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7C93" w:rsidRPr="002316CD" w:rsidRDefault="00597C93" w:rsidP="0047486E">
      <w:pPr>
        <w:spacing w:before="60" w:after="60"/>
        <w:jc w:val="center"/>
        <w:rPr>
          <w:rFonts w:asciiTheme="majorBidi" w:hAnsiTheme="majorBidi" w:cstheme="majorBidi"/>
          <w:b/>
          <w:highlight w:val="yellow"/>
        </w:rPr>
      </w:pPr>
      <w:r w:rsidRPr="002316CD">
        <w:rPr>
          <w:rFonts w:asciiTheme="majorBidi" w:hAnsiTheme="majorBidi" w:cstheme="majorBidi"/>
          <w:b/>
          <w:highlight w:val="yellow"/>
        </w:rPr>
        <w:t>ALUR TUJUAN PEMBELAJARAN</w:t>
      </w:r>
    </w:p>
    <w:p w:rsidR="00C379C4" w:rsidRPr="00167889" w:rsidRDefault="00C379C4" w:rsidP="00C379C4">
      <w:pPr>
        <w:spacing w:before="60" w:after="60"/>
        <w:jc w:val="center"/>
        <w:rPr>
          <w:rFonts w:asciiTheme="majorBidi" w:hAnsiTheme="majorBidi" w:cstheme="majorBidi"/>
          <w:b/>
        </w:rPr>
      </w:pPr>
      <w:r w:rsidRPr="002316CD">
        <w:rPr>
          <w:rFonts w:asciiTheme="majorBidi" w:hAnsiTheme="majorBidi" w:cstheme="majorBidi"/>
          <w:b/>
          <w:highlight w:val="yellow"/>
        </w:rPr>
        <w:t>MATA PELAJARAN BIOLOGI FASE E (KELAS 10)</w:t>
      </w:r>
    </w:p>
    <w:p w:rsidR="00597C93" w:rsidRPr="00167889" w:rsidRDefault="00597C93" w:rsidP="0047486E">
      <w:pPr>
        <w:pBdr>
          <w:top w:val="nil"/>
          <w:left w:val="nil"/>
          <w:bottom w:val="nil"/>
          <w:right w:val="nil"/>
          <w:between w:val="nil"/>
        </w:pBdr>
        <w:spacing w:before="60" w:after="60"/>
        <w:jc w:val="both"/>
        <w:rPr>
          <w:rFonts w:asciiTheme="majorBidi" w:hAnsiTheme="majorBidi" w:cstheme="majorBidi"/>
          <w:b/>
          <w:noProof/>
        </w:rPr>
      </w:pPr>
    </w:p>
    <w:p w:rsidR="00597C93" w:rsidRDefault="00597C93" w:rsidP="0047486E">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p>
    <w:p w:rsidR="00597C93" w:rsidRPr="00167889" w:rsidRDefault="00597C93" w:rsidP="0047486E">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lang w:val="id-ID"/>
        </w:rPr>
        <w:t>Nama Penyusun</w:t>
      </w:r>
      <w:r w:rsidRPr="00167889">
        <w:rPr>
          <w:rFonts w:asciiTheme="majorBidi" w:hAnsiTheme="majorBidi" w:cstheme="majorBidi"/>
          <w:b/>
          <w:noProof/>
        </w:rPr>
        <w:tab/>
        <w:t>:</w:t>
      </w:r>
      <w:r w:rsidRPr="00167889">
        <w:rPr>
          <w:rFonts w:asciiTheme="majorBidi" w:hAnsiTheme="majorBidi" w:cstheme="majorBidi"/>
          <w:b/>
          <w:noProof/>
        </w:rPr>
        <w:tab/>
        <w:t>...........................................................</w:t>
      </w:r>
    </w:p>
    <w:p w:rsidR="00597C93" w:rsidRDefault="00597C93" w:rsidP="0047486E">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lang w:val="id-ID"/>
        </w:rPr>
        <w:t>Nama Sekolah/Instansi</w:t>
      </w:r>
      <w:r w:rsidRPr="00167889">
        <w:rPr>
          <w:rFonts w:asciiTheme="majorBidi" w:hAnsiTheme="majorBidi" w:cstheme="majorBidi"/>
          <w:b/>
          <w:noProof/>
          <w:lang w:val="id-ID"/>
        </w:rPr>
        <w:tab/>
      </w:r>
      <w:r w:rsidRPr="00167889">
        <w:rPr>
          <w:rFonts w:asciiTheme="majorBidi" w:hAnsiTheme="majorBidi" w:cstheme="majorBidi"/>
          <w:b/>
          <w:noProof/>
        </w:rPr>
        <w:t>:</w:t>
      </w:r>
      <w:r w:rsidRPr="00167889">
        <w:rPr>
          <w:rFonts w:asciiTheme="majorBidi" w:hAnsiTheme="majorBidi" w:cstheme="majorBidi"/>
          <w:b/>
          <w:noProof/>
        </w:rPr>
        <w:tab/>
        <w:t>...........................................................</w:t>
      </w:r>
    </w:p>
    <w:p w:rsidR="00597C93" w:rsidRPr="00167889" w:rsidRDefault="00597C93" w:rsidP="0047486E">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Pr>
          <w:rFonts w:asciiTheme="majorBidi" w:hAnsiTheme="majorBidi" w:cstheme="majorBidi"/>
          <w:b/>
          <w:noProof/>
        </w:rPr>
        <w:t>Mata Pelajaran</w:t>
      </w:r>
      <w:r>
        <w:rPr>
          <w:rFonts w:asciiTheme="majorBidi" w:hAnsiTheme="majorBidi" w:cstheme="majorBidi"/>
          <w:b/>
          <w:noProof/>
        </w:rPr>
        <w:tab/>
        <w:t>:</w:t>
      </w:r>
      <w:r>
        <w:rPr>
          <w:rFonts w:asciiTheme="majorBidi" w:hAnsiTheme="majorBidi" w:cstheme="majorBidi"/>
          <w:b/>
          <w:noProof/>
        </w:rPr>
        <w:tab/>
        <w:t>Biologi</w:t>
      </w:r>
    </w:p>
    <w:p w:rsidR="00597C93" w:rsidRPr="00167889" w:rsidRDefault="00597C93" w:rsidP="0047486E">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lang w:val="id-ID"/>
        </w:rPr>
        <w:t xml:space="preserve">Fase </w:t>
      </w:r>
      <w:r w:rsidRPr="00167889">
        <w:rPr>
          <w:rFonts w:asciiTheme="majorBidi" w:hAnsiTheme="majorBidi" w:cstheme="majorBidi"/>
          <w:b/>
          <w:noProof/>
        </w:rPr>
        <w:t>/ K</w:t>
      </w:r>
      <w:r w:rsidRPr="00167889">
        <w:rPr>
          <w:rFonts w:asciiTheme="majorBidi" w:hAnsiTheme="majorBidi" w:cstheme="majorBidi"/>
          <w:b/>
          <w:noProof/>
          <w:lang w:val="id-ID"/>
        </w:rPr>
        <w:t>elas</w:t>
      </w:r>
      <w:r w:rsidRPr="00167889">
        <w:rPr>
          <w:rFonts w:asciiTheme="majorBidi" w:hAnsiTheme="majorBidi" w:cstheme="majorBidi"/>
          <w:b/>
          <w:noProof/>
        </w:rPr>
        <w:tab/>
        <w:t>:</w:t>
      </w:r>
      <w:r w:rsidRPr="00167889">
        <w:rPr>
          <w:rFonts w:asciiTheme="majorBidi" w:hAnsiTheme="majorBidi" w:cstheme="majorBidi"/>
          <w:b/>
          <w:noProof/>
        </w:rPr>
        <w:tab/>
        <w:t>E / 10</w:t>
      </w:r>
    </w:p>
    <w:p w:rsidR="00597C93" w:rsidRPr="00167889" w:rsidRDefault="00597C93" w:rsidP="0047486E">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lang w:val="id-ID"/>
        </w:rPr>
      </w:pPr>
      <w:r w:rsidRPr="00167889">
        <w:rPr>
          <w:rFonts w:asciiTheme="majorBidi" w:hAnsiTheme="majorBidi" w:cstheme="majorBidi"/>
          <w:b/>
          <w:noProof/>
          <w:lang w:val="id-ID"/>
        </w:rPr>
        <w:t>Jumlah JP</w:t>
      </w:r>
      <w:r w:rsidRPr="00167889">
        <w:rPr>
          <w:rFonts w:asciiTheme="majorBidi" w:hAnsiTheme="majorBidi" w:cstheme="majorBidi"/>
          <w:b/>
          <w:noProof/>
        </w:rPr>
        <w:t xml:space="preserve"> </w:t>
      </w:r>
      <w:r w:rsidRPr="00167889">
        <w:rPr>
          <w:rFonts w:asciiTheme="majorBidi" w:hAnsiTheme="majorBidi" w:cstheme="majorBidi"/>
          <w:b/>
          <w:noProof/>
          <w:lang w:val="id-ID"/>
        </w:rPr>
        <w:t>/</w:t>
      </w:r>
      <w:r w:rsidRPr="00167889">
        <w:rPr>
          <w:rFonts w:asciiTheme="majorBidi" w:hAnsiTheme="majorBidi" w:cstheme="majorBidi"/>
          <w:b/>
          <w:noProof/>
        </w:rPr>
        <w:t xml:space="preserve"> </w:t>
      </w:r>
      <w:r w:rsidRPr="00167889">
        <w:rPr>
          <w:rFonts w:asciiTheme="majorBidi" w:hAnsiTheme="majorBidi" w:cstheme="majorBidi"/>
          <w:b/>
          <w:noProof/>
          <w:lang w:val="id-ID"/>
        </w:rPr>
        <w:t>Tahun</w:t>
      </w:r>
      <w:r w:rsidRPr="00167889">
        <w:rPr>
          <w:rFonts w:asciiTheme="majorBidi" w:hAnsiTheme="majorBidi" w:cstheme="majorBidi"/>
          <w:b/>
          <w:noProof/>
        </w:rPr>
        <w:tab/>
        <w:t>:</w:t>
      </w:r>
      <w:r w:rsidRPr="00167889">
        <w:rPr>
          <w:rFonts w:asciiTheme="majorBidi" w:hAnsiTheme="majorBidi" w:cstheme="majorBidi"/>
          <w:b/>
          <w:noProof/>
        </w:rPr>
        <w:tab/>
        <w:t>...........................................................</w:t>
      </w:r>
      <w:r w:rsidRPr="00167889">
        <w:rPr>
          <w:rFonts w:asciiTheme="majorBidi" w:hAnsiTheme="majorBidi" w:cstheme="majorBidi"/>
          <w:b/>
          <w:noProof/>
          <w:lang w:val="id-ID"/>
        </w:rPr>
        <w:tab/>
      </w:r>
    </w:p>
    <w:p w:rsidR="00597C93" w:rsidRPr="00167889" w:rsidRDefault="00597C93" w:rsidP="0047486E">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rPr>
        <w:t>Kode ATP</w:t>
      </w:r>
      <w:r w:rsidRPr="00167889">
        <w:rPr>
          <w:rFonts w:asciiTheme="majorBidi" w:hAnsiTheme="majorBidi" w:cstheme="majorBidi"/>
          <w:b/>
          <w:noProof/>
        </w:rPr>
        <w:tab/>
        <w:t>:</w:t>
      </w:r>
      <w:r w:rsidRPr="00167889">
        <w:rPr>
          <w:rFonts w:asciiTheme="majorBidi" w:hAnsiTheme="majorBidi" w:cstheme="majorBidi"/>
          <w:b/>
          <w:noProof/>
        </w:rPr>
        <w:tab/>
        <w:t>...........................................................</w:t>
      </w:r>
    </w:p>
    <w:p w:rsidR="00597C93" w:rsidRDefault="00597C93" w:rsidP="0047486E">
      <w:pPr>
        <w:pBdr>
          <w:bottom w:val="double" w:sz="6" w:space="1" w:color="auto"/>
        </w:pBdr>
        <w:spacing w:before="60" w:after="60"/>
        <w:rPr>
          <w:rFonts w:asciiTheme="majorBidi" w:eastAsia="Times New Roman" w:hAnsiTheme="majorBidi" w:cstheme="majorBidi"/>
          <w:b/>
          <w:bCs/>
          <w:color w:val="000000"/>
        </w:rPr>
      </w:pPr>
    </w:p>
    <w:p w:rsidR="00597C93" w:rsidRDefault="00597C93" w:rsidP="0047486E">
      <w:pPr>
        <w:spacing w:before="60" w:after="60"/>
        <w:rPr>
          <w:rFonts w:asciiTheme="majorBidi" w:eastAsia="Times New Roman" w:hAnsiTheme="majorBidi" w:cstheme="majorBidi"/>
          <w:b/>
          <w:bCs/>
          <w:color w:val="000000"/>
        </w:rPr>
      </w:pPr>
    </w:p>
    <w:p w:rsidR="00E365B0" w:rsidRPr="00603281" w:rsidRDefault="00E365B0" w:rsidP="00E365B0">
      <w:pPr>
        <w:tabs>
          <w:tab w:val="left" w:pos="426"/>
        </w:tabs>
        <w:spacing w:before="100" w:after="100"/>
        <w:ind w:left="426" w:hanging="426"/>
        <w:rPr>
          <w:rFonts w:asciiTheme="majorBidi" w:eastAsia="Bookman Old Style" w:hAnsiTheme="majorBidi" w:cstheme="majorBidi"/>
          <w:b/>
          <w:bCs/>
        </w:rPr>
      </w:pPr>
      <w:r w:rsidRPr="00603281">
        <w:rPr>
          <w:rFonts w:asciiTheme="majorBidi" w:eastAsia="Bookman Old Style" w:hAnsiTheme="majorBidi" w:cstheme="majorBidi"/>
          <w:b/>
          <w:bCs/>
        </w:rPr>
        <w:t xml:space="preserve">A. </w:t>
      </w:r>
      <w:r w:rsidRPr="00603281">
        <w:rPr>
          <w:rFonts w:asciiTheme="majorBidi" w:eastAsia="Bookman Old Style" w:hAnsiTheme="majorBidi" w:cstheme="majorBidi"/>
          <w:b/>
          <w:bCs/>
        </w:rPr>
        <w:tab/>
        <w:t>RASIONAL MATA PELAJARAN BIOLOGI</w:t>
      </w:r>
    </w:p>
    <w:p w:rsidR="00E365B0" w:rsidRPr="00603281" w:rsidRDefault="00E365B0" w:rsidP="00E365B0">
      <w:pPr>
        <w:spacing w:before="100" w:after="100"/>
        <w:ind w:left="426"/>
        <w:jc w:val="both"/>
        <w:rPr>
          <w:rFonts w:asciiTheme="majorBidi" w:eastAsia="Bookman Old Style" w:hAnsiTheme="majorBidi" w:cstheme="majorBidi"/>
        </w:rPr>
      </w:pPr>
      <w:r w:rsidRPr="00603281">
        <w:rPr>
          <w:rFonts w:asciiTheme="majorBidi" w:eastAsia="Bookman Old Style" w:hAnsiTheme="majorBidi" w:cstheme="majorBidi"/>
        </w:rPr>
        <w:t>Kata “Biologi” pertama kali diciptakan oleh naturalis Jerman Gottfried Reinhold pada tahun 1802 tetapi pemahaman tentang organisme hidup baru mulai berkembang cepat dengan adanya teknik dan teknologi yang dikembangkan pada abad 18 dan 19 seperti penemuan mikroskop. Biologi adalah kajian fenomena kehidupan dan makhluk hidup yang mencakup struktur, fisiologi, morfologi, ruang hidup, serta asal muasal dan distribusinya. Dalam perkembangannya, Biologi tidak hanya mengkaji makhluk hidup dan proses kehidupan, tetapi juga perubahan makhluk hidup dari masa ke masa serta inovasi teknologi biologi.</w:t>
      </w:r>
    </w:p>
    <w:p w:rsidR="00E365B0" w:rsidRPr="00603281" w:rsidRDefault="00E365B0" w:rsidP="00E365B0">
      <w:pPr>
        <w:spacing w:before="100" w:after="100"/>
        <w:ind w:left="426"/>
        <w:jc w:val="both"/>
        <w:rPr>
          <w:rFonts w:asciiTheme="majorBidi" w:eastAsia="Bookman Old Style" w:hAnsiTheme="majorBidi" w:cstheme="majorBidi"/>
        </w:rPr>
      </w:pPr>
      <w:r w:rsidRPr="00603281">
        <w:rPr>
          <w:rFonts w:asciiTheme="majorBidi" w:eastAsia="Bookman Old Style" w:hAnsiTheme="majorBidi" w:cstheme="majorBidi"/>
        </w:rPr>
        <w:t>Biologi dalam kurikulum nasional sangat diperlukan untuk memahami, mengatasi, dan mengelola tantangan sumber daya alam, kualitas lingkungan, kesehatan dan penyakit, pencegahan dan penanggulangan penyakit, serta peggunaan teknologi biologi yang dihadapi masyarakat pada abad ke-21. Selain itu, ilmu Biologi digunakan dalam mempertahankan keanekaragaman hayati, kelestarian ekosistem, kesejahteraan manusia dan organisme lain beserta populasinya, serta keberlanjutan sumber daya hayati yang dimiliki Indonesia.</w:t>
      </w:r>
    </w:p>
    <w:p w:rsidR="00E365B0" w:rsidRPr="00603281" w:rsidRDefault="00E365B0" w:rsidP="00E365B0">
      <w:pPr>
        <w:spacing w:before="100" w:after="100"/>
        <w:ind w:left="426"/>
        <w:jc w:val="both"/>
        <w:rPr>
          <w:rFonts w:asciiTheme="majorBidi" w:eastAsia="Bookman Old Style" w:hAnsiTheme="majorBidi" w:cstheme="majorBidi"/>
        </w:rPr>
      </w:pPr>
      <w:r w:rsidRPr="00603281">
        <w:rPr>
          <w:rFonts w:asciiTheme="majorBidi" w:eastAsia="Bookman Old Style" w:hAnsiTheme="majorBidi" w:cstheme="majorBidi"/>
        </w:rPr>
        <w:t>Proses pembelajaran sains Biologi dilakukan melalui pendekatan kontekstual dan inkuiri yang seluruh kegiatan berpusat pada peserta didik. Melalui pendekatan ini, peserta didik diberikan pengalaman belajar secara otentik sehingga peserta didik terlatih dalam memecahkan permasalahan kehidupan sehari-hari melalui kerja ilmiah dimulai dari menemukan masalah, menyusun hipotesis, merancang percobaan, melalakukan percobaan, menganalisis data, menarik kesimpulan dan mengkomunikasikan hasil percobaan. Hal ini akan berimplikasi pada kesiapan peserta didik dalam menghadapi hidupnya saat ini dan masa depannya.</w:t>
      </w:r>
    </w:p>
    <w:p w:rsidR="00E365B0" w:rsidRPr="00603281" w:rsidRDefault="00E365B0" w:rsidP="00E365B0">
      <w:pPr>
        <w:spacing w:before="100" w:after="100"/>
        <w:ind w:left="426"/>
        <w:jc w:val="both"/>
        <w:rPr>
          <w:rFonts w:asciiTheme="majorBidi" w:hAnsiTheme="majorBidi" w:cstheme="majorBidi"/>
        </w:rPr>
      </w:pPr>
      <w:r w:rsidRPr="00603281">
        <w:rPr>
          <w:rFonts w:asciiTheme="majorBidi" w:eastAsia="Bookman Old Style" w:hAnsiTheme="majorBidi" w:cstheme="majorBidi"/>
        </w:rPr>
        <w:t>Materi Biologi pada tingkatan Sekolah Menengah Atas mencakup keanekaragaman makhluk hidup dan peranannya, virus, ekosistem, perubahan lingkungan, biologi sel, sistem organ, evolusi dan genetika serta pertumbuhan dan perkembangan, serta inovasi biologi.</w:t>
      </w:r>
    </w:p>
    <w:p w:rsidR="00E365B0" w:rsidRPr="00603281" w:rsidRDefault="00E365B0" w:rsidP="00E365B0">
      <w:pPr>
        <w:spacing w:before="100" w:after="100"/>
        <w:ind w:left="426"/>
        <w:jc w:val="both"/>
        <w:rPr>
          <w:rFonts w:asciiTheme="majorBidi" w:eastAsia="Bookman Old Style" w:hAnsiTheme="majorBidi" w:cstheme="majorBidi"/>
        </w:rPr>
      </w:pPr>
      <w:r w:rsidRPr="00603281">
        <w:rPr>
          <w:rFonts w:asciiTheme="majorBidi" w:eastAsia="Bookman Old Style" w:hAnsiTheme="majorBidi" w:cstheme="majorBidi"/>
        </w:rPr>
        <w:t xml:space="preserve">Pengenalan tingkatan kehidupan akan membantu peserta didik memecahkan masalah dalam kehidupan sehari-hari dengan menggunakan pengetahuan yang dimiliki dan pengembangan keterampilan inkuri selama proses pembelajaran. Sebagai contoh peserta didik menggunakan pemahamannya dalam mengevaluasi hubungan sistem biologi dan perubahannya akibat dampak aktivitas manusia, maka dapat mengusulkan penyelesaian </w:t>
      </w:r>
      <w:r w:rsidRPr="00603281">
        <w:rPr>
          <w:rFonts w:asciiTheme="majorBidi" w:eastAsia="Bookman Old Style" w:hAnsiTheme="majorBidi" w:cstheme="majorBidi"/>
        </w:rPr>
        <w:lastRenderedPageBreak/>
        <w:t>permasalahannya dalam konteks personal, lokal, dan global. Peserta didik juga dapat mengeksplorasi bagaimana para ahli bekerja secara kolaborasi dan individual dalam meningkatkan pemahaman tentang ilmu Biologi. Peserta didik dapat mengembangkan keterampilan proses berupa investigasi, analisis dan keterampilan komunikasi melalui lingkungan dan laboratorium. Selain itu, secara tidak langsung selama melakukan keterampilan proses, sikap ilmiah peserta didik dan Profil Pelajar Pancasila dapat terbentuk. Melalui kegiatan investigasi, peserta didik secara mandiri dapat mengasah nalar, memunculkan kreatifitas, mampu berkolaborasi dan berkomunikasi dengan peserta didik lainnya. Dengan demikian Biologi dapat mengembangkan pengetahuan dan keterampilan proses.</w:t>
      </w:r>
    </w:p>
    <w:p w:rsidR="00E365B0" w:rsidRPr="00603281" w:rsidRDefault="00E365B0" w:rsidP="00E365B0">
      <w:pPr>
        <w:spacing w:before="100" w:after="100"/>
        <w:ind w:left="426"/>
        <w:jc w:val="both"/>
        <w:rPr>
          <w:rFonts w:asciiTheme="majorBidi" w:eastAsia="Bookman Old Style" w:hAnsiTheme="majorBidi" w:cstheme="majorBidi"/>
        </w:rPr>
      </w:pPr>
      <w:r w:rsidRPr="00603281">
        <w:rPr>
          <w:rFonts w:asciiTheme="majorBidi" w:eastAsia="Bookman Old Style" w:hAnsiTheme="majorBidi" w:cstheme="majorBidi"/>
        </w:rPr>
        <w:t>Pembelajaran Biologi di Sekolah Menengah Atas memberikan keterampilan dan pemahaman berdaya guna dalam lingkup yang luas untuk keberlanjutan proses pembelajaran di perguruan tinggi dan/atau karirnya. Pemahaman terhadap konsep Biologi seperti pengetahuan dan keterampilan sains secara umum, sangat relevan untuk karir, seperti dunia kesehatan, peternakan, perikanan, industri makanan, biologi laut, agrikultur, bioteknologi, rehabilitasi lingkungan, konservasi, dan ekowisata. Biologi juga dapat dijadikan dasar bagi peserta didik dalam mengambil keputusan secara kritis tentang isu personal, lokal, dan global.</w:t>
      </w:r>
    </w:p>
    <w:p w:rsidR="00E365B0" w:rsidRPr="00603281" w:rsidRDefault="00E365B0" w:rsidP="00E365B0">
      <w:pPr>
        <w:spacing w:before="100" w:after="100"/>
        <w:rPr>
          <w:rFonts w:asciiTheme="majorBidi" w:hAnsiTheme="majorBidi" w:cstheme="majorBidi"/>
        </w:rPr>
      </w:pPr>
    </w:p>
    <w:p w:rsidR="00E365B0" w:rsidRPr="00603281" w:rsidRDefault="00E365B0" w:rsidP="00E365B0">
      <w:pPr>
        <w:tabs>
          <w:tab w:val="left" w:pos="426"/>
        </w:tabs>
        <w:spacing w:before="100" w:after="100"/>
        <w:ind w:left="426" w:hanging="426"/>
        <w:rPr>
          <w:rFonts w:asciiTheme="majorBidi" w:eastAsia="Bookman Old Style" w:hAnsiTheme="majorBidi" w:cstheme="majorBidi"/>
          <w:b/>
          <w:bCs/>
        </w:rPr>
      </w:pPr>
      <w:r w:rsidRPr="00603281">
        <w:rPr>
          <w:rFonts w:asciiTheme="majorBidi" w:eastAsia="Bookman Old Style" w:hAnsiTheme="majorBidi" w:cstheme="majorBidi"/>
          <w:b/>
          <w:bCs/>
        </w:rPr>
        <w:t>B.</w:t>
      </w:r>
      <w:r>
        <w:rPr>
          <w:rFonts w:asciiTheme="majorBidi" w:eastAsia="Bookman Old Style" w:hAnsiTheme="majorBidi" w:cstheme="majorBidi"/>
          <w:b/>
          <w:bCs/>
        </w:rPr>
        <w:t xml:space="preserve"> </w:t>
      </w:r>
      <w:r>
        <w:rPr>
          <w:rFonts w:asciiTheme="majorBidi" w:eastAsia="Bookman Old Style" w:hAnsiTheme="majorBidi" w:cstheme="majorBidi"/>
          <w:b/>
          <w:bCs/>
        </w:rPr>
        <w:tab/>
        <w:t>TUJUAN MATA PELAJARAN BIOLOGI</w:t>
      </w:r>
    </w:p>
    <w:p w:rsidR="00E365B0" w:rsidRPr="00603281" w:rsidRDefault="00E365B0" w:rsidP="00E365B0">
      <w:pPr>
        <w:spacing w:before="100" w:after="100"/>
        <w:ind w:left="426"/>
        <w:jc w:val="both"/>
        <w:rPr>
          <w:rFonts w:asciiTheme="majorBidi" w:eastAsia="Bookman Old Style" w:hAnsiTheme="majorBidi" w:cstheme="majorBidi"/>
        </w:rPr>
      </w:pPr>
      <w:r w:rsidRPr="00603281">
        <w:rPr>
          <w:rFonts w:asciiTheme="majorBidi" w:eastAsia="Bookman Old Style" w:hAnsiTheme="majorBidi" w:cstheme="majorBidi"/>
        </w:rPr>
        <w:t>Dengan mempelajari ilmu Biologi, peserta didik dapat:</w:t>
      </w:r>
    </w:p>
    <w:p w:rsidR="00E365B0" w:rsidRPr="00603281" w:rsidRDefault="00E365B0" w:rsidP="00E365B0">
      <w:pPr>
        <w:tabs>
          <w:tab w:val="left" w:pos="851"/>
        </w:tabs>
        <w:spacing w:before="100" w:after="100"/>
        <w:ind w:left="851" w:hanging="425"/>
        <w:jc w:val="both"/>
        <w:rPr>
          <w:rFonts w:asciiTheme="majorBidi" w:eastAsia="Bookman Old Style" w:hAnsiTheme="majorBidi" w:cstheme="majorBidi"/>
        </w:rPr>
      </w:pPr>
      <w:r w:rsidRPr="00603281">
        <w:rPr>
          <w:rFonts w:asciiTheme="majorBidi" w:eastAsia="Bookman Old Style" w:hAnsiTheme="majorBidi" w:cstheme="majorBidi"/>
        </w:rPr>
        <w:t xml:space="preserve">1. </w:t>
      </w:r>
      <w:r>
        <w:rPr>
          <w:rFonts w:asciiTheme="majorBidi" w:eastAsia="Bookman Old Style" w:hAnsiTheme="majorBidi" w:cstheme="majorBidi"/>
        </w:rPr>
        <w:tab/>
      </w:r>
      <w:r w:rsidRPr="00603281">
        <w:rPr>
          <w:rFonts w:asciiTheme="majorBidi" w:eastAsia="Bookman Old Style" w:hAnsiTheme="majorBidi" w:cstheme="majorBidi"/>
        </w:rPr>
        <w:t>Memiliki rasa kagum dan bersyukur terhadap Pencipta (sikap spiritual) serta menghormati makhluk hidup dan ikut menjaga lingkungan;</w:t>
      </w:r>
    </w:p>
    <w:p w:rsidR="00E365B0" w:rsidRPr="007F1D61" w:rsidRDefault="00E365B0" w:rsidP="00E365B0">
      <w:pPr>
        <w:tabs>
          <w:tab w:val="left" w:pos="851"/>
        </w:tabs>
        <w:spacing w:before="100" w:after="100"/>
        <w:ind w:left="851" w:hanging="425"/>
        <w:jc w:val="both"/>
        <w:rPr>
          <w:rFonts w:asciiTheme="majorBidi" w:eastAsia="Bookman Old Style" w:hAnsiTheme="majorBidi" w:cstheme="majorBidi"/>
        </w:rPr>
      </w:pPr>
      <w:r w:rsidRPr="00603281">
        <w:rPr>
          <w:rFonts w:asciiTheme="majorBidi" w:eastAsia="Bookman Old Style" w:hAnsiTheme="majorBidi" w:cstheme="majorBidi"/>
        </w:rPr>
        <w:t xml:space="preserve">2. </w:t>
      </w:r>
      <w:r>
        <w:rPr>
          <w:rFonts w:asciiTheme="majorBidi" w:eastAsia="Bookman Old Style" w:hAnsiTheme="majorBidi" w:cstheme="majorBidi"/>
        </w:rPr>
        <w:tab/>
      </w:r>
      <w:r w:rsidRPr="00603281">
        <w:rPr>
          <w:rFonts w:asciiTheme="majorBidi" w:eastAsia="Bookman Old Style" w:hAnsiTheme="majorBidi" w:cstheme="majorBidi"/>
        </w:rPr>
        <w:t>Menghormati keragaman pendapat, budaya, dan karakteristik khas lingkungan;</w:t>
      </w:r>
    </w:p>
    <w:p w:rsidR="00E365B0" w:rsidRPr="00603281" w:rsidRDefault="00E365B0" w:rsidP="00E365B0">
      <w:pPr>
        <w:tabs>
          <w:tab w:val="left" w:pos="851"/>
        </w:tabs>
        <w:spacing w:before="100" w:after="100"/>
        <w:ind w:left="851" w:hanging="425"/>
        <w:jc w:val="both"/>
        <w:rPr>
          <w:rFonts w:asciiTheme="majorBidi" w:eastAsia="Bookman Old Style" w:hAnsiTheme="majorBidi" w:cstheme="majorBidi"/>
        </w:rPr>
      </w:pPr>
      <w:r w:rsidRPr="00603281">
        <w:rPr>
          <w:rFonts w:asciiTheme="majorBidi" w:eastAsia="Bookman Old Style" w:hAnsiTheme="majorBidi" w:cstheme="majorBidi"/>
        </w:rPr>
        <w:t xml:space="preserve">3. </w:t>
      </w:r>
      <w:r>
        <w:rPr>
          <w:rFonts w:asciiTheme="majorBidi" w:eastAsia="Bookman Old Style" w:hAnsiTheme="majorBidi" w:cstheme="majorBidi"/>
        </w:rPr>
        <w:tab/>
      </w:r>
      <w:r w:rsidRPr="00603281">
        <w:rPr>
          <w:rFonts w:asciiTheme="majorBidi" w:eastAsia="Bookman Old Style" w:hAnsiTheme="majorBidi" w:cstheme="majorBidi"/>
        </w:rPr>
        <w:t>Memiliki kemampuan berkomunikasi dan berkolaborasi dengan memperhatikan etika dan norma yang berlaku;</w:t>
      </w:r>
    </w:p>
    <w:p w:rsidR="00E365B0" w:rsidRPr="00603281" w:rsidRDefault="00E365B0" w:rsidP="00E365B0">
      <w:pPr>
        <w:tabs>
          <w:tab w:val="left" w:pos="851"/>
        </w:tabs>
        <w:spacing w:before="100" w:after="100"/>
        <w:ind w:left="851" w:hanging="425"/>
        <w:jc w:val="both"/>
        <w:rPr>
          <w:rFonts w:asciiTheme="majorBidi" w:eastAsia="Bookman Old Style" w:hAnsiTheme="majorBidi" w:cstheme="majorBidi"/>
        </w:rPr>
      </w:pPr>
      <w:r w:rsidRPr="00603281">
        <w:rPr>
          <w:rFonts w:asciiTheme="majorBidi" w:eastAsia="Bookman Old Style" w:hAnsiTheme="majorBidi" w:cstheme="majorBidi"/>
        </w:rPr>
        <w:t xml:space="preserve">4. </w:t>
      </w:r>
      <w:r>
        <w:rPr>
          <w:rFonts w:asciiTheme="majorBidi" w:eastAsia="Bookman Old Style" w:hAnsiTheme="majorBidi" w:cstheme="majorBidi"/>
        </w:rPr>
        <w:tab/>
      </w:r>
      <w:r w:rsidRPr="00603281">
        <w:rPr>
          <w:rFonts w:asciiTheme="majorBidi" w:eastAsia="Bookman Old Style" w:hAnsiTheme="majorBidi" w:cstheme="majorBidi"/>
        </w:rPr>
        <w:t>Memiliki pemahaman tentang sistem kehidupan yang saling berinteraksi ; adanya aliran materi dan energi; serta pertahanan dan perubahan;</w:t>
      </w:r>
    </w:p>
    <w:p w:rsidR="00E365B0" w:rsidRPr="00603281" w:rsidRDefault="00E365B0" w:rsidP="00E365B0">
      <w:pPr>
        <w:tabs>
          <w:tab w:val="left" w:pos="851"/>
        </w:tabs>
        <w:spacing w:before="100" w:after="100"/>
        <w:ind w:left="851" w:hanging="425"/>
        <w:jc w:val="both"/>
        <w:rPr>
          <w:rFonts w:asciiTheme="majorBidi" w:eastAsia="Bookman Old Style" w:hAnsiTheme="majorBidi" w:cstheme="majorBidi"/>
        </w:rPr>
      </w:pPr>
      <w:r w:rsidRPr="00603281">
        <w:rPr>
          <w:rFonts w:asciiTheme="majorBidi" w:eastAsia="Bookman Old Style" w:hAnsiTheme="majorBidi" w:cstheme="majorBidi"/>
        </w:rPr>
        <w:t xml:space="preserve">5. </w:t>
      </w:r>
      <w:r>
        <w:rPr>
          <w:rFonts w:asciiTheme="majorBidi" w:eastAsia="Bookman Old Style" w:hAnsiTheme="majorBidi" w:cstheme="majorBidi"/>
        </w:rPr>
        <w:tab/>
      </w:r>
      <w:r w:rsidRPr="00603281">
        <w:rPr>
          <w:rFonts w:asciiTheme="majorBidi" w:eastAsia="Bookman Old Style" w:hAnsiTheme="majorBidi" w:cstheme="majorBidi"/>
        </w:rPr>
        <w:t>Memahami esensi Biologi mulai proses subseluler hingga dinamika ekosistem;</w:t>
      </w:r>
    </w:p>
    <w:p w:rsidR="00E365B0" w:rsidRPr="00603281" w:rsidRDefault="00BA5B2A" w:rsidP="00E365B0">
      <w:pPr>
        <w:tabs>
          <w:tab w:val="left" w:pos="851"/>
        </w:tabs>
        <w:spacing w:before="100" w:after="100"/>
        <w:ind w:left="851" w:hanging="425"/>
        <w:jc w:val="both"/>
        <w:rPr>
          <w:rFonts w:asciiTheme="majorBidi" w:eastAsia="Bookman Old Style" w:hAnsiTheme="majorBidi" w:cstheme="majorBidi"/>
        </w:rPr>
      </w:pPr>
      <w:r>
        <w:rPr>
          <w:rFonts w:asciiTheme="majorBidi" w:eastAsia="Bookman Old Style" w:hAnsiTheme="majorBidi" w:cstheme="majorBidi"/>
        </w:rPr>
        <w:pict>
          <v:group id="_x0000_s1026" style="position:absolute;left:0;text-align:left;margin-left:175.85pt;margin-top:29.9pt;width:3.5pt;height:0;z-index:-251656192;mso-position-horizontal-relative:page" coordorigin="3517,598" coordsize="70,0">
            <v:shape id="_x0000_s1027" style="position:absolute;left:3517;top:598;width:70;height:0" coordorigin="3517,598" coordsize="70,0" path="m3517,598r70,e" filled="f" strokeweight=".7pt">
              <v:path arrowok="t"/>
            </v:shape>
            <w10:wrap anchorx="page"/>
          </v:group>
        </w:pict>
      </w:r>
      <w:r w:rsidR="00E365B0" w:rsidRPr="00603281">
        <w:rPr>
          <w:rFonts w:asciiTheme="majorBidi" w:eastAsia="Bookman Old Style" w:hAnsiTheme="majorBidi" w:cstheme="majorBidi"/>
        </w:rPr>
        <w:t xml:space="preserve">6. </w:t>
      </w:r>
      <w:r w:rsidR="00E365B0">
        <w:rPr>
          <w:rFonts w:asciiTheme="majorBidi" w:eastAsia="Bookman Old Style" w:hAnsiTheme="majorBidi" w:cstheme="majorBidi"/>
        </w:rPr>
        <w:tab/>
      </w:r>
      <w:r w:rsidR="00E365B0" w:rsidRPr="00603281">
        <w:rPr>
          <w:rFonts w:asciiTheme="majorBidi" w:eastAsia="Bookman Old Style" w:hAnsiTheme="majorBidi" w:cstheme="majorBidi"/>
        </w:rPr>
        <w:t>Memahami perkembangan pengetahuan Biologi dari waktu ke waktu melalui dinamika proses kerja para ilmuwan yang mampu mempengaruhi masyarakat dalam konteks personal, lokal, dan global;</w:t>
      </w:r>
    </w:p>
    <w:p w:rsidR="00E365B0" w:rsidRPr="00603281" w:rsidRDefault="00E365B0" w:rsidP="00E365B0">
      <w:pPr>
        <w:tabs>
          <w:tab w:val="left" w:pos="851"/>
        </w:tabs>
        <w:spacing w:before="100" w:after="100"/>
        <w:ind w:left="851" w:hanging="425"/>
        <w:jc w:val="both"/>
        <w:rPr>
          <w:rFonts w:asciiTheme="majorBidi" w:eastAsia="Bookman Old Style" w:hAnsiTheme="majorBidi" w:cstheme="majorBidi"/>
        </w:rPr>
      </w:pPr>
      <w:r w:rsidRPr="00603281">
        <w:rPr>
          <w:rFonts w:asciiTheme="majorBidi" w:eastAsia="Bookman Old Style" w:hAnsiTheme="majorBidi" w:cstheme="majorBidi"/>
        </w:rPr>
        <w:t xml:space="preserve">7. </w:t>
      </w:r>
      <w:r>
        <w:rPr>
          <w:rFonts w:asciiTheme="majorBidi" w:eastAsia="Bookman Old Style" w:hAnsiTheme="majorBidi" w:cstheme="majorBidi"/>
        </w:rPr>
        <w:tab/>
      </w:r>
      <w:r w:rsidRPr="00603281">
        <w:rPr>
          <w:rFonts w:asciiTheme="majorBidi" w:eastAsia="Bookman Old Style" w:hAnsiTheme="majorBidi" w:cstheme="majorBidi"/>
        </w:rPr>
        <w:t>Memahami isu permasalahan biologi dalam lingkup individu, keluarga, lingkungan sekitar dan global serta menerapkan pengetahuan Biologi untuk mengatasi permasalahan tersebut;</w:t>
      </w:r>
    </w:p>
    <w:p w:rsidR="00E365B0" w:rsidRPr="00603281" w:rsidRDefault="00E365B0" w:rsidP="00E365B0">
      <w:pPr>
        <w:tabs>
          <w:tab w:val="left" w:pos="851"/>
        </w:tabs>
        <w:spacing w:before="100" w:after="100"/>
        <w:ind w:left="851" w:hanging="425"/>
        <w:jc w:val="both"/>
        <w:rPr>
          <w:rFonts w:asciiTheme="majorBidi" w:eastAsia="Bookman Old Style" w:hAnsiTheme="majorBidi" w:cstheme="majorBidi"/>
        </w:rPr>
      </w:pPr>
      <w:r w:rsidRPr="00603281">
        <w:rPr>
          <w:rFonts w:asciiTheme="majorBidi" w:eastAsia="Bookman Old Style" w:hAnsiTheme="majorBidi" w:cstheme="majorBidi"/>
        </w:rPr>
        <w:t xml:space="preserve">8. </w:t>
      </w:r>
      <w:r>
        <w:rPr>
          <w:rFonts w:asciiTheme="majorBidi" w:eastAsia="Bookman Old Style" w:hAnsiTheme="majorBidi" w:cstheme="majorBidi"/>
        </w:rPr>
        <w:tab/>
      </w:r>
      <w:r w:rsidRPr="00603281">
        <w:rPr>
          <w:rFonts w:asciiTheme="majorBidi" w:eastAsia="Bookman Old Style" w:hAnsiTheme="majorBidi" w:cstheme="majorBidi"/>
        </w:rPr>
        <w:t>Menghasilkan gagasan sebagai hasil adaptasi, adopsi, modifikasi, kreasi baru yang beragam berdasarkan hasil eksperimen;</w:t>
      </w:r>
    </w:p>
    <w:p w:rsidR="00E365B0" w:rsidRPr="00603281" w:rsidRDefault="00E365B0" w:rsidP="00E365B0">
      <w:pPr>
        <w:tabs>
          <w:tab w:val="left" w:pos="851"/>
        </w:tabs>
        <w:spacing w:before="100" w:after="100"/>
        <w:ind w:left="851" w:hanging="425"/>
        <w:jc w:val="both"/>
        <w:rPr>
          <w:rFonts w:asciiTheme="majorBidi" w:eastAsia="Bookman Old Style" w:hAnsiTheme="majorBidi" w:cstheme="majorBidi"/>
        </w:rPr>
      </w:pPr>
      <w:r w:rsidRPr="00603281">
        <w:rPr>
          <w:rFonts w:asciiTheme="majorBidi" w:eastAsia="Bookman Old Style" w:hAnsiTheme="majorBidi" w:cstheme="majorBidi"/>
        </w:rPr>
        <w:t>9. Memiliki kemampuan merencanakan dan melaksanakan investigasi lapangan, laboratorium dan penelitian lainnya termasuk pengumpulan dan analisis data kualitatif maupun</w:t>
      </w:r>
      <w:r>
        <w:rPr>
          <w:rFonts w:asciiTheme="majorBidi" w:eastAsia="Bookman Old Style" w:hAnsiTheme="majorBidi" w:cstheme="majorBidi"/>
        </w:rPr>
        <w:t xml:space="preserve"> </w:t>
      </w:r>
      <w:r w:rsidR="00BA5B2A">
        <w:rPr>
          <w:rFonts w:asciiTheme="majorBidi" w:eastAsia="Bookman Old Style" w:hAnsiTheme="majorBidi" w:cstheme="majorBidi"/>
        </w:rPr>
        <w:pict>
          <v:group id="_x0000_s1028" style="position:absolute;left:0;text-align:left;margin-left:238.85pt;margin-top:8.75pt;width:3.85pt;height:0;z-index:-251655168;mso-position-horizontal-relative:page;mso-position-vertical-relative:text" coordorigin="4777,175" coordsize="77,0">
            <v:shape id="_x0000_s1029" style="position:absolute;left:4777;top:175;width:77;height:0" coordorigin="4777,175" coordsize="77,0" path="m4777,175r77,e" filled="f" strokeweight=".7pt">
              <v:path arrowok="t"/>
            </v:shape>
            <w10:wrap anchorx="page"/>
          </v:group>
        </w:pict>
      </w:r>
      <w:r w:rsidRPr="00603281">
        <w:rPr>
          <w:rFonts w:asciiTheme="majorBidi" w:eastAsia="Bookman Old Style" w:hAnsiTheme="majorBidi" w:cstheme="majorBidi"/>
        </w:rPr>
        <w:t>kuantitatif, serta interpretasi bukti.</w:t>
      </w:r>
    </w:p>
    <w:p w:rsidR="00E365B0" w:rsidRDefault="00E365B0" w:rsidP="00E365B0">
      <w:pPr>
        <w:tabs>
          <w:tab w:val="left" w:pos="426"/>
        </w:tabs>
        <w:spacing w:before="100" w:after="100"/>
        <w:ind w:left="426" w:hanging="426"/>
        <w:rPr>
          <w:rFonts w:asciiTheme="majorBidi" w:eastAsia="Bookman Old Style" w:hAnsiTheme="majorBidi" w:cstheme="majorBidi"/>
          <w:b/>
          <w:bCs/>
        </w:rPr>
      </w:pPr>
    </w:p>
    <w:p w:rsidR="007542DE" w:rsidRPr="007542DE" w:rsidRDefault="00E365B0" w:rsidP="00E365B0">
      <w:pPr>
        <w:tabs>
          <w:tab w:val="left" w:pos="426"/>
        </w:tabs>
        <w:spacing w:before="100" w:after="100"/>
        <w:ind w:left="426" w:hanging="426"/>
        <w:rPr>
          <w:rFonts w:asciiTheme="majorBidi" w:eastAsia="Times New Roman" w:hAnsiTheme="majorBidi" w:cstheme="majorBidi"/>
          <w:b/>
          <w:bCs/>
          <w:color w:val="000000"/>
        </w:rPr>
      </w:pPr>
      <w:r>
        <w:rPr>
          <w:rFonts w:asciiTheme="majorBidi" w:eastAsia="Bookman Old Style" w:hAnsiTheme="majorBidi" w:cstheme="majorBidi"/>
          <w:b/>
          <w:bCs/>
        </w:rPr>
        <w:t>C.</w:t>
      </w:r>
      <w:r>
        <w:rPr>
          <w:rFonts w:asciiTheme="majorBidi" w:eastAsia="Bookman Old Style" w:hAnsiTheme="majorBidi" w:cstheme="majorBidi"/>
          <w:b/>
          <w:bCs/>
        </w:rPr>
        <w:tab/>
      </w:r>
      <w:r w:rsidR="00597C93" w:rsidRPr="00E365B0">
        <w:rPr>
          <w:rFonts w:asciiTheme="majorBidi" w:eastAsia="Bookman Old Style" w:hAnsiTheme="majorBidi" w:cstheme="majorBidi"/>
          <w:b/>
          <w:bCs/>
        </w:rPr>
        <w:t>CAPAIAN</w:t>
      </w:r>
      <w:r w:rsidR="00597C93" w:rsidRPr="007542DE">
        <w:rPr>
          <w:rFonts w:asciiTheme="majorBidi" w:eastAsia="Times New Roman" w:hAnsiTheme="majorBidi" w:cstheme="majorBidi"/>
          <w:b/>
          <w:bCs/>
          <w:color w:val="000000"/>
        </w:rPr>
        <w:t xml:space="preserve"> PEMBELAJARAN</w:t>
      </w:r>
      <w:r>
        <w:rPr>
          <w:rFonts w:asciiTheme="majorBidi" w:eastAsia="Times New Roman" w:hAnsiTheme="majorBidi" w:cstheme="majorBidi"/>
          <w:b/>
          <w:bCs/>
          <w:color w:val="000000"/>
        </w:rPr>
        <w:t xml:space="preserve"> </w:t>
      </w:r>
      <w:r w:rsidRPr="00603281">
        <w:rPr>
          <w:rFonts w:asciiTheme="majorBidi" w:eastAsia="Bookman Old Style" w:hAnsiTheme="majorBidi" w:cstheme="majorBidi"/>
          <w:b/>
          <w:bCs/>
        </w:rPr>
        <w:t>MATA PELAJARAN BIOLOGI</w:t>
      </w:r>
    </w:p>
    <w:p w:rsidR="002512AE" w:rsidRPr="00646820" w:rsidRDefault="002512AE" w:rsidP="002512AE">
      <w:pPr>
        <w:spacing w:before="60" w:after="60"/>
        <w:ind w:left="426" w:right="-1"/>
        <w:jc w:val="both"/>
        <w:rPr>
          <w:szCs w:val="8"/>
        </w:rPr>
      </w:pPr>
      <w:r w:rsidRPr="00646820">
        <w:rPr>
          <w:rFonts w:eastAsia="Bookman Old Style"/>
        </w:rPr>
        <w:t>Pada akhir Fase E, peserta didik mengidentifikasi benda- Pada akhir Fase E, peserta didik memiliki kemampuan untuk memahami sistem pengukuran, energi alternatif, ekosistem, bioteknologi, keanekaragaman hayati, struktur atom, reaksi kimia, hukum-hukum dasar kimia, dan perubahan iklim sehingga responsif dan dapat berperan aktif dalam menyelesaikan masalah pada isu-isu lokal dan global. Semua upaya tersebut diarahkan pada pencapaian tujuan pembangunan yang berkelanjutan (</w:t>
      </w:r>
      <w:r w:rsidRPr="00646820">
        <w:rPr>
          <w:rFonts w:eastAsia="Bookman Old Style"/>
          <w:i/>
        </w:rPr>
        <w:t>Sustainable Development Goals/SDGs</w:t>
      </w:r>
      <w:r w:rsidRPr="00646820">
        <w:rPr>
          <w:rFonts w:eastAsia="Bookman Old Style"/>
        </w:rPr>
        <w:t>).</w:t>
      </w:r>
    </w:p>
    <w:tbl>
      <w:tblPr>
        <w:tblW w:w="0" w:type="auto"/>
        <w:tblInd w:w="425" w:type="dxa"/>
        <w:tblLayout w:type="fixed"/>
        <w:tblCellMar>
          <w:left w:w="0" w:type="dxa"/>
          <w:right w:w="0" w:type="dxa"/>
        </w:tblCellMar>
        <w:tblLook w:val="01E0"/>
      </w:tblPr>
      <w:tblGrid>
        <w:gridCol w:w="2268"/>
        <w:gridCol w:w="6350"/>
      </w:tblGrid>
      <w:tr w:rsidR="002512AE" w:rsidRPr="00646820"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2512AE" w:rsidRPr="00646820" w:rsidRDefault="002512AE" w:rsidP="00F46BC3">
            <w:pPr>
              <w:spacing w:before="60" w:after="60"/>
              <w:jc w:val="center"/>
              <w:rPr>
                <w:rFonts w:eastAsia="Bookman Old Style"/>
                <w:b/>
                <w:bCs/>
              </w:rPr>
            </w:pPr>
            <w:r w:rsidRPr="00646820">
              <w:rPr>
                <w:rFonts w:eastAsia="Bookman Old Style"/>
                <w:b/>
                <w:bCs/>
              </w:rPr>
              <w:t>Elemen</w:t>
            </w:r>
          </w:p>
        </w:tc>
        <w:tc>
          <w:tcPr>
            <w:tcW w:w="6350" w:type="dxa"/>
            <w:tcBorders>
              <w:top w:val="single" w:sz="8" w:space="0" w:color="000000"/>
              <w:left w:val="single" w:sz="8" w:space="0" w:color="000000"/>
              <w:bottom w:val="single" w:sz="8" w:space="0" w:color="000000"/>
              <w:right w:val="single" w:sz="8" w:space="0" w:color="000000"/>
            </w:tcBorders>
          </w:tcPr>
          <w:p w:rsidR="002512AE" w:rsidRPr="00646820" w:rsidRDefault="002512AE" w:rsidP="00F46BC3">
            <w:pPr>
              <w:spacing w:before="60" w:after="60"/>
              <w:jc w:val="center"/>
              <w:rPr>
                <w:rFonts w:eastAsia="Bookman Old Style"/>
                <w:b/>
                <w:bCs/>
              </w:rPr>
            </w:pPr>
            <w:r w:rsidRPr="00646820">
              <w:rPr>
                <w:rFonts w:eastAsia="Bookman Old Style"/>
                <w:b/>
                <w:bCs/>
              </w:rPr>
              <w:t>Capaian Pembelajaran</w:t>
            </w:r>
          </w:p>
        </w:tc>
      </w:tr>
      <w:tr w:rsidR="002512AE" w:rsidRPr="00646820"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2512AE" w:rsidRPr="00646820" w:rsidRDefault="002512AE" w:rsidP="00F46BC3">
            <w:pPr>
              <w:spacing w:before="60" w:after="60"/>
              <w:ind w:left="113" w:right="113"/>
              <w:rPr>
                <w:rFonts w:eastAsia="Bookman Old Style"/>
              </w:rPr>
            </w:pPr>
            <w:r w:rsidRPr="00646820">
              <w:rPr>
                <w:rFonts w:eastAsia="Bookman Old Style"/>
              </w:rPr>
              <w:t>Pemahaman IPA</w:t>
            </w:r>
          </w:p>
        </w:tc>
        <w:tc>
          <w:tcPr>
            <w:tcW w:w="6350" w:type="dxa"/>
            <w:tcBorders>
              <w:top w:val="single" w:sz="8" w:space="0" w:color="000000"/>
              <w:left w:val="single" w:sz="8" w:space="0" w:color="000000"/>
              <w:bottom w:val="single" w:sz="8" w:space="0" w:color="000000"/>
              <w:right w:val="single" w:sz="8" w:space="0" w:color="000000"/>
            </w:tcBorders>
          </w:tcPr>
          <w:p w:rsidR="002512AE" w:rsidRDefault="002512AE" w:rsidP="002512AE">
            <w:pPr>
              <w:pStyle w:val="ListParagraph"/>
              <w:numPr>
                <w:ilvl w:val="0"/>
                <w:numId w:val="1"/>
              </w:numPr>
              <w:spacing w:before="60" w:after="60"/>
              <w:ind w:left="397" w:right="113" w:hanging="284"/>
              <w:contextualSpacing w:val="0"/>
              <w:rPr>
                <w:rFonts w:eastAsia="Bookman Old Style"/>
                <w:sz w:val="24"/>
                <w:szCs w:val="24"/>
                <w:lang w:val="id-ID"/>
              </w:rPr>
            </w:pPr>
            <w:r w:rsidRPr="00646820">
              <w:rPr>
                <w:rFonts w:eastAsia="Bookman Old Style"/>
                <w:sz w:val="24"/>
                <w:szCs w:val="24"/>
              </w:rPr>
              <w:t xml:space="preserve">Peserta didik memahami proses klasifikasi makhluk hidup; peranan virus, bakteri, dan jamur dalam kehidupan; ekosistem dan interaksi antarkomponen serta faktor yang mempengaruhi; dan pemanfaatan bioteknologi dalam berbagai bidang kehidupan. </w:t>
            </w:r>
          </w:p>
          <w:p w:rsidR="002512AE" w:rsidRPr="00646820" w:rsidRDefault="002512AE" w:rsidP="002512AE">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t>Peserta didik memahami sistem pengukuran dalam kerja ilmiah; energi alternatif dan pemanfaatannya untuk mengatasi permasalahan ketersediaan</w:t>
            </w:r>
            <w:r w:rsidRPr="00646820">
              <w:rPr>
                <w:rFonts w:eastAsia="Bookman Old Style"/>
                <w:sz w:val="24"/>
                <w:szCs w:val="24"/>
                <w:lang w:val="id-ID"/>
              </w:rPr>
              <w:t xml:space="preserve"> </w:t>
            </w:r>
            <w:r w:rsidRPr="00646820">
              <w:rPr>
                <w:rFonts w:eastAsia="Bookman Old Style"/>
                <w:sz w:val="24"/>
                <w:szCs w:val="24"/>
              </w:rPr>
              <w:t>energi.</w:t>
            </w:r>
          </w:p>
          <w:p w:rsidR="002512AE" w:rsidRPr="00646820" w:rsidRDefault="002512AE" w:rsidP="002512AE">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t>Peserta didik memahami struktur atom dan kaitannya dengan sifat unsur dalam tabel periodik; serta memahami reaksi kimia, hukum- hukum dasar kimia, dan</w:t>
            </w:r>
            <w:r>
              <w:rPr>
                <w:rFonts w:eastAsia="Bookman Old Style"/>
                <w:sz w:val="24"/>
                <w:szCs w:val="24"/>
                <w:lang w:val="id-ID"/>
              </w:rPr>
              <w:t xml:space="preserve"> </w:t>
            </w:r>
            <w:r w:rsidRPr="00646820">
              <w:rPr>
                <w:rFonts w:eastAsia="Bookman Old Style"/>
                <w:sz w:val="24"/>
                <w:szCs w:val="24"/>
              </w:rPr>
              <w:t>perannya dalam kehidupan sehari-hari.</w:t>
            </w:r>
          </w:p>
          <w:p w:rsidR="002512AE" w:rsidRPr="00646820" w:rsidRDefault="002512AE" w:rsidP="002512AE">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t>Peserta didik menerapkan pemahaman IPA untuk mengatasi permasalahan berkaitan dengan perubahan iklim.</w:t>
            </w:r>
          </w:p>
        </w:tc>
      </w:tr>
      <w:tr w:rsidR="002512AE" w:rsidRPr="00646820"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2512AE" w:rsidRPr="00646820" w:rsidRDefault="002512AE" w:rsidP="00F46BC3">
            <w:pPr>
              <w:spacing w:before="60" w:after="60"/>
              <w:ind w:left="113" w:right="113"/>
              <w:rPr>
                <w:rFonts w:eastAsia="Bookman Old Style"/>
              </w:rPr>
            </w:pPr>
            <w:r w:rsidRPr="00646820">
              <w:rPr>
                <w:rFonts w:eastAsia="Bookman Old Style"/>
              </w:rPr>
              <w:t>Keterampilan Proses</w:t>
            </w:r>
          </w:p>
        </w:tc>
        <w:tc>
          <w:tcPr>
            <w:tcW w:w="6350" w:type="dxa"/>
            <w:tcBorders>
              <w:top w:val="single" w:sz="8" w:space="0" w:color="000000"/>
              <w:left w:val="single" w:sz="8" w:space="0" w:color="000000"/>
              <w:bottom w:val="single" w:sz="8" w:space="0" w:color="000000"/>
              <w:right w:val="single" w:sz="8" w:space="0" w:color="000000"/>
            </w:tcBorders>
          </w:tcPr>
          <w:p w:rsidR="002512AE" w:rsidRPr="00646820" w:rsidRDefault="002512AE" w:rsidP="002512AE">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t>Mengamati</w:t>
            </w:r>
          </w:p>
          <w:p w:rsidR="002512AE" w:rsidRPr="00646820" w:rsidRDefault="002512AE" w:rsidP="00F46BC3">
            <w:pPr>
              <w:spacing w:before="60" w:after="60"/>
              <w:ind w:left="397" w:right="113"/>
              <w:rPr>
                <w:rFonts w:eastAsia="Bookman Old Style"/>
              </w:rPr>
            </w:pPr>
            <w:r w:rsidRPr="00646820">
              <w:rPr>
                <w:rFonts w:eastAsia="Bookman Old Style"/>
              </w:rPr>
              <w:t>Peserta didik mengamati fenomena ilmiah dan mencatat hasil pengamatannya dengan memperhatikan karakteristik dari objek yang diamati untuk memunculkan pertanyaan yang akan diselidiki.</w:t>
            </w:r>
          </w:p>
          <w:p w:rsidR="002512AE" w:rsidRPr="00646820" w:rsidRDefault="002512AE" w:rsidP="002512AE">
            <w:pPr>
              <w:pStyle w:val="ListParagraph"/>
              <w:numPr>
                <w:ilvl w:val="0"/>
                <w:numId w:val="1"/>
              </w:numPr>
              <w:spacing w:before="60" w:after="60"/>
              <w:ind w:left="397" w:right="113" w:hanging="284"/>
              <w:contextualSpacing w:val="0"/>
              <w:rPr>
                <w:rFonts w:eastAsia="Bookman Old Style"/>
                <w:sz w:val="24"/>
                <w:szCs w:val="24"/>
                <w:lang w:val="id-ID"/>
              </w:rPr>
            </w:pPr>
            <w:r w:rsidRPr="00646820">
              <w:rPr>
                <w:rFonts w:eastAsia="Bookman Old Style"/>
                <w:sz w:val="24"/>
                <w:szCs w:val="24"/>
              </w:rPr>
              <w:t>Mempertanyakan dan</w:t>
            </w:r>
            <w:r w:rsidRPr="00646820">
              <w:rPr>
                <w:rFonts w:eastAsia="Bookman Old Style"/>
                <w:sz w:val="24"/>
                <w:szCs w:val="24"/>
                <w:lang w:val="id-ID"/>
              </w:rPr>
              <w:t xml:space="preserve"> </w:t>
            </w:r>
            <w:r w:rsidRPr="00646820">
              <w:rPr>
                <w:rFonts w:eastAsia="Bookman Old Style"/>
                <w:sz w:val="24"/>
                <w:szCs w:val="24"/>
              </w:rPr>
              <w:t>Memprediksi</w:t>
            </w:r>
          </w:p>
          <w:p w:rsidR="002512AE" w:rsidRPr="00646820" w:rsidRDefault="002512AE" w:rsidP="00F46BC3">
            <w:pPr>
              <w:spacing w:before="60" w:after="60"/>
              <w:ind w:left="397" w:right="113"/>
              <w:rPr>
                <w:rFonts w:eastAsia="Bookman Old Style"/>
              </w:rPr>
            </w:pPr>
            <w:r w:rsidRPr="00646820">
              <w:rPr>
                <w:rFonts w:eastAsia="Bookman Old Style"/>
              </w:rPr>
              <w:t>Peserta didik mengidentifikasi pertanyaan dan permasalahan yang dapat diselidiki secara ilmiah. Peserta didik menghubungkan pengetahuan yang telah dimiliki dengan pengetahuan baru untuk membuat prediksi.</w:t>
            </w:r>
          </w:p>
          <w:p w:rsidR="002512AE" w:rsidRPr="00646820" w:rsidRDefault="002512AE" w:rsidP="002512AE">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t>Merencanakan dan Melakukan</w:t>
            </w:r>
            <w:r w:rsidRPr="00646820">
              <w:rPr>
                <w:rFonts w:eastAsia="Bookman Old Style"/>
                <w:sz w:val="24"/>
                <w:szCs w:val="24"/>
                <w:lang w:val="id-ID"/>
              </w:rPr>
              <w:t xml:space="preserve"> </w:t>
            </w:r>
            <w:r w:rsidRPr="00646820">
              <w:rPr>
                <w:rFonts w:eastAsia="Bookman Old Style"/>
                <w:sz w:val="24"/>
                <w:szCs w:val="24"/>
              </w:rPr>
              <w:t>Penyelidikan</w:t>
            </w:r>
          </w:p>
          <w:p w:rsidR="002512AE" w:rsidRPr="00646820" w:rsidRDefault="002512AE" w:rsidP="00F46BC3">
            <w:pPr>
              <w:spacing w:before="60" w:after="60"/>
              <w:ind w:left="397" w:right="113"/>
              <w:rPr>
                <w:rFonts w:eastAsia="Bookman Old Style"/>
              </w:rPr>
            </w:pPr>
            <w:r w:rsidRPr="00646820">
              <w:rPr>
                <w:rFonts w:eastAsia="Bookman Old Style"/>
              </w:rPr>
              <w:t>Peserta didik merencanakan penyelidikan ilmiah dan melakukan langkah-langkah operasional berdasarkan referensi yang benar untuk menjawab pertanyaan. Peserta didik melakukan pengukuran atau membandingkan variabel terikat dengan menggunakan alat yang sesuai serta memperhatikan kaidah ilmiah.</w:t>
            </w:r>
          </w:p>
          <w:p w:rsidR="002512AE" w:rsidRPr="00646820" w:rsidRDefault="002512AE" w:rsidP="002512AE">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t>Memproses, Menganalisis Data dan Informasi</w:t>
            </w:r>
          </w:p>
          <w:p w:rsidR="002512AE" w:rsidRPr="00646820" w:rsidRDefault="002512AE" w:rsidP="00F46BC3">
            <w:pPr>
              <w:spacing w:before="60" w:after="60"/>
              <w:ind w:left="397" w:right="113"/>
              <w:rPr>
                <w:rFonts w:eastAsia="Bookman Old Style"/>
                <w:lang w:val="id-ID"/>
              </w:rPr>
            </w:pPr>
            <w:r w:rsidRPr="00646820">
              <w:rPr>
                <w:rFonts w:eastAsia="Bookman Old Style"/>
              </w:rPr>
              <w:t xml:space="preserve">Peserta didik menafsirkan informasi yang diperoleh dengan jujur dan bertanggung jawab. </w:t>
            </w:r>
          </w:p>
          <w:p w:rsidR="002512AE" w:rsidRPr="00646820" w:rsidRDefault="002512AE" w:rsidP="00F46BC3">
            <w:pPr>
              <w:spacing w:before="60" w:after="60"/>
              <w:ind w:left="397" w:right="113"/>
              <w:rPr>
                <w:rFonts w:eastAsia="Bookman Old Style"/>
              </w:rPr>
            </w:pPr>
            <w:r w:rsidRPr="00646820">
              <w:rPr>
                <w:rFonts w:eastAsia="Bookman Old Style"/>
              </w:rPr>
              <w:t>Peserta didik</w:t>
            </w:r>
            <w:r w:rsidRPr="00646820">
              <w:rPr>
                <w:rFonts w:eastAsia="Bookman Old Style"/>
                <w:lang w:val="id-ID"/>
              </w:rPr>
              <w:t xml:space="preserve"> </w:t>
            </w:r>
            <w:r w:rsidRPr="00646820">
              <w:rPr>
                <w:rFonts w:eastAsia="Bookman Old Style"/>
              </w:rPr>
              <w:t>menganalisis menggunakan alat dan metode yang tepat berdasarkan data penyelidikan dengan menggunakan referensi rujukan yang sesuai, serta menyimpulkan hasil penyelidikan.</w:t>
            </w:r>
          </w:p>
          <w:p w:rsidR="002512AE" w:rsidRPr="00646820" w:rsidRDefault="002512AE" w:rsidP="002512AE">
            <w:pPr>
              <w:pStyle w:val="ListParagraph"/>
              <w:numPr>
                <w:ilvl w:val="0"/>
                <w:numId w:val="1"/>
              </w:numPr>
              <w:spacing w:before="60" w:after="60"/>
              <w:ind w:left="397" w:right="113" w:hanging="284"/>
              <w:contextualSpacing w:val="0"/>
              <w:rPr>
                <w:rFonts w:eastAsia="Bookman Old Style"/>
                <w:sz w:val="24"/>
                <w:szCs w:val="24"/>
                <w:lang w:val="id-ID"/>
              </w:rPr>
            </w:pPr>
            <w:r w:rsidRPr="00646820">
              <w:rPr>
                <w:rFonts w:eastAsia="Bookman Old Style"/>
                <w:sz w:val="24"/>
                <w:szCs w:val="24"/>
              </w:rPr>
              <w:t>Mengevaluasi dan Refleksi</w:t>
            </w:r>
          </w:p>
          <w:p w:rsidR="002512AE" w:rsidRPr="00646820" w:rsidRDefault="002512AE" w:rsidP="00F46BC3">
            <w:pPr>
              <w:spacing w:before="60" w:after="60"/>
              <w:ind w:left="397" w:right="113"/>
              <w:rPr>
                <w:rFonts w:eastAsia="Bookman Old Style"/>
              </w:rPr>
            </w:pPr>
            <w:r w:rsidRPr="00646820">
              <w:rPr>
                <w:rFonts w:eastAsia="Bookman Old Style"/>
              </w:rPr>
              <w:t>Peserta didik mengidentifikasi sumber ketidakpastian dan kemungkinan penjelasan alternatif dalam rangka mengevaluasi kesimpulan serta menjelaskan cara spesifik untuk meningkatkan kualitas</w:t>
            </w:r>
            <w:r w:rsidRPr="00646820">
              <w:rPr>
                <w:rFonts w:eastAsia="Bookman Old Style"/>
                <w:lang w:val="id-ID"/>
              </w:rPr>
              <w:t xml:space="preserve"> </w:t>
            </w:r>
            <w:r w:rsidRPr="00646820">
              <w:rPr>
                <w:rFonts w:eastAsia="Bookman Old Style"/>
              </w:rPr>
              <w:t>data. Peserta didik menganalisis validitas informasi dan mengevaluasi pendekatan yang digunakan untuk</w:t>
            </w:r>
            <w:r w:rsidRPr="00646820">
              <w:rPr>
                <w:rFonts w:eastAsia="Bookman Old Style"/>
                <w:lang w:val="id-ID"/>
              </w:rPr>
              <w:t xml:space="preserve"> </w:t>
            </w:r>
            <w:r w:rsidRPr="00646820">
              <w:rPr>
                <w:rFonts w:eastAsia="Bookman Old Style"/>
              </w:rPr>
              <w:t>menyelesaikan masalah dalam penyelidikan.</w:t>
            </w:r>
          </w:p>
          <w:p w:rsidR="002512AE" w:rsidRPr="00646820" w:rsidRDefault="002512AE" w:rsidP="002512AE">
            <w:pPr>
              <w:pStyle w:val="ListParagraph"/>
              <w:numPr>
                <w:ilvl w:val="0"/>
                <w:numId w:val="1"/>
              </w:numPr>
              <w:spacing w:before="60" w:after="60"/>
              <w:ind w:left="397" w:right="113" w:hanging="284"/>
              <w:contextualSpacing w:val="0"/>
              <w:rPr>
                <w:rFonts w:eastAsia="Bookman Old Style"/>
                <w:sz w:val="24"/>
                <w:szCs w:val="24"/>
                <w:lang w:val="id-ID"/>
              </w:rPr>
            </w:pPr>
            <w:r w:rsidRPr="00646820">
              <w:rPr>
                <w:rFonts w:eastAsia="Bookman Old Style"/>
                <w:sz w:val="24"/>
                <w:szCs w:val="24"/>
              </w:rPr>
              <w:t xml:space="preserve">Mengomunikasikan Hasil </w:t>
            </w:r>
          </w:p>
          <w:p w:rsidR="002512AE" w:rsidRPr="00646820" w:rsidRDefault="002512AE" w:rsidP="00F46BC3">
            <w:pPr>
              <w:spacing w:before="60" w:after="60"/>
              <w:ind w:left="397" w:right="113"/>
              <w:rPr>
                <w:rFonts w:eastAsia="Bookman Old Style"/>
                <w:lang w:val="id-ID"/>
              </w:rPr>
            </w:pPr>
            <w:r w:rsidRPr="00646820">
              <w:rPr>
                <w:rFonts w:eastAsia="Bookman Old Style"/>
              </w:rPr>
              <w:t>Peserta didik mengomunikasikan hasil penyelidikan secara sistematis dan utuh ditunjang dengan argumen ilmiah berdasarkan referensi sesuai konteks penyelidikan.</w:t>
            </w:r>
          </w:p>
        </w:tc>
      </w:tr>
    </w:tbl>
    <w:p w:rsidR="00AF48E6" w:rsidRPr="00603281" w:rsidRDefault="00AF48E6" w:rsidP="00E365B0">
      <w:pPr>
        <w:spacing w:before="60" w:after="60"/>
        <w:ind w:left="426"/>
        <w:jc w:val="both"/>
        <w:rPr>
          <w:rFonts w:asciiTheme="majorBidi" w:eastAsia="Bookman Old Style" w:hAnsiTheme="majorBidi" w:cstheme="majorBidi"/>
        </w:rPr>
      </w:pPr>
    </w:p>
    <w:p w:rsidR="00AF48E6" w:rsidRDefault="00AF48E6" w:rsidP="007542DE">
      <w:pPr>
        <w:spacing w:before="60" w:after="60"/>
        <w:rPr>
          <w:rFonts w:asciiTheme="majorBidi" w:eastAsia="Times New Roman" w:hAnsiTheme="majorBidi" w:cstheme="majorBidi"/>
          <w:b/>
          <w:bCs/>
          <w:color w:val="000000"/>
        </w:rPr>
      </w:pPr>
    </w:p>
    <w:p w:rsidR="00C379C4" w:rsidRPr="007542DE" w:rsidRDefault="00C379C4" w:rsidP="00E365B0">
      <w:pPr>
        <w:spacing w:before="60" w:after="60"/>
        <w:jc w:val="center"/>
        <w:rPr>
          <w:rFonts w:asciiTheme="majorBidi" w:eastAsia="Times New Roman" w:hAnsiTheme="majorBidi" w:cstheme="majorBidi"/>
          <w:b/>
          <w:bCs/>
          <w:color w:val="000000"/>
        </w:rPr>
      </w:pPr>
      <w:r w:rsidRPr="00C379C4">
        <w:rPr>
          <w:rFonts w:asciiTheme="majorBidi" w:eastAsia="Times New Roman" w:hAnsiTheme="majorBidi" w:cstheme="majorBidi"/>
          <w:b/>
          <w:bCs/>
          <w:color w:val="000000"/>
        </w:rPr>
        <w:t>CAPAIAN PEMBELAJARAN TIAP ELEMEN</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2"/>
        <w:gridCol w:w="6520"/>
      </w:tblGrid>
      <w:tr w:rsidR="00C379C4" w:rsidRPr="00C379C4" w:rsidTr="004C5457">
        <w:trPr>
          <w:trHeight w:val="240"/>
        </w:trPr>
        <w:tc>
          <w:tcPr>
            <w:tcW w:w="9072" w:type="dxa"/>
            <w:gridSpan w:val="2"/>
            <w:shd w:val="clear" w:color="auto" w:fill="auto"/>
            <w:noWrap/>
            <w:vAlign w:val="center"/>
            <w:hideMark/>
          </w:tcPr>
          <w:p w:rsidR="00C379C4" w:rsidRPr="007542DE" w:rsidRDefault="00C379C4" w:rsidP="00C379C4">
            <w:pPr>
              <w:spacing w:before="60" w:after="60"/>
              <w:jc w:val="center"/>
              <w:rPr>
                <w:rFonts w:asciiTheme="majorBidi" w:eastAsia="Times New Roman" w:hAnsiTheme="majorBidi" w:cstheme="majorBidi"/>
                <w:b/>
                <w:bCs/>
              </w:rPr>
            </w:pPr>
            <w:r w:rsidRPr="00C379C4">
              <w:rPr>
                <w:rFonts w:asciiTheme="majorBidi" w:eastAsia="Times New Roman" w:hAnsiTheme="majorBidi" w:cstheme="majorBidi"/>
                <w:b/>
                <w:bCs/>
              </w:rPr>
              <w:t>Elemen Pemahaman Sains</w:t>
            </w:r>
          </w:p>
        </w:tc>
      </w:tr>
      <w:tr w:rsidR="00C379C4" w:rsidRPr="00C379C4" w:rsidTr="00EC4F3B">
        <w:trPr>
          <w:trHeight w:val="240"/>
        </w:trPr>
        <w:tc>
          <w:tcPr>
            <w:tcW w:w="9072" w:type="dxa"/>
            <w:gridSpan w:val="2"/>
            <w:shd w:val="clear" w:color="auto" w:fill="auto"/>
            <w:hideMark/>
          </w:tcPr>
          <w:p w:rsidR="00C379C4" w:rsidRPr="00C379C4" w:rsidRDefault="00C379C4" w:rsidP="006060A4">
            <w:pPr>
              <w:spacing w:before="60" w:after="60"/>
              <w:jc w:val="both"/>
              <w:rPr>
                <w:rFonts w:asciiTheme="majorBidi" w:eastAsia="Times New Roman" w:hAnsiTheme="majorBidi" w:cstheme="majorBidi"/>
                <w:color w:val="000000"/>
              </w:rPr>
            </w:pPr>
            <w:r w:rsidRPr="00C379C4">
              <w:rPr>
                <w:rFonts w:asciiTheme="majorBidi" w:eastAsia="Times New Roman" w:hAnsiTheme="majorBidi" w:cstheme="majorBidi"/>
                <w:color w:val="000000"/>
              </w:rPr>
              <w:t>Pada akhir fase E, peserta didik memiliki kemampuan menciptakan</w:t>
            </w:r>
            <w:r w:rsidR="006060A4">
              <w:rPr>
                <w:rFonts w:asciiTheme="majorBidi" w:eastAsia="Times New Roman" w:hAnsiTheme="majorBidi" w:cstheme="majorBidi"/>
                <w:color w:val="000000"/>
              </w:rPr>
              <w:t xml:space="preserve"> </w:t>
            </w:r>
            <w:r w:rsidRPr="00C379C4">
              <w:rPr>
                <w:rFonts w:asciiTheme="majorBidi" w:eastAsia="Times New Roman" w:hAnsiTheme="majorBidi" w:cstheme="majorBidi"/>
                <w:color w:val="000000"/>
              </w:rPr>
              <w:t>solusi atas permasalahan-permasalahan berdasarkan isu lokal atau</w:t>
            </w:r>
            <w:r w:rsidR="006060A4">
              <w:rPr>
                <w:rFonts w:asciiTheme="majorBidi" w:eastAsia="Times New Roman" w:hAnsiTheme="majorBidi" w:cstheme="majorBidi"/>
                <w:color w:val="000000"/>
              </w:rPr>
              <w:t xml:space="preserve"> </w:t>
            </w:r>
            <w:r w:rsidRPr="00C379C4">
              <w:rPr>
                <w:rFonts w:asciiTheme="majorBidi" w:eastAsia="Times New Roman" w:hAnsiTheme="majorBidi" w:cstheme="majorBidi"/>
                <w:color w:val="000000"/>
              </w:rPr>
              <w:t>global dari pemahamannya tentang keanekaragaman makhluk hidup dan</w:t>
            </w:r>
            <w:r w:rsidR="006060A4">
              <w:rPr>
                <w:rFonts w:asciiTheme="majorBidi" w:eastAsia="Times New Roman" w:hAnsiTheme="majorBidi" w:cstheme="majorBidi"/>
                <w:color w:val="000000"/>
              </w:rPr>
              <w:t xml:space="preserve"> </w:t>
            </w:r>
            <w:r w:rsidRPr="00C379C4">
              <w:rPr>
                <w:rFonts w:asciiTheme="majorBidi" w:eastAsia="Times New Roman" w:hAnsiTheme="majorBidi" w:cstheme="majorBidi"/>
                <w:color w:val="000000"/>
              </w:rPr>
              <w:t>peranannya, virus dan peranannya, penerapan bioteknologi, komponen</w:t>
            </w:r>
            <w:r w:rsidR="006060A4">
              <w:rPr>
                <w:rFonts w:asciiTheme="majorBidi" w:eastAsia="Times New Roman" w:hAnsiTheme="majorBidi" w:cstheme="majorBidi"/>
                <w:color w:val="000000"/>
              </w:rPr>
              <w:t xml:space="preserve"> </w:t>
            </w:r>
            <w:r w:rsidRPr="00C379C4">
              <w:rPr>
                <w:rFonts w:asciiTheme="majorBidi" w:eastAsia="Times New Roman" w:hAnsiTheme="majorBidi" w:cstheme="majorBidi"/>
                <w:color w:val="000000"/>
              </w:rPr>
              <w:t>ekosistem dan interaksi antar komponen serta perubahan lingkungan.</w:t>
            </w:r>
          </w:p>
        </w:tc>
      </w:tr>
      <w:tr w:rsidR="00C379C4" w:rsidRPr="007542DE" w:rsidTr="00177A9D">
        <w:trPr>
          <w:trHeight w:val="240"/>
        </w:trPr>
        <w:tc>
          <w:tcPr>
            <w:tcW w:w="9072" w:type="dxa"/>
            <w:gridSpan w:val="2"/>
            <w:shd w:val="clear" w:color="auto" w:fill="auto"/>
            <w:vAlign w:val="center"/>
            <w:hideMark/>
          </w:tcPr>
          <w:p w:rsidR="00C379C4" w:rsidRPr="007542DE" w:rsidRDefault="00C379C4" w:rsidP="00BF4F99">
            <w:pPr>
              <w:spacing w:before="60" w:after="60"/>
              <w:jc w:val="center"/>
              <w:rPr>
                <w:rFonts w:asciiTheme="majorBidi" w:eastAsia="Times New Roman" w:hAnsiTheme="majorBidi" w:cstheme="majorBidi"/>
                <w:b/>
                <w:bCs/>
              </w:rPr>
            </w:pPr>
            <w:r w:rsidRPr="00C379C4">
              <w:rPr>
                <w:rFonts w:asciiTheme="majorBidi" w:eastAsia="Times New Roman" w:hAnsiTheme="majorBidi" w:cstheme="majorBidi"/>
                <w:b/>
                <w:bCs/>
              </w:rPr>
              <w:t>Elemen Keterampilan Proses</w:t>
            </w:r>
          </w:p>
        </w:tc>
      </w:tr>
      <w:tr w:rsidR="00C379C4" w:rsidRPr="006060A4" w:rsidTr="00C379C4">
        <w:trPr>
          <w:trHeight w:val="240"/>
        </w:trPr>
        <w:tc>
          <w:tcPr>
            <w:tcW w:w="2552" w:type="dxa"/>
            <w:shd w:val="clear" w:color="auto" w:fill="auto"/>
            <w:hideMark/>
          </w:tcPr>
          <w:p w:rsidR="00C379C4" w:rsidRPr="00B6090E" w:rsidRDefault="006060A4" w:rsidP="00BF4F99">
            <w:pPr>
              <w:spacing w:before="60" w:after="60"/>
              <w:rPr>
                <w:rFonts w:asciiTheme="majorBidi" w:eastAsia="Times New Roman" w:hAnsiTheme="majorBidi" w:cstheme="majorBidi"/>
                <w:b/>
                <w:bCs/>
                <w:color w:val="000000"/>
              </w:rPr>
            </w:pPr>
            <w:r w:rsidRPr="00B6090E">
              <w:rPr>
                <w:rFonts w:asciiTheme="majorBidi" w:eastAsia="Times New Roman" w:hAnsiTheme="majorBidi" w:cstheme="majorBidi"/>
                <w:b/>
                <w:bCs/>
                <w:color w:val="000000"/>
              </w:rPr>
              <w:t>Mengamati</w:t>
            </w:r>
          </w:p>
        </w:tc>
        <w:tc>
          <w:tcPr>
            <w:tcW w:w="6520" w:type="dxa"/>
            <w:shd w:val="clear" w:color="auto" w:fill="auto"/>
            <w:hideMark/>
          </w:tcPr>
          <w:p w:rsidR="00C379C4" w:rsidRPr="007542DE" w:rsidRDefault="006060A4" w:rsidP="006060A4">
            <w:pPr>
              <w:spacing w:before="60" w:after="60"/>
              <w:rPr>
                <w:rFonts w:asciiTheme="majorBidi" w:eastAsia="Times New Roman" w:hAnsiTheme="majorBidi" w:cstheme="majorBidi"/>
                <w:color w:val="000000"/>
              </w:rPr>
            </w:pPr>
            <w:r w:rsidRPr="006060A4">
              <w:rPr>
                <w:rFonts w:asciiTheme="majorBidi" w:eastAsia="Times New Roman" w:hAnsiTheme="majorBidi" w:cstheme="majorBidi"/>
                <w:color w:val="000000"/>
              </w:rPr>
              <w:t>Mampu memilih alat bantu yang tepat untuk</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melakukan pengukuran dan pengamatan.</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Memperhatikan detail yang relevan dari obyek</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yang diamati.</w:t>
            </w:r>
          </w:p>
        </w:tc>
      </w:tr>
      <w:tr w:rsidR="00C379C4" w:rsidRPr="006060A4" w:rsidTr="00C379C4">
        <w:trPr>
          <w:trHeight w:val="240"/>
        </w:trPr>
        <w:tc>
          <w:tcPr>
            <w:tcW w:w="2552" w:type="dxa"/>
            <w:shd w:val="clear" w:color="auto" w:fill="auto"/>
            <w:hideMark/>
          </w:tcPr>
          <w:p w:rsidR="00C379C4" w:rsidRPr="00B6090E" w:rsidRDefault="006060A4" w:rsidP="006060A4">
            <w:pPr>
              <w:spacing w:before="60" w:after="60"/>
              <w:rPr>
                <w:rFonts w:asciiTheme="majorBidi" w:eastAsia="Times New Roman" w:hAnsiTheme="majorBidi" w:cstheme="majorBidi"/>
                <w:b/>
                <w:bCs/>
                <w:color w:val="000000"/>
              </w:rPr>
            </w:pPr>
            <w:r w:rsidRPr="00B6090E">
              <w:rPr>
                <w:rFonts w:asciiTheme="majorBidi" w:eastAsia="Times New Roman" w:hAnsiTheme="majorBidi" w:cstheme="majorBidi"/>
                <w:b/>
                <w:bCs/>
                <w:color w:val="000000"/>
              </w:rPr>
              <w:t>Mempertanyakan dan memprediksi</w:t>
            </w:r>
          </w:p>
        </w:tc>
        <w:tc>
          <w:tcPr>
            <w:tcW w:w="6520" w:type="dxa"/>
            <w:shd w:val="clear" w:color="auto" w:fill="auto"/>
            <w:hideMark/>
          </w:tcPr>
          <w:p w:rsidR="00C379C4" w:rsidRPr="007542DE" w:rsidRDefault="006060A4" w:rsidP="006060A4">
            <w:pPr>
              <w:spacing w:before="60" w:after="60"/>
              <w:rPr>
                <w:rFonts w:asciiTheme="majorBidi" w:eastAsia="Times New Roman" w:hAnsiTheme="majorBidi" w:cstheme="majorBidi"/>
                <w:color w:val="000000"/>
              </w:rPr>
            </w:pPr>
            <w:r w:rsidRPr="006060A4">
              <w:rPr>
                <w:rFonts w:asciiTheme="majorBidi" w:eastAsia="Times New Roman" w:hAnsiTheme="majorBidi" w:cstheme="majorBidi"/>
                <w:color w:val="000000"/>
              </w:rPr>
              <w:t>Mengidentifikasi pertanyaan dan permasalahan</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yang dapat diselidiki secara ilmiah. Peserta</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didik menghubungkan pengetahuan yang</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telah dimiliki dengan pengetahuan baru untuk</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membuat prediksi.</w:t>
            </w:r>
          </w:p>
        </w:tc>
      </w:tr>
      <w:tr w:rsidR="00C379C4" w:rsidRPr="006060A4" w:rsidTr="00C379C4">
        <w:trPr>
          <w:trHeight w:val="240"/>
        </w:trPr>
        <w:tc>
          <w:tcPr>
            <w:tcW w:w="2552" w:type="dxa"/>
            <w:shd w:val="clear" w:color="auto" w:fill="auto"/>
            <w:hideMark/>
          </w:tcPr>
          <w:p w:rsidR="00C379C4" w:rsidRPr="00B6090E" w:rsidRDefault="006060A4" w:rsidP="006060A4">
            <w:pPr>
              <w:spacing w:before="60" w:after="60"/>
              <w:rPr>
                <w:rFonts w:asciiTheme="majorBidi" w:eastAsia="Times New Roman" w:hAnsiTheme="majorBidi" w:cstheme="majorBidi"/>
                <w:b/>
                <w:bCs/>
                <w:color w:val="000000"/>
              </w:rPr>
            </w:pPr>
            <w:r w:rsidRPr="00B6090E">
              <w:rPr>
                <w:rFonts w:asciiTheme="majorBidi" w:eastAsia="Times New Roman" w:hAnsiTheme="majorBidi" w:cstheme="majorBidi"/>
                <w:b/>
                <w:bCs/>
                <w:color w:val="000000"/>
              </w:rPr>
              <w:t>Merencanakan dan melakukan penyelidikan</w:t>
            </w:r>
          </w:p>
        </w:tc>
        <w:tc>
          <w:tcPr>
            <w:tcW w:w="6520" w:type="dxa"/>
            <w:shd w:val="clear" w:color="auto" w:fill="auto"/>
            <w:hideMark/>
          </w:tcPr>
          <w:p w:rsidR="00C379C4" w:rsidRPr="006060A4" w:rsidRDefault="006060A4" w:rsidP="006060A4">
            <w:pPr>
              <w:spacing w:before="60" w:after="60"/>
              <w:rPr>
                <w:rFonts w:asciiTheme="majorBidi" w:eastAsia="Times New Roman" w:hAnsiTheme="majorBidi" w:cstheme="majorBidi"/>
                <w:color w:val="000000"/>
              </w:rPr>
            </w:pPr>
            <w:r w:rsidRPr="006060A4">
              <w:rPr>
                <w:rFonts w:asciiTheme="majorBidi" w:eastAsia="Times New Roman" w:hAnsiTheme="majorBidi" w:cstheme="majorBidi"/>
                <w:color w:val="000000"/>
              </w:rPr>
              <w:t>Peserta didik merencanakan penyelidikan</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ilmiah dan melakukan langkah-langkah</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operasional berdasarkan referensi yang benar</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untuk menjawab pertanyaan. Peserta didik</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melakukan pengukuran atau membandingkan</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variabel terikat dengan menggunakan alat</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yang sesuai serta memperhatikan kaidah</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ilmiah.</w:t>
            </w:r>
          </w:p>
        </w:tc>
      </w:tr>
      <w:tr w:rsidR="00C379C4" w:rsidRPr="006060A4" w:rsidTr="00C379C4">
        <w:trPr>
          <w:trHeight w:val="240"/>
        </w:trPr>
        <w:tc>
          <w:tcPr>
            <w:tcW w:w="2552" w:type="dxa"/>
            <w:shd w:val="clear" w:color="auto" w:fill="auto"/>
            <w:hideMark/>
          </w:tcPr>
          <w:p w:rsidR="00C379C4" w:rsidRPr="00B6090E" w:rsidRDefault="006060A4" w:rsidP="006060A4">
            <w:pPr>
              <w:spacing w:before="60" w:after="60"/>
              <w:rPr>
                <w:rFonts w:asciiTheme="majorBidi" w:eastAsia="Times New Roman" w:hAnsiTheme="majorBidi" w:cstheme="majorBidi"/>
                <w:b/>
                <w:bCs/>
                <w:color w:val="000000"/>
              </w:rPr>
            </w:pPr>
            <w:r w:rsidRPr="00B6090E">
              <w:rPr>
                <w:rFonts w:asciiTheme="majorBidi" w:eastAsia="Times New Roman" w:hAnsiTheme="majorBidi" w:cstheme="majorBidi"/>
                <w:b/>
                <w:bCs/>
                <w:color w:val="000000"/>
              </w:rPr>
              <w:t>Memproses dan menganalisis data dan informasi</w:t>
            </w:r>
          </w:p>
        </w:tc>
        <w:tc>
          <w:tcPr>
            <w:tcW w:w="6520" w:type="dxa"/>
            <w:shd w:val="clear" w:color="auto" w:fill="auto"/>
            <w:hideMark/>
          </w:tcPr>
          <w:p w:rsidR="00C379C4" w:rsidRPr="007542DE" w:rsidRDefault="006060A4" w:rsidP="006060A4">
            <w:pPr>
              <w:spacing w:before="60" w:after="60"/>
              <w:rPr>
                <w:rFonts w:asciiTheme="majorBidi" w:eastAsia="Times New Roman" w:hAnsiTheme="majorBidi" w:cstheme="majorBidi"/>
                <w:color w:val="000000"/>
              </w:rPr>
            </w:pPr>
            <w:r w:rsidRPr="006060A4">
              <w:rPr>
                <w:rFonts w:asciiTheme="majorBidi" w:eastAsia="Times New Roman" w:hAnsiTheme="majorBidi" w:cstheme="majorBidi"/>
                <w:color w:val="000000"/>
              </w:rPr>
              <w:t>Menafsirkan informasi yang didapatkan</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dengan jujur dan bertanggung jawab.</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Menganalisis menggunakan alat dan metode</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yang tepat, menilai relevansi informasi</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yang ditemukan dengan mencantumkan</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referensi rujukan, serta menyimpulkan hasil</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penyelidikan.</w:t>
            </w:r>
          </w:p>
        </w:tc>
      </w:tr>
      <w:tr w:rsidR="00C379C4" w:rsidRPr="006060A4" w:rsidTr="00C379C4">
        <w:trPr>
          <w:trHeight w:val="240"/>
        </w:trPr>
        <w:tc>
          <w:tcPr>
            <w:tcW w:w="2552" w:type="dxa"/>
            <w:shd w:val="clear" w:color="auto" w:fill="auto"/>
            <w:hideMark/>
          </w:tcPr>
          <w:p w:rsidR="00C379C4" w:rsidRPr="00B6090E" w:rsidRDefault="006060A4" w:rsidP="006060A4">
            <w:pPr>
              <w:spacing w:before="60" w:after="60"/>
              <w:rPr>
                <w:rFonts w:asciiTheme="majorBidi" w:eastAsia="Times New Roman" w:hAnsiTheme="majorBidi" w:cstheme="majorBidi"/>
                <w:b/>
                <w:bCs/>
                <w:color w:val="000000"/>
              </w:rPr>
            </w:pPr>
            <w:r w:rsidRPr="00B6090E">
              <w:rPr>
                <w:rFonts w:asciiTheme="majorBidi" w:eastAsia="Times New Roman" w:hAnsiTheme="majorBidi" w:cstheme="majorBidi"/>
                <w:b/>
                <w:bCs/>
                <w:color w:val="000000"/>
              </w:rPr>
              <w:t>Mengevaluasi dan Refleksi</w:t>
            </w:r>
          </w:p>
        </w:tc>
        <w:tc>
          <w:tcPr>
            <w:tcW w:w="6520" w:type="dxa"/>
            <w:shd w:val="clear" w:color="auto" w:fill="auto"/>
            <w:hideMark/>
          </w:tcPr>
          <w:p w:rsidR="00C379C4" w:rsidRPr="007542DE" w:rsidRDefault="006060A4" w:rsidP="006060A4">
            <w:pPr>
              <w:spacing w:before="60" w:after="60"/>
              <w:rPr>
                <w:rFonts w:asciiTheme="majorBidi" w:eastAsia="Times New Roman" w:hAnsiTheme="majorBidi" w:cstheme="majorBidi"/>
                <w:color w:val="000000"/>
              </w:rPr>
            </w:pPr>
            <w:r w:rsidRPr="006060A4">
              <w:rPr>
                <w:rFonts w:asciiTheme="majorBidi" w:eastAsia="Times New Roman" w:hAnsiTheme="majorBidi" w:cstheme="majorBidi"/>
                <w:color w:val="000000"/>
              </w:rPr>
              <w:t>Mengevaluasi kesimpulan melalui</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perbandingan dengan teori yang ada.</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Menunjukkan kelebihan dan kekurangan</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proses penyelidikan dan efeknya pada data.</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Menunjukkan permasalahan pada metodologi</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dan mengusulkan saran perbaikan untuk</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proses penyelidikan selanjutnya.</w:t>
            </w:r>
          </w:p>
        </w:tc>
      </w:tr>
      <w:tr w:rsidR="00C379C4" w:rsidRPr="006060A4" w:rsidTr="00C379C4">
        <w:trPr>
          <w:trHeight w:val="240"/>
        </w:trPr>
        <w:tc>
          <w:tcPr>
            <w:tcW w:w="2552" w:type="dxa"/>
            <w:shd w:val="clear" w:color="auto" w:fill="auto"/>
            <w:hideMark/>
          </w:tcPr>
          <w:p w:rsidR="00C379C4" w:rsidRPr="00B6090E" w:rsidRDefault="006060A4" w:rsidP="006060A4">
            <w:pPr>
              <w:spacing w:before="60" w:after="60"/>
              <w:rPr>
                <w:rFonts w:asciiTheme="majorBidi" w:eastAsia="Times New Roman" w:hAnsiTheme="majorBidi" w:cstheme="majorBidi"/>
                <w:b/>
                <w:bCs/>
                <w:color w:val="000000"/>
              </w:rPr>
            </w:pPr>
            <w:r w:rsidRPr="00B6090E">
              <w:rPr>
                <w:rFonts w:asciiTheme="majorBidi" w:eastAsia="Times New Roman" w:hAnsiTheme="majorBidi" w:cstheme="majorBidi"/>
                <w:b/>
                <w:bCs/>
                <w:color w:val="000000"/>
              </w:rPr>
              <w:t>Mengkomunikasikan Hasil</w:t>
            </w:r>
          </w:p>
        </w:tc>
        <w:tc>
          <w:tcPr>
            <w:tcW w:w="6520" w:type="dxa"/>
            <w:shd w:val="clear" w:color="auto" w:fill="auto"/>
            <w:hideMark/>
          </w:tcPr>
          <w:p w:rsidR="00C379C4" w:rsidRPr="006060A4" w:rsidRDefault="006060A4" w:rsidP="006060A4">
            <w:pPr>
              <w:spacing w:before="60" w:after="60"/>
              <w:rPr>
                <w:rFonts w:asciiTheme="majorBidi" w:eastAsia="Times New Roman" w:hAnsiTheme="majorBidi" w:cstheme="majorBidi"/>
                <w:color w:val="000000"/>
              </w:rPr>
            </w:pPr>
            <w:r w:rsidRPr="006060A4">
              <w:rPr>
                <w:rFonts w:asciiTheme="majorBidi" w:eastAsia="Times New Roman" w:hAnsiTheme="majorBidi" w:cstheme="majorBidi"/>
                <w:color w:val="000000"/>
              </w:rPr>
              <w:t>Mengkomunikasikan hasil penyelidikan secara</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utuh termasuk di dalamnya pertimbangan</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keamanan, lingkungan, dan etika yang</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ditunjang dengan argumen, bahasa serta</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konvensi sains yang sesuai konteks</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penyelidikan. Menunjukkan pola berpikir</w:t>
            </w:r>
            <w:r>
              <w:rPr>
                <w:rFonts w:asciiTheme="majorBidi" w:eastAsia="Times New Roman" w:hAnsiTheme="majorBidi" w:cstheme="majorBidi"/>
                <w:color w:val="000000"/>
              </w:rPr>
              <w:t xml:space="preserve"> </w:t>
            </w:r>
            <w:r w:rsidRPr="006060A4">
              <w:rPr>
                <w:rFonts w:asciiTheme="majorBidi" w:eastAsia="Times New Roman" w:hAnsiTheme="majorBidi" w:cstheme="majorBidi"/>
                <w:color w:val="000000"/>
              </w:rPr>
              <w:t>sistematis sesuai format yang ditentukan.</w:t>
            </w:r>
          </w:p>
        </w:tc>
      </w:tr>
    </w:tbl>
    <w:p w:rsidR="00C379C4" w:rsidRDefault="00C379C4" w:rsidP="00597C93">
      <w:pPr>
        <w:spacing w:before="60" w:after="60"/>
        <w:jc w:val="both"/>
        <w:rPr>
          <w:rFonts w:asciiTheme="majorBidi" w:eastAsia="Times New Roman" w:hAnsiTheme="majorBidi" w:cstheme="majorBidi"/>
          <w:color w:val="000000"/>
        </w:rPr>
      </w:pPr>
    </w:p>
    <w:p w:rsidR="00C53D73" w:rsidRDefault="00C53D73" w:rsidP="00C53D73">
      <w:pPr>
        <w:spacing w:before="60" w:after="60"/>
        <w:jc w:val="center"/>
        <w:rPr>
          <w:rFonts w:asciiTheme="majorBidi" w:eastAsia="Bookman Old Style" w:hAnsiTheme="majorBidi" w:cstheme="majorBidi"/>
          <w:b/>
          <w:bCs/>
        </w:rPr>
      </w:pPr>
    </w:p>
    <w:p w:rsidR="00C379C4" w:rsidRDefault="006060A4" w:rsidP="00C53D73">
      <w:pPr>
        <w:spacing w:before="60" w:after="60"/>
        <w:jc w:val="center"/>
        <w:rPr>
          <w:rFonts w:asciiTheme="majorBidi" w:eastAsia="Bookman Old Style" w:hAnsiTheme="majorBidi" w:cstheme="majorBidi"/>
          <w:b/>
          <w:bCs/>
        </w:rPr>
      </w:pPr>
      <w:r w:rsidRPr="00AC5A1C">
        <w:rPr>
          <w:rFonts w:asciiTheme="majorBidi" w:eastAsia="Bookman Old Style" w:hAnsiTheme="majorBidi" w:cstheme="majorBidi"/>
          <w:b/>
          <w:bCs/>
        </w:rPr>
        <w:t>CAPAIAN PEMBELAJARAN MATA PELAJARAN BIOLOGI SMA</w:t>
      </w:r>
      <w:r>
        <w:rPr>
          <w:rFonts w:asciiTheme="majorBidi" w:eastAsia="Bookman Old Style" w:hAnsiTheme="majorBidi" w:cstheme="majorBidi"/>
          <w:b/>
          <w:bCs/>
        </w:rPr>
        <w:t xml:space="preserve"> </w:t>
      </w:r>
      <w:r w:rsidRPr="00AC5A1C">
        <w:rPr>
          <w:rFonts w:asciiTheme="majorBidi" w:eastAsia="Bookman Old Style" w:hAnsiTheme="majorBidi" w:cstheme="majorBidi"/>
          <w:b/>
          <w:bCs/>
        </w:rPr>
        <w:t>FASE E</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552"/>
        <w:gridCol w:w="6520"/>
      </w:tblGrid>
      <w:tr w:rsidR="00B3732F" w:rsidRPr="00603281" w:rsidTr="00C53D73">
        <w:trPr>
          <w:trHeight w:val="240"/>
        </w:trPr>
        <w:tc>
          <w:tcPr>
            <w:tcW w:w="2552" w:type="dxa"/>
            <w:vAlign w:val="center"/>
          </w:tcPr>
          <w:p w:rsidR="00B3732F" w:rsidRPr="00C53D73" w:rsidRDefault="00B3732F" w:rsidP="00061F9F">
            <w:pPr>
              <w:spacing w:before="100" w:after="100"/>
              <w:ind w:left="57" w:right="57"/>
              <w:jc w:val="center"/>
              <w:rPr>
                <w:rFonts w:asciiTheme="majorBidi" w:eastAsia="Bookman Old Style" w:hAnsiTheme="majorBidi" w:cstheme="majorBidi"/>
                <w:b/>
                <w:bCs/>
              </w:rPr>
            </w:pPr>
            <w:r w:rsidRPr="00C53D73">
              <w:rPr>
                <w:rFonts w:asciiTheme="majorBidi" w:eastAsia="Bookman Old Style" w:hAnsiTheme="majorBidi" w:cstheme="majorBidi"/>
                <w:b/>
                <w:bCs/>
              </w:rPr>
              <w:t>Elemen</w:t>
            </w:r>
          </w:p>
        </w:tc>
        <w:tc>
          <w:tcPr>
            <w:tcW w:w="6520" w:type="dxa"/>
            <w:vAlign w:val="center"/>
          </w:tcPr>
          <w:p w:rsidR="00B3732F" w:rsidRPr="00AB4065" w:rsidRDefault="00B3732F" w:rsidP="00061F9F">
            <w:pPr>
              <w:spacing w:before="100" w:after="100"/>
              <w:ind w:left="57" w:right="57"/>
              <w:jc w:val="center"/>
              <w:rPr>
                <w:rFonts w:asciiTheme="majorBidi" w:eastAsia="Bookman Old Style" w:hAnsiTheme="majorBidi" w:cstheme="majorBidi"/>
                <w:b/>
                <w:bCs/>
              </w:rPr>
            </w:pPr>
            <w:r w:rsidRPr="00AB4065">
              <w:rPr>
                <w:rFonts w:asciiTheme="majorBidi" w:eastAsia="Bookman Old Style" w:hAnsiTheme="majorBidi" w:cstheme="majorBidi"/>
                <w:b/>
                <w:bCs/>
              </w:rPr>
              <w:t>Capaian Pembelajaran</w:t>
            </w:r>
          </w:p>
        </w:tc>
      </w:tr>
      <w:tr w:rsidR="00B3732F" w:rsidRPr="00ED668D" w:rsidTr="00C53D73">
        <w:trPr>
          <w:trHeight w:val="240"/>
        </w:trPr>
        <w:tc>
          <w:tcPr>
            <w:tcW w:w="2552" w:type="dxa"/>
          </w:tcPr>
          <w:p w:rsidR="00B3732F" w:rsidRPr="00C53D73" w:rsidRDefault="00B3732F" w:rsidP="00061F9F">
            <w:pPr>
              <w:spacing w:before="100" w:after="100"/>
              <w:ind w:left="113" w:right="113"/>
              <w:rPr>
                <w:rFonts w:asciiTheme="majorBidi" w:eastAsia="Bookman Old Style" w:hAnsiTheme="majorBidi" w:cstheme="majorBidi"/>
                <w:b/>
                <w:bCs/>
              </w:rPr>
            </w:pPr>
            <w:r w:rsidRPr="00C53D73">
              <w:rPr>
                <w:rFonts w:asciiTheme="majorBidi" w:eastAsia="Bookman Old Style" w:hAnsiTheme="majorBidi" w:cstheme="majorBidi"/>
                <w:b/>
                <w:bCs/>
              </w:rPr>
              <w:t>Pemahaman Biologi</w:t>
            </w:r>
          </w:p>
        </w:tc>
        <w:tc>
          <w:tcPr>
            <w:tcW w:w="6520" w:type="dxa"/>
          </w:tcPr>
          <w:p w:rsidR="00B3732F" w:rsidRPr="00603281" w:rsidRDefault="00B3732F" w:rsidP="00061F9F">
            <w:pPr>
              <w:spacing w:before="100" w:after="100"/>
              <w:ind w:left="113" w:right="113"/>
              <w:rPr>
                <w:rFonts w:asciiTheme="majorBidi" w:eastAsia="Bookman Old Style" w:hAnsiTheme="majorBidi" w:cstheme="majorBidi"/>
              </w:rPr>
            </w:pPr>
            <w:r w:rsidRPr="00603281">
              <w:rPr>
                <w:rFonts w:asciiTheme="majorBidi" w:eastAsia="Bookman Old Style" w:hAnsiTheme="majorBidi" w:cstheme="majorBidi"/>
              </w:rPr>
              <w:t>Pada akhir fase E, peserta didik memiliki kemampuan menciptakan solusi atas permasalahan-permasalahan berdasarkan isu</w:t>
            </w:r>
            <w:r>
              <w:rPr>
                <w:rFonts w:asciiTheme="majorBidi" w:eastAsia="Bookman Old Style" w:hAnsiTheme="majorBidi" w:cstheme="majorBidi"/>
              </w:rPr>
              <w:t xml:space="preserve"> </w:t>
            </w:r>
            <w:r w:rsidRPr="00603281">
              <w:rPr>
                <w:rFonts w:asciiTheme="majorBidi" w:eastAsia="Bookman Old Style" w:hAnsiTheme="majorBidi" w:cstheme="majorBidi"/>
              </w:rPr>
              <w:t>lokal, nasional atau global terkait pemahaman keanekaragaman makhluk hidup dan peranannya, virus dan peranannya, inovasi teknologi biologi, komponen ekosistem dan interaksi antar komponen serta perubahan lingkungan.</w:t>
            </w:r>
          </w:p>
        </w:tc>
      </w:tr>
      <w:tr w:rsidR="00B3732F" w:rsidRPr="00ED668D" w:rsidTr="00C53D73">
        <w:trPr>
          <w:trHeight w:val="240"/>
        </w:trPr>
        <w:tc>
          <w:tcPr>
            <w:tcW w:w="2552" w:type="dxa"/>
          </w:tcPr>
          <w:p w:rsidR="00B3732F" w:rsidRPr="00C53D73" w:rsidRDefault="00B3732F" w:rsidP="00061F9F">
            <w:pPr>
              <w:spacing w:before="100" w:after="100"/>
              <w:ind w:left="113" w:right="113"/>
              <w:rPr>
                <w:rFonts w:asciiTheme="majorBidi" w:eastAsia="Bookman Old Style" w:hAnsiTheme="majorBidi" w:cstheme="majorBidi"/>
                <w:b/>
                <w:bCs/>
              </w:rPr>
            </w:pPr>
            <w:r w:rsidRPr="00C53D73">
              <w:rPr>
                <w:rFonts w:asciiTheme="majorBidi" w:eastAsia="Bookman Old Style" w:hAnsiTheme="majorBidi" w:cstheme="majorBidi"/>
                <w:b/>
                <w:bCs/>
              </w:rPr>
              <w:t>Keterampilan proses</w:t>
            </w:r>
          </w:p>
        </w:tc>
        <w:tc>
          <w:tcPr>
            <w:tcW w:w="6520" w:type="dxa"/>
          </w:tcPr>
          <w:p w:rsidR="00B3732F" w:rsidRPr="0094750A" w:rsidRDefault="00B3732F" w:rsidP="00061F9F">
            <w:pPr>
              <w:spacing w:before="100" w:after="100"/>
              <w:ind w:left="113" w:right="113"/>
              <w:rPr>
                <w:rFonts w:asciiTheme="majorBidi" w:eastAsia="Bookman Old Style" w:hAnsiTheme="majorBidi" w:cstheme="majorBidi"/>
                <w:b/>
                <w:bCs/>
              </w:rPr>
            </w:pPr>
            <w:r w:rsidRPr="0094750A">
              <w:rPr>
                <w:rFonts w:asciiTheme="majorBidi" w:eastAsia="Bookman Old Style" w:hAnsiTheme="majorBidi" w:cstheme="majorBidi"/>
                <w:b/>
                <w:bCs/>
              </w:rPr>
              <w:t>1. Mengamati</w:t>
            </w:r>
          </w:p>
          <w:p w:rsidR="00B3732F" w:rsidRPr="00603281" w:rsidRDefault="00B3732F" w:rsidP="00061F9F">
            <w:pPr>
              <w:spacing w:before="100" w:after="100"/>
              <w:ind w:left="113" w:right="113"/>
              <w:rPr>
                <w:rFonts w:asciiTheme="majorBidi" w:eastAsia="Bookman Old Style" w:hAnsiTheme="majorBidi" w:cstheme="majorBidi"/>
              </w:rPr>
            </w:pPr>
            <w:r w:rsidRPr="00603281">
              <w:rPr>
                <w:rFonts w:asciiTheme="majorBidi" w:eastAsia="Bookman Old Style" w:hAnsiTheme="majorBidi" w:cstheme="majorBidi"/>
              </w:rPr>
              <w:t>Mampu memilih alat bantu yang tepat untuk melakukan pengukuran dan pengamatan. Memperhatikan detail yang relevan dari obyek yang diamati.</w:t>
            </w:r>
          </w:p>
          <w:p w:rsidR="00B3732F" w:rsidRDefault="00B3732F" w:rsidP="00061F9F">
            <w:pPr>
              <w:spacing w:before="100" w:after="100"/>
              <w:ind w:left="113" w:right="113"/>
              <w:rPr>
                <w:rFonts w:asciiTheme="majorBidi" w:eastAsia="Bookman Old Style" w:hAnsiTheme="majorBidi" w:cstheme="majorBidi"/>
              </w:rPr>
            </w:pPr>
          </w:p>
          <w:p w:rsidR="00B3732F" w:rsidRPr="0094750A" w:rsidRDefault="00B3732F" w:rsidP="00061F9F">
            <w:pPr>
              <w:spacing w:before="100" w:after="100"/>
              <w:ind w:left="113" w:right="113"/>
              <w:rPr>
                <w:rFonts w:asciiTheme="majorBidi" w:eastAsia="Bookman Old Style" w:hAnsiTheme="majorBidi" w:cstheme="majorBidi"/>
                <w:b/>
                <w:bCs/>
              </w:rPr>
            </w:pPr>
            <w:r w:rsidRPr="0094750A">
              <w:rPr>
                <w:rFonts w:asciiTheme="majorBidi" w:eastAsia="Bookman Old Style" w:hAnsiTheme="majorBidi" w:cstheme="majorBidi"/>
                <w:b/>
                <w:bCs/>
              </w:rPr>
              <w:t>2. Mempertanyakan dan memprediksi</w:t>
            </w:r>
          </w:p>
          <w:p w:rsidR="00B3732F" w:rsidRPr="00603281" w:rsidRDefault="00B3732F" w:rsidP="00061F9F">
            <w:pPr>
              <w:spacing w:before="100" w:after="100"/>
              <w:ind w:left="113" w:right="113"/>
              <w:rPr>
                <w:rFonts w:asciiTheme="majorBidi" w:eastAsia="Bookman Old Style" w:hAnsiTheme="majorBidi" w:cstheme="majorBidi"/>
              </w:rPr>
            </w:pPr>
            <w:r w:rsidRPr="00603281">
              <w:rPr>
                <w:rFonts w:asciiTheme="majorBidi" w:eastAsia="Bookman Old Style" w:hAnsiTheme="majorBidi" w:cstheme="majorBidi"/>
              </w:rPr>
              <w:t>Mengidentifikasi pertanyaan dan permasalahan yang dapat diselidiki secara ilmiah. Peserta didik menghubungkan pengetahuan yang telah dimiliki dengan pengetahuan baru untuk membuat prediksi.</w:t>
            </w:r>
          </w:p>
          <w:p w:rsidR="00B3732F" w:rsidRDefault="00B3732F" w:rsidP="00061F9F">
            <w:pPr>
              <w:spacing w:before="100" w:after="100"/>
              <w:ind w:left="113" w:right="113"/>
              <w:rPr>
                <w:rFonts w:asciiTheme="majorBidi" w:eastAsia="Bookman Old Style" w:hAnsiTheme="majorBidi" w:cstheme="majorBidi"/>
              </w:rPr>
            </w:pPr>
          </w:p>
          <w:p w:rsidR="00B3732F" w:rsidRPr="0094750A" w:rsidRDefault="00B3732F" w:rsidP="00061F9F">
            <w:pPr>
              <w:spacing w:before="100" w:after="100"/>
              <w:ind w:left="113" w:right="113"/>
              <w:rPr>
                <w:rFonts w:asciiTheme="majorBidi" w:eastAsia="Bookman Old Style" w:hAnsiTheme="majorBidi" w:cstheme="majorBidi"/>
                <w:b/>
                <w:bCs/>
              </w:rPr>
            </w:pPr>
            <w:r w:rsidRPr="0094750A">
              <w:rPr>
                <w:rFonts w:asciiTheme="majorBidi" w:eastAsia="Bookman Old Style" w:hAnsiTheme="majorBidi" w:cstheme="majorBidi"/>
                <w:b/>
                <w:bCs/>
              </w:rPr>
              <w:t xml:space="preserve">3. Merencanakan dan melakukan penyelidikan </w:t>
            </w:r>
          </w:p>
          <w:p w:rsidR="00B3732F" w:rsidRPr="00603281" w:rsidRDefault="00B3732F" w:rsidP="00061F9F">
            <w:pPr>
              <w:spacing w:before="100" w:after="100"/>
              <w:ind w:left="113" w:right="113"/>
              <w:rPr>
                <w:rFonts w:asciiTheme="majorBidi" w:eastAsia="Bookman Old Style" w:hAnsiTheme="majorBidi" w:cstheme="majorBidi"/>
              </w:rPr>
            </w:pPr>
            <w:r w:rsidRPr="00603281">
              <w:rPr>
                <w:rFonts w:asciiTheme="majorBidi" w:eastAsia="Bookman Old Style" w:hAnsiTheme="majorBidi" w:cstheme="majorBidi"/>
              </w:rPr>
              <w:t>Peserta didik merencanakan penyilidikan ilmiah dan melakukan langkah-langkah operasional berdasarkan referensi yang benar untuk menjawab pertanyaan. Peserta didik melakukan pengukuran atau membandingkan variabel terikat dengan menggunakan alat yang sesuai serta memperhatikan kaidah ilmiah.</w:t>
            </w:r>
          </w:p>
          <w:p w:rsidR="00B3732F" w:rsidRDefault="00B3732F" w:rsidP="00061F9F">
            <w:pPr>
              <w:spacing w:before="100" w:after="100"/>
              <w:ind w:left="113" w:right="113"/>
              <w:rPr>
                <w:rFonts w:asciiTheme="majorBidi" w:eastAsia="Bookman Old Style" w:hAnsiTheme="majorBidi" w:cstheme="majorBidi"/>
              </w:rPr>
            </w:pPr>
          </w:p>
          <w:p w:rsidR="00B3732F" w:rsidRPr="0094750A" w:rsidRDefault="00B3732F" w:rsidP="00061F9F">
            <w:pPr>
              <w:spacing w:before="100" w:after="100"/>
              <w:ind w:left="113" w:right="113"/>
              <w:rPr>
                <w:rFonts w:asciiTheme="majorBidi" w:eastAsia="Bookman Old Style" w:hAnsiTheme="majorBidi" w:cstheme="majorBidi"/>
                <w:b/>
                <w:bCs/>
              </w:rPr>
            </w:pPr>
            <w:r w:rsidRPr="0094750A">
              <w:rPr>
                <w:rFonts w:asciiTheme="majorBidi" w:eastAsia="Bookman Old Style" w:hAnsiTheme="majorBidi" w:cstheme="majorBidi"/>
                <w:b/>
                <w:bCs/>
              </w:rPr>
              <w:t>4. Memproses, menganalisis data dan informasi</w:t>
            </w:r>
          </w:p>
          <w:p w:rsidR="00B3732F" w:rsidRPr="00603281" w:rsidRDefault="00B3732F" w:rsidP="00061F9F">
            <w:pPr>
              <w:spacing w:before="100" w:after="100"/>
              <w:ind w:left="113" w:right="113"/>
              <w:rPr>
                <w:rFonts w:asciiTheme="majorBidi" w:eastAsia="Bookman Old Style" w:hAnsiTheme="majorBidi" w:cstheme="majorBidi"/>
              </w:rPr>
            </w:pPr>
            <w:r w:rsidRPr="00603281">
              <w:rPr>
                <w:rFonts w:asciiTheme="majorBidi" w:eastAsia="Bookman Old Style" w:hAnsiTheme="majorBidi" w:cstheme="majorBidi"/>
              </w:rPr>
              <w:t>Menafsirkan informasi yang didapatkan dengan jujur dan bertanggung jawab. Menganalisis menggunakan alat dan metode yang tepat, menilai relevansi informasi yang ditemukan dengan mencantumkan referensi rujukan, serta menyimpulkan hasil penyelidikan.</w:t>
            </w:r>
          </w:p>
          <w:p w:rsidR="00B3732F" w:rsidRDefault="00B3732F" w:rsidP="00061F9F">
            <w:pPr>
              <w:spacing w:before="100" w:after="100"/>
              <w:ind w:left="113" w:right="113"/>
              <w:rPr>
                <w:rFonts w:asciiTheme="majorBidi" w:eastAsia="Bookman Old Style" w:hAnsiTheme="majorBidi" w:cstheme="majorBidi"/>
              </w:rPr>
            </w:pPr>
          </w:p>
          <w:p w:rsidR="00B3732F" w:rsidRPr="0094750A" w:rsidRDefault="00B3732F" w:rsidP="00061F9F">
            <w:pPr>
              <w:spacing w:before="100" w:after="100"/>
              <w:ind w:left="113" w:right="113"/>
              <w:rPr>
                <w:rFonts w:asciiTheme="majorBidi" w:eastAsia="Bookman Old Style" w:hAnsiTheme="majorBidi" w:cstheme="majorBidi"/>
                <w:b/>
                <w:bCs/>
              </w:rPr>
            </w:pPr>
            <w:r w:rsidRPr="0094750A">
              <w:rPr>
                <w:rFonts w:asciiTheme="majorBidi" w:eastAsia="Bookman Old Style" w:hAnsiTheme="majorBidi" w:cstheme="majorBidi"/>
                <w:b/>
                <w:bCs/>
              </w:rPr>
              <w:t>5. Mengevaluasi dan refleksi</w:t>
            </w:r>
          </w:p>
          <w:p w:rsidR="00B3732F" w:rsidRPr="00603281" w:rsidRDefault="00B3732F" w:rsidP="00061F9F">
            <w:pPr>
              <w:spacing w:before="100" w:after="100"/>
              <w:ind w:left="113" w:right="113"/>
              <w:rPr>
                <w:rFonts w:asciiTheme="majorBidi" w:eastAsia="Bookman Old Style" w:hAnsiTheme="majorBidi" w:cstheme="majorBidi"/>
              </w:rPr>
            </w:pPr>
            <w:r w:rsidRPr="00603281">
              <w:rPr>
                <w:rFonts w:asciiTheme="majorBidi" w:eastAsia="Bookman Old Style" w:hAnsiTheme="majorBidi" w:cstheme="majorBidi"/>
              </w:rPr>
              <w:t>Mengevaluasi kesimpulan melalui Mengevaluasi kesimpulan melalui perbandingan dengan teori yang ada. Menunjukkan kelebihan dan kekurangan proses penyelidikan dan efeknya pada data. Menunjukkan permasalahan pada metodologi dan mengusulkan saran perbaikan untuk proses penyelidikan selanjutnya.</w:t>
            </w:r>
          </w:p>
          <w:p w:rsidR="00B3732F" w:rsidRDefault="00B3732F" w:rsidP="00061F9F">
            <w:pPr>
              <w:spacing w:before="100" w:after="100"/>
              <w:ind w:left="113" w:right="113"/>
              <w:rPr>
                <w:rFonts w:asciiTheme="majorBidi" w:eastAsia="Bookman Old Style" w:hAnsiTheme="majorBidi" w:cstheme="majorBidi"/>
              </w:rPr>
            </w:pPr>
          </w:p>
          <w:p w:rsidR="00B3732F" w:rsidRPr="0094750A" w:rsidRDefault="00B3732F" w:rsidP="00061F9F">
            <w:pPr>
              <w:spacing w:before="100" w:after="100"/>
              <w:ind w:left="113" w:right="113"/>
              <w:rPr>
                <w:rFonts w:asciiTheme="majorBidi" w:eastAsia="Bookman Old Style" w:hAnsiTheme="majorBidi" w:cstheme="majorBidi"/>
                <w:b/>
                <w:bCs/>
              </w:rPr>
            </w:pPr>
            <w:r w:rsidRPr="0094750A">
              <w:rPr>
                <w:rFonts w:asciiTheme="majorBidi" w:eastAsia="Bookman Old Style" w:hAnsiTheme="majorBidi" w:cstheme="majorBidi"/>
                <w:b/>
                <w:bCs/>
              </w:rPr>
              <w:t xml:space="preserve">6. Mengomunikasikan hasil </w:t>
            </w:r>
          </w:p>
          <w:p w:rsidR="00B3732F" w:rsidRPr="00603281" w:rsidRDefault="00B3732F" w:rsidP="00061F9F">
            <w:pPr>
              <w:spacing w:before="100" w:after="100"/>
              <w:ind w:left="113" w:right="113"/>
              <w:rPr>
                <w:rFonts w:asciiTheme="majorBidi" w:eastAsia="Bookman Old Style" w:hAnsiTheme="majorBidi" w:cstheme="majorBidi"/>
              </w:rPr>
            </w:pPr>
            <w:r w:rsidRPr="00603281">
              <w:rPr>
                <w:rFonts w:asciiTheme="majorBidi" w:eastAsia="Bookman Old Style" w:hAnsiTheme="majorBidi" w:cstheme="majorBidi"/>
              </w:rPr>
              <w:t>Mengomunikasikan hasil penyelidikan secara utuh termasuk di dalamnya pertimbangan keamanan, lingkungan, dan etika yang ditunjang dengan argumen,</w:t>
            </w:r>
            <w:r>
              <w:rPr>
                <w:rFonts w:asciiTheme="majorBidi" w:eastAsia="Bookman Old Style" w:hAnsiTheme="majorBidi" w:cstheme="majorBidi"/>
              </w:rPr>
              <w:t xml:space="preserve"> </w:t>
            </w:r>
            <w:r w:rsidRPr="00603281">
              <w:rPr>
                <w:rFonts w:asciiTheme="majorBidi" w:eastAsia="Bookman Old Style" w:hAnsiTheme="majorBidi" w:cstheme="majorBidi"/>
              </w:rPr>
              <w:t>bahasa serta konvensi sains yang sesuai konteks penyelidikan. Menunjukkan pola berpikir sistematis sesuai format yang ditentukan.</w:t>
            </w:r>
          </w:p>
        </w:tc>
      </w:tr>
    </w:tbl>
    <w:p w:rsidR="006060A4" w:rsidRDefault="006060A4" w:rsidP="00597C93">
      <w:pPr>
        <w:spacing w:before="60" w:after="60"/>
        <w:jc w:val="both"/>
        <w:rPr>
          <w:rFonts w:asciiTheme="majorBidi" w:eastAsia="Times New Roman" w:hAnsiTheme="majorBidi" w:cstheme="majorBidi"/>
          <w:color w:val="000000"/>
        </w:rPr>
      </w:pPr>
    </w:p>
    <w:p w:rsidR="00597C93" w:rsidRDefault="00597C93" w:rsidP="007542DE">
      <w:pPr>
        <w:spacing w:before="60" w:after="60"/>
        <w:rPr>
          <w:rFonts w:asciiTheme="majorBidi" w:eastAsia="Times New Roman" w:hAnsiTheme="majorBidi" w:cstheme="majorBidi"/>
          <w:b/>
          <w:bCs/>
          <w:color w:val="000000"/>
        </w:rPr>
      </w:pPr>
    </w:p>
    <w:p w:rsidR="007542DE" w:rsidRPr="007542DE" w:rsidRDefault="00597C93" w:rsidP="007542DE">
      <w:pPr>
        <w:spacing w:before="60" w:after="60"/>
        <w:rPr>
          <w:rFonts w:asciiTheme="majorBidi" w:eastAsia="Times New Roman" w:hAnsiTheme="majorBidi" w:cstheme="majorBidi"/>
          <w:b/>
          <w:bCs/>
          <w:color w:val="000000"/>
        </w:rPr>
      </w:pPr>
      <w:r w:rsidRPr="007542DE">
        <w:rPr>
          <w:rFonts w:asciiTheme="majorBidi" w:eastAsia="Times New Roman" w:hAnsiTheme="majorBidi" w:cstheme="majorBidi"/>
          <w:b/>
          <w:bCs/>
          <w:color w:val="000000"/>
        </w:rPr>
        <w:t>CAPAIAN PEMBELAJARAN PERTAHUN</w:t>
      </w:r>
    </w:p>
    <w:p w:rsidR="007542DE" w:rsidRDefault="007542DE" w:rsidP="00597C93">
      <w:pPr>
        <w:spacing w:before="60" w:after="60"/>
        <w:jc w:val="both"/>
        <w:rPr>
          <w:rFonts w:asciiTheme="majorBidi" w:eastAsia="Times New Roman" w:hAnsiTheme="majorBidi" w:cstheme="majorBidi"/>
          <w:color w:val="000000"/>
        </w:rPr>
      </w:pPr>
      <w:r w:rsidRPr="007542DE">
        <w:rPr>
          <w:rFonts w:asciiTheme="majorBidi" w:eastAsia="Times New Roman" w:hAnsiTheme="majorBidi" w:cstheme="majorBidi"/>
          <w:color w:val="000000"/>
        </w:rPr>
        <w:t>Pada akhir kelas 10, peserta didik memiliki kemampuan untuk responsif terhadap isu-isu global dan berperan aktif dalam memberikan penyelesaian masalah. Kemampuan tersebut antara lain mengamati, mempertanyakan dan memprediksi, merencanakan dan melakukan penelitian, memproses dan menganalisis data dan informasi, mengevaluasi dan merefleksi, dan mengkomunikasikan dalam bentuk project sederhana atau simulasi visual menggunakan aplikasi teknologi yang tersedia terkait dengan energi alternatif, pemanasan global, pencemaran lingkungan, nano teknologi, bioteknologi, kimia dalam kehidupan sehari-hari, pemanfaatan limbah dan bahan alam, pandemi akibat infeksi virus. Semua upaya tersebut diarahkan pada pencapaian tujuan pembangunan yang berkelanjutan (SGDs). Melalui pengembangan sejumlah pengetahuan tersebut dibangun pula berakhlak mulia dan sikap ilmiah seperti jujur, objektif, bernalar kritis, kreatif, mandiri, inovatif, bergotong-royong, dan berkebhinekaan global.</w:t>
      </w:r>
    </w:p>
    <w:p w:rsidR="00597C93" w:rsidRDefault="00597C93" w:rsidP="00597C93">
      <w:pPr>
        <w:spacing w:before="60" w:after="60"/>
        <w:jc w:val="both"/>
        <w:rPr>
          <w:rFonts w:asciiTheme="majorBidi" w:eastAsia="Times New Roman" w:hAnsiTheme="majorBidi" w:cstheme="majorBidi"/>
          <w:color w:val="000000"/>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02"/>
        <w:gridCol w:w="708"/>
        <w:gridCol w:w="1737"/>
        <w:gridCol w:w="3225"/>
      </w:tblGrid>
      <w:tr w:rsidR="000E564B" w:rsidRPr="000E564B" w:rsidTr="00597C93">
        <w:trPr>
          <w:trHeight w:val="240"/>
        </w:trPr>
        <w:tc>
          <w:tcPr>
            <w:tcW w:w="3402" w:type="dxa"/>
            <w:shd w:val="clear" w:color="auto" w:fill="auto"/>
            <w:noWrap/>
            <w:vAlign w:val="center"/>
            <w:hideMark/>
          </w:tcPr>
          <w:p w:rsidR="000E564B" w:rsidRPr="007542DE" w:rsidRDefault="000E564B" w:rsidP="004171CD">
            <w:pPr>
              <w:spacing w:before="60" w:after="60"/>
              <w:jc w:val="center"/>
              <w:rPr>
                <w:rFonts w:asciiTheme="majorBidi" w:eastAsia="Times New Roman" w:hAnsiTheme="majorBidi" w:cstheme="majorBidi"/>
                <w:b/>
                <w:bCs/>
              </w:rPr>
            </w:pPr>
            <w:r w:rsidRPr="007542DE">
              <w:rPr>
                <w:rFonts w:asciiTheme="majorBidi" w:eastAsia="Times New Roman" w:hAnsiTheme="majorBidi" w:cstheme="majorBidi"/>
                <w:b/>
                <w:bCs/>
              </w:rPr>
              <w:t>Alur Tujuan Pembelajaran</w:t>
            </w:r>
          </w:p>
        </w:tc>
        <w:tc>
          <w:tcPr>
            <w:tcW w:w="708" w:type="dxa"/>
            <w:shd w:val="clear" w:color="auto" w:fill="auto"/>
            <w:noWrap/>
            <w:vAlign w:val="center"/>
            <w:hideMark/>
          </w:tcPr>
          <w:p w:rsidR="000E564B" w:rsidRPr="007542DE" w:rsidRDefault="000E564B" w:rsidP="004171CD">
            <w:pPr>
              <w:spacing w:before="60" w:after="60"/>
              <w:jc w:val="center"/>
              <w:rPr>
                <w:rFonts w:asciiTheme="majorBidi" w:eastAsia="Times New Roman" w:hAnsiTheme="majorBidi" w:cstheme="majorBidi"/>
                <w:b/>
                <w:bCs/>
              </w:rPr>
            </w:pPr>
            <w:r w:rsidRPr="007542DE">
              <w:rPr>
                <w:rFonts w:asciiTheme="majorBidi" w:eastAsia="Times New Roman" w:hAnsiTheme="majorBidi" w:cstheme="majorBidi"/>
                <w:b/>
                <w:bCs/>
              </w:rPr>
              <w:t>JP</w:t>
            </w:r>
          </w:p>
        </w:tc>
        <w:tc>
          <w:tcPr>
            <w:tcW w:w="1737" w:type="dxa"/>
            <w:shd w:val="clear" w:color="auto" w:fill="auto"/>
            <w:vAlign w:val="center"/>
            <w:hideMark/>
          </w:tcPr>
          <w:p w:rsidR="000E564B" w:rsidRPr="007542DE" w:rsidRDefault="000E564B" w:rsidP="004171CD">
            <w:pPr>
              <w:spacing w:before="60" w:after="60"/>
              <w:jc w:val="center"/>
              <w:rPr>
                <w:rFonts w:asciiTheme="majorBidi" w:eastAsia="Times New Roman" w:hAnsiTheme="majorBidi" w:cstheme="majorBidi"/>
                <w:b/>
                <w:bCs/>
              </w:rPr>
            </w:pPr>
            <w:r w:rsidRPr="007542DE">
              <w:rPr>
                <w:rFonts w:asciiTheme="majorBidi" w:eastAsia="Times New Roman" w:hAnsiTheme="majorBidi" w:cstheme="majorBidi"/>
                <w:b/>
                <w:bCs/>
              </w:rPr>
              <w:t>Profil Pelajar Pancasila</w:t>
            </w:r>
          </w:p>
        </w:tc>
        <w:tc>
          <w:tcPr>
            <w:tcW w:w="3225" w:type="dxa"/>
            <w:shd w:val="clear" w:color="auto" w:fill="auto"/>
            <w:vAlign w:val="center"/>
            <w:hideMark/>
          </w:tcPr>
          <w:p w:rsidR="000E564B" w:rsidRPr="007542DE" w:rsidRDefault="000E564B" w:rsidP="004171CD">
            <w:pPr>
              <w:spacing w:before="60" w:after="60"/>
              <w:jc w:val="center"/>
              <w:rPr>
                <w:rFonts w:asciiTheme="majorBidi" w:eastAsia="Times New Roman" w:hAnsiTheme="majorBidi" w:cstheme="majorBidi"/>
                <w:b/>
                <w:bCs/>
              </w:rPr>
            </w:pPr>
            <w:r w:rsidRPr="007542DE">
              <w:rPr>
                <w:rFonts w:asciiTheme="majorBidi" w:eastAsia="Times New Roman" w:hAnsiTheme="majorBidi" w:cstheme="majorBidi"/>
                <w:b/>
                <w:bCs/>
              </w:rPr>
              <w:t>Indikator Pencapaian</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10.1. Menganalisis berbagai tingkat keanekaragaman makhluk hidup dan peranannya di lingkungan sekitar, beserta ancaman dan pelestariannya dalam bentuk tabel.</w:t>
            </w:r>
          </w:p>
        </w:tc>
        <w:tc>
          <w:tcPr>
            <w:tcW w:w="708" w:type="dxa"/>
            <w:shd w:val="clear" w:color="auto" w:fill="auto"/>
            <w:hideMark/>
          </w:tcPr>
          <w:p w:rsidR="000E564B" w:rsidRPr="007542DE" w:rsidRDefault="000E564B" w:rsidP="00597C93">
            <w:pPr>
              <w:spacing w:before="60" w:after="60"/>
              <w:jc w:val="center"/>
              <w:rPr>
                <w:rFonts w:asciiTheme="majorBidi" w:eastAsia="Times New Roman" w:hAnsiTheme="majorBidi" w:cstheme="majorBidi"/>
              </w:rPr>
            </w:pPr>
            <w:r w:rsidRPr="007542DE">
              <w:rPr>
                <w:rFonts w:asciiTheme="majorBidi" w:eastAsia="Times New Roman" w:hAnsiTheme="majorBidi" w:cstheme="majorBidi"/>
              </w:rPr>
              <w:t>2</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rPr>
            </w:pPr>
            <w:r w:rsidRPr="007542DE">
              <w:rPr>
                <w:rFonts w:asciiTheme="majorBidi" w:eastAsia="Times New Roman" w:hAnsiTheme="majorBidi" w:cstheme="majorBidi"/>
              </w:rPr>
              <w:t>Bernalar kritis</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rPr>
            </w:pPr>
            <w:r w:rsidRPr="007542DE">
              <w:rPr>
                <w:rFonts w:asciiTheme="majorBidi" w:eastAsia="Times New Roman" w:hAnsiTheme="majorBidi" w:cstheme="majorBidi"/>
              </w:rPr>
              <w:t>Menyajikan tabel tingkat keanekaragaman makhluk hidup dan peranannya di lingkungan sekitar, serta ancaman dan pelestariannya.</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10.2. Melakukan penelitian observasi berbagai tingkat keanekaragaman makhluk hidup dan peranannya di lingkungan sekitar dengan membandingkan data keanekaragaman makhluk hidup dari berbagai wilayah di Indonesia dari sumber yang relevan.</w:t>
            </w:r>
          </w:p>
        </w:tc>
        <w:tc>
          <w:tcPr>
            <w:tcW w:w="708" w:type="dxa"/>
            <w:shd w:val="clear" w:color="auto" w:fill="auto"/>
            <w:hideMark/>
          </w:tcPr>
          <w:p w:rsidR="000E564B" w:rsidRPr="007542DE" w:rsidRDefault="000E564B" w:rsidP="004171CD">
            <w:pPr>
              <w:spacing w:before="60" w:after="60"/>
              <w:jc w:val="center"/>
              <w:rPr>
                <w:rFonts w:asciiTheme="majorBidi" w:eastAsia="Times New Roman" w:hAnsiTheme="majorBidi" w:cstheme="majorBidi"/>
              </w:rPr>
            </w:pPr>
            <w:r w:rsidRPr="007542DE">
              <w:rPr>
                <w:rFonts w:asciiTheme="majorBidi" w:eastAsia="Times New Roman" w:hAnsiTheme="majorBidi" w:cstheme="majorBidi"/>
              </w:rPr>
              <w:t>4</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rPr>
            </w:pPr>
            <w:r w:rsidRPr="007542DE">
              <w:rPr>
                <w:rFonts w:asciiTheme="majorBidi" w:eastAsia="Times New Roman" w:hAnsiTheme="majorBidi" w:cstheme="majorBidi"/>
              </w:rPr>
              <w:t xml:space="preserve">Mandiri dan bernalar kritis </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rPr>
            </w:pPr>
            <w:r w:rsidRPr="007542DE">
              <w:rPr>
                <w:rFonts w:asciiTheme="majorBidi" w:eastAsia="Times New Roman" w:hAnsiTheme="majorBidi" w:cstheme="majorBidi"/>
              </w:rPr>
              <w:t>Menyajikan data observasi pengamatan dan membandingkan dengan data keanekaragaman hayati dari berbagai wilayah di Indonesia.</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10.3. Menganalisis data perbandingan hasil observasi berbagai tingkat keanekaragaman makhluk hidup (gen, jenis dan ekosistem) di lingkungan sekitar dalam bentuk laporan tertulis.</w:t>
            </w:r>
          </w:p>
        </w:tc>
        <w:tc>
          <w:tcPr>
            <w:tcW w:w="708" w:type="dxa"/>
            <w:shd w:val="clear" w:color="auto" w:fill="auto"/>
            <w:hideMark/>
          </w:tcPr>
          <w:p w:rsidR="000E564B" w:rsidRPr="007542DE" w:rsidRDefault="000E564B" w:rsidP="004171CD">
            <w:pPr>
              <w:spacing w:before="60" w:after="60"/>
              <w:jc w:val="center"/>
              <w:rPr>
                <w:rFonts w:asciiTheme="majorBidi" w:eastAsia="Times New Roman" w:hAnsiTheme="majorBidi" w:cstheme="majorBidi"/>
                <w:color w:val="000000"/>
              </w:rPr>
            </w:pPr>
            <w:r w:rsidRPr="007542DE">
              <w:rPr>
                <w:rFonts w:asciiTheme="majorBidi" w:eastAsia="Times New Roman" w:hAnsiTheme="majorBidi" w:cstheme="majorBidi"/>
                <w:color w:val="000000"/>
              </w:rPr>
              <w:t>4</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Mandiri dan bernalar kritis</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Menyajikan laporan tertulis hasil observasi tingkat keanekaragaman makhluk hidup di lingkungan sekitar.</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10.4. Menyajikan usulan upaya pelestarian keanekaragaman makhluk hidup dalam berbagai bentuk media presentasi.</w:t>
            </w:r>
          </w:p>
        </w:tc>
        <w:tc>
          <w:tcPr>
            <w:tcW w:w="708" w:type="dxa"/>
            <w:shd w:val="clear" w:color="auto" w:fill="auto"/>
            <w:hideMark/>
          </w:tcPr>
          <w:p w:rsidR="000E564B" w:rsidRPr="007542DE" w:rsidRDefault="000E564B" w:rsidP="004171CD">
            <w:pPr>
              <w:spacing w:before="60" w:after="60"/>
              <w:jc w:val="center"/>
              <w:rPr>
                <w:rFonts w:asciiTheme="majorBidi" w:eastAsia="Times New Roman" w:hAnsiTheme="majorBidi" w:cstheme="majorBidi"/>
                <w:color w:val="000000"/>
              </w:rPr>
            </w:pPr>
            <w:r w:rsidRPr="007542DE">
              <w:rPr>
                <w:rFonts w:asciiTheme="majorBidi" w:eastAsia="Times New Roman" w:hAnsiTheme="majorBidi" w:cstheme="majorBidi"/>
                <w:color w:val="000000"/>
              </w:rPr>
              <w:t>4</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Bernalar kritis dan kreatif</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Menyajikan satu bentuk media presentasi yang mencantumkan 5 usulan</w:t>
            </w:r>
            <w:r w:rsidRPr="007542DE">
              <w:rPr>
                <w:rFonts w:asciiTheme="majorBidi" w:eastAsia="Times New Roman" w:hAnsiTheme="majorBidi" w:cstheme="majorBidi"/>
              </w:rPr>
              <w:t xml:space="preserve"> </w:t>
            </w:r>
            <w:r w:rsidRPr="007542DE">
              <w:rPr>
                <w:rFonts w:asciiTheme="majorBidi" w:eastAsia="Times New Roman" w:hAnsiTheme="majorBidi" w:cstheme="majorBidi"/>
                <w:color w:val="000000"/>
              </w:rPr>
              <w:t>upaya pelestarian keanekaragaman makhluk hidup.</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10.5. Menganalisis karakteristik virus dan peranannya dalam fenomena-fenomena yang terjadi di lingkungan sekitar tempat tinggal dalam bentuk laporan tertulis.</w:t>
            </w:r>
          </w:p>
        </w:tc>
        <w:tc>
          <w:tcPr>
            <w:tcW w:w="708" w:type="dxa"/>
            <w:shd w:val="clear" w:color="auto" w:fill="auto"/>
            <w:hideMark/>
          </w:tcPr>
          <w:p w:rsidR="000E564B" w:rsidRPr="007542DE" w:rsidRDefault="000E564B" w:rsidP="004171CD">
            <w:pPr>
              <w:spacing w:before="60" w:after="60"/>
              <w:jc w:val="center"/>
              <w:rPr>
                <w:rFonts w:asciiTheme="majorBidi" w:eastAsia="Times New Roman" w:hAnsiTheme="majorBidi" w:cstheme="majorBidi"/>
                <w:color w:val="000000"/>
              </w:rPr>
            </w:pPr>
            <w:r w:rsidRPr="007542DE">
              <w:rPr>
                <w:rFonts w:asciiTheme="majorBidi" w:eastAsia="Times New Roman" w:hAnsiTheme="majorBidi" w:cstheme="majorBidi"/>
                <w:color w:val="000000"/>
              </w:rPr>
              <w:t>4</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Bernalar kritis</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rPr>
            </w:pPr>
            <w:r w:rsidRPr="007542DE">
              <w:rPr>
                <w:rFonts w:asciiTheme="majorBidi" w:eastAsia="Times New Roman" w:hAnsiTheme="majorBidi" w:cstheme="majorBidi"/>
              </w:rPr>
              <w:t>Menyajikan laporan tertulis minimal 5 karakteristik virus dan peranannya.</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10.6. Menyajikan data tentang ciri-ciri, cara replikasi, dan peranan virus dalam aspek kesehatan masyarakat dalam bentuk proyek sederhana/ simulasi visual.</w:t>
            </w:r>
          </w:p>
        </w:tc>
        <w:tc>
          <w:tcPr>
            <w:tcW w:w="708" w:type="dxa"/>
            <w:shd w:val="clear" w:color="auto" w:fill="auto"/>
            <w:hideMark/>
          </w:tcPr>
          <w:p w:rsidR="000E564B" w:rsidRPr="007542DE" w:rsidRDefault="000E564B" w:rsidP="004171CD">
            <w:pPr>
              <w:spacing w:before="60" w:after="60"/>
              <w:jc w:val="center"/>
              <w:rPr>
                <w:rFonts w:asciiTheme="majorBidi" w:eastAsia="Times New Roman" w:hAnsiTheme="majorBidi" w:cstheme="majorBidi"/>
                <w:color w:val="000000"/>
              </w:rPr>
            </w:pPr>
            <w:r w:rsidRPr="007542DE">
              <w:rPr>
                <w:rFonts w:asciiTheme="majorBidi" w:eastAsia="Times New Roman" w:hAnsiTheme="majorBidi" w:cstheme="majorBidi"/>
                <w:color w:val="000000"/>
              </w:rPr>
              <w:t>4</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Bernalar kritis dan kreatif</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Membuat satu proyek sederhana/ simulasi visual tentang ciri-ciri, cara replikasi dan peranan virus.</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 xml:space="preserve">10.7. Mendiagnosis hasil kajian dari berbagai informasi media cetak/ online mengenai kerusakan lingkungan yang terjadi dan menyajikannya dalam bentuk presentasi. </w:t>
            </w:r>
          </w:p>
        </w:tc>
        <w:tc>
          <w:tcPr>
            <w:tcW w:w="708" w:type="dxa"/>
            <w:shd w:val="clear" w:color="auto" w:fill="auto"/>
            <w:hideMark/>
          </w:tcPr>
          <w:p w:rsidR="000E564B" w:rsidRPr="007542DE" w:rsidRDefault="000E564B" w:rsidP="004171CD">
            <w:pPr>
              <w:spacing w:before="60" w:after="60"/>
              <w:jc w:val="center"/>
              <w:rPr>
                <w:rFonts w:asciiTheme="majorBidi" w:eastAsia="Times New Roman" w:hAnsiTheme="majorBidi" w:cstheme="majorBidi"/>
                <w:color w:val="000000"/>
              </w:rPr>
            </w:pPr>
            <w:r w:rsidRPr="007542DE">
              <w:rPr>
                <w:rFonts w:asciiTheme="majorBidi" w:eastAsia="Times New Roman" w:hAnsiTheme="majorBidi" w:cstheme="majorBidi"/>
                <w:color w:val="000000"/>
              </w:rPr>
              <w:t>4</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Bernalar kritis dan kreatif</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Melakukan presentasi yang memuat minimal 5 hasil kajian tentang</w:t>
            </w:r>
            <w:r w:rsidRPr="007542DE">
              <w:rPr>
                <w:rFonts w:asciiTheme="majorBidi" w:eastAsia="Times New Roman" w:hAnsiTheme="majorBidi" w:cstheme="majorBidi"/>
              </w:rPr>
              <w:t xml:space="preserve"> kerusakan lingkungan.</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10.8. Melakukan penelitian percobaan polusi air atau udara untuk memprediksi daya tahan makhluk hidup terhadap kelangsungan hidupnya dan menyajikannya dalam bentuk laporan tertulis.</w:t>
            </w:r>
          </w:p>
        </w:tc>
        <w:tc>
          <w:tcPr>
            <w:tcW w:w="708" w:type="dxa"/>
            <w:shd w:val="clear" w:color="auto" w:fill="auto"/>
            <w:hideMark/>
          </w:tcPr>
          <w:p w:rsidR="000E564B" w:rsidRPr="007542DE" w:rsidRDefault="000E564B" w:rsidP="004171CD">
            <w:pPr>
              <w:spacing w:before="60" w:after="60"/>
              <w:jc w:val="center"/>
              <w:rPr>
                <w:rFonts w:asciiTheme="majorBidi" w:eastAsia="Times New Roman" w:hAnsiTheme="majorBidi" w:cstheme="majorBidi"/>
                <w:color w:val="000000"/>
              </w:rPr>
            </w:pPr>
            <w:r w:rsidRPr="007542DE">
              <w:rPr>
                <w:rFonts w:asciiTheme="majorBidi" w:eastAsia="Times New Roman" w:hAnsiTheme="majorBidi" w:cstheme="majorBidi"/>
                <w:color w:val="000000"/>
              </w:rPr>
              <w:t>4</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rPr>
            </w:pPr>
            <w:r w:rsidRPr="007542DE">
              <w:rPr>
                <w:rFonts w:asciiTheme="majorBidi" w:eastAsia="Times New Roman" w:hAnsiTheme="majorBidi" w:cstheme="majorBidi"/>
              </w:rPr>
              <w:t>Gotong royong dan bernalar kritis</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rPr>
            </w:pPr>
            <w:r w:rsidRPr="007542DE">
              <w:rPr>
                <w:rFonts w:asciiTheme="majorBidi" w:eastAsia="Times New Roman" w:hAnsiTheme="majorBidi" w:cstheme="majorBidi"/>
              </w:rPr>
              <w:t>Menyajikan data laporan penelitian sebuah  percobaan polusi air atau udara.</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10.9. Menganalisis data perubahan lingkungan dan dampaknya bagi kehidupan makhluk hidup serta menyajikannya dalam bentuk laporan tertulis.</w:t>
            </w:r>
          </w:p>
        </w:tc>
        <w:tc>
          <w:tcPr>
            <w:tcW w:w="708" w:type="dxa"/>
            <w:shd w:val="clear" w:color="auto" w:fill="auto"/>
            <w:hideMark/>
          </w:tcPr>
          <w:p w:rsidR="000E564B" w:rsidRPr="007542DE" w:rsidRDefault="000E564B" w:rsidP="004171CD">
            <w:pPr>
              <w:spacing w:before="60" w:after="60"/>
              <w:jc w:val="center"/>
              <w:rPr>
                <w:rFonts w:asciiTheme="majorBidi" w:eastAsia="Times New Roman" w:hAnsiTheme="majorBidi" w:cstheme="majorBidi"/>
                <w:color w:val="000000"/>
              </w:rPr>
            </w:pPr>
            <w:r w:rsidRPr="007542DE">
              <w:rPr>
                <w:rFonts w:asciiTheme="majorBidi" w:eastAsia="Times New Roman" w:hAnsiTheme="majorBidi" w:cstheme="majorBidi"/>
                <w:color w:val="000000"/>
              </w:rPr>
              <w:t>2</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Bernalar kritis</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Menyajikan laporan tertulis minimal 5 contoh perubahan lingkungan dan dampaknya bagi kehidupan makhluk hidup.</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10.10. Memecahkan masalah lingkungan dengan membuat proyek sederhana dari bahan daur ulang limbah.</w:t>
            </w:r>
          </w:p>
        </w:tc>
        <w:tc>
          <w:tcPr>
            <w:tcW w:w="708" w:type="dxa"/>
            <w:shd w:val="clear" w:color="auto" w:fill="auto"/>
            <w:hideMark/>
          </w:tcPr>
          <w:p w:rsidR="000E564B" w:rsidRPr="007542DE" w:rsidRDefault="000E564B" w:rsidP="004171CD">
            <w:pPr>
              <w:spacing w:before="60" w:after="60"/>
              <w:jc w:val="center"/>
              <w:rPr>
                <w:rFonts w:asciiTheme="majorBidi" w:eastAsia="Times New Roman" w:hAnsiTheme="majorBidi" w:cstheme="majorBidi"/>
                <w:color w:val="000000"/>
              </w:rPr>
            </w:pPr>
            <w:r w:rsidRPr="007542DE">
              <w:rPr>
                <w:rFonts w:asciiTheme="majorBidi" w:eastAsia="Times New Roman" w:hAnsiTheme="majorBidi" w:cstheme="majorBidi"/>
                <w:color w:val="000000"/>
              </w:rPr>
              <w:t>4</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Bernalar kritis dan kreatif</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Membuat satu proyek sederhana dari bahan daur ulang limbah tentang masalah lingkungan.</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10.11. Menganalisis data pengamatan tentang hubungan antara komponen biotik dan abiotik, peranannya dalam ekosisten, dan mengaitkannya dengan keseimbangan lingkungan yang disajikan dalam bentuk laporan tertulis.</w:t>
            </w:r>
          </w:p>
        </w:tc>
        <w:tc>
          <w:tcPr>
            <w:tcW w:w="708" w:type="dxa"/>
            <w:shd w:val="clear" w:color="auto" w:fill="auto"/>
            <w:hideMark/>
          </w:tcPr>
          <w:p w:rsidR="000E564B" w:rsidRPr="007542DE" w:rsidRDefault="000E564B" w:rsidP="004171CD">
            <w:pPr>
              <w:spacing w:before="60" w:after="60"/>
              <w:jc w:val="center"/>
              <w:rPr>
                <w:rFonts w:asciiTheme="majorBidi" w:eastAsia="Times New Roman" w:hAnsiTheme="majorBidi" w:cstheme="majorBidi"/>
                <w:color w:val="000000"/>
              </w:rPr>
            </w:pPr>
            <w:r w:rsidRPr="007542DE">
              <w:rPr>
                <w:rFonts w:asciiTheme="majorBidi" w:eastAsia="Times New Roman" w:hAnsiTheme="majorBidi" w:cstheme="majorBidi"/>
                <w:color w:val="000000"/>
              </w:rPr>
              <w:t>2</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Bernalar kritis</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Menyajikan laporan tertulis data pengamatan hubungan komponen biotik dan abiotik, peranannya, dan mengaitkannya dengan keseimbangan lingkungan.</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10.12. Memprediksi ketidakseimbangan komponen ekosistem yang terjadi di alam dan</w:t>
            </w:r>
            <w:r w:rsidRPr="007542DE">
              <w:rPr>
                <w:rFonts w:asciiTheme="majorBidi" w:eastAsia="Times New Roman" w:hAnsiTheme="majorBidi" w:cstheme="majorBidi"/>
                <w:color w:val="0000FF"/>
              </w:rPr>
              <w:t xml:space="preserve"> </w:t>
            </w:r>
            <w:r w:rsidRPr="007542DE">
              <w:rPr>
                <w:rFonts w:asciiTheme="majorBidi" w:eastAsia="Times New Roman" w:hAnsiTheme="majorBidi" w:cstheme="majorBidi"/>
                <w:color w:val="000000"/>
              </w:rPr>
              <w:t>upaya rehabilitasi yang dapat dilakukan agar keseimbangan alam tetap terjaga.</w:t>
            </w:r>
          </w:p>
        </w:tc>
        <w:tc>
          <w:tcPr>
            <w:tcW w:w="708" w:type="dxa"/>
            <w:shd w:val="clear" w:color="auto" w:fill="auto"/>
            <w:hideMark/>
          </w:tcPr>
          <w:p w:rsidR="000E564B" w:rsidRPr="007542DE" w:rsidRDefault="000E564B" w:rsidP="004171CD">
            <w:pPr>
              <w:spacing w:before="60" w:after="60"/>
              <w:jc w:val="center"/>
              <w:rPr>
                <w:rFonts w:asciiTheme="majorBidi" w:eastAsia="Times New Roman" w:hAnsiTheme="majorBidi" w:cstheme="majorBidi"/>
                <w:color w:val="000000"/>
              </w:rPr>
            </w:pPr>
            <w:r w:rsidRPr="007542DE">
              <w:rPr>
                <w:rFonts w:asciiTheme="majorBidi" w:eastAsia="Times New Roman" w:hAnsiTheme="majorBidi" w:cstheme="majorBidi"/>
                <w:color w:val="000000"/>
              </w:rPr>
              <w:t>2</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Bernalar kritis</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Menyajikan data prediksi ketidakseimbangan komponen ekosistem dan upaya rehabilitasi yang dapat dilakukan.</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10.13. Menganalisis data tentang interaksi antar komponen ekosistem dan jaring-jaring makanan dalam bentuk proyek sederhana/ simulasi visual.</w:t>
            </w:r>
          </w:p>
        </w:tc>
        <w:tc>
          <w:tcPr>
            <w:tcW w:w="708" w:type="dxa"/>
            <w:shd w:val="clear" w:color="auto" w:fill="auto"/>
            <w:hideMark/>
          </w:tcPr>
          <w:p w:rsidR="000E564B" w:rsidRPr="007542DE" w:rsidRDefault="000E564B" w:rsidP="004171CD">
            <w:pPr>
              <w:spacing w:before="60" w:after="60"/>
              <w:jc w:val="center"/>
              <w:rPr>
                <w:rFonts w:asciiTheme="majorBidi" w:eastAsia="Times New Roman" w:hAnsiTheme="majorBidi" w:cstheme="majorBidi"/>
                <w:color w:val="000000"/>
              </w:rPr>
            </w:pPr>
            <w:r w:rsidRPr="007542DE">
              <w:rPr>
                <w:rFonts w:asciiTheme="majorBidi" w:eastAsia="Times New Roman" w:hAnsiTheme="majorBidi" w:cstheme="majorBidi"/>
                <w:color w:val="000000"/>
              </w:rPr>
              <w:t>4</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Bernalar kritis, mandiri dan kreatif</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Membuat satu proyek sederhana/ simulasi visual tentang interaksi antar komponen ekosistem dan satu jaring-jaring makanan.</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10.14. Melakukan perencanaan dan penelitian observasi produk bioteknologi yang beredar di masyarakat berdasarkan prinsip dasar proses bioteknologi.</w:t>
            </w:r>
          </w:p>
        </w:tc>
        <w:tc>
          <w:tcPr>
            <w:tcW w:w="708" w:type="dxa"/>
            <w:shd w:val="clear" w:color="auto" w:fill="auto"/>
            <w:hideMark/>
          </w:tcPr>
          <w:p w:rsidR="000E564B" w:rsidRPr="007542DE" w:rsidRDefault="000E564B" w:rsidP="004171CD">
            <w:pPr>
              <w:spacing w:before="60" w:after="60"/>
              <w:jc w:val="center"/>
              <w:rPr>
                <w:rFonts w:asciiTheme="majorBidi" w:eastAsia="Times New Roman" w:hAnsiTheme="majorBidi" w:cstheme="majorBidi"/>
                <w:color w:val="000000"/>
              </w:rPr>
            </w:pPr>
            <w:r w:rsidRPr="007542DE">
              <w:rPr>
                <w:rFonts w:asciiTheme="majorBidi" w:eastAsia="Times New Roman" w:hAnsiTheme="majorBidi" w:cstheme="majorBidi"/>
                <w:color w:val="000000"/>
              </w:rPr>
              <w:t>4</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Mandiri dan bernalar kritis</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Melakukan rangkaian penelitian observasi 5 produk bioteknologi di lingkungan sekitar.</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10.15. Menganalisis data hasil observasi produk bioteknologi yang dikomunikasikan dalam berbagai bentuk proyek sederhana.</w:t>
            </w:r>
          </w:p>
        </w:tc>
        <w:tc>
          <w:tcPr>
            <w:tcW w:w="708" w:type="dxa"/>
            <w:shd w:val="clear" w:color="auto" w:fill="auto"/>
            <w:hideMark/>
          </w:tcPr>
          <w:p w:rsidR="000E564B" w:rsidRPr="007542DE" w:rsidRDefault="000E564B" w:rsidP="004171CD">
            <w:pPr>
              <w:spacing w:before="60" w:after="60"/>
              <w:jc w:val="center"/>
              <w:rPr>
                <w:rFonts w:asciiTheme="majorBidi" w:eastAsia="Times New Roman" w:hAnsiTheme="majorBidi" w:cstheme="majorBidi"/>
                <w:color w:val="000000"/>
              </w:rPr>
            </w:pPr>
            <w:r w:rsidRPr="007542DE">
              <w:rPr>
                <w:rFonts w:asciiTheme="majorBidi" w:eastAsia="Times New Roman" w:hAnsiTheme="majorBidi" w:cstheme="majorBidi"/>
                <w:color w:val="000000"/>
              </w:rPr>
              <w:t>2</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Bernalar kritis dan kreatif</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Membuat satu proyek sederhana dari data hasil observasi produk bioteknologi.</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10.16. Merencanakan percobaan penelitian produk bioteknologi dalam penerapan prinsip-prinsip bioteknologi konvensional.</w:t>
            </w:r>
          </w:p>
        </w:tc>
        <w:tc>
          <w:tcPr>
            <w:tcW w:w="708" w:type="dxa"/>
            <w:shd w:val="clear" w:color="auto" w:fill="auto"/>
            <w:hideMark/>
          </w:tcPr>
          <w:p w:rsidR="000E564B" w:rsidRPr="007542DE" w:rsidRDefault="000E564B" w:rsidP="004171CD">
            <w:pPr>
              <w:spacing w:before="60" w:after="60"/>
              <w:jc w:val="center"/>
              <w:rPr>
                <w:rFonts w:asciiTheme="majorBidi" w:eastAsia="Times New Roman" w:hAnsiTheme="majorBidi" w:cstheme="majorBidi"/>
                <w:color w:val="000000"/>
              </w:rPr>
            </w:pPr>
            <w:r w:rsidRPr="007542DE">
              <w:rPr>
                <w:rFonts w:asciiTheme="majorBidi" w:eastAsia="Times New Roman" w:hAnsiTheme="majorBidi" w:cstheme="majorBidi"/>
                <w:color w:val="000000"/>
              </w:rPr>
              <w:t>2</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Bernalar kritis</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Membuat satu rencana percobaan pembuatan produk bioteknologi.</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10.17. Melakukan percobaan dalam penerapan prinsip-prinsip bioteknologi konvensional untuk menghasilkan produk bioteknologi.</w:t>
            </w:r>
          </w:p>
        </w:tc>
        <w:tc>
          <w:tcPr>
            <w:tcW w:w="708" w:type="dxa"/>
            <w:shd w:val="clear" w:color="auto" w:fill="auto"/>
            <w:hideMark/>
          </w:tcPr>
          <w:p w:rsidR="000E564B" w:rsidRPr="007542DE" w:rsidRDefault="000E564B" w:rsidP="004171CD">
            <w:pPr>
              <w:spacing w:before="60" w:after="60"/>
              <w:jc w:val="center"/>
              <w:rPr>
                <w:rFonts w:asciiTheme="majorBidi" w:eastAsia="Times New Roman" w:hAnsiTheme="majorBidi" w:cstheme="majorBidi"/>
                <w:color w:val="000000"/>
              </w:rPr>
            </w:pPr>
            <w:r w:rsidRPr="007542DE">
              <w:rPr>
                <w:rFonts w:asciiTheme="majorBidi" w:eastAsia="Times New Roman" w:hAnsiTheme="majorBidi" w:cstheme="majorBidi"/>
                <w:color w:val="000000"/>
              </w:rPr>
              <w:t>4</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Bergotong-royong dan kreatif</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Melakukan satu percobaan penelitian bioteknologi dengan menghasilkan suatu produk.</w:t>
            </w:r>
          </w:p>
        </w:tc>
      </w:tr>
      <w:tr w:rsidR="000E564B" w:rsidRPr="007542DE" w:rsidTr="00597C93">
        <w:trPr>
          <w:trHeight w:val="240"/>
        </w:trPr>
        <w:tc>
          <w:tcPr>
            <w:tcW w:w="3402"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10.18. Mengevaluasi produk bioteknologi yang dihasilkan beserta prosedur yang dilaksanakan dalam bentuk presentasi.</w:t>
            </w:r>
          </w:p>
        </w:tc>
        <w:tc>
          <w:tcPr>
            <w:tcW w:w="708" w:type="dxa"/>
            <w:shd w:val="clear" w:color="auto" w:fill="auto"/>
            <w:hideMark/>
          </w:tcPr>
          <w:p w:rsidR="000E564B" w:rsidRPr="007542DE" w:rsidRDefault="000E564B" w:rsidP="004171CD">
            <w:pPr>
              <w:spacing w:before="60" w:after="60"/>
              <w:jc w:val="center"/>
              <w:rPr>
                <w:rFonts w:asciiTheme="majorBidi" w:eastAsia="Times New Roman" w:hAnsiTheme="majorBidi" w:cstheme="majorBidi"/>
                <w:color w:val="000000"/>
              </w:rPr>
            </w:pPr>
            <w:r w:rsidRPr="007542DE">
              <w:rPr>
                <w:rFonts w:asciiTheme="majorBidi" w:eastAsia="Times New Roman" w:hAnsiTheme="majorBidi" w:cstheme="majorBidi"/>
                <w:color w:val="000000"/>
              </w:rPr>
              <w:t>4</w:t>
            </w:r>
            <w:r w:rsidR="00597C93">
              <w:rPr>
                <w:rFonts w:asciiTheme="majorBidi" w:eastAsia="Times New Roman" w:hAnsiTheme="majorBidi" w:cstheme="majorBidi"/>
              </w:rPr>
              <w:t xml:space="preserve"> JP</w:t>
            </w:r>
          </w:p>
        </w:tc>
        <w:tc>
          <w:tcPr>
            <w:tcW w:w="1737"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Bernalar kritis dan kreatif</w:t>
            </w:r>
          </w:p>
        </w:tc>
        <w:tc>
          <w:tcPr>
            <w:tcW w:w="3225" w:type="dxa"/>
            <w:shd w:val="clear" w:color="auto" w:fill="auto"/>
            <w:hideMark/>
          </w:tcPr>
          <w:p w:rsidR="000E564B" w:rsidRPr="007542DE" w:rsidRDefault="000E564B" w:rsidP="004171CD">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Melakukan presentasi evaluasi produk bioteknologi beserta prosedur pelaksanaannya.</w:t>
            </w:r>
          </w:p>
        </w:tc>
      </w:tr>
    </w:tbl>
    <w:p w:rsidR="000E564B" w:rsidRDefault="000E564B" w:rsidP="007542DE">
      <w:pPr>
        <w:spacing w:before="60" w:after="60"/>
        <w:rPr>
          <w:rFonts w:asciiTheme="majorBidi" w:hAnsiTheme="majorBidi" w:cstheme="majorBidi"/>
        </w:rPr>
      </w:pPr>
    </w:p>
    <w:p w:rsidR="000E564B" w:rsidRDefault="000E564B" w:rsidP="007542DE">
      <w:pPr>
        <w:spacing w:before="60" w:after="60"/>
        <w:rPr>
          <w:rFonts w:asciiTheme="majorBidi" w:hAnsiTheme="majorBidi" w:cstheme="majorBidi"/>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94"/>
        <w:gridCol w:w="6378"/>
      </w:tblGrid>
      <w:tr w:rsidR="00597C93" w:rsidRPr="007542DE" w:rsidTr="00597C93">
        <w:trPr>
          <w:trHeight w:val="240"/>
        </w:trPr>
        <w:tc>
          <w:tcPr>
            <w:tcW w:w="2694" w:type="dxa"/>
            <w:shd w:val="clear" w:color="auto" w:fill="auto"/>
            <w:hideMark/>
          </w:tcPr>
          <w:p w:rsidR="000E564B" w:rsidRPr="007542DE" w:rsidRDefault="000E564B" w:rsidP="000F2223">
            <w:pPr>
              <w:spacing w:before="60" w:after="60"/>
              <w:rPr>
                <w:rFonts w:asciiTheme="majorBidi" w:eastAsia="Times New Roman" w:hAnsiTheme="majorBidi" w:cstheme="majorBidi"/>
                <w:b/>
                <w:bCs/>
                <w:color w:val="000000"/>
              </w:rPr>
            </w:pPr>
            <w:r w:rsidRPr="007542DE">
              <w:rPr>
                <w:rFonts w:asciiTheme="majorBidi" w:eastAsia="Times New Roman" w:hAnsiTheme="majorBidi" w:cstheme="majorBidi"/>
                <w:b/>
                <w:bCs/>
                <w:color w:val="000000"/>
              </w:rPr>
              <w:t>Perkiraan Jumlah Jam Pelajaran</w:t>
            </w:r>
          </w:p>
        </w:tc>
        <w:tc>
          <w:tcPr>
            <w:tcW w:w="6378" w:type="dxa"/>
            <w:shd w:val="clear" w:color="auto" w:fill="auto"/>
            <w:hideMark/>
          </w:tcPr>
          <w:p w:rsidR="000E564B" w:rsidRPr="007542DE" w:rsidRDefault="000E564B" w:rsidP="007542DE">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2 JP x 30 Minggu = 60 JP</w:t>
            </w:r>
          </w:p>
        </w:tc>
      </w:tr>
      <w:tr w:rsidR="00597C93" w:rsidRPr="007542DE" w:rsidTr="00597C93">
        <w:trPr>
          <w:trHeight w:val="240"/>
        </w:trPr>
        <w:tc>
          <w:tcPr>
            <w:tcW w:w="2694" w:type="dxa"/>
            <w:shd w:val="clear" w:color="auto" w:fill="auto"/>
            <w:noWrap/>
            <w:hideMark/>
          </w:tcPr>
          <w:p w:rsidR="000E564B" w:rsidRPr="007542DE" w:rsidRDefault="000E564B" w:rsidP="000F2223">
            <w:pPr>
              <w:spacing w:before="60" w:after="60"/>
              <w:rPr>
                <w:rFonts w:asciiTheme="majorBidi" w:eastAsia="Times New Roman" w:hAnsiTheme="majorBidi" w:cstheme="majorBidi"/>
                <w:b/>
                <w:bCs/>
                <w:color w:val="000000"/>
              </w:rPr>
            </w:pPr>
            <w:r w:rsidRPr="007542DE">
              <w:rPr>
                <w:rFonts w:asciiTheme="majorBidi" w:eastAsia="Times New Roman" w:hAnsiTheme="majorBidi" w:cstheme="majorBidi"/>
                <w:b/>
                <w:bCs/>
                <w:color w:val="000000"/>
              </w:rPr>
              <w:t>Kata/Frasa Kunci</w:t>
            </w:r>
          </w:p>
        </w:tc>
        <w:tc>
          <w:tcPr>
            <w:tcW w:w="6378" w:type="dxa"/>
            <w:shd w:val="clear" w:color="auto" w:fill="auto"/>
            <w:hideMark/>
          </w:tcPr>
          <w:p w:rsidR="000E564B" w:rsidRPr="007542DE" w:rsidRDefault="000E564B" w:rsidP="000F2223">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Tingkat keanekaragaman makhluk hidup, upaya pelestarian keanekaragaman makhluk hidup, virus, perusakan lingkungan, perubahan lingkungan, komponen biotik dan abiotik, interaksi antar komponen,  produk bioteknologi.</w:t>
            </w:r>
          </w:p>
        </w:tc>
      </w:tr>
      <w:tr w:rsidR="00597C93" w:rsidRPr="007542DE" w:rsidTr="00597C93">
        <w:trPr>
          <w:trHeight w:val="240"/>
        </w:trPr>
        <w:tc>
          <w:tcPr>
            <w:tcW w:w="2694" w:type="dxa"/>
            <w:shd w:val="clear" w:color="auto" w:fill="auto"/>
            <w:noWrap/>
            <w:hideMark/>
          </w:tcPr>
          <w:p w:rsidR="000E564B" w:rsidRPr="007542DE" w:rsidRDefault="000E564B" w:rsidP="000F2223">
            <w:pPr>
              <w:spacing w:before="60" w:after="60"/>
              <w:rPr>
                <w:rFonts w:asciiTheme="majorBidi" w:eastAsia="Times New Roman" w:hAnsiTheme="majorBidi" w:cstheme="majorBidi"/>
                <w:b/>
                <w:bCs/>
                <w:color w:val="000000"/>
              </w:rPr>
            </w:pPr>
            <w:r w:rsidRPr="007542DE">
              <w:rPr>
                <w:rFonts w:asciiTheme="majorBidi" w:eastAsia="Times New Roman" w:hAnsiTheme="majorBidi" w:cstheme="majorBidi"/>
                <w:b/>
                <w:bCs/>
                <w:color w:val="000000"/>
              </w:rPr>
              <w:t>Profil Pelajar Pancasila</w:t>
            </w:r>
          </w:p>
        </w:tc>
        <w:tc>
          <w:tcPr>
            <w:tcW w:w="6378" w:type="dxa"/>
            <w:shd w:val="clear" w:color="auto" w:fill="auto"/>
            <w:noWrap/>
            <w:hideMark/>
          </w:tcPr>
          <w:p w:rsidR="000E564B" w:rsidRPr="007542DE" w:rsidRDefault="000E564B" w:rsidP="000F2223">
            <w:pPr>
              <w:spacing w:before="60" w:after="60"/>
              <w:rPr>
                <w:rFonts w:asciiTheme="majorBidi" w:eastAsia="Times New Roman" w:hAnsiTheme="majorBidi" w:cstheme="majorBidi"/>
                <w:color w:val="000000"/>
              </w:rPr>
            </w:pPr>
            <w:r w:rsidRPr="007542DE">
              <w:rPr>
                <w:rFonts w:asciiTheme="majorBidi" w:eastAsia="Times New Roman" w:hAnsiTheme="majorBidi" w:cstheme="majorBidi"/>
                <w:color w:val="000000"/>
              </w:rPr>
              <w:t>Mandiri, bergotong royong, bernalar kritis, dan kreatif.</w:t>
            </w:r>
          </w:p>
        </w:tc>
      </w:tr>
      <w:tr w:rsidR="00FF026C" w:rsidRPr="007542DE" w:rsidTr="00597C93">
        <w:trPr>
          <w:trHeight w:val="240"/>
        </w:trPr>
        <w:tc>
          <w:tcPr>
            <w:tcW w:w="2694" w:type="dxa"/>
            <w:shd w:val="clear" w:color="auto" w:fill="auto"/>
            <w:noWrap/>
            <w:hideMark/>
          </w:tcPr>
          <w:p w:rsidR="00FF026C" w:rsidRPr="007542DE" w:rsidRDefault="00FF026C" w:rsidP="000F2223">
            <w:pPr>
              <w:spacing w:before="60" w:after="60"/>
              <w:rPr>
                <w:rFonts w:asciiTheme="majorBidi" w:eastAsia="Times New Roman" w:hAnsiTheme="majorBidi" w:cstheme="majorBidi"/>
                <w:b/>
                <w:bCs/>
                <w:color w:val="000000"/>
              </w:rPr>
            </w:pPr>
            <w:r w:rsidRPr="007542DE">
              <w:rPr>
                <w:rFonts w:asciiTheme="majorBidi" w:eastAsia="Times New Roman" w:hAnsiTheme="majorBidi" w:cstheme="majorBidi"/>
                <w:b/>
                <w:bCs/>
                <w:color w:val="000000"/>
              </w:rPr>
              <w:t>Glosarium</w:t>
            </w:r>
          </w:p>
        </w:tc>
        <w:tc>
          <w:tcPr>
            <w:tcW w:w="6378" w:type="dxa"/>
            <w:shd w:val="clear" w:color="auto" w:fill="auto"/>
            <w:noWrap/>
            <w:hideMark/>
          </w:tcPr>
          <w:p w:rsidR="00FF026C" w:rsidRPr="007542DE" w:rsidRDefault="00FF026C" w:rsidP="00FF026C">
            <w:pPr>
              <w:spacing w:before="60" w:after="60"/>
              <w:rPr>
                <w:rFonts w:asciiTheme="majorBidi" w:eastAsia="Times New Roman" w:hAnsiTheme="majorBidi" w:cstheme="majorBidi"/>
                <w:color w:val="000000"/>
              </w:rPr>
            </w:pPr>
            <w:r w:rsidRPr="007542DE">
              <w:rPr>
                <w:rFonts w:asciiTheme="majorBidi" w:eastAsia="Times New Roman" w:hAnsiTheme="majorBidi" w:cstheme="majorBidi"/>
                <w:b/>
                <w:bCs/>
                <w:i/>
                <w:iCs/>
                <w:color w:val="000000"/>
              </w:rPr>
              <w:t>Keanekaragaman</w:t>
            </w:r>
            <w:r w:rsidRPr="007542DE">
              <w:rPr>
                <w:rFonts w:asciiTheme="majorBidi" w:eastAsia="Times New Roman" w:hAnsiTheme="majorBidi" w:cstheme="majorBidi"/>
                <w:b/>
                <w:bCs/>
                <w:color w:val="000000"/>
              </w:rPr>
              <w:t xml:space="preserve">; </w:t>
            </w:r>
            <w:r w:rsidRPr="007542DE">
              <w:rPr>
                <w:rFonts w:asciiTheme="majorBidi" w:eastAsia="Times New Roman" w:hAnsiTheme="majorBidi" w:cstheme="majorBidi"/>
                <w:color w:val="000000"/>
              </w:rPr>
              <w:t>banyaknya jenis.</w:t>
            </w:r>
          </w:p>
          <w:p w:rsidR="00FF026C" w:rsidRPr="007542DE" w:rsidRDefault="00FF026C" w:rsidP="00FF026C">
            <w:pPr>
              <w:spacing w:before="60" w:after="60"/>
              <w:rPr>
                <w:rFonts w:asciiTheme="majorBidi" w:eastAsia="Times New Roman" w:hAnsiTheme="majorBidi" w:cstheme="majorBidi"/>
                <w:color w:val="000000"/>
              </w:rPr>
            </w:pPr>
            <w:r w:rsidRPr="007542DE">
              <w:rPr>
                <w:rFonts w:asciiTheme="majorBidi" w:eastAsia="Times New Roman" w:hAnsiTheme="majorBidi" w:cstheme="majorBidi"/>
                <w:b/>
                <w:bCs/>
                <w:i/>
                <w:iCs/>
                <w:color w:val="000000"/>
              </w:rPr>
              <w:t>Pelestarian</w:t>
            </w:r>
            <w:r w:rsidRPr="007542DE">
              <w:rPr>
                <w:rFonts w:asciiTheme="majorBidi" w:eastAsia="Times New Roman" w:hAnsiTheme="majorBidi" w:cstheme="majorBidi"/>
                <w:b/>
                <w:bCs/>
                <w:color w:val="000000"/>
              </w:rPr>
              <w:t xml:space="preserve">; </w:t>
            </w:r>
            <w:r w:rsidRPr="007542DE">
              <w:rPr>
                <w:rFonts w:asciiTheme="majorBidi" w:eastAsia="Times New Roman" w:hAnsiTheme="majorBidi" w:cstheme="majorBidi"/>
                <w:color w:val="000000"/>
              </w:rPr>
              <w:t>upaya untuk melindungi terhadap tekanan perubahan dan dampak negatif yang ditimbulkan suatu kegiatan.</w:t>
            </w:r>
          </w:p>
          <w:p w:rsidR="00FF026C" w:rsidRPr="007542DE" w:rsidRDefault="00FF026C" w:rsidP="00FF026C">
            <w:pPr>
              <w:spacing w:before="60" w:after="60"/>
              <w:rPr>
                <w:rFonts w:asciiTheme="majorBidi" w:eastAsia="Times New Roman" w:hAnsiTheme="majorBidi" w:cstheme="majorBidi"/>
                <w:color w:val="000000"/>
              </w:rPr>
            </w:pPr>
            <w:r w:rsidRPr="007542DE">
              <w:rPr>
                <w:rFonts w:asciiTheme="majorBidi" w:eastAsia="Times New Roman" w:hAnsiTheme="majorBidi" w:cstheme="majorBidi"/>
                <w:b/>
                <w:bCs/>
                <w:i/>
                <w:iCs/>
                <w:color w:val="000000"/>
              </w:rPr>
              <w:t>Ekosistem</w:t>
            </w:r>
            <w:r w:rsidRPr="007542DE">
              <w:rPr>
                <w:rFonts w:asciiTheme="majorBidi" w:eastAsia="Times New Roman" w:hAnsiTheme="majorBidi" w:cstheme="majorBidi"/>
                <w:b/>
                <w:bCs/>
                <w:color w:val="000000"/>
              </w:rPr>
              <w:t>;</w:t>
            </w:r>
            <w:r w:rsidRPr="007542DE">
              <w:rPr>
                <w:rFonts w:asciiTheme="majorBidi" w:eastAsia="Times New Roman" w:hAnsiTheme="majorBidi" w:cstheme="majorBidi"/>
                <w:color w:val="000000"/>
              </w:rPr>
              <w:t xml:space="preserve"> hubungan timbal balik antara makhluk hidup dengan lingkungannya.</w:t>
            </w:r>
          </w:p>
          <w:p w:rsidR="00FF026C" w:rsidRPr="007542DE" w:rsidRDefault="00FF026C" w:rsidP="00FF026C">
            <w:pPr>
              <w:spacing w:before="60" w:after="60"/>
              <w:rPr>
                <w:rFonts w:asciiTheme="majorBidi" w:eastAsia="Times New Roman" w:hAnsiTheme="majorBidi" w:cstheme="majorBidi"/>
                <w:color w:val="000000"/>
              </w:rPr>
            </w:pPr>
            <w:r w:rsidRPr="007542DE">
              <w:rPr>
                <w:rFonts w:asciiTheme="majorBidi" w:eastAsia="Times New Roman" w:hAnsiTheme="majorBidi" w:cstheme="majorBidi"/>
                <w:b/>
                <w:bCs/>
                <w:i/>
                <w:iCs/>
                <w:color w:val="000000"/>
              </w:rPr>
              <w:t>Gen</w:t>
            </w:r>
            <w:r w:rsidRPr="007542DE">
              <w:rPr>
                <w:rFonts w:asciiTheme="majorBidi" w:eastAsia="Times New Roman" w:hAnsiTheme="majorBidi" w:cstheme="majorBidi"/>
                <w:b/>
                <w:bCs/>
                <w:color w:val="000000"/>
              </w:rPr>
              <w:t>;</w:t>
            </w:r>
            <w:r w:rsidRPr="007542DE">
              <w:rPr>
                <w:rFonts w:asciiTheme="majorBidi" w:eastAsia="Times New Roman" w:hAnsiTheme="majorBidi" w:cstheme="majorBidi"/>
                <w:color w:val="000000"/>
              </w:rPr>
              <w:t xml:space="preserve"> materi genetik yang tersusun atas DNA yang berada pada kromosom.</w:t>
            </w:r>
          </w:p>
          <w:p w:rsidR="00FF026C" w:rsidRPr="007542DE" w:rsidRDefault="00FF026C" w:rsidP="00FF026C">
            <w:pPr>
              <w:spacing w:before="60" w:after="60"/>
              <w:rPr>
                <w:rFonts w:asciiTheme="majorBidi" w:eastAsia="Times New Roman" w:hAnsiTheme="majorBidi" w:cstheme="majorBidi"/>
                <w:color w:val="000000"/>
              </w:rPr>
            </w:pPr>
            <w:r w:rsidRPr="007542DE">
              <w:rPr>
                <w:rFonts w:asciiTheme="majorBidi" w:eastAsia="Times New Roman" w:hAnsiTheme="majorBidi" w:cstheme="majorBidi"/>
                <w:b/>
                <w:bCs/>
                <w:i/>
                <w:iCs/>
                <w:color w:val="000000"/>
              </w:rPr>
              <w:t>Virus</w:t>
            </w:r>
            <w:r w:rsidRPr="007542DE">
              <w:rPr>
                <w:rFonts w:asciiTheme="majorBidi" w:eastAsia="Times New Roman" w:hAnsiTheme="majorBidi" w:cstheme="majorBidi"/>
                <w:b/>
                <w:bCs/>
                <w:color w:val="000000"/>
              </w:rPr>
              <w:t>;</w:t>
            </w:r>
            <w:r w:rsidRPr="007542DE">
              <w:rPr>
                <w:rFonts w:asciiTheme="majorBidi" w:eastAsia="Times New Roman" w:hAnsiTheme="majorBidi" w:cstheme="majorBidi"/>
                <w:color w:val="000000"/>
              </w:rPr>
              <w:t xml:space="preserve"> organisme yang berukuran sangat kecil dan memiliki molekul asam nukleat, DNA atau RNA.</w:t>
            </w:r>
          </w:p>
          <w:p w:rsidR="00FF026C" w:rsidRPr="007542DE" w:rsidRDefault="00FF026C" w:rsidP="00FF026C">
            <w:pPr>
              <w:spacing w:before="60" w:after="60"/>
              <w:rPr>
                <w:rFonts w:asciiTheme="majorBidi" w:eastAsia="Times New Roman" w:hAnsiTheme="majorBidi" w:cstheme="majorBidi"/>
                <w:color w:val="000000"/>
              </w:rPr>
            </w:pPr>
            <w:r w:rsidRPr="007542DE">
              <w:rPr>
                <w:rFonts w:asciiTheme="majorBidi" w:eastAsia="Times New Roman" w:hAnsiTheme="majorBidi" w:cstheme="majorBidi"/>
                <w:b/>
                <w:bCs/>
                <w:i/>
                <w:iCs/>
                <w:color w:val="000000"/>
              </w:rPr>
              <w:t>Replikasi</w:t>
            </w:r>
            <w:r w:rsidRPr="007542DE">
              <w:rPr>
                <w:rFonts w:asciiTheme="majorBidi" w:eastAsia="Times New Roman" w:hAnsiTheme="majorBidi" w:cstheme="majorBidi"/>
                <w:color w:val="000000"/>
              </w:rPr>
              <w:t>; proses penggandaan DNA utuk memperbayak diri.</w:t>
            </w:r>
          </w:p>
          <w:p w:rsidR="00FF026C" w:rsidRPr="007542DE" w:rsidRDefault="00FF026C" w:rsidP="00FF026C">
            <w:pPr>
              <w:spacing w:before="60" w:after="60"/>
              <w:rPr>
                <w:rFonts w:asciiTheme="majorBidi" w:eastAsia="Times New Roman" w:hAnsiTheme="majorBidi" w:cstheme="majorBidi"/>
                <w:color w:val="000000"/>
              </w:rPr>
            </w:pPr>
            <w:r w:rsidRPr="007542DE">
              <w:rPr>
                <w:rFonts w:asciiTheme="majorBidi" w:eastAsia="Times New Roman" w:hAnsiTheme="majorBidi" w:cstheme="majorBidi"/>
                <w:b/>
                <w:bCs/>
                <w:i/>
                <w:iCs/>
                <w:color w:val="000000"/>
              </w:rPr>
              <w:t>Bioteknologi</w:t>
            </w:r>
            <w:r w:rsidRPr="007542DE">
              <w:rPr>
                <w:rFonts w:asciiTheme="majorBidi" w:eastAsia="Times New Roman" w:hAnsiTheme="majorBidi" w:cstheme="majorBidi"/>
                <w:b/>
                <w:bCs/>
                <w:color w:val="000000"/>
              </w:rPr>
              <w:t>;</w:t>
            </w:r>
            <w:r w:rsidRPr="007542DE">
              <w:rPr>
                <w:rFonts w:asciiTheme="majorBidi" w:eastAsia="Times New Roman" w:hAnsiTheme="majorBidi" w:cstheme="majorBidi"/>
                <w:color w:val="000000"/>
              </w:rPr>
              <w:t xml:space="preserve"> cabang ilmu biologi yang mempelajari pemanfaatan makhluk hidup (bakteri, fungi, virus, dan lain-lain).</w:t>
            </w:r>
          </w:p>
          <w:p w:rsidR="00FF026C" w:rsidRPr="007542DE" w:rsidRDefault="00FF026C" w:rsidP="00FF026C">
            <w:pPr>
              <w:spacing w:before="60" w:after="60"/>
              <w:rPr>
                <w:rFonts w:asciiTheme="majorBidi" w:eastAsia="Times New Roman" w:hAnsiTheme="majorBidi" w:cstheme="majorBidi"/>
                <w:color w:val="000000"/>
              </w:rPr>
            </w:pPr>
            <w:r w:rsidRPr="007542DE">
              <w:rPr>
                <w:rFonts w:asciiTheme="majorBidi" w:eastAsia="Times New Roman" w:hAnsiTheme="majorBidi" w:cstheme="majorBidi"/>
                <w:b/>
                <w:bCs/>
                <w:i/>
                <w:iCs/>
                <w:color w:val="000000"/>
              </w:rPr>
              <w:t>Konvensional</w:t>
            </w:r>
            <w:r w:rsidRPr="007542DE">
              <w:rPr>
                <w:rFonts w:asciiTheme="majorBidi" w:eastAsia="Times New Roman" w:hAnsiTheme="majorBidi" w:cstheme="majorBidi"/>
                <w:b/>
                <w:bCs/>
                <w:color w:val="000000"/>
              </w:rPr>
              <w:t>;</w:t>
            </w:r>
            <w:r w:rsidRPr="007542DE">
              <w:rPr>
                <w:rFonts w:asciiTheme="majorBidi" w:eastAsia="Times New Roman" w:hAnsiTheme="majorBidi" w:cstheme="majorBidi"/>
                <w:color w:val="000000"/>
              </w:rPr>
              <w:t xml:space="preserve"> umum/ tradisional.</w:t>
            </w:r>
          </w:p>
          <w:p w:rsidR="00FF026C" w:rsidRPr="007542DE" w:rsidRDefault="00FF026C" w:rsidP="00FF026C">
            <w:pPr>
              <w:spacing w:before="60" w:after="60"/>
              <w:rPr>
                <w:rFonts w:asciiTheme="majorBidi" w:eastAsia="Times New Roman" w:hAnsiTheme="majorBidi" w:cstheme="majorBidi"/>
                <w:color w:val="000000"/>
              </w:rPr>
            </w:pPr>
            <w:r w:rsidRPr="007542DE">
              <w:rPr>
                <w:rFonts w:asciiTheme="majorBidi" w:eastAsia="Times New Roman" w:hAnsiTheme="majorBidi" w:cstheme="majorBidi"/>
                <w:b/>
                <w:bCs/>
                <w:i/>
                <w:iCs/>
                <w:color w:val="000000"/>
              </w:rPr>
              <w:t>Inovasi</w:t>
            </w:r>
            <w:r w:rsidRPr="007542DE">
              <w:rPr>
                <w:rFonts w:asciiTheme="majorBidi" w:eastAsia="Times New Roman" w:hAnsiTheme="majorBidi" w:cstheme="majorBidi"/>
                <w:b/>
                <w:bCs/>
                <w:color w:val="000000"/>
              </w:rPr>
              <w:t>;</w:t>
            </w:r>
            <w:r w:rsidRPr="007542DE">
              <w:rPr>
                <w:rFonts w:asciiTheme="majorBidi" w:eastAsia="Times New Roman" w:hAnsiTheme="majorBidi" w:cstheme="majorBidi"/>
                <w:color w:val="000000"/>
              </w:rPr>
              <w:t xml:space="preserve"> pembaharuan.</w:t>
            </w:r>
          </w:p>
        </w:tc>
      </w:tr>
    </w:tbl>
    <w:p w:rsidR="007542DE" w:rsidRDefault="007542DE" w:rsidP="007542DE">
      <w:pPr>
        <w:spacing w:before="60" w:after="60"/>
        <w:rPr>
          <w:rFonts w:asciiTheme="majorBidi" w:hAnsiTheme="majorBidi" w:cstheme="majorBidi"/>
        </w:rPr>
      </w:pPr>
    </w:p>
    <w:p w:rsidR="007542DE" w:rsidRPr="007542DE" w:rsidRDefault="007542DE" w:rsidP="007542DE">
      <w:pPr>
        <w:spacing w:before="60" w:after="60"/>
        <w:rPr>
          <w:rFonts w:asciiTheme="majorBidi" w:hAnsiTheme="majorBidi" w:cstheme="majorBidi"/>
        </w:rPr>
      </w:pPr>
    </w:p>
    <w:sectPr w:rsidR="007542DE" w:rsidRPr="007542DE" w:rsidSect="00597C93">
      <w:pgSz w:w="11907" w:h="16840" w:code="9"/>
      <w:pgMar w:top="1418" w:right="1418"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Wingdings 3"/>
    <w:panose1 w:val="05050102010706020507"/>
    <w:charset w:val="02"/>
    <w:family w:val="roman"/>
    <w:notTrueType/>
    <w:pitch w:val="default"/>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972449"/>
    <w:multiLevelType w:val="hybridMultilevel"/>
    <w:tmpl w:val="99E8E300"/>
    <w:lvl w:ilvl="0" w:tplc="712894A8">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drawingGridHorizontalSpacing w:val="110"/>
  <w:displayHorizontalDrawingGridEvery w:val="2"/>
  <w:displayVerticalDrawingGridEvery w:val="2"/>
  <w:characterSpacingControl w:val="doNotCompress"/>
  <w:savePreviewPicture/>
  <w:compat/>
  <w:rsids>
    <w:rsidRoot w:val="007542DE"/>
    <w:rsid w:val="00097C2F"/>
    <w:rsid w:val="000E564B"/>
    <w:rsid w:val="000F2223"/>
    <w:rsid w:val="002316CD"/>
    <w:rsid w:val="002512AE"/>
    <w:rsid w:val="002E7257"/>
    <w:rsid w:val="0034092D"/>
    <w:rsid w:val="0035392F"/>
    <w:rsid w:val="003D25CB"/>
    <w:rsid w:val="003E29BA"/>
    <w:rsid w:val="0044478A"/>
    <w:rsid w:val="0047486E"/>
    <w:rsid w:val="00597C93"/>
    <w:rsid w:val="006060A4"/>
    <w:rsid w:val="00645422"/>
    <w:rsid w:val="00653A44"/>
    <w:rsid w:val="007542DE"/>
    <w:rsid w:val="008240AB"/>
    <w:rsid w:val="00A4568E"/>
    <w:rsid w:val="00AF48E6"/>
    <w:rsid w:val="00B23B5C"/>
    <w:rsid w:val="00B3732F"/>
    <w:rsid w:val="00B6090E"/>
    <w:rsid w:val="00BA5B2A"/>
    <w:rsid w:val="00C379C4"/>
    <w:rsid w:val="00C53D73"/>
    <w:rsid w:val="00D44029"/>
    <w:rsid w:val="00DB7151"/>
    <w:rsid w:val="00E365B0"/>
    <w:rsid w:val="00F22A19"/>
    <w:rsid w:val="00FF026C"/>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09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12AE"/>
    <w:pPr>
      <w:ind w:left="720"/>
      <w:contextualSpacing/>
    </w:pPr>
    <w:rPr>
      <w:rFonts w:eastAsia="Times New Roman"/>
      <w:sz w:val="20"/>
      <w:szCs w:val="20"/>
    </w:rPr>
  </w:style>
</w:styles>
</file>

<file path=word/webSettings.xml><?xml version="1.0" encoding="utf-8"?>
<w:webSettings xmlns:r="http://schemas.openxmlformats.org/officeDocument/2006/relationships" xmlns:w="http://schemas.openxmlformats.org/wordprocessingml/2006/main">
  <w:divs>
    <w:div w:id="937441763">
      <w:bodyDiv w:val="1"/>
      <w:marLeft w:val="0"/>
      <w:marRight w:val="0"/>
      <w:marTop w:val="0"/>
      <w:marBottom w:val="0"/>
      <w:divBdr>
        <w:top w:val="none" w:sz="0" w:space="0" w:color="auto"/>
        <w:left w:val="none" w:sz="0" w:space="0" w:color="auto"/>
        <w:bottom w:val="none" w:sz="0" w:space="0" w:color="auto"/>
        <w:right w:val="none" w:sz="0" w:space="0" w:color="auto"/>
      </w:divBdr>
    </w:div>
    <w:div w:id="954872359">
      <w:bodyDiv w:val="1"/>
      <w:marLeft w:val="0"/>
      <w:marRight w:val="0"/>
      <w:marTop w:val="0"/>
      <w:marBottom w:val="0"/>
      <w:divBdr>
        <w:top w:val="none" w:sz="0" w:space="0" w:color="auto"/>
        <w:left w:val="none" w:sz="0" w:space="0" w:color="auto"/>
        <w:bottom w:val="none" w:sz="0" w:space="0" w:color="auto"/>
        <w:right w:val="none" w:sz="0" w:space="0" w:color="auto"/>
      </w:divBdr>
    </w:div>
    <w:div w:id="1227843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9</Pages>
  <Words>2935</Words>
  <Characters>16736</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19</cp:revision>
  <dcterms:created xsi:type="dcterms:W3CDTF">2022-06-08T16:53:00Z</dcterms:created>
  <dcterms:modified xsi:type="dcterms:W3CDTF">2024-07-28T17:58:00Z</dcterms:modified>
</cp:coreProperties>
</file>