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58D152" w14:textId="2FB709B0" w:rsidR="00280694" w:rsidRPr="005D116A" w:rsidRDefault="00280694" w:rsidP="005D116A">
      <w:pPr>
        <w:spacing w:after="0" w:line="240" w:lineRule="auto"/>
        <w:rPr>
          <w:rFonts w:ascii="Gill Sans Ultra Bold Condensed" w:hAnsi="Gill Sans Ultra Bold Condensed" w:cs="Aria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24190A9A" w14:textId="7C75455A" w:rsidR="00D36A54" w:rsidRPr="008464EE" w:rsidRDefault="00D36A54" w:rsidP="00C31CB4">
      <w:pPr>
        <w:pStyle w:val="ListParagraph"/>
        <w:numPr>
          <w:ilvl w:val="0"/>
          <w:numId w:val="8"/>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E34B5C">
        <w:tc>
          <w:tcPr>
            <w:tcW w:w="1255" w:type="pct"/>
            <w:shd w:val="clear" w:color="auto" w:fill="FFFFFF" w:themeFill="background1"/>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FFFFFF" w:themeFill="background1"/>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4B5C3C2F"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5D116A">
              <w:rPr>
                <w:rFonts w:ascii="Arial" w:hAnsi="Arial" w:cs="Arial"/>
              </w:rPr>
              <w:t>V</w:t>
            </w:r>
            <w:r w:rsidR="00E34B5C">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6EEB92F2"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7014FC">
              <w:rPr>
                <w:rFonts w:ascii="Arial" w:hAnsi="Arial" w:cs="Arial"/>
              </w:rPr>
              <w:t>5</w:t>
            </w:r>
            <w:r w:rsidR="00436CD7">
              <w:rPr>
                <w:rFonts w:ascii="Arial" w:hAnsi="Arial" w:cs="Arial"/>
              </w:rPr>
              <w:t xml:space="preserve"> JP </w:t>
            </w:r>
            <w:r w:rsidRPr="00415B33">
              <w:rPr>
                <w:rFonts w:ascii="Arial" w:hAnsi="Arial" w:cs="Arial"/>
              </w:rPr>
              <w:t xml:space="preserve">X </w:t>
            </w:r>
            <w:r w:rsidR="000911A1">
              <w:rPr>
                <w:rFonts w:ascii="Arial" w:hAnsi="Arial" w:cs="Arial"/>
              </w:rPr>
              <w:t>1</w:t>
            </w:r>
            <w:r w:rsidR="00436CD7">
              <w:rPr>
                <w:rFonts w:ascii="Arial" w:hAnsi="Arial" w:cs="Arial"/>
              </w:rPr>
              <w:t xml:space="preserve"> </w:t>
            </w:r>
            <w:r w:rsidRPr="00415B33">
              <w:rPr>
                <w:rFonts w:ascii="Arial" w:hAnsi="Arial" w:cs="Arial"/>
              </w:rPr>
              <w:t>Pertemuan</w:t>
            </w:r>
            <w:r>
              <w:rPr>
                <w:rFonts w:ascii="Arial" w:hAnsi="Arial" w:cs="Arial"/>
              </w:rPr>
              <w:t xml:space="preserve"> (</w:t>
            </w:r>
            <w:r w:rsidR="000911A1">
              <w:rPr>
                <w:rFonts w:ascii="Arial" w:hAnsi="Arial" w:cs="Arial"/>
              </w:rPr>
              <w:t>5</w:t>
            </w:r>
            <w:r w:rsidR="00436210">
              <w:rPr>
                <w:rFonts w:ascii="Arial" w:hAnsi="Arial" w:cs="Arial"/>
              </w:rPr>
              <w:t xml:space="preserve"> </w:t>
            </w:r>
            <w:r w:rsidR="00436CD7">
              <w:rPr>
                <w:rFonts w:ascii="Arial" w:hAnsi="Arial" w:cs="Arial"/>
              </w:rPr>
              <w:t xml:space="preserve"> </w:t>
            </w:r>
            <w:r>
              <w:rPr>
                <w:rFonts w:ascii="Arial" w:hAnsi="Arial" w:cs="Arial"/>
              </w:rPr>
              <w:t>x</w:t>
            </w:r>
            <w:r w:rsidR="00436210">
              <w:rPr>
                <w:rFonts w:ascii="Arial" w:hAnsi="Arial" w:cs="Arial"/>
              </w:rPr>
              <w:t xml:space="preserve"> </w:t>
            </w:r>
            <w:r w:rsidR="005D116A">
              <w:rPr>
                <w:rFonts w:ascii="Arial" w:hAnsi="Arial" w:cs="Arial"/>
              </w:rPr>
              <w:t>35</w:t>
            </w:r>
            <w:r>
              <w:rPr>
                <w:rFonts w:ascii="Arial" w:hAnsi="Arial" w:cs="Arial"/>
              </w:rPr>
              <w:t xml:space="preserve"> menit)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5101D3B7"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w:t>
            </w:r>
            <w:r w:rsidR="00AF28F9">
              <w:rPr>
                <w:rFonts w:ascii="Arial" w:hAnsi="Arial" w:cs="Arial"/>
              </w:rPr>
              <w:t>..</w:t>
            </w:r>
            <w:r w:rsidR="00C950FA">
              <w:rPr>
                <w:rFonts w:ascii="Arial" w:hAnsi="Arial" w:cs="Arial"/>
              </w:rPr>
              <w:t xml:space="preserve"> / 20</w:t>
            </w:r>
            <w:r w:rsidR="00AF28F9">
              <w:rPr>
                <w:rFonts w:ascii="Arial" w:hAnsi="Arial" w:cs="Arial"/>
              </w:rPr>
              <w:t>..</w:t>
            </w:r>
          </w:p>
        </w:tc>
      </w:tr>
    </w:tbl>
    <w:p w14:paraId="26777D6F" w14:textId="4676161C" w:rsidR="006A0BEE" w:rsidRDefault="006A0BEE" w:rsidP="009A4730">
      <w:pPr>
        <w:spacing w:after="0" w:line="240" w:lineRule="auto"/>
      </w:pPr>
    </w:p>
    <w:p w14:paraId="1D2138EB" w14:textId="1E915222" w:rsidR="00280694" w:rsidRDefault="00280694" w:rsidP="009A4730">
      <w:pPr>
        <w:spacing w:after="0" w:line="240" w:lineRule="auto"/>
      </w:pPr>
    </w:p>
    <w:p w14:paraId="00B50F6D" w14:textId="47728675" w:rsidR="006A0BEE" w:rsidRPr="008464EE" w:rsidRDefault="006A0BEE" w:rsidP="00AF28F9">
      <w:pPr>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3B77D5" w14:paraId="15586E92" w14:textId="77777777" w:rsidTr="003775D4">
        <w:trPr>
          <w:trHeight w:val="424"/>
        </w:trPr>
        <w:tc>
          <w:tcPr>
            <w:tcW w:w="5000" w:type="pct"/>
            <w:gridSpan w:val="2"/>
            <w:shd w:val="clear" w:color="auto" w:fill="D9E2F3" w:themeFill="accent1" w:themeFillTint="33"/>
          </w:tcPr>
          <w:p w14:paraId="52014247" w14:textId="74A7B0DB"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B93E5C">
              <w:rPr>
                <w:rFonts w:ascii="Arial" w:hAnsi="Arial" w:cs="Arial"/>
                <w:b/>
                <w:bCs/>
              </w:rPr>
              <w:t>C</w:t>
            </w:r>
          </w:p>
        </w:tc>
      </w:tr>
      <w:tr w:rsidR="00677868" w:rsidRPr="003B77D5" w14:paraId="18315E22" w14:textId="77777777" w:rsidTr="00F84508">
        <w:trPr>
          <w:trHeight w:val="424"/>
        </w:trPr>
        <w:tc>
          <w:tcPr>
            <w:tcW w:w="5000" w:type="pct"/>
            <w:gridSpan w:val="2"/>
            <w:shd w:val="clear" w:color="auto" w:fill="auto"/>
          </w:tcPr>
          <w:p w14:paraId="62BF95EC" w14:textId="77777777" w:rsidR="00AF28F9" w:rsidRPr="00D55C4C" w:rsidRDefault="00AF28F9" w:rsidP="00AF28F9">
            <w:pPr>
              <w:spacing w:before="60" w:after="60"/>
              <w:ind w:left="426"/>
              <w:jc w:val="both"/>
              <w:rPr>
                <w:rFonts w:ascii="Times New Roman" w:hAnsi="Times New Roman" w:cs="Times New Roman"/>
                <w:sz w:val="24"/>
                <w:szCs w:val="24"/>
              </w:rPr>
            </w:pPr>
            <w:r w:rsidRPr="00D55C4C">
              <w:rPr>
                <w:rFonts w:ascii="Times New Roman" w:hAnsi="Times New Roman" w:cs="Times New Roman"/>
                <w:sz w:val="24"/>
                <w:szCs w:val="24"/>
              </w:rPr>
              <w:t>Pada akhir Fase C, peserta didik memperluas pemahaman dan intuisi bilangan (number sense) dan operasi aritmetika pada bilangan cacah; membandingkan dan mengurutkan pecahan, mengubah bentuk pecahan dan melakukan penjumlahan dan pengurangan pecahan; serta melakukan operasi perkalian dan pembagian pecahan dengan bilangan asli. Mereka dapat mengisi nilai yang belum diketahui dalam sebuah kalimat matematika yang berkaitan dengan operasi aritmetika; mengidentifikasi, meniru, dan mengembangkan pola bilangan membesar yang melibatkan perkalian dan pembagian; menyelesaikan masalah yang berkaitan dengan kelipatan persekutuan terkecil (KPK), faktor persekutuan terbesar (FPB) dan yang berkaitan dengan uang; serta bernalar secara proporsional menggunakan operasi perkalian dan pembagian dalam menyelesaikan masalah sehari-hari dengan rasio dan/atau yang terkait dengan proporsi. Mereka dapat menentukan keliling, luas, mengonstruksi dan mengurai dari bangun datar dan gabungan; mengenali visualisasi spasial; membandingkan karakteristik antarbangun datar dan antar bangun ruang, serta menentukan lokasi pada peta yang menggunakan sistem berpetak. Mereka dapat mengurutkan, membandingkan, menyajikan, dan menganalisis data banyak benda dan data hasil pengukuran dalam bentuk beberapa tampilan untuk mendapatkan informasi serta menentukan seberapa mungkin kejadian dalam suatu percobaan acak.</w:t>
            </w:r>
          </w:p>
          <w:p w14:paraId="2FFD018D" w14:textId="4E23F616" w:rsidR="00677868" w:rsidRPr="00F84508" w:rsidRDefault="00677868" w:rsidP="00677868">
            <w:pPr>
              <w:jc w:val="both"/>
              <w:rPr>
                <w:rFonts w:ascii="Arial" w:hAnsi="Arial" w:cs="Arial"/>
              </w:rPr>
            </w:pPr>
          </w:p>
        </w:tc>
      </w:tr>
      <w:tr w:rsidR="00677868" w:rsidRPr="00415B33" w14:paraId="6FEA6B07" w14:textId="709E7F77" w:rsidTr="003775D4">
        <w:trPr>
          <w:trHeight w:val="424"/>
        </w:trPr>
        <w:tc>
          <w:tcPr>
            <w:tcW w:w="5000" w:type="pct"/>
            <w:gridSpan w:val="2"/>
            <w:shd w:val="clear" w:color="auto" w:fill="D9E2F3" w:themeFill="accent1" w:themeFillTint="33"/>
            <w:vAlign w:val="center"/>
          </w:tcPr>
          <w:p w14:paraId="0B8CEC26" w14:textId="7C6E3538" w:rsidR="00677868" w:rsidRPr="00415B33" w:rsidRDefault="00677868" w:rsidP="00677868">
            <w:pPr>
              <w:rPr>
                <w:rFonts w:ascii="Arial" w:hAnsi="Arial" w:cs="Arial"/>
              </w:rPr>
            </w:pPr>
            <w:r>
              <w:rPr>
                <w:rFonts w:ascii="Arial" w:hAnsi="Arial" w:cs="Arial"/>
                <w:b/>
                <w:bCs/>
              </w:rPr>
              <w:t xml:space="preserve">Fase </w:t>
            </w:r>
            <w:r w:rsidR="00B93E5C">
              <w:rPr>
                <w:rFonts w:ascii="Arial" w:hAnsi="Arial" w:cs="Arial"/>
                <w:b/>
                <w:bCs/>
              </w:rPr>
              <w:t>C</w:t>
            </w:r>
            <w:r>
              <w:rPr>
                <w:rFonts w:ascii="Arial" w:hAnsi="Arial" w:cs="Arial"/>
                <w:b/>
                <w:bCs/>
              </w:rPr>
              <w:t xml:space="preserve"> Berdasarkan Elemen</w:t>
            </w:r>
          </w:p>
        </w:tc>
      </w:tr>
      <w:tr w:rsidR="00677868" w:rsidRPr="00415B33" w14:paraId="2BA602F7" w14:textId="77777777" w:rsidTr="00280694">
        <w:trPr>
          <w:trHeight w:val="424"/>
        </w:trPr>
        <w:tc>
          <w:tcPr>
            <w:tcW w:w="1491" w:type="pct"/>
            <w:shd w:val="clear" w:color="auto" w:fill="auto"/>
          </w:tcPr>
          <w:p w14:paraId="2D66B446" w14:textId="60E0A89D" w:rsidR="00677868" w:rsidRPr="00415B33" w:rsidRDefault="00677868" w:rsidP="00677868">
            <w:pPr>
              <w:rPr>
                <w:rFonts w:ascii="Arial" w:hAnsi="Arial" w:cs="Arial"/>
                <w:b/>
                <w:bCs/>
              </w:rPr>
            </w:pPr>
            <w:r w:rsidRPr="00FD29CA">
              <w:rPr>
                <w:rFonts w:ascii="Arial" w:hAnsi="Arial" w:cs="Arial"/>
                <w:color w:val="000000"/>
              </w:rPr>
              <w:t>Bilangan</w:t>
            </w:r>
          </w:p>
        </w:tc>
        <w:tc>
          <w:tcPr>
            <w:tcW w:w="3509" w:type="pct"/>
            <w:shd w:val="clear" w:color="auto" w:fill="auto"/>
          </w:tcPr>
          <w:p w14:paraId="581EAB7F" w14:textId="705CB9CC" w:rsidR="00677868" w:rsidRPr="00F84508" w:rsidRDefault="00677868" w:rsidP="00677868">
            <w:pPr>
              <w:jc w:val="both"/>
              <w:rPr>
                <w:rFonts w:ascii="Arial" w:hAnsi="Arial" w:cs="Arial"/>
              </w:rPr>
            </w:pPr>
            <w:r w:rsidRPr="00C620CA">
              <w:rPr>
                <w:rFonts w:ascii="Arial" w:hAnsi="Arial" w:cs="Arial"/>
                <w:color w:val="000000"/>
                <w:lang w:val="en-ID"/>
              </w:rPr>
              <w:t>Pada akhir fase C, peserta didik dapat menunjukkan pemahaman dan intuisi bilangan (</w:t>
            </w:r>
            <w:r w:rsidRPr="00C620CA">
              <w:rPr>
                <w:rFonts w:ascii="Arial" w:hAnsi="Arial" w:cs="Arial"/>
                <w:i/>
                <w:iCs/>
                <w:color w:val="000000"/>
                <w:lang w:val="en-ID"/>
              </w:rPr>
              <w:t>number sense</w:t>
            </w:r>
            <w:r w:rsidRPr="00C620CA">
              <w:rPr>
                <w:rFonts w:ascii="Arial" w:hAnsi="Arial" w:cs="Arial"/>
                <w:color w:val="000000"/>
                <w:lang w:val="en-ID"/>
              </w:rPr>
              <w:t xml:space="preserve">) pada bilangan cacah sampai 1.000.000. Mereka dapat membaca, menulis, menentukan nilai tempat, membandingkan, mengurutkan, melakukan komposisi dan dekomposisi bilangan tersebut. Mereka juga dapat menyelesaikan masalah yang berkaitan dengan uang.  </w:t>
            </w:r>
            <w:r w:rsidRPr="00C620CA">
              <w:rPr>
                <w:rFonts w:ascii="Arial" w:hAnsi="Arial" w:cs="Arial"/>
                <w:lang w:val="en-ID"/>
              </w:rPr>
              <w:t xml:space="preserve"> </w:t>
            </w:r>
            <w:r w:rsidRPr="00C620CA">
              <w:rPr>
                <w:rFonts w:ascii="Arial" w:hAnsi="Arial" w:cs="Arial"/>
                <w:color w:val="000000"/>
                <w:lang w:val="en-ID"/>
              </w:rPr>
              <w:t xml:space="preserve">Mereka dapat melakukan operasi penjumlahan, pengurangan, perkalian, dan pembagian bilangan cacah sampai 100.000. Mereka juga dapat menyelesaikan masalah yang berkaitan dengan KPK dan FPB. </w:t>
            </w:r>
            <w:r w:rsidRPr="00C620CA">
              <w:rPr>
                <w:rFonts w:ascii="Arial" w:hAnsi="Arial" w:cs="Arial"/>
                <w:lang w:val="en-ID"/>
              </w:rPr>
              <w:t xml:space="preserve"> </w:t>
            </w:r>
            <w:r w:rsidRPr="00C620CA">
              <w:rPr>
                <w:rFonts w:ascii="Arial" w:hAnsi="Arial" w:cs="Arial"/>
                <w:color w:val="000000"/>
                <w:lang w:val="en-ID"/>
              </w:rPr>
              <w:t xml:space="preserve">Peserta didik dapat membandingkan dan mengurutkan berbagai pecahan termasuk pecahan campuran, melakukan operasi penjumlahan dan pengurangan pecahan, serta melakukan operasi perkalian dan pembagian pecahan dengan bilangan asli. Mereka dapat mengubah pecahan menjadi desimal, serta membandingkan </w:t>
            </w:r>
            <w:r w:rsidRPr="00C620CA">
              <w:rPr>
                <w:rFonts w:ascii="Arial" w:hAnsi="Arial" w:cs="Arial"/>
                <w:color w:val="000000"/>
                <w:lang w:val="en-ID"/>
              </w:rPr>
              <w:lastRenderedPageBreak/>
              <w:t xml:space="preserve">dan mengurutkan bilangan desimal (satu angka di belakang koma) </w:t>
            </w:r>
            <w:r w:rsidRPr="00C620CA">
              <w:rPr>
                <w:rFonts w:ascii="Arial" w:hAnsi="Arial" w:cs="Arial"/>
              </w:rPr>
              <w:t xml:space="preserve">  </w:t>
            </w:r>
          </w:p>
        </w:tc>
      </w:tr>
      <w:tr w:rsidR="00677868" w:rsidRPr="00415B33" w14:paraId="4F8E40B4" w14:textId="77777777" w:rsidTr="00280694">
        <w:trPr>
          <w:trHeight w:val="424"/>
        </w:trPr>
        <w:tc>
          <w:tcPr>
            <w:tcW w:w="1491" w:type="pct"/>
            <w:shd w:val="clear" w:color="auto" w:fill="auto"/>
          </w:tcPr>
          <w:p w14:paraId="0F311B4A" w14:textId="25B18918" w:rsidR="00677868" w:rsidRDefault="00677868" w:rsidP="00677868">
            <w:pPr>
              <w:rPr>
                <w:rFonts w:ascii="Arial" w:hAnsi="Arial" w:cs="Arial"/>
                <w:b/>
                <w:bCs/>
              </w:rPr>
            </w:pPr>
            <w:r w:rsidRPr="00FD29CA">
              <w:rPr>
                <w:rFonts w:ascii="Arial" w:hAnsi="Arial" w:cs="Arial"/>
                <w:color w:val="000000"/>
              </w:rPr>
              <w:lastRenderedPageBreak/>
              <w:t>Aljabar</w:t>
            </w:r>
          </w:p>
        </w:tc>
        <w:tc>
          <w:tcPr>
            <w:tcW w:w="3509" w:type="pct"/>
            <w:shd w:val="clear" w:color="auto" w:fill="auto"/>
          </w:tcPr>
          <w:p w14:paraId="69F0A246" w14:textId="3050BACD" w:rsidR="00677868" w:rsidRPr="00991893" w:rsidRDefault="00677868" w:rsidP="00677868">
            <w:pPr>
              <w:jc w:val="both"/>
              <w:rPr>
                <w:rFonts w:ascii="Arial" w:hAnsi="Arial" w:cs="Arial"/>
              </w:rPr>
            </w:pPr>
            <w:r w:rsidRPr="00C620CA">
              <w:rPr>
                <w:rFonts w:ascii="Arial" w:hAnsi="Arial" w:cs="Arial"/>
                <w:color w:val="000000"/>
                <w:lang w:val="en-ID"/>
              </w:rPr>
              <w:t xml:space="preserve">Pada akhir fase C, peserta didik dapat mengisi nilai yang belum diketahui dalam sebuah kalimat matematika yang berkaitan dengan penjumlahan, pengurangan, perkalian, dan pembagian pada bilangan cacah sampai 1000 (contoh : 10 x … = 900, dan 900 : … = 10) </w:t>
            </w:r>
            <w:r w:rsidRPr="00C620CA">
              <w:rPr>
                <w:rFonts w:ascii="Arial" w:hAnsi="Arial" w:cs="Arial"/>
                <w:lang w:val="en-ID"/>
              </w:rPr>
              <w:t xml:space="preserve"> </w:t>
            </w:r>
            <w:r w:rsidRPr="00C620CA">
              <w:rPr>
                <w:rFonts w:ascii="Arial" w:hAnsi="Arial" w:cs="Arial"/>
                <w:color w:val="000000"/>
                <w:lang w:val="en-ID"/>
              </w:rPr>
              <w:t>Peserta didik dapat mengidentifikasi, meniru, dan mengembangkan pola bilangan membesar dan mengecil yang melibatkan perkalian dan pembagian. Mereka dapat bernalar secara proporsional untuk menyelesaikan masalah sehari-hari dengan rasio satuan. Mereka dapat menggunakan operasi perkalian dan pembagian dalam menyelesaikan masalah seharihari yang terkait dengan proporsi.</w:t>
            </w:r>
          </w:p>
        </w:tc>
      </w:tr>
      <w:tr w:rsidR="00677868" w:rsidRPr="00415B33" w14:paraId="230DEFE8" w14:textId="77777777" w:rsidTr="00280694">
        <w:trPr>
          <w:trHeight w:val="424"/>
        </w:trPr>
        <w:tc>
          <w:tcPr>
            <w:tcW w:w="1491" w:type="pct"/>
            <w:shd w:val="clear" w:color="auto" w:fill="auto"/>
          </w:tcPr>
          <w:p w14:paraId="2FAA4699" w14:textId="26E53370" w:rsidR="00677868" w:rsidRPr="00F84508" w:rsidRDefault="00677868" w:rsidP="00677868">
            <w:pPr>
              <w:rPr>
                <w:rFonts w:ascii="Arial" w:hAnsi="Arial" w:cs="Arial"/>
                <w:b/>
                <w:bCs/>
              </w:rPr>
            </w:pPr>
            <w:r w:rsidRPr="00FD29CA">
              <w:rPr>
                <w:rFonts w:ascii="Arial" w:hAnsi="Arial" w:cs="Arial"/>
                <w:color w:val="000000"/>
              </w:rPr>
              <w:t>Pengukuran</w:t>
            </w:r>
          </w:p>
        </w:tc>
        <w:tc>
          <w:tcPr>
            <w:tcW w:w="3509" w:type="pct"/>
            <w:shd w:val="clear" w:color="auto" w:fill="auto"/>
          </w:tcPr>
          <w:p w14:paraId="326335A6" w14:textId="241B0F55"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menentukan keliling dan luas berbagai bentuk bangun datar (segitiga, segiempat, dan segibanyak) serta gabungannya. Mereka dapat menghitung durasi waktu dan mengukur besar sudut.</w:t>
            </w:r>
            <w:r w:rsidRPr="00C620CA">
              <w:rPr>
                <w:rFonts w:ascii="Arial" w:hAnsi="Arial" w:cs="Arial"/>
              </w:rPr>
              <w:t xml:space="preserve"> </w:t>
            </w:r>
          </w:p>
        </w:tc>
      </w:tr>
      <w:tr w:rsidR="00677868" w:rsidRPr="00415B33" w14:paraId="48F6931D" w14:textId="77777777" w:rsidTr="00280694">
        <w:trPr>
          <w:trHeight w:val="424"/>
        </w:trPr>
        <w:tc>
          <w:tcPr>
            <w:tcW w:w="1491" w:type="pct"/>
            <w:shd w:val="clear" w:color="auto" w:fill="auto"/>
          </w:tcPr>
          <w:p w14:paraId="5E69E14F" w14:textId="41F321BC" w:rsidR="00677868" w:rsidRPr="00F84508" w:rsidRDefault="00677868" w:rsidP="00677868">
            <w:pPr>
              <w:rPr>
                <w:rFonts w:ascii="Arial" w:hAnsi="Arial" w:cs="Arial"/>
                <w:b/>
                <w:bCs/>
              </w:rPr>
            </w:pPr>
            <w:r w:rsidRPr="00FD29CA">
              <w:rPr>
                <w:rFonts w:ascii="Arial" w:hAnsi="Arial" w:cs="Arial"/>
                <w:color w:val="000000"/>
              </w:rPr>
              <w:t>Geometri</w:t>
            </w:r>
          </w:p>
        </w:tc>
        <w:tc>
          <w:tcPr>
            <w:tcW w:w="3509" w:type="pct"/>
            <w:shd w:val="clear" w:color="auto" w:fill="auto"/>
          </w:tcPr>
          <w:p w14:paraId="1EF570D6" w14:textId="3D2806F2"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mengonstruksi dan mengurai bangun ruang (kubus, balok, dan gabungannya) dan mengenali visualisasi spasial (bagian depan, atas, dan samping). Mereka dapat membandingkan karakteristik antar bangun datar dan antar bangun ruang. Mereka dapat menentukan lokasi pada peta yang menggunakan sistem berpetak.</w:t>
            </w:r>
            <w:r w:rsidRPr="00C620CA">
              <w:rPr>
                <w:rFonts w:ascii="Arial" w:hAnsi="Arial" w:cs="Arial"/>
              </w:rPr>
              <w:t xml:space="preserve"> </w:t>
            </w:r>
          </w:p>
        </w:tc>
      </w:tr>
      <w:tr w:rsidR="00677868" w:rsidRPr="00415B33" w14:paraId="4632131E" w14:textId="77777777" w:rsidTr="00280694">
        <w:trPr>
          <w:trHeight w:val="424"/>
        </w:trPr>
        <w:tc>
          <w:tcPr>
            <w:tcW w:w="1491" w:type="pct"/>
            <w:shd w:val="clear" w:color="auto" w:fill="auto"/>
          </w:tcPr>
          <w:p w14:paraId="345E14B0" w14:textId="2761FF2B" w:rsidR="00677868" w:rsidRPr="00F84508" w:rsidRDefault="00677868" w:rsidP="00677868">
            <w:pPr>
              <w:rPr>
                <w:rFonts w:ascii="Arial" w:hAnsi="Arial" w:cs="Arial"/>
                <w:b/>
                <w:bCs/>
              </w:rPr>
            </w:pPr>
            <w:r w:rsidRPr="00FD29CA">
              <w:rPr>
                <w:rFonts w:ascii="Arial" w:hAnsi="Arial" w:cs="Arial"/>
                <w:color w:val="000000"/>
              </w:rPr>
              <w:t>Analisa Data danPeluang</w:t>
            </w:r>
          </w:p>
        </w:tc>
        <w:tc>
          <w:tcPr>
            <w:tcW w:w="3509" w:type="pct"/>
            <w:shd w:val="clear" w:color="auto" w:fill="auto"/>
          </w:tcPr>
          <w:p w14:paraId="184C67AD" w14:textId="439F4E4D"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mengurutkan, membandingkan, menyajikan, dan menganalisis data banyak benda dan data hasil pengukuran dalam bentuk gambar, piktogram, diagram batang, dan tabel frekuensi untuk mendapatkan informasi. Mereka dapat menentukan kejadian dengan kemungkinan yang lebih besar dalam suatu percobaan acak.</w:t>
            </w:r>
            <w:r w:rsidRPr="00C620CA">
              <w:rPr>
                <w:rFonts w:ascii="Arial" w:hAnsi="Arial" w:cs="Arial"/>
              </w:rPr>
              <w:t xml:space="preserve"> </w:t>
            </w:r>
          </w:p>
        </w:tc>
      </w:tr>
      <w:tr w:rsidR="00677868" w:rsidRPr="00415B33" w14:paraId="25F43C32" w14:textId="77777777" w:rsidTr="00932BCC">
        <w:trPr>
          <w:trHeight w:val="1180"/>
        </w:trPr>
        <w:tc>
          <w:tcPr>
            <w:tcW w:w="1491" w:type="pct"/>
            <w:shd w:val="clear" w:color="auto" w:fill="D9E2F3" w:themeFill="accent1" w:themeFillTint="33"/>
          </w:tcPr>
          <w:p w14:paraId="1550CC7A" w14:textId="0D7D00C2" w:rsidR="00677868" w:rsidRDefault="00677868" w:rsidP="00677868">
            <w:pPr>
              <w:rPr>
                <w:rFonts w:ascii="Arial" w:hAnsi="Arial" w:cs="Arial"/>
                <w:b/>
                <w:bCs/>
              </w:rPr>
            </w:pPr>
            <w:r>
              <w:rPr>
                <w:rFonts w:ascii="Arial" w:hAnsi="Arial" w:cs="Arial"/>
                <w:b/>
                <w:bCs/>
              </w:rPr>
              <w:t>Tujuan Pembelajaran</w:t>
            </w:r>
          </w:p>
        </w:tc>
        <w:tc>
          <w:tcPr>
            <w:tcW w:w="3509" w:type="pct"/>
            <w:shd w:val="clear" w:color="auto" w:fill="auto"/>
          </w:tcPr>
          <w:p w14:paraId="3A99D447" w14:textId="77777777" w:rsidR="00FB70D1" w:rsidRPr="00FB70D1" w:rsidRDefault="00FB70D1" w:rsidP="00C31CB4">
            <w:pPr>
              <w:pStyle w:val="ListParagraph"/>
              <w:numPr>
                <w:ilvl w:val="0"/>
                <w:numId w:val="9"/>
              </w:numPr>
              <w:ind w:left="297" w:hanging="301"/>
              <w:jc w:val="both"/>
              <w:rPr>
                <w:rFonts w:ascii="Arial" w:hAnsi="Arial" w:cs="Arial"/>
                <w:color w:val="000000" w:themeColor="text1"/>
              </w:rPr>
            </w:pPr>
            <w:r w:rsidRPr="00FB70D1">
              <w:rPr>
                <w:rFonts w:ascii="Arial" w:hAnsi="Arial" w:cs="Arial"/>
                <w:color w:val="000000" w:themeColor="text1"/>
              </w:rPr>
              <w:t xml:space="preserve">menentukan hasil mengonstruksi dan mengurai kubus, balok, dan  gabungan nya; </w:t>
            </w:r>
          </w:p>
          <w:p w14:paraId="3A71684F" w14:textId="77777777" w:rsidR="00FB70D1" w:rsidRPr="00FB70D1" w:rsidRDefault="00FB70D1" w:rsidP="00C31CB4">
            <w:pPr>
              <w:pStyle w:val="ListParagraph"/>
              <w:numPr>
                <w:ilvl w:val="0"/>
                <w:numId w:val="9"/>
              </w:numPr>
              <w:ind w:left="297" w:hanging="301"/>
              <w:jc w:val="both"/>
              <w:rPr>
                <w:rFonts w:ascii="Arial" w:hAnsi="Arial" w:cs="Arial"/>
                <w:color w:val="000000" w:themeColor="text1"/>
              </w:rPr>
            </w:pPr>
            <w:r w:rsidRPr="00FB70D1">
              <w:rPr>
                <w:rFonts w:ascii="Arial" w:hAnsi="Arial" w:cs="Arial"/>
                <w:color w:val="000000" w:themeColor="text1"/>
              </w:rPr>
              <w:t xml:space="preserve">mengonstruksi bangun ruang berdasarkan representasi dua dimensi objek  tersebut serta sebaliknya; dan </w:t>
            </w:r>
          </w:p>
          <w:p w14:paraId="57C1194B" w14:textId="321624EB" w:rsidR="00FF6EFE" w:rsidRPr="00FB70D1" w:rsidRDefault="00FB70D1" w:rsidP="00C31CB4">
            <w:pPr>
              <w:pStyle w:val="ListParagraph"/>
              <w:numPr>
                <w:ilvl w:val="0"/>
                <w:numId w:val="9"/>
              </w:numPr>
              <w:ind w:left="297" w:hanging="301"/>
              <w:jc w:val="both"/>
              <w:rPr>
                <w:rFonts w:ascii="Arial" w:hAnsi="Arial" w:cs="Arial"/>
                <w:color w:val="000000" w:themeColor="text1"/>
              </w:rPr>
            </w:pPr>
            <w:r w:rsidRPr="00FB70D1">
              <w:rPr>
                <w:rFonts w:ascii="Arial" w:hAnsi="Arial" w:cs="Arial"/>
                <w:color w:val="000000" w:themeColor="text1"/>
              </w:rPr>
              <w:t xml:space="preserve">Menggunakan sistem berpetak untuk menyatakan lokasi serta  mendeskripsikan jalur dan menentukan jarak horizontal dan vertikal antara dua lokasi pada sistem berpetak. </w:t>
            </w:r>
          </w:p>
        </w:tc>
      </w:tr>
      <w:tr w:rsidR="00E34B5C" w:rsidRPr="00415B33" w14:paraId="068C840B" w14:textId="77777777" w:rsidTr="00932BCC">
        <w:trPr>
          <w:trHeight w:val="1180"/>
        </w:trPr>
        <w:tc>
          <w:tcPr>
            <w:tcW w:w="1491" w:type="pct"/>
            <w:shd w:val="clear" w:color="auto" w:fill="D9E2F3" w:themeFill="accent1" w:themeFillTint="33"/>
          </w:tcPr>
          <w:p w14:paraId="7A7B94EE" w14:textId="3853CC32" w:rsidR="00E34B5C" w:rsidRDefault="00E34B5C" w:rsidP="00677868">
            <w:pPr>
              <w:rPr>
                <w:rFonts w:ascii="Arial" w:hAnsi="Arial" w:cs="Arial"/>
                <w:b/>
                <w:bCs/>
              </w:rPr>
            </w:pPr>
            <w:r>
              <w:rPr>
                <w:rFonts w:ascii="Arial" w:hAnsi="Arial" w:cs="Arial"/>
                <w:b/>
                <w:bCs/>
              </w:rPr>
              <w:t>Pertanyaan Pemantik</w:t>
            </w:r>
          </w:p>
        </w:tc>
        <w:tc>
          <w:tcPr>
            <w:tcW w:w="3509" w:type="pct"/>
            <w:shd w:val="clear" w:color="auto" w:fill="auto"/>
          </w:tcPr>
          <w:p w14:paraId="7B3105CD" w14:textId="51077D50" w:rsidR="00FB70D1" w:rsidRPr="00FB70D1" w:rsidRDefault="00FB70D1" w:rsidP="00C31CB4">
            <w:pPr>
              <w:pStyle w:val="ListParagraph"/>
              <w:numPr>
                <w:ilvl w:val="0"/>
                <w:numId w:val="9"/>
              </w:numPr>
              <w:ind w:left="297" w:hanging="301"/>
              <w:rPr>
                <w:rFonts w:ascii="Arial" w:hAnsi="Arial" w:cs="Arial"/>
                <w:color w:val="000000" w:themeColor="text1"/>
              </w:rPr>
            </w:pPr>
            <w:r w:rsidRPr="00FB70D1">
              <w:rPr>
                <w:rFonts w:ascii="Arial" w:hAnsi="Arial" w:cs="Arial"/>
                <w:color w:val="000000" w:themeColor="text1"/>
              </w:rPr>
              <w:t>Apakah bangun ruang dapat digabungkan dan dipisahkan?</w:t>
            </w:r>
          </w:p>
          <w:p w14:paraId="22B88987" w14:textId="0E1D3BD5" w:rsidR="00FB70D1" w:rsidRPr="00FB70D1" w:rsidRDefault="00FB70D1" w:rsidP="00C31CB4">
            <w:pPr>
              <w:pStyle w:val="ListParagraph"/>
              <w:numPr>
                <w:ilvl w:val="0"/>
                <w:numId w:val="9"/>
              </w:numPr>
              <w:ind w:left="297" w:hanging="301"/>
              <w:rPr>
                <w:rFonts w:ascii="Arial" w:hAnsi="Arial" w:cs="Arial"/>
                <w:color w:val="000000" w:themeColor="text1"/>
              </w:rPr>
            </w:pPr>
            <w:r w:rsidRPr="00FB70D1">
              <w:rPr>
                <w:rFonts w:ascii="Arial" w:hAnsi="Arial" w:cs="Arial"/>
                <w:color w:val="000000" w:themeColor="text1"/>
              </w:rPr>
              <w:t>Apakah kesamaan kubus dan balok? Apakah perbedaannya?</w:t>
            </w:r>
          </w:p>
          <w:p w14:paraId="1C80C3DB" w14:textId="48D216CC" w:rsidR="00FB70D1" w:rsidRPr="00FB70D1" w:rsidRDefault="00FB70D1" w:rsidP="00C31CB4">
            <w:pPr>
              <w:pStyle w:val="ListParagraph"/>
              <w:numPr>
                <w:ilvl w:val="0"/>
                <w:numId w:val="9"/>
              </w:numPr>
              <w:ind w:left="297" w:hanging="301"/>
              <w:rPr>
                <w:rFonts w:ascii="Arial" w:hAnsi="Arial" w:cs="Arial"/>
                <w:color w:val="000000" w:themeColor="text1"/>
              </w:rPr>
            </w:pPr>
            <w:r w:rsidRPr="00FB70D1">
              <w:rPr>
                <w:rFonts w:ascii="Arial" w:hAnsi="Arial" w:cs="Arial"/>
                <w:color w:val="000000" w:themeColor="text1"/>
              </w:rPr>
              <w:t>Apakah bangun ruang terlihat sama dari semua arah?</w:t>
            </w:r>
          </w:p>
          <w:p w14:paraId="720D6299" w14:textId="40D21B9E" w:rsidR="00E34B5C" w:rsidRPr="00FB70D1" w:rsidRDefault="00FB70D1" w:rsidP="00C31CB4">
            <w:pPr>
              <w:pStyle w:val="ListParagraph"/>
              <w:numPr>
                <w:ilvl w:val="0"/>
                <w:numId w:val="9"/>
              </w:numPr>
              <w:ind w:left="297" w:hanging="301"/>
              <w:rPr>
                <w:rFonts w:ascii="Arial" w:hAnsi="Arial" w:cs="Arial"/>
                <w:color w:val="000000" w:themeColor="text1"/>
              </w:rPr>
            </w:pPr>
            <w:r w:rsidRPr="00FB70D1">
              <w:rPr>
                <w:rFonts w:ascii="Arial" w:hAnsi="Arial" w:cs="Arial"/>
                <w:color w:val="000000" w:themeColor="text1"/>
              </w:rPr>
              <w:t xml:space="preserve">Mengapa ada petak pada peta? </w:t>
            </w:r>
          </w:p>
        </w:tc>
      </w:tr>
      <w:tr w:rsidR="00677868" w:rsidRPr="00415B33" w14:paraId="591F93A2" w14:textId="77777777" w:rsidTr="003775D4">
        <w:trPr>
          <w:trHeight w:val="424"/>
        </w:trPr>
        <w:tc>
          <w:tcPr>
            <w:tcW w:w="1491" w:type="pct"/>
            <w:shd w:val="clear" w:color="auto" w:fill="D9E2F3" w:themeFill="accent1" w:themeFillTint="33"/>
          </w:tcPr>
          <w:p w14:paraId="0D01010F" w14:textId="0F40EA04" w:rsidR="00677868" w:rsidRDefault="00677868" w:rsidP="00677868">
            <w:pPr>
              <w:rPr>
                <w:rFonts w:ascii="Arial" w:hAnsi="Arial" w:cs="Arial"/>
                <w:b/>
                <w:bCs/>
              </w:rPr>
            </w:pPr>
            <w:r>
              <w:rPr>
                <w:rFonts w:ascii="Arial" w:hAnsi="Arial" w:cs="Arial"/>
                <w:b/>
                <w:bCs/>
              </w:rPr>
              <w:t>Profil Pancasila</w:t>
            </w:r>
          </w:p>
        </w:tc>
        <w:tc>
          <w:tcPr>
            <w:tcW w:w="3509" w:type="pct"/>
            <w:shd w:val="clear" w:color="auto" w:fill="auto"/>
          </w:tcPr>
          <w:p w14:paraId="5843E2AC" w14:textId="77777777" w:rsidR="00677868" w:rsidRPr="00E0615B" w:rsidRDefault="00677868" w:rsidP="00C31CB4">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677868" w:rsidRPr="00E0615B" w:rsidRDefault="00677868" w:rsidP="00C31CB4">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677868" w:rsidRPr="00E0615B" w:rsidRDefault="00677868" w:rsidP="00C31CB4">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677868" w:rsidRPr="00E0615B" w:rsidRDefault="00677868" w:rsidP="00C31CB4">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677868" w:rsidRPr="00E0615B" w:rsidRDefault="00677868" w:rsidP="00C31CB4">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677868" w:rsidRPr="00F84508" w:rsidRDefault="00677868" w:rsidP="00C31CB4">
            <w:pPr>
              <w:pStyle w:val="ListParagraph"/>
              <w:numPr>
                <w:ilvl w:val="0"/>
                <w:numId w:val="9"/>
              </w:numPr>
              <w:ind w:left="297" w:hanging="301"/>
              <w:rPr>
                <w:rFonts w:ascii="Arial" w:hAnsi="Arial" w:cs="Arial"/>
              </w:rPr>
            </w:pPr>
            <w:r w:rsidRPr="00E0615B">
              <w:rPr>
                <w:rFonts w:ascii="Arial" w:hAnsi="Arial" w:cs="Arial"/>
                <w:color w:val="000000" w:themeColor="text1"/>
              </w:rPr>
              <w:t>Kreatif</w:t>
            </w:r>
          </w:p>
        </w:tc>
      </w:tr>
      <w:tr w:rsidR="00AF28F9" w:rsidRPr="00415B33" w14:paraId="7B6FDC6D" w14:textId="77777777" w:rsidTr="003775D4">
        <w:trPr>
          <w:trHeight w:val="424"/>
        </w:trPr>
        <w:tc>
          <w:tcPr>
            <w:tcW w:w="1491" w:type="pct"/>
            <w:shd w:val="clear" w:color="auto" w:fill="D9E2F3" w:themeFill="accent1" w:themeFillTint="33"/>
          </w:tcPr>
          <w:p w14:paraId="631DA53B" w14:textId="686D1E47" w:rsidR="00AF28F9" w:rsidRPr="00AF28F9" w:rsidRDefault="00AF28F9" w:rsidP="00AF28F9">
            <w:pPr>
              <w:rPr>
                <w:rFonts w:ascii="Arial" w:hAnsi="Arial" w:cs="Arial"/>
                <w:b/>
                <w:bCs/>
                <w:color w:val="000000" w:themeColor="text1"/>
              </w:rPr>
            </w:pPr>
            <w:r w:rsidRPr="00AF28F9">
              <w:rPr>
                <w:rFonts w:ascii="Times New Roman" w:hAnsi="Times New Roman" w:cs="Times New Roman"/>
                <w:b/>
                <w:bCs/>
                <w:color w:val="000000" w:themeColor="text1"/>
                <w:sz w:val="24"/>
                <w:szCs w:val="24"/>
              </w:rPr>
              <w:t>8 Profil Lulusan</w:t>
            </w:r>
          </w:p>
        </w:tc>
        <w:tc>
          <w:tcPr>
            <w:tcW w:w="3509" w:type="pct"/>
            <w:shd w:val="clear" w:color="auto" w:fill="auto"/>
          </w:tcPr>
          <w:p w14:paraId="3D2F69C7" w14:textId="77777777" w:rsidR="00AF28F9" w:rsidRPr="008943C3" w:rsidRDefault="00AF28F9" w:rsidP="00AF28F9">
            <w:pPr>
              <w:pStyle w:val="ListParagraph"/>
              <w:numPr>
                <w:ilvl w:val="0"/>
                <w:numId w:val="20"/>
              </w:numPr>
              <w:spacing w:before="60" w:after="60" w:line="276" w:lineRule="auto"/>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Keimanan dan Ketakwaan terhadap tuhan YME</w:t>
            </w:r>
          </w:p>
          <w:p w14:paraId="5EF9C4EB" w14:textId="77777777" w:rsidR="00AF28F9" w:rsidRPr="008943C3" w:rsidRDefault="00AF28F9" w:rsidP="00AF28F9">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lastRenderedPageBreak/>
              <w:t>Individu yang memiliki keyakinan teguh akan keberadaan tuhan seta menghayati nilai-nilai spriritual dalam kehidupan sehari-hari</w:t>
            </w:r>
          </w:p>
          <w:p w14:paraId="2F044C1B" w14:textId="77777777" w:rsidR="00AF28F9" w:rsidRPr="008943C3" w:rsidRDefault="00AF28F9" w:rsidP="00AF28F9">
            <w:pPr>
              <w:pStyle w:val="ListParagraph"/>
              <w:numPr>
                <w:ilvl w:val="0"/>
                <w:numId w:val="20"/>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Kewargaan</w:t>
            </w:r>
          </w:p>
          <w:p w14:paraId="52E86E64" w14:textId="77777777" w:rsidR="00AF28F9" w:rsidRPr="008943C3" w:rsidRDefault="00AF28F9" w:rsidP="00AF28F9">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rasa cinta tanah air, mentaati aturan da</w:t>
            </w:r>
            <w:r>
              <w:rPr>
                <w:rFonts w:ascii="Times New Roman" w:eastAsia="Calibri" w:hAnsi="Times New Roman" w:cs="Times New Roman"/>
                <w:sz w:val="24"/>
                <w:szCs w:val="24"/>
              </w:rPr>
              <w:t>n</w:t>
            </w:r>
            <w:r w:rsidRPr="008943C3">
              <w:rPr>
                <w:rFonts w:ascii="Times New Roman" w:eastAsia="Calibri" w:hAnsi="Times New Roman" w:cs="Times New Roman"/>
                <w:sz w:val="24"/>
                <w:szCs w:val="24"/>
              </w:rPr>
              <w:t xml:space="preserve"> norma social dalam kehidupan bermasyarakat, memiliki kepedulian, tanggungjawab social, serta berkomitmen untuk menyelesaikan masalah nyata yang terkait, keberlanjutan manusia dan lingkungan</w:t>
            </w:r>
          </w:p>
          <w:p w14:paraId="39DFD037" w14:textId="77777777" w:rsidR="00AF28F9" w:rsidRPr="008943C3" w:rsidRDefault="00AF28F9" w:rsidP="00AF28F9">
            <w:pPr>
              <w:pStyle w:val="ListParagraph"/>
              <w:numPr>
                <w:ilvl w:val="0"/>
                <w:numId w:val="20"/>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Penalaran Kritis</w:t>
            </w:r>
          </w:p>
          <w:p w14:paraId="5A43984F" w14:textId="77777777" w:rsidR="00AF28F9" w:rsidRPr="008943C3" w:rsidRDefault="00AF28F9" w:rsidP="00AF28F9">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berpikir secara logis, analitis dan reflektif dalam memahami, mngevaluasi, serta memproses informasi untuk menyelesaikan masalah</w:t>
            </w:r>
          </w:p>
          <w:p w14:paraId="6E36EFBB" w14:textId="77777777" w:rsidR="00AF28F9" w:rsidRPr="008943C3" w:rsidRDefault="00AF28F9" w:rsidP="00AF28F9">
            <w:pPr>
              <w:pStyle w:val="ListParagraph"/>
              <w:numPr>
                <w:ilvl w:val="0"/>
                <w:numId w:val="20"/>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Kreativitas</w:t>
            </w:r>
          </w:p>
          <w:p w14:paraId="4C97BB64" w14:textId="77777777" w:rsidR="00AF28F9" w:rsidRPr="008943C3" w:rsidRDefault="00AF28F9" w:rsidP="00AF28F9">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berpikir secara inovatif, fleksibel, dan orisinal dalam mengolah ide atau informasi untuk menciptakan solusi yang unik dan bermanfaat</w:t>
            </w:r>
          </w:p>
          <w:p w14:paraId="73FCB8E0" w14:textId="77777777" w:rsidR="00AF28F9" w:rsidRPr="008943C3" w:rsidRDefault="00AF28F9" w:rsidP="00AF28F9">
            <w:pPr>
              <w:pStyle w:val="ListParagraph"/>
              <w:numPr>
                <w:ilvl w:val="0"/>
                <w:numId w:val="20"/>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Kolaborasi</w:t>
            </w:r>
          </w:p>
          <w:p w14:paraId="414D6981" w14:textId="77777777" w:rsidR="00AF28F9" w:rsidRPr="008943C3" w:rsidRDefault="00AF28F9" w:rsidP="00AF28F9">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bekerja sama secara efektif dengan orang lain secara gotong roying untuk mencapai tujuan Bersama melalui pembagian pesan dan tanggung jawab</w:t>
            </w:r>
          </w:p>
          <w:p w14:paraId="51D544B7" w14:textId="77777777" w:rsidR="00AF28F9" w:rsidRPr="008943C3" w:rsidRDefault="00AF28F9" w:rsidP="00AF28F9">
            <w:pPr>
              <w:pStyle w:val="ListParagraph"/>
              <w:numPr>
                <w:ilvl w:val="0"/>
                <w:numId w:val="20"/>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Kemandirian</w:t>
            </w:r>
          </w:p>
          <w:p w14:paraId="7DBA0BED" w14:textId="77777777" w:rsidR="00AF28F9" w:rsidRPr="008943C3" w:rsidRDefault="00AF28F9" w:rsidP="00AF28F9">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bertanggung jawab atas proses dan hasil belajarnya sendiri dengan menunjukkan kemampuan untuk mengambil inisiatif, mngetasi hambatan, dan menyelesaikan tugas secara tepat bergantung pada orang lain</w:t>
            </w:r>
          </w:p>
          <w:p w14:paraId="65686F11" w14:textId="77777777" w:rsidR="00AF28F9" w:rsidRPr="008943C3" w:rsidRDefault="00AF28F9" w:rsidP="00AF28F9">
            <w:pPr>
              <w:pStyle w:val="ListParagraph"/>
              <w:numPr>
                <w:ilvl w:val="0"/>
                <w:numId w:val="20"/>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Kesehatan</w:t>
            </w:r>
          </w:p>
          <w:p w14:paraId="7279D5A2" w14:textId="77777777" w:rsidR="00AF28F9" w:rsidRPr="008943C3" w:rsidRDefault="00AF28F9" w:rsidP="00AF28F9">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fisik yang prima, bugar, sehat, dan mampu menjaga keseimbangan Kesehatan mental dan fisik untuk mewujudkan kesejahteraan lahir dan batin (well-being)</w:t>
            </w:r>
          </w:p>
          <w:p w14:paraId="4705AEB9" w14:textId="77777777" w:rsidR="00AF28F9" w:rsidRPr="008943C3" w:rsidRDefault="00AF28F9" w:rsidP="00AF28F9">
            <w:pPr>
              <w:pStyle w:val="ListParagraph"/>
              <w:numPr>
                <w:ilvl w:val="0"/>
                <w:numId w:val="20"/>
              </w:numPr>
              <w:spacing w:before="60" w:after="60" w:line="276" w:lineRule="auto"/>
              <w:jc w:val="both"/>
              <w:rPr>
                <w:rFonts w:ascii="Times New Roman" w:hAnsi="Times New Roman" w:cs="Times New Roman"/>
                <w:sz w:val="24"/>
                <w:szCs w:val="24"/>
              </w:rPr>
            </w:pPr>
            <w:r w:rsidRPr="008943C3">
              <w:rPr>
                <w:rFonts w:ascii="Times New Roman" w:eastAsia="Calibri" w:hAnsi="Times New Roman" w:cs="Times New Roman"/>
                <w:b/>
                <w:bCs/>
                <w:sz w:val="24"/>
                <w:szCs w:val="24"/>
              </w:rPr>
              <w:t>Komunikasi</w:t>
            </w:r>
          </w:p>
          <w:p w14:paraId="400CC740" w14:textId="77777777" w:rsidR="00AF28F9" w:rsidRPr="008943C3" w:rsidRDefault="00AF28F9" w:rsidP="00AF28F9">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kemampuan komunikasi untrapribadi untuk melakukan refleksi dan antarpribadi untuk menyampaikan ide, gagasan dan antarpribadi untuk menyampaikan ide gagasan, dan informasi baik lisan maupun tulisan serta berinteraksi secara efektif dalam berbagai situasi.</w:t>
            </w:r>
          </w:p>
          <w:p w14:paraId="0358A99F" w14:textId="77777777" w:rsidR="00AF28F9" w:rsidRPr="00AF28F9" w:rsidRDefault="00AF28F9" w:rsidP="00AF28F9">
            <w:pPr>
              <w:rPr>
                <w:rFonts w:ascii="Arial" w:hAnsi="Arial" w:cs="Arial"/>
                <w:color w:val="000000" w:themeColor="text1"/>
              </w:rPr>
            </w:pPr>
          </w:p>
        </w:tc>
      </w:tr>
      <w:tr w:rsidR="00AF28F9" w:rsidRPr="00415B33" w14:paraId="0179E231" w14:textId="77777777" w:rsidTr="003775D4">
        <w:trPr>
          <w:trHeight w:val="402"/>
        </w:trPr>
        <w:tc>
          <w:tcPr>
            <w:tcW w:w="1491" w:type="pct"/>
            <w:shd w:val="clear" w:color="auto" w:fill="D9E2F3" w:themeFill="accent1" w:themeFillTint="33"/>
          </w:tcPr>
          <w:p w14:paraId="4E87258B" w14:textId="703E40BC" w:rsidR="00AF28F9" w:rsidRDefault="00AF28F9" w:rsidP="00AF28F9">
            <w:pPr>
              <w:rPr>
                <w:rFonts w:ascii="Arial" w:hAnsi="Arial" w:cs="Arial"/>
                <w:b/>
                <w:bCs/>
              </w:rPr>
            </w:pPr>
            <w:r>
              <w:rPr>
                <w:rFonts w:ascii="Arial" w:hAnsi="Arial" w:cs="Arial"/>
                <w:b/>
                <w:bCs/>
              </w:rPr>
              <w:lastRenderedPageBreak/>
              <w:t>Kata kunci</w:t>
            </w:r>
          </w:p>
        </w:tc>
        <w:tc>
          <w:tcPr>
            <w:tcW w:w="3509" w:type="pct"/>
            <w:shd w:val="clear" w:color="auto" w:fill="auto"/>
          </w:tcPr>
          <w:p w14:paraId="31B82BED" w14:textId="7837BFC2" w:rsidR="00AF28F9" w:rsidRPr="00FB70D1" w:rsidRDefault="00AF28F9" w:rsidP="00AF28F9">
            <w:pPr>
              <w:jc w:val="both"/>
              <w:rPr>
                <w:rFonts w:ascii="Arial" w:hAnsi="Arial" w:cs="Arial"/>
                <w:color w:val="000000" w:themeColor="text1"/>
              </w:rPr>
            </w:pPr>
            <w:r w:rsidRPr="00FB70D1">
              <w:rPr>
                <w:rFonts w:ascii="Arial" w:eastAsia="Yu Gothic UI" w:hAnsi="Arial" w:cs="Arial"/>
                <w:color w:val="000000" w:themeColor="text1"/>
                <w:lang w:val="en-ID"/>
              </w:rPr>
              <w:t>Kubus, balok, tampak atas, tampak depan, tampak samping, sistem berpetak, lokasi</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114"/>
        <w:gridCol w:w="4902"/>
      </w:tblGrid>
      <w:tr w:rsidR="00762C55" w:rsidRPr="00415B33" w14:paraId="1E29CCFA" w14:textId="77777777" w:rsidTr="00AA24F4">
        <w:tc>
          <w:tcPr>
            <w:tcW w:w="2278" w:type="pct"/>
            <w:shd w:val="clear" w:color="auto" w:fill="D9E2F3" w:themeFill="accent1" w:themeFillTint="33"/>
          </w:tcPr>
          <w:p w14:paraId="0DE34AD8" w14:textId="77777777" w:rsidR="00762C55" w:rsidRPr="00415B33" w:rsidRDefault="00762C55" w:rsidP="00762C55">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722" w:type="pct"/>
            <w:shd w:val="clear" w:color="auto" w:fill="D9E2F3" w:themeFill="accent1" w:themeFillTint="33"/>
          </w:tcPr>
          <w:p w14:paraId="56874333" w14:textId="1B9DBE2F" w:rsidR="00762C55" w:rsidRPr="00415B33" w:rsidRDefault="00762C55" w:rsidP="00762C55">
            <w:pPr>
              <w:ind w:left="-51"/>
              <w:rPr>
                <w:rFonts w:ascii="Arial" w:hAnsi="Arial" w:cs="Arial"/>
                <w:b/>
                <w:bCs/>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762C55" w:rsidRPr="00415B33" w14:paraId="30840DD5" w14:textId="77777777" w:rsidTr="00AA24F4">
        <w:tc>
          <w:tcPr>
            <w:tcW w:w="2278" w:type="pct"/>
            <w:shd w:val="clear" w:color="auto" w:fill="auto"/>
          </w:tcPr>
          <w:p w14:paraId="1DDE3DDC" w14:textId="77777777" w:rsidR="00762C55" w:rsidRDefault="00762C55" w:rsidP="00762C55">
            <w:pPr>
              <w:ind w:left="-51"/>
              <w:rPr>
                <w:rFonts w:ascii="Arial" w:hAnsi="Arial" w:cs="Arial"/>
              </w:rPr>
            </w:pPr>
            <w:r>
              <w:rPr>
                <w:rFonts w:ascii="Arial" w:hAnsi="Arial" w:cs="Arial"/>
              </w:rPr>
              <w:t xml:space="preserve">Peserta didik </w:t>
            </w:r>
            <w:r w:rsidRPr="00415B33">
              <w:rPr>
                <w:rFonts w:ascii="Arial" w:hAnsi="Arial" w:cs="Arial"/>
              </w:rPr>
              <w:t>Reguler</w:t>
            </w:r>
          </w:p>
        </w:tc>
        <w:tc>
          <w:tcPr>
            <w:tcW w:w="2722" w:type="pct"/>
            <w:shd w:val="clear" w:color="auto" w:fill="auto"/>
          </w:tcPr>
          <w:p w14:paraId="6740803A" w14:textId="0D95D76F" w:rsidR="00762C55" w:rsidRPr="00415B33" w:rsidRDefault="00762C55" w:rsidP="00762C55">
            <w:pPr>
              <w:ind w:left="-51"/>
              <w:rPr>
                <w:rFonts w:ascii="Arial" w:hAnsi="Arial" w:cs="Arial"/>
              </w:rPr>
            </w:pPr>
            <w:r>
              <w:rPr>
                <w:rFonts w:ascii="Arial" w:hAnsi="Arial" w:cs="Arial"/>
              </w:rPr>
              <w:t>30 Peserta didik (dimodifikasi dalam pembagian jumlah anggota kelompok ketika jumlah siswa sedikti atau lebih banyak)</w:t>
            </w:r>
          </w:p>
        </w:tc>
      </w:tr>
      <w:tr w:rsidR="00762C55" w:rsidRPr="00415B33" w14:paraId="6321CD60" w14:textId="77777777" w:rsidTr="00AA24F4">
        <w:tc>
          <w:tcPr>
            <w:tcW w:w="2278" w:type="pct"/>
            <w:shd w:val="clear" w:color="auto" w:fill="D9E2F3" w:themeFill="accent1" w:themeFillTint="33"/>
          </w:tcPr>
          <w:p w14:paraId="29D2A384" w14:textId="77777777" w:rsidR="00762C55" w:rsidRPr="00415B33" w:rsidRDefault="00762C55" w:rsidP="00762C55">
            <w:pPr>
              <w:ind w:left="-51"/>
              <w:rPr>
                <w:rFonts w:ascii="Arial" w:hAnsi="Arial" w:cs="Arial"/>
              </w:rPr>
            </w:pPr>
            <w:r w:rsidRPr="00415B33">
              <w:rPr>
                <w:rFonts w:ascii="Arial" w:hAnsi="Arial" w:cs="Arial"/>
                <w:b/>
                <w:bCs/>
              </w:rPr>
              <w:lastRenderedPageBreak/>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722" w:type="pct"/>
            <w:shd w:val="clear" w:color="auto" w:fill="D9E2F3" w:themeFill="accent1" w:themeFillTint="33"/>
          </w:tcPr>
          <w:p w14:paraId="3DAAF911" w14:textId="68056C7E" w:rsidR="00762C55" w:rsidRPr="00415B33" w:rsidRDefault="00762C55" w:rsidP="00762C55">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762C55" w:rsidRPr="00415B33" w14:paraId="3DC66433" w14:textId="77777777" w:rsidTr="00AA24F4">
        <w:tc>
          <w:tcPr>
            <w:tcW w:w="2278" w:type="pct"/>
            <w:shd w:val="clear" w:color="auto" w:fill="auto"/>
          </w:tcPr>
          <w:p w14:paraId="201794B2" w14:textId="63F65AC5" w:rsidR="00762C55" w:rsidRDefault="00762C55" w:rsidP="00762C55">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535DE202" w14:textId="77777777" w:rsidR="00762C55" w:rsidRPr="00762C55" w:rsidRDefault="00762C55" w:rsidP="00C31CB4">
            <w:pPr>
              <w:pStyle w:val="ListParagraph"/>
              <w:numPr>
                <w:ilvl w:val="0"/>
                <w:numId w:val="2"/>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individu  </w:t>
            </w:r>
          </w:p>
          <w:p w14:paraId="53B44729" w14:textId="77777777" w:rsidR="00762C55" w:rsidRPr="00647C84" w:rsidRDefault="00762C55" w:rsidP="00C31CB4">
            <w:pPr>
              <w:pStyle w:val="ListParagraph"/>
              <w:numPr>
                <w:ilvl w:val="0"/>
                <w:numId w:val="2"/>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kelompok  </w:t>
            </w:r>
          </w:p>
          <w:p w14:paraId="611B3A6C" w14:textId="07AB580F" w:rsidR="00762C55" w:rsidRPr="00710E68" w:rsidRDefault="00762C55" w:rsidP="00762C55">
            <w:pPr>
              <w:pStyle w:val="ListParagraph"/>
              <w:ind w:left="309"/>
              <w:rPr>
                <w:rFonts w:ascii="Arial" w:hAnsi="Arial" w:cs="Arial"/>
                <w:color w:val="000000" w:themeColor="text1"/>
              </w:rPr>
            </w:pPr>
          </w:p>
        </w:tc>
        <w:tc>
          <w:tcPr>
            <w:tcW w:w="2722" w:type="pct"/>
            <w:shd w:val="clear" w:color="auto" w:fill="auto"/>
          </w:tcPr>
          <w:p w14:paraId="33201D74" w14:textId="77777777" w:rsidR="00762C55" w:rsidRPr="00977C54" w:rsidRDefault="00762C55" w:rsidP="00762C55">
            <w:pPr>
              <w:pStyle w:val="ListParagraph"/>
              <w:numPr>
                <w:ilvl w:val="0"/>
                <w:numId w:val="1"/>
              </w:numPr>
              <w:ind w:left="309"/>
              <w:rPr>
                <w:rFonts w:ascii="Arial" w:hAnsi="Arial" w:cs="Arial"/>
              </w:rPr>
            </w:pPr>
            <w:r w:rsidRPr="00977C54">
              <w:rPr>
                <w:rFonts w:ascii="Arial" w:hAnsi="Arial" w:cs="Arial"/>
              </w:rPr>
              <w:t>Presentasi</w:t>
            </w:r>
          </w:p>
          <w:p w14:paraId="7216B265" w14:textId="77777777" w:rsidR="00762C55" w:rsidRPr="00977C54" w:rsidRDefault="00762C55" w:rsidP="00762C55">
            <w:pPr>
              <w:pStyle w:val="ListParagraph"/>
              <w:numPr>
                <w:ilvl w:val="0"/>
                <w:numId w:val="1"/>
              </w:numPr>
              <w:ind w:left="309"/>
              <w:rPr>
                <w:rFonts w:ascii="Arial" w:hAnsi="Arial" w:cs="Arial"/>
              </w:rPr>
            </w:pPr>
            <w:r w:rsidRPr="00977C54">
              <w:rPr>
                <w:rFonts w:ascii="Arial" w:hAnsi="Arial" w:cs="Arial"/>
              </w:rPr>
              <w:t>Produk</w:t>
            </w:r>
          </w:p>
          <w:p w14:paraId="6BC6C2ED" w14:textId="77777777" w:rsidR="00762C55" w:rsidRDefault="00762C55" w:rsidP="00762C55">
            <w:pPr>
              <w:pStyle w:val="ListParagraph"/>
              <w:numPr>
                <w:ilvl w:val="0"/>
                <w:numId w:val="1"/>
              </w:numPr>
              <w:ind w:left="309"/>
              <w:rPr>
                <w:rFonts w:ascii="Arial" w:hAnsi="Arial" w:cs="Arial"/>
              </w:rPr>
            </w:pPr>
            <w:r w:rsidRPr="00977C54">
              <w:rPr>
                <w:rFonts w:ascii="Arial" w:hAnsi="Arial" w:cs="Arial"/>
              </w:rPr>
              <w:t>Tertulis</w:t>
            </w:r>
          </w:p>
          <w:p w14:paraId="4330F037" w14:textId="77777777" w:rsidR="00762C55" w:rsidRPr="00977C54" w:rsidRDefault="00762C55" w:rsidP="00762C55">
            <w:pPr>
              <w:pStyle w:val="ListParagraph"/>
              <w:numPr>
                <w:ilvl w:val="0"/>
                <w:numId w:val="1"/>
              </w:numPr>
              <w:ind w:left="309"/>
              <w:rPr>
                <w:rFonts w:ascii="Arial" w:hAnsi="Arial" w:cs="Arial"/>
              </w:rPr>
            </w:pPr>
            <w:r w:rsidRPr="00977C54">
              <w:rPr>
                <w:rFonts w:ascii="Arial" w:hAnsi="Arial" w:cs="Arial"/>
              </w:rPr>
              <w:t>Unjuk Kerja</w:t>
            </w:r>
          </w:p>
          <w:p w14:paraId="3C4BAA05" w14:textId="6BD775ED" w:rsidR="00762C55" w:rsidRPr="00762C55" w:rsidRDefault="00762C55" w:rsidP="00762C55">
            <w:pPr>
              <w:pStyle w:val="ListParagraph"/>
              <w:numPr>
                <w:ilvl w:val="0"/>
                <w:numId w:val="1"/>
              </w:numPr>
              <w:ind w:left="309"/>
              <w:rPr>
                <w:rFonts w:ascii="Arial" w:hAnsi="Arial" w:cs="Arial"/>
              </w:rPr>
            </w:pPr>
            <w:r w:rsidRPr="00977C54">
              <w:rPr>
                <w:rFonts w:ascii="Arial" w:hAnsi="Arial" w:cs="Arial"/>
              </w:rPr>
              <w:t>Tertulis</w:t>
            </w:r>
          </w:p>
        </w:tc>
      </w:tr>
      <w:tr w:rsidR="00FB70D1" w:rsidRPr="00415B33" w14:paraId="2E6682F7" w14:textId="77777777" w:rsidTr="00AA24F4">
        <w:tc>
          <w:tcPr>
            <w:tcW w:w="2278" w:type="pct"/>
            <w:shd w:val="clear" w:color="auto" w:fill="D9E2F3" w:themeFill="accent1" w:themeFillTint="33"/>
          </w:tcPr>
          <w:p w14:paraId="22027E8D" w14:textId="7ADD4A91" w:rsidR="00FB70D1" w:rsidRPr="00415B33" w:rsidRDefault="00FB70D1" w:rsidP="00FB70D1">
            <w:pPr>
              <w:ind w:left="-51"/>
              <w:rPr>
                <w:rFonts w:ascii="Arial" w:hAnsi="Arial" w:cs="Arial"/>
              </w:rPr>
            </w:pPr>
            <w:r w:rsidRPr="00FC5650">
              <w:rPr>
                <w:rFonts w:ascii="Arial" w:hAnsi="Arial" w:cs="Arial"/>
                <w:b/>
                <w:bCs/>
                <w:color w:val="231F20"/>
                <w:lang w:val="en-ID"/>
              </w:rPr>
              <w:t>Metode dan Aktivitas</w:t>
            </w:r>
            <w:r w:rsidRPr="00415B33">
              <w:rPr>
                <w:rFonts w:ascii="Arial" w:hAnsi="Arial" w:cs="Arial"/>
              </w:rPr>
              <w:t xml:space="preserve"> </w:t>
            </w:r>
          </w:p>
        </w:tc>
        <w:tc>
          <w:tcPr>
            <w:tcW w:w="2722" w:type="pct"/>
            <w:shd w:val="clear" w:color="auto" w:fill="D9E2F3" w:themeFill="accent1" w:themeFillTint="33"/>
          </w:tcPr>
          <w:p w14:paraId="631B6E62" w14:textId="29C6575C" w:rsidR="00FB70D1" w:rsidRPr="00415B33" w:rsidRDefault="00FB70D1" w:rsidP="00FB70D1">
            <w:pPr>
              <w:ind w:left="-51"/>
              <w:rPr>
                <w:rFonts w:ascii="Arial" w:hAnsi="Arial" w:cs="Arial"/>
              </w:rPr>
            </w:pPr>
            <w:r>
              <w:rPr>
                <w:rFonts w:ascii="Arial" w:hAnsi="Arial" w:cs="Arial"/>
                <w:b/>
                <w:bCs/>
              </w:rPr>
              <w:t>Model Pembelajaran</w:t>
            </w:r>
          </w:p>
        </w:tc>
      </w:tr>
      <w:tr w:rsidR="00FB70D1" w:rsidRPr="00415B33" w14:paraId="42E3BA56" w14:textId="77777777" w:rsidTr="00AA24F4">
        <w:tc>
          <w:tcPr>
            <w:tcW w:w="2278" w:type="pct"/>
            <w:shd w:val="clear" w:color="auto" w:fill="FFFFFF" w:themeFill="background1"/>
          </w:tcPr>
          <w:p w14:paraId="54F16C46" w14:textId="77777777" w:rsidR="00FB70D1" w:rsidRDefault="00FB70D1" w:rsidP="00C31CB4">
            <w:pPr>
              <w:pStyle w:val="ListParagraph"/>
              <w:numPr>
                <w:ilvl w:val="0"/>
                <w:numId w:val="9"/>
              </w:numPr>
              <w:ind w:left="348"/>
              <w:rPr>
                <w:rFonts w:ascii="Arial" w:hAnsi="Arial" w:cs="Arial"/>
                <w:color w:val="231F20"/>
                <w:lang w:val="en-ID"/>
              </w:rPr>
            </w:pPr>
            <w:r w:rsidRPr="00FC5650">
              <w:rPr>
                <w:rFonts w:ascii="Arial" w:hAnsi="Arial" w:cs="Arial"/>
                <w:color w:val="231F20"/>
                <w:lang w:val="en-ID"/>
              </w:rPr>
              <w:t>Penemuan terbimbing</w:t>
            </w:r>
          </w:p>
          <w:p w14:paraId="4CD39A16" w14:textId="77777777" w:rsidR="00FB70D1" w:rsidRPr="00FC5650" w:rsidRDefault="00FB70D1" w:rsidP="00C31CB4">
            <w:pPr>
              <w:pStyle w:val="ListParagraph"/>
              <w:numPr>
                <w:ilvl w:val="0"/>
                <w:numId w:val="9"/>
              </w:numPr>
              <w:ind w:left="348"/>
              <w:rPr>
                <w:rFonts w:ascii="Arial" w:hAnsi="Arial" w:cs="Arial"/>
                <w:color w:val="231F20"/>
                <w:lang w:val="en-ID"/>
              </w:rPr>
            </w:pPr>
            <w:r w:rsidRPr="00FC5650">
              <w:rPr>
                <w:rFonts w:ascii="Arial" w:hAnsi="Arial" w:cs="Arial"/>
                <w:color w:val="231F20"/>
                <w:lang w:val="en-ID"/>
              </w:rPr>
              <w:t>Eksplorasi</w:t>
            </w:r>
            <w:r>
              <w:rPr>
                <w:rFonts w:ascii="Arial" w:hAnsi="Arial" w:cs="Arial"/>
                <w:color w:val="231F20"/>
                <w:lang w:val="en-ID"/>
              </w:rPr>
              <w:t xml:space="preserve"> berpasangan</w:t>
            </w:r>
          </w:p>
          <w:p w14:paraId="542EA890" w14:textId="6CCB23F8" w:rsidR="00FB70D1" w:rsidRPr="00762C55" w:rsidRDefault="00FB70D1" w:rsidP="00FB70D1">
            <w:pPr>
              <w:pStyle w:val="ListParagraph"/>
              <w:numPr>
                <w:ilvl w:val="0"/>
                <w:numId w:val="1"/>
              </w:numPr>
              <w:ind w:left="314"/>
              <w:rPr>
                <w:rFonts w:ascii="Arial" w:eastAsia="Times" w:hAnsi="Arial" w:cs="Arial"/>
                <w:color w:val="000000"/>
              </w:rPr>
            </w:pPr>
            <w:r w:rsidRPr="00FC5650">
              <w:rPr>
                <w:rFonts w:ascii="Arial" w:hAnsi="Arial" w:cs="Arial"/>
                <w:color w:val="231F20"/>
                <w:lang w:val="en-ID"/>
              </w:rPr>
              <w:t>Diskusi</w:t>
            </w:r>
            <w:r>
              <w:rPr>
                <w:rFonts w:ascii="Arial" w:hAnsi="Arial" w:cs="Arial"/>
                <w:color w:val="231F20"/>
                <w:lang w:val="en-ID"/>
              </w:rPr>
              <w:t xml:space="preserve"> kelompok</w:t>
            </w:r>
          </w:p>
        </w:tc>
        <w:tc>
          <w:tcPr>
            <w:tcW w:w="2722" w:type="pct"/>
            <w:shd w:val="clear" w:color="auto" w:fill="FFFFFF" w:themeFill="background1"/>
          </w:tcPr>
          <w:p w14:paraId="79A17A74" w14:textId="0BF401A1" w:rsidR="00FB70D1" w:rsidRPr="00710E68" w:rsidRDefault="00FB70D1" w:rsidP="00FB70D1">
            <w:pPr>
              <w:pStyle w:val="ListParagraph"/>
              <w:numPr>
                <w:ilvl w:val="0"/>
                <w:numId w:val="1"/>
              </w:numPr>
              <w:ind w:left="309"/>
              <w:rPr>
                <w:rFonts w:ascii="Arial" w:hAnsi="Arial" w:cs="Arial"/>
                <w:b/>
                <w:bCs/>
              </w:rPr>
            </w:pPr>
            <w:r w:rsidRPr="005D116A">
              <w:rPr>
                <w:rFonts w:ascii="Arial" w:hAnsi="Arial" w:cs="Arial"/>
              </w:rPr>
              <w:t>Tatap muka</w:t>
            </w:r>
          </w:p>
        </w:tc>
      </w:tr>
      <w:tr w:rsidR="00FB70D1" w:rsidRPr="00415B33" w14:paraId="3049A45C" w14:textId="77777777" w:rsidTr="00AA24F4">
        <w:tc>
          <w:tcPr>
            <w:tcW w:w="2278" w:type="pct"/>
            <w:shd w:val="clear" w:color="auto" w:fill="D9E2F3" w:themeFill="accent1" w:themeFillTint="33"/>
          </w:tcPr>
          <w:p w14:paraId="265E4EE0" w14:textId="44645EDB" w:rsidR="00FB70D1" w:rsidRPr="00415B33" w:rsidRDefault="00FB70D1" w:rsidP="00FB70D1">
            <w:pPr>
              <w:rPr>
                <w:rFonts w:ascii="Arial" w:hAnsi="Arial" w:cs="Arial"/>
              </w:rPr>
            </w:pPr>
            <w:r w:rsidRPr="00415B33">
              <w:rPr>
                <w:rFonts w:ascii="Arial" w:hAnsi="Arial" w:cs="Arial"/>
                <w:b/>
                <w:bCs/>
              </w:rPr>
              <w:t xml:space="preserve">Ketersediaan Materi </w:t>
            </w:r>
            <w:r w:rsidRPr="00415B33">
              <w:rPr>
                <w:rFonts w:ascii="Arial" w:hAnsi="Arial" w:cs="Arial"/>
              </w:rPr>
              <w:t>:</w:t>
            </w:r>
          </w:p>
        </w:tc>
        <w:tc>
          <w:tcPr>
            <w:tcW w:w="2722" w:type="pct"/>
            <w:shd w:val="clear" w:color="auto" w:fill="D9E2F3" w:themeFill="accent1" w:themeFillTint="33"/>
          </w:tcPr>
          <w:p w14:paraId="4199471B" w14:textId="37C5CE98" w:rsidR="00FB70D1" w:rsidRPr="00415B33" w:rsidRDefault="00FB70D1" w:rsidP="00FB70D1">
            <w:pPr>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FB70D1" w:rsidRPr="00415B33" w14:paraId="48EFC6F4" w14:textId="77777777" w:rsidTr="00AA24F4">
        <w:tc>
          <w:tcPr>
            <w:tcW w:w="2278" w:type="pct"/>
            <w:shd w:val="clear" w:color="auto" w:fill="auto"/>
          </w:tcPr>
          <w:p w14:paraId="5997E208" w14:textId="77777777" w:rsidR="00FB70D1" w:rsidRPr="00415B33" w:rsidRDefault="00FB70D1" w:rsidP="00FB70D1">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32C72B04" w14:textId="77777777" w:rsidR="00FB70D1" w:rsidRPr="00415B33" w:rsidRDefault="00FB70D1" w:rsidP="00FB70D1">
            <w:pPr>
              <w:ind w:left="314"/>
              <w:rPr>
                <w:rFonts w:ascii="Arial" w:hAnsi="Arial" w:cs="Arial"/>
                <w:color w:val="C00000"/>
              </w:rPr>
            </w:pPr>
            <w:r w:rsidRPr="00415B33">
              <w:rPr>
                <w:rFonts w:ascii="Arial" w:hAnsi="Arial" w:cs="Arial"/>
                <w:color w:val="C00000"/>
              </w:rPr>
              <w:t>YA/TIDAK</w:t>
            </w:r>
          </w:p>
          <w:p w14:paraId="1DCA17B0" w14:textId="77777777" w:rsidR="00FB70D1" w:rsidRPr="00415B33" w:rsidRDefault="00FB70D1" w:rsidP="00FB70D1">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4B3D3702" w14:textId="36A518F2" w:rsidR="00FB70D1" w:rsidRPr="00FB70D1" w:rsidRDefault="00FB70D1" w:rsidP="00FB70D1">
            <w:pPr>
              <w:ind w:left="314"/>
              <w:rPr>
                <w:rFonts w:ascii="Arial" w:hAnsi="Arial" w:cs="Arial"/>
                <w:color w:val="C00000"/>
              </w:rPr>
            </w:pPr>
            <w:r w:rsidRPr="00415B33">
              <w:rPr>
                <w:rFonts w:ascii="Arial" w:hAnsi="Arial" w:cs="Arial"/>
                <w:color w:val="C00000"/>
              </w:rPr>
              <w:t xml:space="preserve">YA/TIDAK </w:t>
            </w:r>
          </w:p>
        </w:tc>
        <w:tc>
          <w:tcPr>
            <w:tcW w:w="2722" w:type="pct"/>
            <w:shd w:val="clear" w:color="auto" w:fill="auto"/>
          </w:tcPr>
          <w:p w14:paraId="3A937FC0" w14:textId="77777777" w:rsidR="00FB70D1" w:rsidRPr="00415B33" w:rsidRDefault="00FB70D1" w:rsidP="00FB70D1">
            <w:pPr>
              <w:pStyle w:val="ListParagraph"/>
              <w:numPr>
                <w:ilvl w:val="0"/>
                <w:numId w:val="1"/>
              </w:numPr>
              <w:ind w:left="309"/>
              <w:rPr>
                <w:rFonts w:ascii="Arial" w:hAnsi="Arial" w:cs="Arial"/>
              </w:rPr>
            </w:pPr>
            <w:r w:rsidRPr="00415B33">
              <w:rPr>
                <w:rFonts w:ascii="Arial" w:hAnsi="Arial" w:cs="Arial"/>
              </w:rPr>
              <w:t>Individu</w:t>
            </w:r>
          </w:p>
          <w:p w14:paraId="4798BD1E" w14:textId="77777777" w:rsidR="00FB70D1" w:rsidRPr="00647C84" w:rsidRDefault="00FB70D1" w:rsidP="00FB70D1">
            <w:pPr>
              <w:pStyle w:val="ListParagraph"/>
              <w:numPr>
                <w:ilvl w:val="0"/>
                <w:numId w:val="1"/>
              </w:numPr>
              <w:ind w:left="309"/>
              <w:rPr>
                <w:rFonts w:ascii="Arial" w:hAnsi="Arial" w:cs="Arial"/>
                <w:b/>
                <w:bCs/>
              </w:rPr>
            </w:pPr>
            <w:r w:rsidRPr="00415B33">
              <w:rPr>
                <w:rFonts w:ascii="Arial" w:hAnsi="Arial" w:cs="Arial"/>
              </w:rPr>
              <w:t>Berkelompok (Lebih dari dua orang)</w:t>
            </w:r>
          </w:p>
          <w:p w14:paraId="54F4A877" w14:textId="3DB7B23A" w:rsidR="00FB70D1" w:rsidRPr="00415B33" w:rsidRDefault="00FB70D1" w:rsidP="00FB70D1">
            <w:pPr>
              <w:pStyle w:val="ListParagraph"/>
              <w:ind w:left="309"/>
              <w:rPr>
                <w:rFonts w:ascii="Arial" w:hAnsi="Arial" w:cs="Arial"/>
              </w:rPr>
            </w:pPr>
          </w:p>
        </w:tc>
      </w:tr>
      <w:tr w:rsidR="00FB70D1" w:rsidRPr="00FB70D1" w14:paraId="68135B87" w14:textId="77777777" w:rsidTr="003775D4">
        <w:tc>
          <w:tcPr>
            <w:tcW w:w="5000" w:type="pct"/>
            <w:gridSpan w:val="2"/>
            <w:shd w:val="clear" w:color="auto" w:fill="D9E2F3" w:themeFill="accent1" w:themeFillTint="33"/>
          </w:tcPr>
          <w:p w14:paraId="7703CE6E" w14:textId="1C0981D6" w:rsidR="001B5E1F" w:rsidRPr="00FB70D1" w:rsidRDefault="00FB70D1" w:rsidP="00FB70D1">
            <w:pPr>
              <w:rPr>
                <w:rFonts w:ascii="Arial" w:hAnsi="Arial" w:cs="Arial"/>
                <w:b/>
                <w:bCs/>
                <w:color w:val="000000" w:themeColor="text1"/>
              </w:rPr>
            </w:pPr>
            <w:r w:rsidRPr="00FB70D1">
              <w:rPr>
                <w:rFonts w:ascii="Arial" w:hAnsi="Arial" w:cs="Arial"/>
                <w:b/>
                <w:bCs/>
                <w:color w:val="000000" w:themeColor="text1"/>
              </w:rPr>
              <w:t>Sarana &amp; Prasarana Pembelajaran</w:t>
            </w:r>
          </w:p>
        </w:tc>
      </w:tr>
      <w:tr w:rsidR="001B5E1F" w:rsidRPr="00415B33" w14:paraId="44108931" w14:textId="77777777" w:rsidTr="00280694">
        <w:tc>
          <w:tcPr>
            <w:tcW w:w="5000" w:type="pct"/>
            <w:gridSpan w:val="2"/>
          </w:tcPr>
          <w:p w14:paraId="56D0FCA0" w14:textId="555CA3C4" w:rsidR="00B13188" w:rsidRPr="00B13188" w:rsidRDefault="00B13188" w:rsidP="00B13188">
            <w:pPr>
              <w:pStyle w:val="ListParagraph"/>
              <w:numPr>
                <w:ilvl w:val="0"/>
                <w:numId w:val="1"/>
              </w:numPr>
              <w:ind w:left="314"/>
              <w:rPr>
                <w:rFonts w:ascii="Arial" w:hAnsi="Arial" w:cs="Arial"/>
              </w:rPr>
            </w:pPr>
            <w:r w:rsidRPr="00B13188">
              <w:rPr>
                <w:rFonts w:ascii="Arial" w:hAnsi="Arial" w:cs="Arial"/>
              </w:rPr>
              <w:t>Kertas berpetak</w:t>
            </w:r>
          </w:p>
          <w:p w14:paraId="2A786B0E" w14:textId="47246E31" w:rsidR="00B13188" w:rsidRPr="00B13188" w:rsidRDefault="00B13188" w:rsidP="00B13188">
            <w:pPr>
              <w:pStyle w:val="ListParagraph"/>
              <w:numPr>
                <w:ilvl w:val="0"/>
                <w:numId w:val="1"/>
              </w:numPr>
              <w:ind w:left="314"/>
              <w:rPr>
                <w:rFonts w:ascii="Arial" w:hAnsi="Arial" w:cs="Arial"/>
              </w:rPr>
            </w:pPr>
            <w:r w:rsidRPr="00B13188">
              <w:rPr>
                <w:rFonts w:ascii="Arial" w:hAnsi="Arial" w:cs="Arial"/>
              </w:rPr>
              <w:t>Alat tulis</w:t>
            </w:r>
          </w:p>
          <w:p w14:paraId="68AFC543" w14:textId="4291BBC3" w:rsidR="00B13188" w:rsidRPr="00B13188" w:rsidRDefault="00B13188" w:rsidP="00B13188">
            <w:pPr>
              <w:pStyle w:val="ListParagraph"/>
              <w:numPr>
                <w:ilvl w:val="0"/>
                <w:numId w:val="1"/>
              </w:numPr>
              <w:ind w:left="314"/>
              <w:rPr>
                <w:rFonts w:ascii="Arial" w:hAnsi="Arial" w:cs="Arial"/>
              </w:rPr>
            </w:pPr>
            <w:r w:rsidRPr="00B13188">
              <w:rPr>
                <w:rFonts w:ascii="Arial" w:hAnsi="Arial" w:cs="Arial"/>
              </w:rPr>
              <w:t>Peta</w:t>
            </w:r>
          </w:p>
          <w:p w14:paraId="64F2721C" w14:textId="15FE3FC3" w:rsidR="00647C84" w:rsidRPr="00825101" w:rsidRDefault="00B13188" w:rsidP="00B13188">
            <w:pPr>
              <w:pStyle w:val="ListParagraph"/>
              <w:numPr>
                <w:ilvl w:val="0"/>
                <w:numId w:val="1"/>
              </w:numPr>
              <w:ind w:left="314"/>
              <w:rPr>
                <w:rFonts w:ascii="Arial" w:hAnsi="Arial" w:cs="Arial"/>
              </w:rPr>
            </w:pPr>
            <w:r w:rsidRPr="00B13188">
              <w:rPr>
                <w:rFonts w:ascii="Arial" w:hAnsi="Arial" w:cs="Arial"/>
              </w:rPr>
              <w:t>Penggaris</w:t>
            </w:r>
          </w:p>
        </w:tc>
      </w:tr>
      <w:tr w:rsidR="004C6853" w:rsidRPr="00415B33" w14:paraId="15EA594B" w14:textId="77777777" w:rsidTr="003775D4">
        <w:tc>
          <w:tcPr>
            <w:tcW w:w="5000" w:type="pct"/>
            <w:gridSpan w:val="2"/>
            <w:shd w:val="clear" w:color="auto" w:fill="D9E2F3" w:themeFill="accent1" w:themeFillTint="33"/>
          </w:tcPr>
          <w:p w14:paraId="441C8A16" w14:textId="77777777" w:rsidR="004C6853" w:rsidRPr="00415B33" w:rsidRDefault="004C6853" w:rsidP="004C6853">
            <w:pPr>
              <w:rPr>
                <w:rFonts w:ascii="Arial" w:hAnsi="Arial" w:cs="Arial"/>
              </w:rPr>
            </w:pPr>
            <w:r>
              <w:rPr>
                <w:rFonts w:ascii="Arial" w:hAnsi="Arial" w:cs="Arial"/>
                <w:b/>
                <w:bCs/>
              </w:rPr>
              <w:t xml:space="preserve">Materi Pembelajaran </w:t>
            </w:r>
          </w:p>
        </w:tc>
      </w:tr>
      <w:tr w:rsidR="004C6853" w:rsidRPr="00961AC8" w14:paraId="7CE30A00" w14:textId="77777777" w:rsidTr="00280694">
        <w:tc>
          <w:tcPr>
            <w:tcW w:w="5000" w:type="pct"/>
            <w:gridSpan w:val="2"/>
            <w:shd w:val="clear" w:color="auto" w:fill="auto"/>
          </w:tcPr>
          <w:p w14:paraId="10D09937" w14:textId="77777777" w:rsidR="00FB70D1" w:rsidRPr="00FB70D1" w:rsidRDefault="00FB70D1" w:rsidP="00FB70D1">
            <w:pPr>
              <w:jc w:val="both"/>
              <w:rPr>
                <w:rFonts w:ascii="Arial" w:hAnsi="Arial" w:cs="Arial"/>
              </w:rPr>
            </w:pPr>
            <w:r w:rsidRPr="00FB70D1">
              <w:rPr>
                <w:rFonts w:ascii="Arial" w:hAnsi="Arial" w:cs="Arial"/>
              </w:rPr>
              <w:t xml:space="preserve">Bab 3 Kubus dan Balok </w:t>
            </w:r>
          </w:p>
          <w:p w14:paraId="2D92882E" w14:textId="77777777" w:rsidR="00FB70D1" w:rsidRPr="00FB70D1" w:rsidRDefault="00FB70D1" w:rsidP="00FB70D1">
            <w:pPr>
              <w:jc w:val="both"/>
              <w:rPr>
                <w:rFonts w:ascii="Arial" w:hAnsi="Arial" w:cs="Arial"/>
              </w:rPr>
            </w:pPr>
            <w:r w:rsidRPr="00FB70D1">
              <w:rPr>
                <w:rFonts w:ascii="Arial" w:hAnsi="Arial" w:cs="Arial"/>
              </w:rPr>
              <w:t xml:space="preserve">A. Mengonstruksi dan Mengurai </w:t>
            </w:r>
          </w:p>
          <w:p w14:paraId="697F2533" w14:textId="77777777" w:rsidR="00FB70D1" w:rsidRPr="00FB70D1" w:rsidRDefault="00FB70D1" w:rsidP="00FB70D1">
            <w:pPr>
              <w:jc w:val="both"/>
              <w:rPr>
                <w:rFonts w:ascii="Arial" w:hAnsi="Arial" w:cs="Arial"/>
              </w:rPr>
            </w:pPr>
            <w:r w:rsidRPr="00FB70D1">
              <w:rPr>
                <w:rFonts w:ascii="Arial" w:hAnsi="Arial" w:cs="Arial"/>
              </w:rPr>
              <w:t xml:space="preserve">B. Visualisasi Spasial </w:t>
            </w:r>
          </w:p>
          <w:p w14:paraId="62A080B4" w14:textId="77777777" w:rsidR="00EB028B" w:rsidRDefault="00FB70D1" w:rsidP="00FB70D1">
            <w:pPr>
              <w:jc w:val="both"/>
              <w:rPr>
                <w:rFonts w:ascii="Arial" w:hAnsi="Arial" w:cs="Arial"/>
              </w:rPr>
            </w:pPr>
            <w:r w:rsidRPr="00FB70D1">
              <w:rPr>
                <w:rFonts w:ascii="Arial" w:hAnsi="Arial" w:cs="Arial"/>
              </w:rPr>
              <w:t>C. Lokasi</w:t>
            </w:r>
          </w:p>
          <w:p w14:paraId="20D094A4" w14:textId="4D5F788C" w:rsidR="00FB70D1" w:rsidRPr="00961AC8" w:rsidRDefault="00FB70D1" w:rsidP="00FB70D1">
            <w:pPr>
              <w:jc w:val="both"/>
              <w:rPr>
                <w:rFonts w:ascii="Arial" w:hAnsi="Arial" w:cs="Arial"/>
              </w:rPr>
            </w:pPr>
          </w:p>
        </w:tc>
      </w:tr>
      <w:tr w:rsidR="004C6853" w:rsidRPr="00415B33" w14:paraId="2D3F5916" w14:textId="4ABE19EB" w:rsidTr="003775D4">
        <w:tc>
          <w:tcPr>
            <w:tcW w:w="5000" w:type="pct"/>
            <w:gridSpan w:val="2"/>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280694">
        <w:tc>
          <w:tcPr>
            <w:tcW w:w="5000" w:type="pct"/>
            <w:gridSpan w:val="2"/>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6B00568F" w14:textId="5208E77F" w:rsidR="00EB028B" w:rsidRPr="00E34B5C" w:rsidRDefault="005D116A" w:rsidP="00E34B5C">
            <w:pPr>
              <w:pStyle w:val="ListParagraph"/>
              <w:numPr>
                <w:ilvl w:val="0"/>
                <w:numId w:val="1"/>
              </w:numPr>
              <w:ind w:left="597"/>
              <w:rPr>
                <w:rFonts w:ascii="Arial" w:hAnsi="Arial" w:cs="Arial"/>
              </w:rPr>
            </w:pPr>
            <w:r w:rsidRPr="00E34B5C">
              <w:rPr>
                <w:rFonts w:ascii="Arial" w:hAnsi="Arial" w:cs="Arial"/>
              </w:rPr>
              <w:t>Buku</w:t>
            </w:r>
            <w:r>
              <w:rPr>
                <w:rFonts w:ascii="Arial" w:hAnsi="Arial" w:cs="Arial"/>
              </w:rPr>
              <w:t xml:space="preserve"> Matematika kelas V</w:t>
            </w:r>
            <w:r w:rsidR="00E34B5C">
              <w:rPr>
                <w:rFonts w:ascii="Arial" w:hAnsi="Arial" w:cs="Arial"/>
              </w:rPr>
              <w:t>I</w:t>
            </w:r>
            <w:r>
              <w:rPr>
                <w:rFonts w:ascii="Arial" w:hAnsi="Arial" w:cs="Arial"/>
              </w:rPr>
              <w:t xml:space="preserve"> SD </w:t>
            </w:r>
          </w:p>
          <w:p w14:paraId="101F0B7A" w14:textId="77777777" w:rsidR="0092437F" w:rsidRPr="00EB028B" w:rsidRDefault="0092437F" w:rsidP="00EB028B">
            <w:pPr>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7777777" w:rsidR="0092437F" w:rsidRPr="009D0E97" w:rsidRDefault="0092437F" w:rsidP="00AA24F4">
            <w:pPr>
              <w:pStyle w:val="ListParagraph"/>
              <w:numPr>
                <w:ilvl w:val="0"/>
                <w:numId w:val="1"/>
              </w:numPr>
              <w:ind w:left="597"/>
              <w:jc w:val="both"/>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1CC4A28B" w:rsidR="0092437F" w:rsidRPr="006E6656" w:rsidRDefault="0092437F" w:rsidP="0092437F">
            <w:pPr>
              <w:jc w:val="both"/>
              <w:rPr>
                <w:rFonts w:ascii="Arial" w:hAnsi="Arial" w:cs="Arial"/>
              </w:rPr>
            </w:pPr>
          </w:p>
        </w:tc>
      </w:tr>
      <w:tr w:rsidR="004C6853" w:rsidRPr="00415B33" w14:paraId="5F11D2BD" w14:textId="77777777" w:rsidTr="003775D4">
        <w:tc>
          <w:tcPr>
            <w:tcW w:w="5000" w:type="pct"/>
            <w:gridSpan w:val="2"/>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4C6853" w:rsidRPr="00415B33" w14:paraId="0AB71728" w14:textId="77777777" w:rsidTr="00280694">
        <w:tc>
          <w:tcPr>
            <w:tcW w:w="5000" w:type="pct"/>
            <w:gridSpan w:val="2"/>
            <w:shd w:val="clear" w:color="auto" w:fill="auto"/>
          </w:tcPr>
          <w:p w14:paraId="39127B2A" w14:textId="77777777" w:rsidR="004C6853" w:rsidRPr="00D47736" w:rsidRDefault="004C6853" w:rsidP="00C31CB4">
            <w:pPr>
              <w:numPr>
                <w:ilvl w:val="0"/>
                <w:numId w:val="10"/>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4C6853" w:rsidRPr="00D47736" w:rsidRDefault="004C6853" w:rsidP="00C31CB4">
            <w:pPr>
              <w:numPr>
                <w:ilvl w:val="0"/>
                <w:numId w:val="10"/>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4C6853" w:rsidRPr="00D47736" w:rsidRDefault="004C6853" w:rsidP="00C31CB4">
            <w:pPr>
              <w:numPr>
                <w:ilvl w:val="0"/>
                <w:numId w:val="10"/>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4C6853" w:rsidRDefault="004C6853" w:rsidP="00C31CB4">
            <w:pPr>
              <w:numPr>
                <w:ilvl w:val="0"/>
                <w:numId w:val="10"/>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gridSpan w:val="2"/>
            <w:shd w:val="clear" w:color="auto" w:fill="D9E2F3" w:themeFill="accent1" w:themeFillTint="33"/>
          </w:tcPr>
          <w:p w14:paraId="4B57846B" w14:textId="767641E7" w:rsidR="004C6853" w:rsidRPr="00415B33" w:rsidRDefault="00AA24F4" w:rsidP="004C6853">
            <w:pPr>
              <w:ind w:left="-51"/>
              <w:rPr>
                <w:rFonts w:ascii="Arial" w:hAnsi="Arial" w:cs="Arial"/>
              </w:rPr>
            </w:pPr>
            <w:r>
              <w:rPr>
                <w:rFonts w:ascii="Arial" w:hAnsi="Arial" w:cs="Arial"/>
                <w:b/>
                <w:bCs/>
              </w:rPr>
              <w:t>Panduan Pembelajaran</w:t>
            </w:r>
            <w:r w:rsidR="004C6853" w:rsidRPr="00415B33">
              <w:rPr>
                <w:rFonts w:ascii="Arial" w:hAnsi="Arial" w:cs="Arial"/>
                <w:b/>
                <w:bCs/>
              </w:rPr>
              <w:t xml:space="preserve"> :</w:t>
            </w:r>
          </w:p>
        </w:tc>
      </w:tr>
      <w:tr w:rsidR="0001764C" w:rsidRPr="0001764C" w14:paraId="28C383C9" w14:textId="77777777" w:rsidTr="008976FD">
        <w:tc>
          <w:tcPr>
            <w:tcW w:w="5000" w:type="pct"/>
            <w:gridSpan w:val="2"/>
            <w:shd w:val="clear" w:color="auto" w:fill="auto"/>
          </w:tcPr>
          <w:p w14:paraId="18344839" w14:textId="592E9422" w:rsidR="00116CC1" w:rsidRPr="00131FFB" w:rsidRDefault="009A43EF" w:rsidP="008976FD">
            <w:pPr>
              <w:ind w:left="-51"/>
              <w:jc w:val="both"/>
              <w:rPr>
                <w:rFonts w:ascii="Arial" w:hAnsi="Arial" w:cs="Arial"/>
                <w:b/>
                <w:bCs/>
                <w:color w:val="000000" w:themeColor="text1"/>
              </w:rPr>
            </w:pPr>
            <w:r w:rsidRPr="009A43EF">
              <w:rPr>
                <w:rFonts w:ascii="Arial" w:hAnsi="Arial" w:cs="Arial"/>
                <w:b/>
                <w:bCs/>
                <w:color w:val="EC008C"/>
                <w:lang w:val="en-ID"/>
              </w:rPr>
              <w:t>C. Lokasi</w:t>
            </w:r>
          </w:p>
        </w:tc>
      </w:tr>
      <w:tr w:rsidR="00AA24F4" w:rsidRPr="0001764C" w14:paraId="051EB2E3" w14:textId="77777777" w:rsidTr="008976FD">
        <w:tc>
          <w:tcPr>
            <w:tcW w:w="5000" w:type="pct"/>
            <w:gridSpan w:val="2"/>
            <w:shd w:val="clear" w:color="auto" w:fill="auto"/>
          </w:tcPr>
          <w:p w14:paraId="29A16051" w14:textId="77777777" w:rsidR="00AA24F4" w:rsidRDefault="00AA24F4" w:rsidP="008976FD">
            <w:pPr>
              <w:ind w:left="-51"/>
              <w:jc w:val="both"/>
              <w:rPr>
                <w:rFonts w:ascii="Arial" w:hAnsi="Arial" w:cs="Arial"/>
                <w:b/>
                <w:bCs/>
                <w:color w:val="EC008C"/>
                <w:sz w:val="24"/>
                <w:szCs w:val="24"/>
                <w:lang w:val="en-ID"/>
              </w:rPr>
            </w:pPr>
            <w:r>
              <w:rPr>
                <w:noProof/>
              </w:rPr>
              <w:drawing>
                <wp:inline distT="0" distB="0" distL="0" distR="0" wp14:anchorId="5082A6A3" wp14:editId="3F3F98F3">
                  <wp:extent cx="1400175" cy="4191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400175" cy="419100"/>
                          </a:xfrm>
                          <a:prstGeom prst="rect">
                            <a:avLst/>
                          </a:prstGeom>
                        </pic:spPr>
                      </pic:pic>
                    </a:graphicData>
                  </a:graphic>
                </wp:inline>
              </w:drawing>
            </w:r>
          </w:p>
          <w:p w14:paraId="735BC39A" w14:textId="77777777" w:rsidR="00B13188" w:rsidRPr="00B13188" w:rsidRDefault="00B13188" w:rsidP="00B13188">
            <w:pPr>
              <w:jc w:val="both"/>
              <w:rPr>
                <w:rFonts w:ascii="Arial" w:hAnsi="Arial" w:cs="Arial"/>
                <w:b/>
                <w:bCs/>
                <w:color w:val="EC008C"/>
                <w:lang w:val="en-ID"/>
              </w:rPr>
            </w:pPr>
            <w:r w:rsidRPr="00B13188">
              <w:rPr>
                <w:rFonts w:ascii="Arial" w:hAnsi="Arial" w:cs="Arial"/>
                <w:color w:val="231F20"/>
                <w:lang w:val="en-ID"/>
              </w:rPr>
              <w:t>Sebelum memasuki materi mengenai Lokasi, guru diharapkan dapat menjelaskan pengalaman belajar yang akan didapat peserta didik setelah mempelajari bab ini. Setelah mempelajari bab ini, peserta didik dapat:</w:t>
            </w:r>
            <w:r w:rsidRPr="00B13188">
              <w:rPr>
                <w:rFonts w:ascii="Arial" w:hAnsi="Arial" w:cs="Arial"/>
                <w:lang w:val="en-ID"/>
              </w:rPr>
              <w:t xml:space="preserve"> </w:t>
            </w:r>
          </w:p>
          <w:p w14:paraId="200C4F48" w14:textId="10A09915" w:rsidR="00B13188" w:rsidRPr="00B13188" w:rsidRDefault="00B13188" w:rsidP="00C31CB4">
            <w:pPr>
              <w:pStyle w:val="ListParagraph"/>
              <w:numPr>
                <w:ilvl w:val="0"/>
                <w:numId w:val="13"/>
              </w:numPr>
              <w:ind w:left="314"/>
              <w:rPr>
                <w:rFonts w:ascii="Arial" w:hAnsi="Arial" w:cs="Arial"/>
                <w:b/>
                <w:bCs/>
                <w:color w:val="EC008C"/>
                <w:lang w:val="en-ID"/>
              </w:rPr>
            </w:pPr>
            <w:r w:rsidRPr="00B13188">
              <w:rPr>
                <w:rFonts w:ascii="Arial" w:hAnsi="Arial" w:cs="Arial"/>
                <w:color w:val="231F20"/>
                <w:lang w:val="en-ID"/>
              </w:rPr>
              <w:lastRenderedPageBreak/>
              <w:t>menggunakan sistem berpetak untuk menyatakan lokasi dan mendeskripsikan jalur antara lokasi dua titik; dan</w:t>
            </w:r>
            <w:r w:rsidRPr="00B13188">
              <w:rPr>
                <w:rFonts w:ascii="Arial" w:hAnsi="Arial" w:cs="Arial"/>
                <w:lang w:val="en-ID"/>
              </w:rPr>
              <w:t xml:space="preserve"> </w:t>
            </w:r>
          </w:p>
          <w:p w14:paraId="1BC58F7F" w14:textId="11690439" w:rsidR="00AA24F4" w:rsidRPr="00B13188" w:rsidRDefault="00B13188" w:rsidP="00C31CB4">
            <w:pPr>
              <w:pStyle w:val="ListParagraph"/>
              <w:numPr>
                <w:ilvl w:val="0"/>
                <w:numId w:val="13"/>
              </w:numPr>
              <w:ind w:left="314"/>
              <w:rPr>
                <w:rFonts w:ascii="Arial" w:hAnsi="Arial" w:cs="Arial"/>
                <w:b/>
                <w:bCs/>
                <w:color w:val="EC008C"/>
                <w:lang w:val="en-ID"/>
              </w:rPr>
            </w:pPr>
            <w:r w:rsidRPr="00B13188">
              <w:rPr>
                <w:rFonts w:ascii="Arial" w:hAnsi="Arial" w:cs="Arial"/>
                <w:color w:val="231F20"/>
                <w:lang w:val="en-ID"/>
              </w:rPr>
              <w:t>menentukan jarak horizontal dan vertikal antara dua lokasi pada sistem berpetak.</w:t>
            </w:r>
          </w:p>
        </w:tc>
      </w:tr>
      <w:tr w:rsidR="00730D1F" w:rsidRPr="00B704B2" w14:paraId="32D1324A" w14:textId="77777777" w:rsidTr="00280694">
        <w:tc>
          <w:tcPr>
            <w:tcW w:w="5000" w:type="pct"/>
            <w:gridSpan w:val="2"/>
          </w:tcPr>
          <w:p w14:paraId="60017422" w14:textId="56F32E4D" w:rsidR="00730D1F" w:rsidRPr="00C84D14" w:rsidRDefault="00B704B2" w:rsidP="00C84D14">
            <w:pPr>
              <w:ind w:left="-51"/>
              <w:rPr>
                <w:rFonts w:ascii="Arial" w:hAnsi="Arial" w:cs="Arial"/>
                <w:b/>
                <w:bCs/>
                <w:color w:val="EC008C"/>
                <w:sz w:val="24"/>
                <w:szCs w:val="24"/>
                <w:lang w:val="en-ID"/>
              </w:rPr>
            </w:pPr>
            <w:r w:rsidRPr="00C84D14">
              <w:rPr>
                <w:rFonts w:ascii="Arial" w:hAnsi="Arial" w:cs="Arial"/>
                <w:b/>
                <w:bCs/>
                <w:color w:val="EC008C"/>
                <w:sz w:val="24"/>
                <w:szCs w:val="24"/>
                <w:lang w:val="en-ID"/>
              </w:rPr>
              <w:lastRenderedPageBreak/>
              <w:t>Pendahuluan</w:t>
            </w:r>
          </w:p>
        </w:tc>
      </w:tr>
      <w:tr w:rsidR="004E0235" w:rsidRPr="00AF28F9" w14:paraId="52DAB437" w14:textId="77777777" w:rsidTr="00280694">
        <w:tc>
          <w:tcPr>
            <w:tcW w:w="5000" w:type="pct"/>
            <w:gridSpan w:val="2"/>
          </w:tcPr>
          <w:p w14:paraId="6867EB68" w14:textId="77777777" w:rsidR="00AF28F9" w:rsidRPr="00AF28F9" w:rsidRDefault="00AF28F9" w:rsidP="00AF28F9">
            <w:pPr>
              <w:spacing w:before="100" w:beforeAutospacing="1" w:after="100" w:afterAutospacing="1"/>
              <w:outlineLvl w:val="3"/>
              <w:rPr>
                <w:rFonts w:ascii="Times New Roman" w:eastAsia="Times New Roman" w:hAnsi="Times New Roman" w:cs="Times New Roman"/>
                <w:b/>
                <w:bCs/>
                <w:sz w:val="24"/>
                <w:szCs w:val="24"/>
              </w:rPr>
            </w:pPr>
            <w:r w:rsidRPr="00AF28F9">
              <w:rPr>
                <w:rFonts w:ascii="Segoe UI Emoji" w:eastAsia="Times New Roman" w:hAnsi="Segoe UI Emoji" w:cs="Segoe UI Emoji"/>
                <w:b/>
                <w:bCs/>
                <w:sz w:val="24"/>
                <w:szCs w:val="24"/>
              </w:rPr>
              <w:t>✅</w:t>
            </w:r>
            <w:r w:rsidRPr="00AF28F9">
              <w:rPr>
                <w:rFonts w:ascii="Times New Roman" w:eastAsia="Times New Roman" w:hAnsi="Times New Roman" w:cs="Times New Roman"/>
                <w:b/>
                <w:bCs/>
                <w:sz w:val="24"/>
                <w:szCs w:val="24"/>
              </w:rPr>
              <w:t xml:space="preserve"> 1. Mindful (Sadar Penuh)</w:t>
            </w:r>
          </w:p>
          <w:p w14:paraId="75BEE672" w14:textId="77777777" w:rsidR="00AF28F9" w:rsidRPr="00AF28F9" w:rsidRDefault="00AF28F9" w:rsidP="00AF28F9">
            <w:pPr>
              <w:numPr>
                <w:ilvl w:val="0"/>
                <w:numId w:val="21"/>
              </w:numPr>
              <w:spacing w:before="100" w:beforeAutospacing="1" w:after="100" w:afterAutospacing="1"/>
              <w:rPr>
                <w:rFonts w:ascii="Times New Roman" w:eastAsia="Times New Roman" w:hAnsi="Times New Roman" w:cs="Times New Roman"/>
                <w:sz w:val="24"/>
                <w:szCs w:val="24"/>
              </w:rPr>
            </w:pPr>
            <w:r w:rsidRPr="00AF28F9">
              <w:rPr>
                <w:rFonts w:ascii="Times New Roman" w:eastAsia="Times New Roman" w:hAnsi="Times New Roman" w:cs="Times New Roman"/>
                <w:sz w:val="24"/>
                <w:szCs w:val="24"/>
              </w:rPr>
              <w:t xml:space="preserve">Pembelajaran diawali dengan </w:t>
            </w:r>
            <w:r w:rsidRPr="00AF28F9">
              <w:rPr>
                <w:rFonts w:ascii="Times New Roman" w:eastAsia="Times New Roman" w:hAnsi="Times New Roman" w:cs="Times New Roman"/>
                <w:b/>
                <w:bCs/>
                <w:sz w:val="24"/>
                <w:szCs w:val="24"/>
              </w:rPr>
              <w:t>doa bersama</w:t>
            </w:r>
            <w:r w:rsidRPr="00AF28F9">
              <w:rPr>
                <w:rFonts w:ascii="Times New Roman" w:eastAsia="Times New Roman" w:hAnsi="Times New Roman" w:cs="Times New Roman"/>
                <w:sz w:val="24"/>
                <w:szCs w:val="24"/>
              </w:rPr>
              <w:t xml:space="preserve"> yang dipimpin secara bergiliran oleh peserta didik, untuk menumbuhkan kesadaran diri, spiritualitas, dan rasa syukur.</w:t>
            </w:r>
            <w:r w:rsidRPr="00AF28F9">
              <w:rPr>
                <w:rFonts w:ascii="Times New Roman" w:eastAsia="Times New Roman" w:hAnsi="Times New Roman" w:cs="Times New Roman"/>
                <w:sz w:val="24"/>
                <w:szCs w:val="24"/>
              </w:rPr>
              <w:br/>
            </w:r>
            <w:r w:rsidRPr="00AF28F9">
              <w:rPr>
                <w:rFonts w:ascii="Segoe UI Emoji" w:eastAsia="Times New Roman" w:hAnsi="Segoe UI Emoji" w:cs="Segoe UI Emoji"/>
                <w:sz w:val="24"/>
                <w:szCs w:val="24"/>
              </w:rPr>
              <w:t>💬</w:t>
            </w:r>
            <w:r w:rsidRPr="00AF28F9">
              <w:rPr>
                <w:rFonts w:ascii="Times New Roman" w:eastAsia="Times New Roman" w:hAnsi="Times New Roman" w:cs="Times New Roman"/>
                <w:sz w:val="24"/>
                <w:szCs w:val="24"/>
              </w:rPr>
              <w:t xml:space="preserve"> </w:t>
            </w:r>
            <w:r w:rsidRPr="00AF28F9">
              <w:rPr>
                <w:rFonts w:ascii="Times New Roman" w:eastAsia="Times New Roman" w:hAnsi="Times New Roman" w:cs="Times New Roman"/>
                <w:i/>
                <w:iCs/>
                <w:sz w:val="24"/>
                <w:szCs w:val="24"/>
              </w:rPr>
              <w:t>“Siapa hari ini yang siap memimpin doa dengan hati tenang dan penuh semangat belajar?”</w:t>
            </w:r>
          </w:p>
          <w:p w14:paraId="379B924F" w14:textId="77777777" w:rsidR="00AF28F9" w:rsidRPr="00AF28F9" w:rsidRDefault="00AF28F9" w:rsidP="00AF28F9">
            <w:pPr>
              <w:numPr>
                <w:ilvl w:val="0"/>
                <w:numId w:val="21"/>
              </w:numPr>
              <w:spacing w:before="100" w:beforeAutospacing="1" w:after="100" w:afterAutospacing="1"/>
              <w:rPr>
                <w:rFonts w:ascii="Times New Roman" w:eastAsia="Times New Roman" w:hAnsi="Times New Roman" w:cs="Times New Roman"/>
                <w:sz w:val="24"/>
                <w:szCs w:val="24"/>
              </w:rPr>
            </w:pPr>
            <w:r w:rsidRPr="00AF28F9">
              <w:rPr>
                <w:rFonts w:ascii="Times New Roman" w:eastAsia="Times New Roman" w:hAnsi="Times New Roman" w:cs="Times New Roman"/>
                <w:sz w:val="24"/>
                <w:szCs w:val="24"/>
              </w:rPr>
              <w:t xml:space="preserve">Guru memberikan </w:t>
            </w:r>
            <w:r w:rsidRPr="00AF28F9">
              <w:rPr>
                <w:rFonts w:ascii="Times New Roman" w:eastAsia="Times New Roman" w:hAnsi="Times New Roman" w:cs="Times New Roman"/>
                <w:b/>
                <w:bCs/>
                <w:sz w:val="24"/>
                <w:szCs w:val="24"/>
              </w:rPr>
              <w:t>sambutan hangat</w:t>
            </w:r>
            <w:r w:rsidRPr="00AF28F9">
              <w:rPr>
                <w:rFonts w:ascii="Times New Roman" w:eastAsia="Times New Roman" w:hAnsi="Times New Roman" w:cs="Times New Roman"/>
                <w:sz w:val="24"/>
                <w:szCs w:val="24"/>
              </w:rPr>
              <w:t xml:space="preserve"> dan mengajak peserta didik melakukan refleksi ringan:</w:t>
            </w:r>
          </w:p>
          <w:p w14:paraId="6648B3F1" w14:textId="77777777" w:rsidR="00AF28F9" w:rsidRPr="00AF28F9" w:rsidRDefault="00AF28F9" w:rsidP="00AF28F9">
            <w:pPr>
              <w:spacing w:beforeAutospacing="1" w:after="100" w:afterAutospacing="1"/>
              <w:ind w:left="1440"/>
              <w:rPr>
                <w:rFonts w:ascii="Times New Roman" w:eastAsia="Times New Roman" w:hAnsi="Times New Roman" w:cs="Times New Roman"/>
                <w:sz w:val="24"/>
                <w:szCs w:val="24"/>
              </w:rPr>
            </w:pPr>
            <w:r w:rsidRPr="00AF28F9">
              <w:rPr>
                <w:rFonts w:ascii="Times New Roman" w:eastAsia="Times New Roman" w:hAnsi="Times New Roman" w:cs="Times New Roman"/>
                <w:sz w:val="24"/>
                <w:szCs w:val="24"/>
              </w:rPr>
              <w:t>“Apa yang ingin kamu capai hari ini?”</w:t>
            </w:r>
            <w:r w:rsidRPr="00AF28F9">
              <w:rPr>
                <w:rFonts w:ascii="Times New Roman" w:eastAsia="Times New Roman" w:hAnsi="Times New Roman" w:cs="Times New Roman"/>
                <w:sz w:val="24"/>
                <w:szCs w:val="24"/>
              </w:rPr>
              <w:br/>
              <w:t>“Bagaimana perasaanmu saat belajar bersama teman-teman?”</w:t>
            </w:r>
          </w:p>
          <w:p w14:paraId="0E2C1D30" w14:textId="77777777" w:rsidR="00AF28F9" w:rsidRPr="00AF28F9" w:rsidRDefault="00AF28F9" w:rsidP="00AF28F9">
            <w:pPr>
              <w:rPr>
                <w:rFonts w:ascii="Times New Roman" w:eastAsia="Times New Roman" w:hAnsi="Times New Roman" w:cs="Times New Roman"/>
                <w:sz w:val="24"/>
                <w:szCs w:val="24"/>
              </w:rPr>
            </w:pPr>
            <w:r w:rsidRPr="00AF28F9">
              <w:rPr>
                <w:rFonts w:ascii="Times New Roman" w:eastAsia="Times New Roman" w:hAnsi="Times New Roman" w:cs="Times New Roman"/>
                <w:sz w:val="24"/>
                <w:szCs w:val="24"/>
              </w:rPr>
              <w:pict w14:anchorId="048D6DBF">
                <v:rect id="_x0000_i1025" style="width:0;height:1.5pt" o:hralign="center" o:hrstd="t" o:hr="t" fillcolor="#a0a0a0" stroked="f"/>
              </w:pict>
            </w:r>
          </w:p>
          <w:p w14:paraId="4D687ED9" w14:textId="77777777" w:rsidR="00AF28F9" w:rsidRPr="00AF28F9" w:rsidRDefault="00AF28F9" w:rsidP="00AF28F9">
            <w:pPr>
              <w:spacing w:before="100" w:beforeAutospacing="1" w:after="100" w:afterAutospacing="1"/>
              <w:outlineLvl w:val="3"/>
              <w:rPr>
                <w:rFonts w:ascii="Times New Roman" w:eastAsia="Times New Roman" w:hAnsi="Times New Roman" w:cs="Times New Roman"/>
                <w:b/>
                <w:bCs/>
                <w:sz w:val="24"/>
                <w:szCs w:val="24"/>
              </w:rPr>
            </w:pPr>
            <w:r w:rsidRPr="00AF28F9">
              <w:rPr>
                <w:rFonts w:ascii="Segoe UI Emoji" w:eastAsia="Times New Roman" w:hAnsi="Segoe UI Emoji" w:cs="Segoe UI Emoji"/>
                <w:b/>
                <w:bCs/>
                <w:sz w:val="24"/>
                <w:szCs w:val="24"/>
              </w:rPr>
              <w:t>🎉</w:t>
            </w:r>
            <w:r w:rsidRPr="00AF28F9">
              <w:rPr>
                <w:rFonts w:ascii="Times New Roman" w:eastAsia="Times New Roman" w:hAnsi="Times New Roman" w:cs="Times New Roman"/>
                <w:b/>
                <w:bCs/>
                <w:sz w:val="24"/>
                <w:szCs w:val="24"/>
              </w:rPr>
              <w:t xml:space="preserve"> 2. Joyful (Menyenangkan)</w:t>
            </w:r>
          </w:p>
          <w:p w14:paraId="3CD71E74" w14:textId="77777777" w:rsidR="00AF28F9" w:rsidRPr="00AF28F9" w:rsidRDefault="00AF28F9" w:rsidP="00AF28F9">
            <w:pPr>
              <w:numPr>
                <w:ilvl w:val="0"/>
                <w:numId w:val="22"/>
              </w:numPr>
              <w:spacing w:before="100" w:beforeAutospacing="1" w:after="100" w:afterAutospacing="1"/>
              <w:rPr>
                <w:rFonts w:ascii="Times New Roman" w:eastAsia="Times New Roman" w:hAnsi="Times New Roman" w:cs="Times New Roman"/>
                <w:sz w:val="24"/>
                <w:szCs w:val="24"/>
              </w:rPr>
            </w:pPr>
            <w:r w:rsidRPr="00AF28F9">
              <w:rPr>
                <w:rFonts w:ascii="Times New Roman" w:eastAsia="Times New Roman" w:hAnsi="Times New Roman" w:cs="Times New Roman"/>
                <w:sz w:val="24"/>
                <w:szCs w:val="24"/>
              </w:rPr>
              <w:t xml:space="preserve">Guru melakukan </w:t>
            </w:r>
            <w:r w:rsidRPr="00AF28F9">
              <w:rPr>
                <w:rFonts w:ascii="Times New Roman" w:eastAsia="Times New Roman" w:hAnsi="Times New Roman" w:cs="Times New Roman"/>
                <w:b/>
                <w:bCs/>
                <w:sz w:val="24"/>
                <w:szCs w:val="24"/>
              </w:rPr>
              <w:t>absensi dengan cara interaktif</w:t>
            </w:r>
            <w:r w:rsidRPr="00AF28F9">
              <w:rPr>
                <w:rFonts w:ascii="Times New Roman" w:eastAsia="Times New Roman" w:hAnsi="Times New Roman" w:cs="Times New Roman"/>
                <w:sz w:val="24"/>
                <w:szCs w:val="24"/>
              </w:rPr>
              <w:t>, misalnya dengan menyebut nama dan meminta peserta didik menjawab dengan kalimat semangat:</w:t>
            </w:r>
          </w:p>
          <w:p w14:paraId="23B816E4" w14:textId="77777777" w:rsidR="00AF28F9" w:rsidRPr="00AF28F9" w:rsidRDefault="00AF28F9" w:rsidP="00AF28F9">
            <w:pPr>
              <w:spacing w:beforeAutospacing="1" w:after="100" w:afterAutospacing="1"/>
              <w:ind w:left="1440"/>
              <w:rPr>
                <w:rFonts w:ascii="Times New Roman" w:eastAsia="Times New Roman" w:hAnsi="Times New Roman" w:cs="Times New Roman"/>
                <w:sz w:val="24"/>
                <w:szCs w:val="24"/>
              </w:rPr>
            </w:pPr>
            <w:r w:rsidRPr="00AF28F9">
              <w:rPr>
                <w:rFonts w:ascii="Times New Roman" w:eastAsia="Times New Roman" w:hAnsi="Times New Roman" w:cs="Times New Roman"/>
                <w:sz w:val="24"/>
                <w:szCs w:val="24"/>
              </w:rPr>
              <w:t>“Hadir, saya siap belajar dan bekerja sama!”</w:t>
            </w:r>
          </w:p>
          <w:p w14:paraId="6852FEFE" w14:textId="77777777" w:rsidR="00AF28F9" w:rsidRPr="00AF28F9" w:rsidRDefault="00AF28F9" w:rsidP="00AF28F9">
            <w:pPr>
              <w:numPr>
                <w:ilvl w:val="0"/>
                <w:numId w:val="22"/>
              </w:numPr>
              <w:spacing w:before="100" w:beforeAutospacing="1" w:after="100" w:afterAutospacing="1"/>
              <w:rPr>
                <w:rFonts w:ascii="Times New Roman" w:eastAsia="Times New Roman" w:hAnsi="Times New Roman" w:cs="Times New Roman"/>
                <w:sz w:val="24"/>
                <w:szCs w:val="24"/>
              </w:rPr>
            </w:pPr>
            <w:r w:rsidRPr="00AF28F9">
              <w:rPr>
                <w:rFonts w:ascii="Times New Roman" w:eastAsia="Times New Roman" w:hAnsi="Times New Roman" w:cs="Times New Roman"/>
                <w:sz w:val="24"/>
                <w:szCs w:val="24"/>
              </w:rPr>
              <w:t xml:space="preserve">Peserta didik diajak </w:t>
            </w:r>
            <w:r w:rsidRPr="00AF28F9">
              <w:rPr>
                <w:rFonts w:ascii="Times New Roman" w:eastAsia="Times New Roman" w:hAnsi="Times New Roman" w:cs="Times New Roman"/>
                <w:b/>
                <w:bCs/>
                <w:sz w:val="24"/>
                <w:szCs w:val="24"/>
              </w:rPr>
              <w:t>menyiapkan perlengkapan belajar secara mandiri</w:t>
            </w:r>
            <w:r w:rsidRPr="00AF28F9">
              <w:rPr>
                <w:rFonts w:ascii="Times New Roman" w:eastAsia="Times New Roman" w:hAnsi="Times New Roman" w:cs="Times New Roman"/>
                <w:sz w:val="24"/>
                <w:szCs w:val="24"/>
              </w:rPr>
              <w:t xml:space="preserve"> dengan gaya permainan ringan (misalnya timer, tantangan 1 menit), untuk melatih kemandirian sambil tetap menyenangkan.</w:t>
            </w:r>
          </w:p>
          <w:p w14:paraId="530D5221" w14:textId="77777777" w:rsidR="00AF28F9" w:rsidRPr="00AF28F9" w:rsidRDefault="00AF28F9" w:rsidP="00AF28F9">
            <w:pPr>
              <w:rPr>
                <w:rFonts w:ascii="Times New Roman" w:eastAsia="Times New Roman" w:hAnsi="Times New Roman" w:cs="Times New Roman"/>
                <w:sz w:val="24"/>
                <w:szCs w:val="24"/>
              </w:rPr>
            </w:pPr>
            <w:r w:rsidRPr="00AF28F9">
              <w:rPr>
                <w:rFonts w:ascii="Times New Roman" w:eastAsia="Times New Roman" w:hAnsi="Times New Roman" w:cs="Times New Roman"/>
                <w:sz w:val="24"/>
                <w:szCs w:val="24"/>
              </w:rPr>
              <w:pict w14:anchorId="40B7DB61">
                <v:rect id="_x0000_i1026" style="width:0;height:1.5pt" o:hralign="center" o:hrstd="t" o:hr="t" fillcolor="#a0a0a0" stroked="f"/>
              </w:pict>
            </w:r>
          </w:p>
          <w:p w14:paraId="41149F7E" w14:textId="77777777" w:rsidR="00AF28F9" w:rsidRPr="00AF28F9" w:rsidRDefault="00AF28F9" w:rsidP="00AF28F9">
            <w:pPr>
              <w:spacing w:before="100" w:beforeAutospacing="1" w:after="100" w:afterAutospacing="1"/>
              <w:outlineLvl w:val="3"/>
              <w:rPr>
                <w:rFonts w:ascii="Times New Roman" w:eastAsia="Times New Roman" w:hAnsi="Times New Roman" w:cs="Times New Roman"/>
                <w:b/>
                <w:bCs/>
                <w:sz w:val="24"/>
                <w:szCs w:val="24"/>
              </w:rPr>
            </w:pPr>
            <w:r w:rsidRPr="00AF28F9">
              <w:rPr>
                <w:rFonts w:ascii="Segoe UI Emoji" w:eastAsia="Times New Roman" w:hAnsi="Segoe UI Emoji" w:cs="Segoe UI Emoji"/>
                <w:b/>
                <w:bCs/>
                <w:sz w:val="24"/>
                <w:szCs w:val="24"/>
              </w:rPr>
              <w:t>🌱</w:t>
            </w:r>
            <w:r w:rsidRPr="00AF28F9">
              <w:rPr>
                <w:rFonts w:ascii="Times New Roman" w:eastAsia="Times New Roman" w:hAnsi="Times New Roman" w:cs="Times New Roman"/>
                <w:b/>
                <w:bCs/>
                <w:sz w:val="24"/>
                <w:szCs w:val="24"/>
              </w:rPr>
              <w:t xml:space="preserve"> 3. Meaningful (Bermakna)</w:t>
            </w:r>
          </w:p>
          <w:p w14:paraId="4F378701" w14:textId="77777777" w:rsidR="00AF28F9" w:rsidRPr="00AF28F9" w:rsidRDefault="00AF28F9" w:rsidP="00AF28F9">
            <w:pPr>
              <w:numPr>
                <w:ilvl w:val="0"/>
                <w:numId w:val="23"/>
              </w:numPr>
              <w:spacing w:before="100" w:beforeAutospacing="1" w:after="100" w:afterAutospacing="1"/>
              <w:rPr>
                <w:rFonts w:ascii="Times New Roman" w:eastAsia="Times New Roman" w:hAnsi="Times New Roman" w:cs="Times New Roman"/>
                <w:sz w:val="24"/>
                <w:szCs w:val="24"/>
              </w:rPr>
            </w:pPr>
            <w:r w:rsidRPr="00AF28F9">
              <w:rPr>
                <w:rFonts w:ascii="Times New Roman" w:eastAsia="Times New Roman" w:hAnsi="Times New Roman" w:cs="Times New Roman"/>
                <w:sz w:val="24"/>
                <w:szCs w:val="24"/>
              </w:rPr>
              <w:t xml:space="preserve">Guru menyampaikan </w:t>
            </w:r>
            <w:r w:rsidRPr="00AF28F9">
              <w:rPr>
                <w:rFonts w:ascii="Times New Roman" w:eastAsia="Times New Roman" w:hAnsi="Times New Roman" w:cs="Times New Roman"/>
                <w:b/>
                <w:bCs/>
                <w:sz w:val="24"/>
                <w:szCs w:val="24"/>
              </w:rPr>
              <w:t>kompetensi, tujuan pembelajaran, langkah-langkah, dan penilaian</w:t>
            </w:r>
            <w:r w:rsidRPr="00AF28F9">
              <w:rPr>
                <w:rFonts w:ascii="Times New Roman" w:eastAsia="Times New Roman" w:hAnsi="Times New Roman" w:cs="Times New Roman"/>
                <w:sz w:val="24"/>
                <w:szCs w:val="24"/>
              </w:rPr>
              <w:t xml:space="preserve"> secara kontekstual dan dikaitkan dengan kehidupan nyata.</w:t>
            </w:r>
            <w:r w:rsidRPr="00AF28F9">
              <w:rPr>
                <w:rFonts w:ascii="Times New Roman" w:eastAsia="Times New Roman" w:hAnsi="Times New Roman" w:cs="Times New Roman"/>
                <w:sz w:val="24"/>
                <w:szCs w:val="24"/>
              </w:rPr>
              <w:br/>
            </w:r>
            <w:r w:rsidRPr="00AF28F9">
              <w:rPr>
                <w:rFonts w:ascii="Segoe UI Emoji" w:eastAsia="Times New Roman" w:hAnsi="Segoe UI Emoji" w:cs="Segoe UI Emoji"/>
                <w:sz w:val="24"/>
                <w:szCs w:val="24"/>
              </w:rPr>
              <w:t>💬</w:t>
            </w:r>
            <w:r w:rsidRPr="00AF28F9">
              <w:rPr>
                <w:rFonts w:ascii="Times New Roman" w:eastAsia="Times New Roman" w:hAnsi="Times New Roman" w:cs="Times New Roman"/>
                <w:sz w:val="24"/>
                <w:szCs w:val="24"/>
              </w:rPr>
              <w:t xml:space="preserve"> Contoh:</w:t>
            </w:r>
          </w:p>
          <w:p w14:paraId="2043103A" w14:textId="77777777" w:rsidR="00AF28F9" w:rsidRPr="00AF28F9" w:rsidRDefault="00AF28F9" w:rsidP="00AF28F9">
            <w:pPr>
              <w:spacing w:beforeAutospacing="1" w:after="100" w:afterAutospacing="1"/>
              <w:ind w:left="1440"/>
              <w:rPr>
                <w:rFonts w:ascii="Times New Roman" w:eastAsia="Times New Roman" w:hAnsi="Times New Roman" w:cs="Times New Roman"/>
                <w:sz w:val="24"/>
                <w:szCs w:val="24"/>
              </w:rPr>
            </w:pPr>
            <w:r w:rsidRPr="00AF28F9">
              <w:rPr>
                <w:rFonts w:ascii="Times New Roman" w:eastAsia="Times New Roman" w:hAnsi="Times New Roman" w:cs="Times New Roman"/>
                <w:sz w:val="24"/>
                <w:szCs w:val="24"/>
              </w:rPr>
              <w:t>“Hari ini kita belajar bagaimana bekerja sama dan mandiri saat menyelesaikan tugas. Kalian akan belajar bagaimana hasilnya bisa lebih baik kalau kita saling bantu.”</w:t>
            </w:r>
          </w:p>
          <w:p w14:paraId="47D232E6" w14:textId="77777777" w:rsidR="00AF28F9" w:rsidRPr="00AF28F9" w:rsidRDefault="00AF28F9" w:rsidP="00AF28F9">
            <w:pPr>
              <w:numPr>
                <w:ilvl w:val="0"/>
                <w:numId w:val="23"/>
              </w:numPr>
              <w:spacing w:before="100" w:beforeAutospacing="1" w:after="100" w:afterAutospacing="1"/>
              <w:rPr>
                <w:rFonts w:ascii="Times New Roman" w:eastAsia="Times New Roman" w:hAnsi="Times New Roman" w:cs="Times New Roman"/>
                <w:sz w:val="24"/>
                <w:szCs w:val="24"/>
              </w:rPr>
            </w:pPr>
            <w:r w:rsidRPr="00AF28F9">
              <w:rPr>
                <w:rFonts w:ascii="Times New Roman" w:eastAsia="Times New Roman" w:hAnsi="Times New Roman" w:cs="Times New Roman"/>
                <w:sz w:val="24"/>
                <w:szCs w:val="24"/>
              </w:rPr>
              <w:t xml:space="preserve">Peserta didik menyimak </w:t>
            </w:r>
            <w:r w:rsidRPr="00AF28F9">
              <w:rPr>
                <w:rFonts w:ascii="Times New Roman" w:eastAsia="Times New Roman" w:hAnsi="Times New Roman" w:cs="Times New Roman"/>
                <w:b/>
                <w:bCs/>
                <w:sz w:val="24"/>
                <w:szCs w:val="24"/>
              </w:rPr>
              <w:t>penjelasan guru tentang nilai gotong royong dan kemandirian</w:t>
            </w:r>
            <w:r w:rsidRPr="00AF28F9">
              <w:rPr>
                <w:rFonts w:ascii="Times New Roman" w:eastAsia="Times New Roman" w:hAnsi="Times New Roman" w:cs="Times New Roman"/>
                <w:sz w:val="24"/>
                <w:szCs w:val="24"/>
              </w:rPr>
              <w:t>, lalu diajak berdiskusi ringan dengan pertanyaan pemantik:</w:t>
            </w:r>
          </w:p>
          <w:p w14:paraId="65F77360" w14:textId="77777777" w:rsidR="00AF28F9" w:rsidRPr="00AF28F9" w:rsidRDefault="00AF28F9" w:rsidP="00AF28F9">
            <w:pPr>
              <w:spacing w:beforeAutospacing="1" w:after="100" w:afterAutospacing="1"/>
              <w:ind w:left="1440"/>
              <w:rPr>
                <w:rFonts w:ascii="Times New Roman" w:eastAsia="Times New Roman" w:hAnsi="Times New Roman" w:cs="Times New Roman"/>
                <w:sz w:val="24"/>
                <w:szCs w:val="24"/>
              </w:rPr>
            </w:pPr>
            <w:r w:rsidRPr="00AF28F9">
              <w:rPr>
                <w:rFonts w:ascii="Times New Roman" w:eastAsia="Times New Roman" w:hAnsi="Times New Roman" w:cs="Times New Roman"/>
                <w:sz w:val="24"/>
                <w:szCs w:val="24"/>
              </w:rPr>
              <w:t>“Mengapa penting bekerja sama dengan teman?”</w:t>
            </w:r>
            <w:r w:rsidRPr="00AF28F9">
              <w:rPr>
                <w:rFonts w:ascii="Times New Roman" w:eastAsia="Times New Roman" w:hAnsi="Times New Roman" w:cs="Times New Roman"/>
                <w:sz w:val="24"/>
                <w:szCs w:val="24"/>
              </w:rPr>
              <w:br/>
              <w:t>“Apa rasanya jika berhasil menyelesaikan tugas sendiri?”</w:t>
            </w:r>
          </w:p>
          <w:p w14:paraId="1242BF0A" w14:textId="77777777" w:rsidR="009217E8" w:rsidRPr="00AF28F9" w:rsidRDefault="009217E8" w:rsidP="009217E8">
            <w:pPr>
              <w:rPr>
                <w:rFonts w:ascii="Times New Roman" w:hAnsi="Times New Roman" w:cs="Times New Roman"/>
                <w:b/>
                <w:bCs/>
                <w:sz w:val="24"/>
                <w:szCs w:val="24"/>
              </w:rPr>
            </w:pPr>
            <w:r w:rsidRPr="00AF28F9">
              <w:rPr>
                <w:rFonts w:ascii="Times New Roman" w:hAnsi="Times New Roman" w:cs="Times New Roman"/>
                <w:b/>
                <w:bCs/>
                <w:sz w:val="24"/>
                <w:szCs w:val="24"/>
              </w:rPr>
              <w:t>Diferensiasi Konteks :</w:t>
            </w:r>
          </w:p>
          <w:p w14:paraId="25A7A5D8" w14:textId="77777777" w:rsidR="009217E8" w:rsidRPr="00AF28F9" w:rsidRDefault="009217E8" w:rsidP="00C31CB4">
            <w:pPr>
              <w:pStyle w:val="ListParagraph"/>
              <w:numPr>
                <w:ilvl w:val="0"/>
                <w:numId w:val="14"/>
              </w:numPr>
              <w:spacing w:before="120" w:after="120" w:line="276" w:lineRule="auto"/>
              <w:ind w:left="724" w:right="232" w:hanging="284"/>
              <w:rPr>
                <w:rFonts w:ascii="Times New Roman" w:hAnsi="Times New Roman" w:cs="Times New Roman"/>
                <w:sz w:val="24"/>
                <w:szCs w:val="24"/>
              </w:rPr>
            </w:pPr>
            <w:r w:rsidRPr="00AF28F9">
              <w:rPr>
                <w:rFonts w:ascii="Times New Roman" w:hAnsi="Times New Roman" w:cs="Times New Roman"/>
                <w:sz w:val="24"/>
                <w:szCs w:val="24"/>
              </w:rPr>
              <w:t xml:space="preserve">Peserta didik diarahkan untuk membaca bacaan </w:t>
            </w:r>
          </w:p>
          <w:p w14:paraId="2B9226B0" w14:textId="77777777" w:rsidR="009217E8" w:rsidRPr="00AF28F9" w:rsidRDefault="009217E8" w:rsidP="00C31CB4">
            <w:pPr>
              <w:pStyle w:val="ListParagraph"/>
              <w:numPr>
                <w:ilvl w:val="0"/>
                <w:numId w:val="14"/>
              </w:numPr>
              <w:spacing w:before="120" w:after="120" w:line="276" w:lineRule="auto"/>
              <w:ind w:left="724" w:right="232" w:hanging="284"/>
              <w:rPr>
                <w:rFonts w:ascii="Times New Roman" w:hAnsi="Times New Roman" w:cs="Times New Roman"/>
                <w:sz w:val="24"/>
                <w:szCs w:val="24"/>
              </w:rPr>
            </w:pPr>
            <w:r w:rsidRPr="00AF28F9">
              <w:rPr>
                <w:rFonts w:ascii="Times New Roman" w:hAnsi="Times New Roman" w:cs="Times New Roman"/>
                <w:sz w:val="24"/>
                <w:szCs w:val="24"/>
              </w:rPr>
              <w:lastRenderedPageBreak/>
              <w:t>Peserta didik menyebutkan isi bacaan</w:t>
            </w:r>
          </w:p>
          <w:p w14:paraId="20E2F1E6" w14:textId="77777777" w:rsidR="009217E8" w:rsidRPr="00AF28F9" w:rsidRDefault="009217E8" w:rsidP="00C31CB4">
            <w:pPr>
              <w:pStyle w:val="ListParagraph"/>
              <w:numPr>
                <w:ilvl w:val="0"/>
                <w:numId w:val="14"/>
              </w:numPr>
              <w:spacing w:before="120" w:after="120" w:line="276" w:lineRule="auto"/>
              <w:ind w:left="724" w:right="232" w:hanging="284"/>
              <w:rPr>
                <w:rFonts w:ascii="Times New Roman" w:hAnsi="Times New Roman" w:cs="Times New Roman"/>
                <w:sz w:val="24"/>
                <w:szCs w:val="24"/>
              </w:rPr>
            </w:pPr>
            <w:r w:rsidRPr="00AF28F9">
              <w:rPr>
                <w:rFonts w:ascii="Times New Roman" w:hAnsi="Times New Roman" w:cs="Times New Roman"/>
                <w:sz w:val="24"/>
                <w:szCs w:val="24"/>
              </w:rPr>
              <w:t>Peserta didik menyimak tayangan materi berupa video, film atau animasi yang bersumber dari youtube atau sumber lainnya sesuai dengan materi pembelajaran.</w:t>
            </w:r>
          </w:p>
          <w:p w14:paraId="3D66D4BA" w14:textId="77777777" w:rsidR="009217E8" w:rsidRPr="00AF28F9" w:rsidRDefault="009217E8" w:rsidP="00C31CB4">
            <w:pPr>
              <w:pStyle w:val="ListParagraph"/>
              <w:numPr>
                <w:ilvl w:val="0"/>
                <w:numId w:val="14"/>
              </w:numPr>
              <w:spacing w:before="120" w:after="120" w:line="276" w:lineRule="auto"/>
              <w:ind w:left="724" w:right="232" w:hanging="284"/>
              <w:rPr>
                <w:rFonts w:ascii="Times New Roman" w:hAnsi="Times New Roman" w:cs="Times New Roman"/>
                <w:sz w:val="24"/>
                <w:szCs w:val="24"/>
              </w:rPr>
            </w:pPr>
            <w:r w:rsidRPr="00AF28F9">
              <w:rPr>
                <w:rFonts w:ascii="Times New Roman" w:hAnsi="Times New Roman" w:cs="Times New Roman"/>
                <w:sz w:val="24"/>
                <w:szCs w:val="24"/>
              </w:rPr>
              <w:t>Tanya jawab peserta didik dengan guru tentang materi bersangkutan</w:t>
            </w:r>
          </w:p>
          <w:p w14:paraId="2CFBCB0C" w14:textId="77777777" w:rsidR="009217E8" w:rsidRPr="00AF28F9" w:rsidRDefault="009217E8" w:rsidP="00C31CB4">
            <w:pPr>
              <w:pStyle w:val="ListParagraph"/>
              <w:numPr>
                <w:ilvl w:val="0"/>
                <w:numId w:val="14"/>
              </w:numPr>
              <w:spacing w:before="120" w:after="120" w:line="276" w:lineRule="auto"/>
              <w:ind w:left="724" w:right="232" w:hanging="284"/>
              <w:rPr>
                <w:rFonts w:ascii="Times New Roman" w:hAnsi="Times New Roman" w:cs="Times New Roman"/>
                <w:sz w:val="24"/>
                <w:szCs w:val="24"/>
              </w:rPr>
            </w:pPr>
            <w:r w:rsidRPr="00AF28F9">
              <w:rPr>
                <w:rFonts w:ascii="Times New Roman" w:hAnsi="Times New Roman" w:cs="Times New Roman"/>
                <w:sz w:val="24"/>
                <w:szCs w:val="24"/>
              </w:rPr>
              <w:t>Peserta didik dapat menceritakan Kembali isi video, film atau animasi dengan Bahasa sendiri mengenai materi pembelajaran.</w:t>
            </w:r>
          </w:p>
          <w:p w14:paraId="52A95F47" w14:textId="77777777" w:rsidR="009217E8" w:rsidRPr="00AF28F9" w:rsidRDefault="009217E8" w:rsidP="009217E8">
            <w:pPr>
              <w:rPr>
                <w:rFonts w:ascii="Times New Roman" w:hAnsi="Times New Roman" w:cs="Times New Roman"/>
                <w:b/>
                <w:bCs/>
                <w:sz w:val="24"/>
                <w:szCs w:val="24"/>
              </w:rPr>
            </w:pPr>
            <w:r w:rsidRPr="00AF28F9">
              <w:rPr>
                <w:rFonts w:ascii="Times New Roman" w:hAnsi="Times New Roman" w:cs="Times New Roman"/>
                <w:b/>
                <w:bCs/>
                <w:sz w:val="24"/>
                <w:szCs w:val="24"/>
              </w:rPr>
              <w:t>Diferensiasi Proses :</w:t>
            </w:r>
          </w:p>
          <w:p w14:paraId="46B9116A" w14:textId="77777777" w:rsidR="009217E8" w:rsidRPr="00AF28F9" w:rsidRDefault="009217E8" w:rsidP="00C31CB4">
            <w:pPr>
              <w:pStyle w:val="ListParagraph"/>
              <w:numPr>
                <w:ilvl w:val="0"/>
                <w:numId w:val="15"/>
              </w:numPr>
              <w:spacing w:before="120" w:after="120" w:line="276" w:lineRule="auto"/>
              <w:ind w:left="724" w:right="232" w:hanging="284"/>
              <w:jc w:val="both"/>
              <w:rPr>
                <w:rFonts w:ascii="Times New Roman" w:eastAsia="Calibri" w:hAnsi="Times New Roman" w:cs="Times New Roman"/>
                <w:b/>
                <w:bCs/>
                <w:sz w:val="24"/>
                <w:szCs w:val="24"/>
              </w:rPr>
            </w:pPr>
            <w:r w:rsidRPr="00AF28F9">
              <w:rPr>
                <w:rFonts w:ascii="Times New Roman" w:hAnsi="Times New Roman" w:cs="Times New Roman"/>
                <w:sz w:val="24"/>
                <w:szCs w:val="24"/>
              </w:rPr>
              <w:t xml:space="preserve">Untuk meningkatkan pemahaman peserta didik dalam materi pembelajaran, peserta didik mengisi LKPD dengan teman sekelompoknya, melalui game (permainan menarik) yang dipandu oleh guru; KSE </w:t>
            </w:r>
            <w:r w:rsidRPr="00AF28F9">
              <w:rPr>
                <w:rFonts w:ascii="Times New Roman" w:hAnsi="Times New Roman" w:cs="Times New Roman"/>
                <w:i/>
                <w:iCs/>
                <w:sz w:val="24"/>
                <w:szCs w:val="24"/>
              </w:rPr>
              <w:t>(manajemen diri)</w:t>
            </w:r>
          </w:p>
          <w:p w14:paraId="44DDFB8E" w14:textId="77777777" w:rsidR="009217E8" w:rsidRPr="00AF28F9" w:rsidRDefault="009217E8" w:rsidP="00C31CB4">
            <w:pPr>
              <w:pStyle w:val="ListParagraph"/>
              <w:numPr>
                <w:ilvl w:val="0"/>
                <w:numId w:val="15"/>
              </w:numPr>
              <w:spacing w:before="120" w:after="120" w:line="276" w:lineRule="auto"/>
              <w:ind w:left="724" w:right="232" w:hanging="284"/>
              <w:jc w:val="both"/>
              <w:rPr>
                <w:rFonts w:ascii="Times New Roman" w:eastAsia="Calibri" w:hAnsi="Times New Roman" w:cs="Times New Roman"/>
                <w:b/>
                <w:bCs/>
                <w:sz w:val="24"/>
                <w:szCs w:val="24"/>
              </w:rPr>
            </w:pPr>
            <w:r w:rsidRPr="00AF28F9">
              <w:rPr>
                <w:rFonts w:ascii="Times New Roman" w:hAnsi="Times New Roman" w:cs="Times New Roman"/>
                <w:sz w:val="24"/>
                <w:szCs w:val="24"/>
              </w:rPr>
              <w:t>Peserta didik melakukan ice breaking dipandu oleh guru</w:t>
            </w:r>
          </w:p>
          <w:p w14:paraId="13084D95" w14:textId="77777777" w:rsidR="009217E8" w:rsidRPr="00AF28F9" w:rsidRDefault="009217E8" w:rsidP="00C31CB4">
            <w:pPr>
              <w:pStyle w:val="ListParagraph"/>
              <w:numPr>
                <w:ilvl w:val="0"/>
                <w:numId w:val="15"/>
              </w:numPr>
              <w:spacing w:before="120" w:after="120" w:line="276" w:lineRule="auto"/>
              <w:ind w:left="724" w:right="232" w:hanging="284"/>
              <w:jc w:val="both"/>
              <w:rPr>
                <w:rFonts w:ascii="Times New Roman" w:eastAsia="Calibri" w:hAnsi="Times New Roman" w:cs="Times New Roman"/>
                <w:b/>
                <w:bCs/>
                <w:sz w:val="24"/>
                <w:szCs w:val="24"/>
              </w:rPr>
            </w:pPr>
            <w:r w:rsidRPr="00AF28F9">
              <w:rPr>
                <w:rFonts w:ascii="Times New Roman" w:hAnsi="Times New Roman" w:cs="Times New Roman"/>
                <w:sz w:val="24"/>
                <w:szCs w:val="24"/>
              </w:rPr>
              <w:t>Peserta didik dapat mencari referensi atau sumber dalam mengerjakan LKPD melalui pengamatan lingkungan sekolah, buku, internet dan lainnya</w:t>
            </w:r>
          </w:p>
          <w:p w14:paraId="4094FC2F" w14:textId="77777777" w:rsidR="009217E8" w:rsidRPr="00AF28F9" w:rsidRDefault="009217E8" w:rsidP="00C31CB4">
            <w:pPr>
              <w:pStyle w:val="ListParagraph"/>
              <w:numPr>
                <w:ilvl w:val="0"/>
                <w:numId w:val="15"/>
              </w:numPr>
              <w:spacing w:before="120" w:after="120" w:line="276" w:lineRule="auto"/>
              <w:ind w:left="724" w:right="232" w:hanging="284"/>
              <w:jc w:val="both"/>
              <w:rPr>
                <w:rFonts w:ascii="Times New Roman" w:eastAsia="Calibri" w:hAnsi="Times New Roman" w:cs="Times New Roman"/>
                <w:b/>
                <w:bCs/>
                <w:sz w:val="24"/>
                <w:szCs w:val="24"/>
              </w:rPr>
            </w:pPr>
            <w:r w:rsidRPr="00AF28F9">
              <w:rPr>
                <w:rFonts w:ascii="Times New Roman" w:hAnsi="Times New Roman" w:cs="Times New Roman"/>
                <w:sz w:val="24"/>
                <w:szCs w:val="24"/>
              </w:rPr>
              <w:t xml:space="preserve">Tiap kelompok melaporkan hasil diskusi LKPD secara bergantian didepan kelas. Jika tidak memungkinkan guru dapat berkeliling ke tiap kelompok melihat hasil diskusinya; KSE </w:t>
            </w:r>
            <w:r w:rsidRPr="00AF28F9">
              <w:rPr>
                <w:rFonts w:ascii="Times New Roman" w:hAnsi="Times New Roman" w:cs="Times New Roman"/>
                <w:i/>
                <w:iCs/>
                <w:sz w:val="24"/>
                <w:szCs w:val="24"/>
              </w:rPr>
              <w:t>(Kesadaran Pengambilan Keputusan Yang Bertanggung Jawab)</w:t>
            </w:r>
            <w:r w:rsidRPr="00AF28F9">
              <w:rPr>
                <w:rFonts w:ascii="Times New Roman" w:hAnsi="Times New Roman" w:cs="Times New Roman"/>
                <w:sz w:val="24"/>
                <w:szCs w:val="24"/>
              </w:rPr>
              <w:t xml:space="preserve">  </w:t>
            </w:r>
          </w:p>
          <w:p w14:paraId="2E9B739D" w14:textId="77777777" w:rsidR="009217E8" w:rsidRPr="00AF28F9" w:rsidRDefault="009217E8" w:rsidP="009217E8">
            <w:pPr>
              <w:rPr>
                <w:rFonts w:ascii="Times New Roman" w:eastAsia="Times New Roman" w:hAnsi="Times New Roman" w:cs="Times New Roman"/>
                <w:b/>
                <w:bCs/>
                <w:sz w:val="24"/>
                <w:szCs w:val="24"/>
              </w:rPr>
            </w:pPr>
            <w:r w:rsidRPr="00AF28F9">
              <w:rPr>
                <w:rFonts w:ascii="Times New Roman" w:hAnsi="Times New Roman" w:cs="Times New Roman"/>
                <w:b/>
                <w:bCs/>
                <w:sz w:val="24"/>
                <w:szCs w:val="24"/>
              </w:rPr>
              <w:t>Diferensiasi Produk :</w:t>
            </w:r>
          </w:p>
          <w:p w14:paraId="1CAF0E07" w14:textId="77777777" w:rsidR="009217E8" w:rsidRPr="00AF28F9" w:rsidRDefault="009217E8" w:rsidP="00C31CB4">
            <w:pPr>
              <w:pStyle w:val="ListParagraph"/>
              <w:numPr>
                <w:ilvl w:val="0"/>
                <w:numId w:val="16"/>
              </w:numPr>
              <w:spacing w:after="200" w:line="276" w:lineRule="auto"/>
              <w:ind w:left="326" w:hanging="283"/>
              <w:rPr>
                <w:rFonts w:ascii="Times New Roman" w:hAnsi="Times New Roman" w:cs="Times New Roman"/>
                <w:sz w:val="24"/>
                <w:szCs w:val="24"/>
              </w:rPr>
            </w:pPr>
            <w:r w:rsidRPr="00AF28F9">
              <w:rPr>
                <w:rFonts w:ascii="Times New Roman" w:hAnsi="Times New Roman" w:cs="Times New Roman"/>
                <w:sz w:val="24"/>
                <w:szCs w:val="24"/>
              </w:rPr>
              <w:t>Peserta didik mendapatkan asesmen sikap, pengetahuan dan keterampilan dalam kegiatan tersebut sesuai rubrik</w:t>
            </w:r>
          </w:p>
          <w:p w14:paraId="02B9DAAB" w14:textId="77777777" w:rsidR="009217E8" w:rsidRPr="00AF28F9" w:rsidRDefault="009217E8" w:rsidP="00C31CB4">
            <w:pPr>
              <w:pStyle w:val="ListParagraph"/>
              <w:numPr>
                <w:ilvl w:val="0"/>
                <w:numId w:val="16"/>
              </w:numPr>
              <w:spacing w:after="200" w:line="276" w:lineRule="auto"/>
              <w:ind w:left="326" w:hanging="283"/>
              <w:rPr>
                <w:rFonts w:ascii="Times New Roman" w:hAnsi="Times New Roman" w:cs="Times New Roman"/>
                <w:sz w:val="24"/>
                <w:szCs w:val="24"/>
              </w:rPr>
            </w:pPr>
            <w:r w:rsidRPr="00AF28F9">
              <w:rPr>
                <w:rFonts w:ascii="Times New Roman" w:hAnsi="Times New Roman" w:cs="Times New Roman"/>
                <w:sz w:val="24"/>
                <w:szCs w:val="24"/>
              </w:rPr>
              <w:t xml:space="preserve">Peserta didik mendapatkan feedback atau umpan balik atas pekerjaanya dari guru dan teman Contoh umpan balik dar guru; KSE </w:t>
            </w:r>
            <w:r w:rsidRPr="00AF28F9">
              <w:rPr>
                <w:rFonts w:ascii="Times New Roman" w:hAnsi="Times New Roman" w:cs="Times New Roman"/>
                <w:i/>
                <w:iCs/>
                <w:sz w:val="24"/>
                <w:szCs w:val="24"/>
              </w:rPr>
              <w:t>(Keterampilan relasi)</w:t>
            </w:r>
          </w:p>
          <w:p w14:paraId="2F068779" w14:textId="77777777" w:rsidR="009217E8" w:rsidRPr="00AF28F9" w:rsidRDefault="009217E8" w:rsidP="00C31CB4">
            <w:pPr>
              <w:pStyle w:val="ListParagraph"/>
              <w:numPr>
                <w:ilvl w:val="0"/>
                <w:numId w:val="16"/>
              </w:numPr>
              <w:spacing w:after="200" w:line="276" w:lineRule="auto"/>
              <w:ind w:left="326" w:hanging="283"/>
              <w:rPr>
                <w:rFonts w:ascii="Times New Roman" w:hAnsi="Times New Roman" w:cs="Times New Roman"/>
                <w:sz w:val="24"/>
                <w:szCs w:val="24"/>
              </w:rPr>
            </w:pPr>
            <w:r w:rsidRPr="00AF28F9">
              <w:rPr>
                <w:rFonts w:ascii="Times New Roman" w:hAnsi="Times New Roman" w:cs="Times New Roman"/>
                <w:sz w:val="24"/>
                <w:szCs w:val="24"/>
              </w:rPr>
              <w:t>Peserta didik juga mendapat penguatan (reinforcement) dari guru tentang materi tersebut</w:t>
            </w:r>
          </w:p>
          <w:p w14:paraId="2887ED06" w14:textId="77777777" w:rsidR="009217E8" w:rsidRPr="00AF28F9" w:rsidRDefault="009217E8" w:rsidP="009217E8">
            <w:pPr>
              <w:pStyle w:val="ListParagraph"/>
              <w:ind w:left="326"/>
              <w:rPr>
                <w:rFonts w:ascii="Times New Roman" w:hAnsi="Times New Roman" w:cs="Times New Roman"/>
                <w:sz w:val="24"/>
                <w:szCs w:val="24"/>
              </w:rPr>
            </w:pPr>
          </w:p>
          <w:tbl>
            <w:tblPr>
              <w:tblW w:w="8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9"/>
              <w:gridCol w:w="2933"/>
              <w:gridCol w:w="2913"/>
            </w:tblGrid>
            <w:tr w:rsidR="009217E8" w:rsidRPr="00AF28F9" w14:paraId="5E00C22C" w14:textId="77777777" w:rsidTr="009217E8">
              <w:trPr>
                <w:trHeight w:val="81"/>
                <w:jc w:val="center"/>
              </w:trPr>
              <w:tc>
                <w:tcPr>
                  <w:tcW w:w="3185" w:type="dxa"/>
                  <w:tcBorders>
                    <w:top w:val="single" w:sz="4" w:space="0" w:color="auto"/>
                    <w:left w:val="single" w:sz="4" w:space="0" w:color="auto"/>
                    <w:bottom w:val="single" w:sz="4" w:space="0" w:color="auto"/>
                    <w:right w:val="single" w:sz="4" w:space="0" w:color="auto"/>
                  </w:tcBorders>
                  <w:vAlign w:val="center"/>
                  <w:hideMark/>
                </w:tcPr>
                <w:p w14:paraId="019CD547" w14:textId="77777777" w:rsidR="009217E8" w:rsidRPr="00AF28F9" w:rsidRDefault="009217E8" w:rsidP="00AF28F9">
                  <w:pPr>
                    <w:framePr w:hSpace="180" w:wrap="around" w:vAnchor="text" w:hAnchor="text" w:y="1"/>
                    <w:suppressOverlap/>
                    <w:jc w:val="center"/>
                    <w:rPr>
                      <w:rFonts w:ascii="Times New Roman" w:hAnsi="Times New Roman" w:cs="Times New Roman"/>
                      <w:sz w:val="24"/>
                      <w:szCs w:val="24"/>
                    </w:rPr>
                  </w:pPr>
                  <w:r w:rsidRPr="00AF28F9">
                    <w:rPr>
                      <w:rFonts w:ascii="Times New Roman" w:hAnsi="Times New Roman" w:cs="Times New Roman"/>
                      <w:sz w:val="24"/>
                      <w:szCs w:val="24"/>
                    </w:rPr>
                    <w:t>Kelompok Gaya Belajar Visual</w:t>
                  </w:r>
                </w:p>
              </w:tc>
              <w:tc>
                <w:tcPr>
                  <w:tcW w:w="2976" w:type="dxa"/>
                  <w:tcBorders>
                    <w:top w:val="single" w:sz="4" w:space="0" w:color="auto"/>
                    <w:left w:val="single" w:sz="4" w:space="0" w:color="auto"/>
                    <w:bottom w:val="single" w:sz="4" w:space="0" w:color="auto"/>
                    <w:right w:val="single" w:sz="4" w:space="0" w:color="auto"/>
                  </w:tcBorders>
                  <w:vAlign w:val="center"/>
                  <w:hideMark/>
                </w:tcPr>
                <w:p w14:paraId="78AEACF4" w14:textId="77777777" w:rsidR="009217E8" w:rsidRPr="00AF28F9" w:rsidRDefault="009217E8" w:rsidP="00AF28F9">
                  <w:pPr>
                    <w:framePr w:hSpace="180" w:wrap="around" w:vAnchor="text" w:hAnchor="text" w:y="1"/>
                    <w:spacing w:before="120"/>
                    <w:suppressOverlap/>
                    <w:jc w:val="center"/>
                    <w:rPr>
                      <w:rFonts w:ascii="Times New Roman" w:eastAsia="Calibri" w:hAnsi="Times New Roman" w:cs="Times New Roman"/>
                      <w:sz w:val="24"/>
                      <w:szCs w:val="24"/>
                      <w:lang w:eastAsia="x-none"/>
                    </w:rPr>
                  </w:pPr>
                  <w:r w:rsidRPr="00AF28F9">
                    <w:rPr>
                      <w:rFonts w:ascii="Times New Roman" w:hAnsi="Times New Roman" w:cs="Times New Roman"/>
                      <w:sz w:val="24"/>
                      <w:szCs w:val="24"/>
                    </w:rPr>
                    <w:t>Kelompok Gaya Belajar Audio-visual</w:t>
                  </w:r>
                </w:p>
              </w:tc>
              <w:tc>
                <w:tcPr>
                  <w:tcW w:w="2758" w:type="dxa"/>
                  <w:tcBorders>
                    <w:top w:val="single" w:sz="4" w:space="0" w:color="auto"/>
                    <w:left w:val="single" w:sz="4" w:space="0" w:color="auto"/>
                    <w:bottom w:val="single" w:sz="4" w:space="0" w:color="auto"/>
                    <w:right w:val="single" w:sz="4" w:space="0" w:color="auto"/>
                  </w:tcBorders>
                  <w:vAlign w:val="center"/>
                  <w:hideMark/>
                </w:tcPr>
                <w:p w14:paraId="602DF444" w14:textId="77777777" w:rsidR="009217E8" w:rsidRPr="00AF28F9" w:rsidRDefault="009217E8" w:rsidP="00AF28F9">
                  <w:pPr>
                    <w:framePr w:hSpace="180" w:wrap="around" w:vAnchor="text" w:hAnchor="text" w:y="1"/>
                    <w:spacing w:before="120"/>
                    <w:suppressOverlap/>
                    <w:jc w:val="center"/>
                    <w:rPr>
                      <w:rFonts w:ascii="Times New Roman" w:eastAsia="Calibri" w:hAnsi="Times New Roman" w:cs="Times New Roman"/>
                      <w:sz w:val="24"/>
                      <w:szCs w:val="24"/>
                      <w:lang w:eastAsia="x-none"/>
                    </w:rPr>
                  </w:pPr>
                  <w:r w:rsidRPr="00AF28F9">
                    <w:rPr>
                      <w:rFonts w:ascii="Times New Roman" w:hAnsi="Times New Roman" w:cs="Times New Roman"/>
                      <w:sz w:val="24"/>
                      <w:szCs w:val="24"/>
                    </w:rPr>
                    <w:t>Kelompok Gaya Belajar Kinesthetic</w:t>
                  </w:r>
                </w:p>
              </w:tc>
            </w:tr>
            <w:tr w:rsidR="009217E8" w:rsidRPr="00AF28F9" w14:paraId="112BC7D5" w14:textId="77777777" w:rsidTr="009217E8">
              <w:trPr>
                <w:trHeight w:val="81"/>
                <w:jc w:val="center"/>
              </w:trPr>
              <w:tc>
                <w:tcPr>
                  <w:tcW w:w="3185" w:type="dxa"/>
                  <w:tcBorders>
                    <w:top w:val="single" w:sz="4" w:space="0" w:color="auto"/>
                    <w:left w:val="single" w:sz="4" w:space="0" w:color="auto"/>
                    <w:bottom w:val="single" w:sz="4" w:space="0" w:color="auto"/>
                    <w:right w:val="single" w:sz="4" w:space="0" w:color="auto"/>
                  </w:tcBorders>
                  <w:hideMark/>
                </w:tcPr>
                <w:p w14:paraId="5E25FA48" w14:textId="77777777" w:rsidR="009217E8" w:rsidRPr="00AF28F9" w:rsidRDefault="009217E8" w:rsidP="00AF28F9">
                  <w:pPr>
                    <w:pStyle w:val="ListParagraph"/>
                    <w:framePr w:hSpace="180" w:wrap="around" w:vAnchor="text" w:hAnchor="text" w:y="1"/>
                    <w:numPr>
                      <w:ilvl w:val="0"/>
                      <w:numId w:val="17"/>
                    </w:numPr>
                    <w:spacing w:before="120" w:after="0" w:line="276" w:lineRule="auto"/>
                    <w:ind w:left="343"/>
                    <w:suppressOverlap/>
                    <w:jc w:val="both"/>
                    <w:rPr>
                      <w:rFonts w:ascii="Times New Roman" w:eastAsia="Calibri" w:hAnsi="Times New Roman" w:cs="Times New Roman"/>
                      <w:sz w:val="24"/>
                      <w:szCs w:val="24"/>
                      <w:lang w:eastAsia="x-none"/>
                    </w:rPr>
                  </w:pPr>
                  <w:r w:rsidRPr="00AF28F9">
                    <w:rPr>
                      <w:rFonts w:ascii="Times New Roman" w:hAnsi="Times New Roman" w:cs="Times New Roman"/>
                      <w:sz w:val="24"/>
                      <w:szCs w:val="24"/>
                    </w:rPr>
                    <w:t>Peserta didik berliterasi dan mencatat hal-hal penting dari teks cetak dan gambar tersebut (Mengamati)</w:t>
                  </w:r>
                </w:p>
                <w:p w14:paraId="71FF965D" w14:textId="77777777" w:rsidR="009217E8" w:rsidRPr="00AF28F9" w:rsidRDefault="009217E8" w:rsidP="00AF28F9">
                  <w:pPr>
                    <w:pStyle w:val="ListParagraph"/>
                    <w:framePr w:hSpace="180" w:wrap="around" w:vAnchor="text" w:hAnchor="text" w:y="1"/>
                    <w:numPr>
                      <w:ilvl w:val="0"/>
                      <w:numId w:val="17"/>
                    </w:numPr>
                    <w:spacing w:before="120" w:after="0" w:line="276" w:lineRule="auto"/>
                    <w:ind w:left="343"/>
                    <w:suppressOverlap/>
                    <w:jc w:val="both"/>
                    <w:rPr>
                      <w:rFonts w:ascii="Times New Roman" w:eastAsia="Times New Roman" w:hAnsi="Times New Roman" w:cs="Times New Roman"/>
                      <w:sz w:val="24"/>
                      <w:szCs w:val="24"/>
                    </w:rPr>
                  </w:pPr>
                  <w:r w:rsidRPr="00AF28F9">
                    <w:rPr>
                      <w:rFonts w:ascii="Times New Roman" w:hAnsi="Times New Roman" w:cs="Times New Roman"/>
                      <w:sz w:val="24"/>
                      <w:szCs w:val="24"/>
                    </w:rPr>
                    <w:t>Peserta didik mengerjakan LKPD berkaitan dengan gambar  yang tertera.</w:t>
                  </w:r>
                </w:p>
                <w:p w14:paraId="75385170" w14:textId="77777777" w:rsidR="009217E8" w:rsidRPr="00AF28F9" w:rsidRDefault="009217E8" w:rsidP="00AF28F9">
                  <w:pPr>
                    <w:pStyle w:val="ListParagraph"/>
                    <w:framePr w:hSpace="180" w:wrap="around" w:vAnchor="text" w:hAnchor="text" w:y="1"/>
                    <w:numPr>
                      <w:ilvl w:val="0"/>
                      <w:numId w:val="17"/>
                    </w:numPr>
                    <w:spacing w:before="120" w:after="0" w:line="276" w:lineRule="auto"/>
                    <w:ind w:left="343"/>
                    <w:suppressOverlap/>
                    <w:jc w:val="both"/>
                    <w:rPr>
                      <w:rFonts w:ascii="Times New Roman" w:hAnsi="Times New Roman" w:cs="Times New Roman"/>
                      <w:sz w:val="24"/>
                      <w:szCs w:val="24"/>
                    </w:rPr>
                  </w:pPr>
                  <w:r w:rsidRPr="00AF28F9">
                    <w:rPr>
                      <w:rFonts w:ascii="Times New Roman" w:hAnsi="Times New Roman" w:cs="Times New Roman"/>
                      <w:sz w:val="24"/>
                      <w:szCs w:val="24"/>
                    </w:rPr>
                    <w:t>Peserta didik berdiskusi dan mencatat hasil diskusi.</w:t>
                  </w:r>
                </w:p>
                <w:p w14:paraId="0C992602" w14:textId="77777777" w:rsidR="009217E8" w:rsidRPr="00AF28F9" w:rsidRDefault="009217E8" w:rsidP="00AF28F9">
                  <w:pPr>
                    <w:pStyle w:val="ListParagraph"/>
                    <w:framePr w:hSpace="180" w:wrap="around" w:vAnchor="text" w:hAnchor="text" w:y="1"/>
                    <w:numPr>
                      <w:ilvl w:val="0"/>
                      <w:numId w:val="17"/>
                    </w:numPr>
                    <w:spacing w:before="120" w:after="0" w:line="276" w:lineRule="auto"/>
                    <w:ind w:left="343"/>
                    <w:suppressOverlap/>
                    <w:jc w:val="both"/>
                    <w:rPr>
                      <w:rFonts w:ascii="Times New Roman" w:hAnsi="Times New Roman" w:cs="Times New Roman"/>
                      <w:sz w:val="24"/>
                      <w:szCs w:val="24"/>
                    </w:rPr>
                  </w:pPr>
                  <w:r w:rsidRPr="00AF28F9">
                    <w:rPr>
                      <w:rFonts w:ascii="Times New Roman" w:hAnsi="Times New Roman" w:cs="Times New Roman"/>
                      <w:sz w:val="24"/>
                      <w:szCs w:val="24"/>
                    </w:rPr>
                    <w:t>Peserta didik mempresentasikan hasil diskusi yang telah dibuat. (</w:t>
                  </w:r>
                  <w:r w:rsidRPr="00AF28F9">
                    <w:rPr>
                      <w:rFonts w:ascii="Times New Roman" w:hAnsi="Times New Roman" w:cs="Times New Roman"/>
                      <w:bCs/>
                      <w:sz w:val="24"/>
                      <w:szCs w:val="24"/>
                    </w:rPr>
                    <w:t>Mengkomunikasikan).</w:t>
                  </w:r>
                </w:p>
                <w:p w14:paraId="6A53D8FD" w14:textId="77777777" w:rsidR="009217E8" w:rsidRPr="00AF28F9" w:rsidRDefault="009217E8" w:rsidP="00AF28F9">
                  <w:pPr>
                    <w:pStyle w:val="ListParagraph"/>
                    <w:framePr w:hSpace="180" w:wrap="around" w:vAnchor="text" w:hAnchor="text" w:y="1"/>
                    <w:numPr>
                      <w:ilvl w:val="0"/>
                      <w:numId w:val="17"/>
                    </w:numPr>
                    <w:spacing w:before="120" w:after="0" w:line="276" w:lineRule="auto"/>
                    <w:ind w:left="343"/>
                    <w:suppressOverlap/>
                    <w:jc w:val="both"/>
                    <w:rPr>
                      <w:rFonts w:ascii="Times New Roman" w:hAnsi="Times New Roman" w:cs="Times New Roman"/>
                      <w:sz w:val="24"/>
                      <w:szCs w:val="24"/>
                    </w:rPr>
                  </w:pPr>
                  <w:r w:rsidRPr="00AF28F9">
                    <w:rPr>
                      <w:rFonts w:ascii="Times New Roman" w:hAnsi="Times New Roman" w:cs="Times New Roman"/>
                      <w:sz w:val="24"/>
                      <w:szCs w:val="24"/>
                    </w:rPr>
                    <w:lastRenderedPageBreak/>
                    <w:t>Peserta didik menjawab pertanyaan-pertanyaan yang diberikan dari peserta didik lain. (</w:t>
                  </w:r>
                  <w:r w:rsidRPr="00AF28F9">
                    <w:rPr>
                      <w:rFonts w:ascii="Times New Roman" w:hAnsi="Times New Roman" w:cs="Times New Roman"/>
                      <w:bCs/>
                      <w:sz w:val="24"/>
                      <w:szCs w:val="24"/>
                    </w:rPr>
                    <w:t>Mencoba)</w:t>
                  </w:r>
                </w:p>
                <w:p w14:paraId="2DB85FF1" w14:textId="77777777" w:rsidR="009217E8" w:rsidRPr="00AF28F9" w:rsidRDefault="009217E8" w:rsidP="00AF28F9">
                  <w:pPr>
                    <w:pStyle w:val="ListParagraph"/>
                    <w:framePr w:hSpace="180" w:wrap="around" w:vAnchor="text" w:hAnchor="text" w:y="1"/>
                    <w:numPr>
                      <w:ilvl w:val="0"/>
                      <w:numId w:val="17"/>
                    </w:numPr>
                    <w:spacing w:before="120" w:after="0" w:line="276" w:lineRule="auto"/>
                    <w:ind w:left="343"/>
                    <w:suppressOverlap/>
                    <w:jc w:val="both"/>
                    <w:rPr>
                      <w:rFonts w:ascii="Times New Roman" w:hAnsi="Times New Roman" w:cs="Times New Roman"/>
                      <w:sz w:val="24"/>
                      <w:szCs w:val="24"/>
                    </w:rPr>
                  </w:pPr>
                  <w:r w:rsidRPr="00AF28F9">
                    <w:rPr>
                      <w:rFonts w:ascii="Times New Roman" w:hAnsi="Times New Roman" w:cs="Times New Roman"/>
                      <w:sz w:val="24"/>
                      <w:szCs w:val="24"/>
                    </w:rPr>
                    <w:t>Peserta didik mengkonfirmasi hal-hal yang kurang dipahami kepada guru.</w:t>
                  </w:r>
                </w:p>
              </w:tc>
              <w:tc>
                <w:tcPr>
                  <w:tcW w:w="2976" w:type="dxa"/>
                  <w:tcBorders>
                    <w:top w:val="single" w:sz="4" w:space="0" w:color="auto"/>
                    <w:left w:val="single" w:sz="4" w:space="0" w:color="auto"/>
                    <w:bottom w:val="single" w:sz="4" w:space="0" w:color="auto"/>
                    <w:right w:val="single" w:sz="4" w:space="0" w:color="auto"/>
                  </w:tcBorders>
                  <w:hideMark/>
                </w:tcPr>
                <w:p w14:paraId="154567F6" w14:textId="77777777" w:rsidR="009217E8" w:rsidRPr="00AF28F9" w:rsidRDefault="009217E8" w:rsidP="00AF28F9">
                  <w:pPr>
                    <w:pStyle w:val="ListParagraph"/>
                    <w:framePr w:hSpace="180" w:wrap="around" w:vAnchor="text" w:hAnchor="text" w:y="1"/>
                    <w:numPr>
                      <w:ilvl w:val="0"/>
                      <w:numId w:val="18"/>
                    </w:numPr>
                    <w:spacing w:before="120" w:after="0" w:line="276" w:lineRule="auto"/>
                    <w:suppressOverlap/>
                    <w:jc w:val="both"/>
                    <w:rPr>
                      <w:rFonts w:ascii="Times New Roman" w:hAnsi="Times New Roman" w:cs="Times New Roman"/>
                      <w:sz w:val="24"/>
                      <w:szCs w:val="24"/>
                    </w:rPr>
                  </w:pPr>
                  <w:r w:rsidRPr="00AF28F9">
                    <w:rPr>
                      <w:rFonts w:ascii="Times New Roman" w:hAnsi="Times New Roman" w:cs="Times New Roman"/>
                      <w:sz w:val="24"/>
                      <w:szCs w:val="24"/>
                    </w:rPr>
                    <w:lastRenderedPageBreak/>
                    <w:t>Peserta didik berliterasi dan mencatat hasil pengamatan dalam video dikaitkan dengan materi (Mengamati).</w:t>
                  </w:r>
                </w:p>
                <w:p w14:paraId="22B1FFD1" w14:textId="77777777" w:rsidR="009217E8" w:rsidRPr="00AF28F9" w:rsidRDefault="009217E8" w:rsidP="00AF28F9">
                  <w:pPr>
                    <w:pStyle w:val="ListParagraph"/>
                    <w:framePr w:hSpace="180" w:wrap="around" w:vAnchor="text" w:hAnchor="text" w:y="1"/>
                    <w:numPr>
                      <w:ilvl w:val="0"/>
                      <w:numId w:val="18"/>
                    </w:numPr>
                    <w:spacing w:before="120" w:after="0" w:line="276" w:lineRule="auto"/>
                    <w:suppressOverlap/>
                    <w:jc w:val="both"/>
                    <w:rPr>
                      <w:rFonts w:ascii="Times New Roman" w:hAnsi="Times New Roman" w:cs="Times New Roman"/>
                      <w:sz w:val="24"/>
                      <w:szCs w:val="24"/>
                    </w:rPr>
                  </w:pPr>
                  <w:r w:rsidRPr="00AF28F9">
                    <w:rPr>
                      <w:rFonts w:ascii="Times New Roman" w:hAnsi="Times New Roman" w:cs="Times New Roman"/>
                      <w:sz w:val="24"/>
                      <w:szCs w:val="24"/>
                    </w:rPr>
                    <w:t>Peserta didik mengerjakan LKPD berkaitan dengan video.</w:t>
                  </w:r>
                </w:p>
                <w:p w14:paraId="21AFB84A" w14:textId="77777777" w:rsidR="009217E8" w:rsidRPr="00AF28F9" w:rsidRDefault="009217E8" w:rsidP="00AF28F9">
                  <w:pPr>
                    <w:pStyle w:val="ListParagraph"/>
                    <w:framePr w:hSpace="180" w:wrap="around" w:vAnchor="text" w:hAnchor="text" w:y="1"/>
                    <w:numPr>
                      <w:ilvl w:val="0"/>
                      <w:numId w:val="18"/>
                    </w:numPr>
                    <w:spacing w:before="120" w:after="0" w:line="276" w:lineRule="auto"/>
                    <w:suppressOverlap/>
                    <w:jc w:val="both"/>
                    <w:rPr>
                      <w:rFonts w:ascii="Times New Roman" w:hAnsi="Times New Roman" w:cs="Times New Roman"/>
                      <w:sz w:val="24"/>
                      <w:szCs w:val="24"/>
                    </w:rPr>
                  </w:pPr>
                  <w:r w:rsidRPr="00AF28F9">
                    <w:rPr>
                      <w:rFonts w:ascii="Times New Roman" w:hAnsi="Times New Roman" w:cs="Times New Roman"/>
                      <w:sz w:val="24"/>
                      <w:szCs w:val="24"/>
                    </w:rPr>
                    <w:t>Peserta didik diminta untuk berdiskusi dan mencatat hasil diskusi.</w:t>
                  </w:r>
                </w:p>
                <w:p w14:paraId="6D3DADAC" w14:textId="77777777" w:rsidR="009217E8" w:rsidRPr="00AF28F9" w:rsidRDefault="009217E8" w:rsidP="00AF28F9">
                  <w:pPr>
                    <w:pStyle w:val="ListParagraph"/>
                    <w:framePr w:hSpace="180" w:wrap="around" w:vAnchor="text" w:hAnchor="text" w:y="1"/>
                    <w:numPr>
                      <w:ilvl w:val="0"/>
                      <w:numId w:val="18"/>
                    </w:numPr>
                    <w:spacing w:before="120" w:after="0" w:line="276" w:lineRule="auto"/>
                    <w:suppressOverlap/>
                    <w:jc w:val="both"/>
                    <w:rPr>
                      <w:rFonts w:ascii="Times New Roman" w:hAnsi="Times New Roman" w:cs="Times New Roman"/>
                      <w:sz w:val="24"/>
                      <w:szCs w:val="24"/>
                    </w:rPr>
                  </w:pPr>
                  <w:r w:rsidRPr="00AF28F9">
                    <w:rPr>
                      <w:rFonts w:ascii="Times New Roman" w:hAnsi="Times New Roman" w:cs="Times New Roman"/>
                      <w:sz w:val="24"/>
                      <w:szCs w:val="24"/>
                    </w:rPr>
                    <w:t>Peserta didik mempresentasikan hasil diskusi yang telah dibuat.</w:t>
                  </w:r>
                </w:p>
                <w:p w14:paraId="723C8190" w14:textId="77777777" w:rsidR="009217E8" w:rsidRPr="00AF28F9" w:rsidRDefault="009217E8" w:rsidP="00AF28F9">
                  <w:pPr>
                    <w:pStyle w:val="ListParagraph"/>
                    <w:framePr w:hSpace="180" w:wrap="around" w:vAnchor="text" w:hAnchor="text" w:y="1"/>
                    <w:spacing w:before="120"/>
                    <w:ind w:left="360"/>
                    <w:suppressOverlap/>
                    <w:jc w:val="both"/>
                    <w:rPr>
                      <w:rFonts w:ascii="Times New Roman" w:hAnsi="Times New Roman" w:cs="Times New Roman"/>
                      <w:sz w:val="24"/>
                      <w:szCs w:val="24"/>
                    </w:rPr>
                  </w:pPr>
                  <w:r w:rsidRPr="00AF28F9">
                    <w:rPr>
                      <w:rFonts w:ascii="Times New Roman" w:hAnsi="Times New Roman" w:cs="Times New Roman"/>
                      <w:sz w:val="24"/>
                      <w:szCs w:val="24"/>
                    </w:rPr>
                    <w:t>(</w:t>
                  </w:r>
                  <w:r w:rsidRPr="00AF28F9">
                    <w:rPr>
                      <w:rFonts w:ascii="Times New Roman" w:hAnsi="Times New Roman" w:cs="Times New Roman"/>
                      <w:bCs/>
                      <w:sz w:val="24"/>
                      <w:szCs w:val="24"/>
                    </w:rPr>
                    <w:t>Mengkomunikasikan).</w:t>
                  </w:r>
                </w:p>
                <w:p w14:paraId="164368AD" w14:textId="77777777" w:rsidR="009217E8" w:rsidRPr="00AF28F9" w:rsidRDefault="009217E8" w:rsidP="00AF28F9">
                  <w:pPr>
                    <w:pStyle w:val="ListParagraph"/>
                    <w:framePr w:hSpace="180" w:wrap="around" w:vAnchor="text" w:hAnchor="text" w:y="1"/>
                    <w:numPr>
                      <w:ilvl w:val="0"/>
                      <w:numId w:val="18"/>
                    </w:numPr>
                    <w:spacing w:before="120" w:after="0" w:line="276" w:lineRule="auto"/>
                    <w:suppressOverlap/>
                    <w:jc w:val="both"/>
                    <w:rPr>
                      <w:rFonts w:ascii="Times New Roman" w:hAnsi="Times New Roman" w:cs="Times New Roman"/>
                      <w:sz w:val="24"/>
                      <w:szCs w:val="24"/>
                    </w:rPr>
                  </w:pPr>
                  <w:r w:rsidRPr="00AF28F9">
                    <w:rPr>
                      <w:rFonts w:ascii="Times New Roman" w:hAnsi="Times New Roman" w:cs="Times New Roman"/>
                      <w:sz w:val="24"/>
                      <w:szCs w:val="24"/>
                    </w:rPr>
                    <w:lastRenderedPageBreak/>
                    <w:t>Peserta didik menjawab pertanyaan-pertanyaan yang diberikan dari peserta didik lain. (</w:t>
                  </w:r>
                  <w:r w:rsidRPr="00AF28F9">
                    <w:rPr>
                      <w:rFonts w:ascii="Times New Roman" w:hAnsi="Times New Roman" w:cs="Times New Roman"/>
                      <w:bCs/>
                      <w:sz w:val="24"/>
                      <w:szCs w:val="24"/>
                    </w:rPr>
                    <w:t>Mencoba)</w:t>
                  </w:r>
                </w:p>
                <w:p w14:paraId="331375F6" w14:textId="77777777" w:rsidR="009217E8" w:rsidRPr="00AF28F9" w:rsidRDefault="009217E8" w:rsidP="00AF28F9">
                  <w:pPr>
                    <w:pStyle w:val="ListParagraph"/>
                    <w:framePr w:hSpace="180" w:wrap="around" w:vAnchor="text" w:hAnchor="text" w:y="1"/>
                    <w:numPr>
                      <w:ilvl w:val="0"/>
                      <w:numId w:val="18"/>
                    </w:numPr>
                    <w:spacing w:before="120" w:after="0" w:line="276" w:lineRule="auto"/>
                    <w:suppressOverlap/>
                    <w:jc w:val="both"/>
                    <w:rPr>
                      <w:rFonts w:ascii="Times New Roman" w:hAnsi="Times New Roman" w:cs="Times New Roman"/>
                      <w:sz w:val="24"/>
                      <w:szCs w:val="24"/>
                    </w:rPr>
                  </w:pPr>
                  <w:r w:rsidRPr="00AF28F9">
                    <w:rPr>
                      <w:rFonts w:ascii="Times New Roman" w:hAnsi="Times New Roman" w:cs="Times New Roman"/>
                      <w:sz w:val="24"/>
                      <w:szCs w:val="24"/>
                    </w:rPr>
                    <w:t>Peserta didik mengkonfirmasi hal-hal yang kurang dipahami kepada guru.</w:t>
                  </w:r>
                </w:p>
              </w:tc>
              <w:tc>
                <w:tcPr>
                  <w:tcW w:w="2758" w:type="dxa"/>
                  <w:tcBorders>
                    <w:top w:val="single" w:sz="4" w:space="0" w:color="auto"/>
                    <w:left w:val="single" w:sz="4" w:space="0" w:color="auto"/>
                    <w:bottom w:val="single" w:sz="4" w:space="0" w:color="auto"/>
                    <w:right w:val="single" w:sz="4" w:space="0" w:color="auto"/>
                  </w:tcBorders>
                  <w:hideMark/>
                </w:tcPr>
                <w:p w14:paraId="0CA1324A" w14:textId="77777777" w:rsidR="009217E8" w:rsidRPr="00AF28F9" w:rsidRDefault="009217E8" w:rsidP="00AF28F9">
                  <w:pPr>
                    <w:pStyle w:val="ListParagraph"/>
                    <w:framePr w:hSpace="180" w:wrap="around" w:vAnchor="text" w:hAnchor="text" w:y="1"/>
                    <w:numPr>
                      <w:ilvl w:val="0"/>
                      <w:numId w:val="19"/>
                    </w:numPr>
                    <w:spacing w:before="120" w:after="0" w:line="276" w:lineRule="auto"/>
                    <w:suppressOverlap/>
                    <w:jc w:val="both"/>
                    <w:rPr>
                      <w:rFonts w:ascii="Times New Roman" w:hAnsi="Times New Roman" w:cs="Times New Roman"/>
                      <w:sz w:val="24"/>
                      <w:szCs w:val="24"/>
                    </w:rPr>
                  </w:pPr>
                  <w:r w:rsidRPr="00AF28F9">
                    <w:rPr>
                      <w:rFonts w:ascii="Times New Roman" w:hAnsi="Times New Roman" w:cs="Times New Roman"/>
                      <w:sz w:val="24"/>
                      <w:szCs w:val="24"/>
                    </w:rPr>
                    <w:lastRenderedPageBreak/>
                    <w:t>Peserta didik berliterasi dan mencatat hal-hal penting dari teks cetak  (Mengamati).</w:t>
                  </w:r>
                </w:p>
                <w:p w14:paraId="1F130525" w14:textId="77777777" w:rsidR="009217E8" w:rsidRPr="00AF28F9" w:rsidRDefault="009217E8" w:rsidP="00AF28F9">
                  <w:pPr>
                    <w:pStyle w:val="ListParagraph"/>
                    <w:framePr w:hSpace="180" w:wrap="around" w:vAnchor="text" w:hAnchor="text" w:y="1"/>
                    <w:numPr>
                      <w:ilvl w:val="0"/>
                      <w:numId w:val="19"/>
                    </w:numPr>
                    <w:spacing w:before="120" w:after="0" w:line="276" w:lineRule="auto"/>
                    <w:suppressOverlap/>
                    <w:rPr>
                      <w:rFonts w:ascii="Times New Roman" w:hAnsi="Times New Roman" w:cs="Times New Roman"/>
                      <w:sz w:val="24"/>
                      <w:szCs w:val="24"/>
                    </w:rPr>
                  </w:pPr>
                  <w:r w:rsidRPr="00AF28F9">
                    <w:rPr>
                      <w:rFonts w:ascii="Times New Roman" w:hAnsi="Times New Roman" w:cs="Times New Roman"/>
                      <w:sz w:val="24"/>
                      <w:szCs w:val="24"/>
                    </w:rPr>
                    <w:t xml:space="preserve">Peserta didik mengerjakan LKPD </w:t>
                  </w:r>
                </w:p>
                <w:p w14:paraId="37B92220" w14:textId="77777777" w:rsidR="009217E8" w:rsidRPr="00AF28F9" w:rsidRDefault="009217E8" w:rsidP="00AF28F9">
                  <w:pPr>
                    <w:pStyle w:val="ListParagraph"/>
                    <w:framePr w:hSpace="180" w:wrap="around" w:vAnchor="text" w:hAnchor="text" w:y="1"/>
                    <w:numPr>
                      <w:ilvl w:val="0"/>
                      <w:numId w:val="19"/>
                    </w:numPr>
                    <w:spacing w:before="120" w:after="0" w:line="276" w:lineRule="auto"/>
                    <w:suppressOverlap/>
                    <w:rPr>
                      <w:rFonts w:ascii="Times New Roman" w:hAnsi="Times New Roman" w:cs="Times New Roman"/>
                      <w:sz w:val="24"/>
                      <w:szCs w:val="24"/>
                    </w:rPr>
                  </w:pPr>
                  <w:r w:rsidRPr="00AF28F9">
                    <w:rPr>
                      <w:rFonts w:ascii="Times New Roman" w:hAnsi="Times New Roman" w:cs="Times New Roman"/>
                      <w:sz w:val="24"/>
                      <w:szCs w:val="24"/>
                    </w:rPr>
                    <w:t>Peserta didik berdiskusi dan mencatat hasil diskusi.</w:t>
                  </w:r>
                </w:p>
                <w:p w14:paraId="545EFC9E" w14:textId="77777777" w:rsidR="009217E8" w:rsidRPr="00AF28F9" w:rsidRDefault="009217E8" w:rsidP="00AF28F9">
                  <w:pPr>
                    <w:pStyle w:val="ListParagraph"/>
                    <w:framePr w:hSpace="180" w:wrap="around" w:vAnchor="text" w:hAnchor="text" w:y="1"/>
                    <w:numPr>
                      <w:ilvl w:val="0"/>
                      <w:numId w:val="19"/>
                    </w:numPr>
                    <w:spacing w:before="120" w:after="0" w:line="276" w:lineRule="auto"/>
                    <w:suppressOverlap/>
                    <w:jc w:val="both"/>
                    <w:rPr>
                      <w:rFonts w:ascii="Times New Roman" w:hAnsi="Times New Roman" w:cs="Times New Roman"/>
                      <w:sz w:val="24"/>
                      <w:szCs w:val="24"/>
                    </w:rPr>
                  </w:pPr>
                  <w:r w:rsidRPr="00AF28F9">
                    <w:rPr>
                      <w:rFonts w:ascii="Times New Roman" w:hAnsi="Times New Roman" w:cs="Times New Roman"/>
                      <w:sz w:val="24"/>
                      <w:szCs w:val="24"/>
                    </w:rPr>
                    <w:t>Peserta didik mempresentasikan hasil diskusi yang telah dibuat. (</w:t>
                  </w:r>
                  <w:r w:rsidRPr="00AF28F9">
                    <w:rPr>
                      <w:rFonts w:ascii="Times New Roman" w:hAnsi="Times New Roman" w:cs="Times New Roman"/>
                      <w:bCs/>
                      <w:sz w:val="24"/>
                      <w:szCs w:val="24"/>
                    </w:rPr>
                    <w:t>Mengkomunikasikan).</w:t>
                  </w:r>
                </w:p>
                <w:p w14:paraId="5B0E0ED1" w14:textId="77777777" w:rsidR="009217E8" w:rsidRPr="00AF28F9" w:rsidRDefault="009217E8" w:rsidP="00AF28F9">
                  <w:pPr>
                    <w:pStyle w:val="ListParagraph"/>
                    <w:framePr w:hSpace="180" w:wrap="around" w:vAnchor="text" w:hAnchor="text" w:y="1"/>
                    <w:numPr>
                      <w:ilvl w:val="0"/>
                      <w:numId w:val="19"/>
                    </w:numPr>
                    <w:spacing w:before="120" w:after="0" w:line="276" w:lineRule="auto"/>
                    <w:suppressOverlap/>
                    <w:jc w:val="both"/>
                    <w:rPr>
                      <w:rFonts w:ascii="Times New Roman" w:hAnsi="Times New Roman" w:cs="Times New Roman"/>
                      <w:sz w:val="24"/>
                      <w:szCs w:val="24"/>
                    </w:rPr>
                  </w:pPr>
                  <w:r w:rsidRPr="00AF28F9">
                    <w:rPr>
                      <w:rFonts w:ascii="Times New Roman" w:hAnsi="Times New Roman" w:cs="Times New Roman"/>
                      <w:sz w:val="24"/>
                      <w:szCs w:val="24"/>
                    </w:rPr>
                    <w:t>Peserta didik menjawab pertanyaan-</w:t>
                  </w:r>
                  <w:r w:rsidRPr="00AF28F9">
                    <w:rPr>
                      <w:rFonts w:ascii="Times New Roman" w:hAnsi="Times New Roman" w:cs="Times New Roman"/>
                      <w:sz w:val="24"/>
                      <w:szCs w:val="24"/>
                    </w:rPr>
                    <w:lastRenderedPageBreak/>
                    <w:t xml:space="preserve">pertanyaan yang diberikan dari peserta didik lain. </w:t>
                  </w:r>
                </w:p>
                <w:p w14:paraId="455B4476" w14:textId="77777777" w:rsidR="009217E8" w:rsidRPr="00AF28F9" w:rsidRDefault="009217E8" w:rsidP="00AF28F9">
                  <w:pPr>
                    <w:pStyle w:val="ListParagraph"/>
                    <w:framePr w:hSpace="180" w:wrap="around" w:vAnchor="text" w:hAnchor="text" w:y="1"/>
                    <w:spacing w:before="120"/>
                    <w:ind w:left="450"/>
                    <w:suppressOverlap/>
                    <w:jc w:val="both"/>
                    <w:rPr>
                      <w:rFonts w:ascii="Times New Roman" w:hAnsi="Times New Roman" w:cs="Times New Roman"/>
                      <w:sz w:val="24"/>
                      <w:szCs w:val="24"/>
                    </w:rPr>
                  </w:pPr>
                  <w:r w:rsidRPr="00AF28F9">
                    <w:rPr>
                      <w:rFonts w:ascii="Times New Roman" w:hAnsi="Times New Roman" w:cs="Times New Roman"/>
                      <w:sz w:val="24"/>
                      <w:szCs w:val="24"/>
                    </w:rPr>
                    <w:t>(</w:t>
                  </w:r>
                  <w:r w:rsidRPr="00AF28F9">
                    <w:rPr>
                      <w:rFonts w:ascii="Times New Roman" w:hAnsi="Times New Roman" w:cs="Times New Roman"/>
                      <w:bCs/>
                      <w:sz w:val="24"/>
                      <w:szCs w:val="24"/>
                    </w:rPr>
                    <w:t>Mencoba)</w:t>
                  </w:r>
                </w:p>
                <w:p w14:paraId="595E4938" w14:textId="77777777" w:rsidR="009217E8" w:rsidRPr="00AF28F9" w:rsidRDefault="009217E8" w:rsidP="00AF28F9">
                  <w:pPr>
                    <w:pStyle w:val="ListParagraph"/>
                    <w:framePr w:hSpace="180" w:wrap="around" w:vAnchor="text" w:hAnchor="text" w:y="1"/>
                    <w:numPr>
                      <w:ilvl w:val="0"/>
                      <w:numId w:val="19"/>
                    </w:numPr>
                    <w:spacing w:before="120" w:after="0" w:line="276" w:lineRule="auto"/>
                    <w:suppressOverlap/>
                    <w:rPr>
                      <w:rFonts w:ascii="Times New Roman" w:hAnsi="Times New Roman" w:cs="Times New Roman"/>
                      <w:sz w:val="24"/>
                      <w:szCs w:val="24"/>
                    </w:rPr>
                  </w:pPr>
                  <w:r w:rsidRPr="00AF28F9">
                    <w:rPr>
                      <w:rFonts w:ascii="Times New Roman" w:hAnsi="Times New Roman" w:cs="Times New Roman"/>
                      <w:sz w:val="24"/>
                      <w:szCs w:val="24"/>
                    </w:rPr>
                    <w:t xml:space="preserve">Peserta didik mengkonfirmasi hal-hal yang kurang dipahami kepada guru. </w:t>
                  </w:r>
                </w:p>
              </w:tc>
            </w:tr>
          </w:tbl>
          <w:p w14:paraId="579DEBBA" w14:textId="77777777" w:rsidR="009217E8" w:rsidRPr="00AF28F9" w:rsidRDefault="009217E8" w:rsidP="009217E8">
            <w:pPr>
              <w:spacing w:before="60" w:after="60"/>
              <w:ind w:left="426"/>
              <w:jc w:val="both"/>
              <w:rPr>
                <w:rFonts w:ascii="Times New Roman" w:hAnsi="Times New Roman" w:cs="Times New Roman"/>
                <w:b/>
                <w:caps/>
                <w:sz w:val="24"/>
                <w:szCs w:val="24"/>
              </w:rPr>
            </w:pPr>
          </w:p>
          <w:p w14:paraId="70C97718" w14:textId="77777777" w:rsidR="009217E8" w:rsidRPr="00AF28F9" w:rsidRDefault="009217E8" w:rsidP="009217E8">
            <w:pPr>
              <w:jc w:val="both"/>
              <w:rPr>
                <w:rFonts w:ascii="Times New Roman" w:hAnsi="Times New Roman" w:cs="Times New Roman"/>
                <w:sz w:val="24"/>
                <w:szCs w:val="24"/>
              </w:rPr>
            </w:pPr>
          </w:p>
          <w:p w14:paraId="1C4309C6" w14:textId="4E0F7E40" w:rsidR="004E0235" w:rsidRPr="00AF28F9" w:rsidRDefault="004E0235" w:rsidP="00AF28F9">
            <w:pPr>
              <w:jc w:val="both"/>
              <w:rPr>
                <w:rFonts w:ascii="Times New Roman" w:hAnsi="Times New Roman" w:cs="Times New Roman"/>
                <w:sz w:val="24"/>
                <w:szCs w:val="24"/>
              </w:rPr>
            </w:pPr>
          </w:p>
        </w:tc>
      </w:tr>
      <w:tr w:rsidR="003A3890" w:rsidRPr="00415B33" w14:paraId="4C6E6FA8" w14:textId="77777777" w:rsidTr="00280694">
        <w:tc>
          <w:tcPr>
            <w:tcW w:w="5000" w:type="pct"/>
            <w:gridSpan w:val="2"/>
          </w:tcPr>
          <w:p w14:paraId="1E45B90A" w14:textId="77777777" w:rsidR="003A3890" w:rsidRPr="00FB70D1" w:rsidRDefault="00FB70D1" w:rsidP="003A3890">
            <w:pPr>
              <w:jc w:val="both"/>
              <w:rPr>
                <w:rFonts w:ascii="Arial" w:hAnsi="Arial" w:cs="Arial"/>
              </w:rPr>
            </w:pPr>
            <w:r w:rsidRPr="00FB70D1">
              <w:rPr>
                <w:rFonts w:ascii="Arial" w:hAnsi="Arial" w:cs="Arial"/>
                <w:noProof/>
              </w:rPr>
              <w:lastRenderedPageBreak/>
              <w:drawing>
                <wp:inline distT="0" distB="0" distL="0" distR="0" wp14:anchorId="6F96B74F" wp14:editId="04033223">
                  <wp:extent cx="1066800" cy="37147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066800" cy="371475"/>
                          </a:xfrm>
                          <a:prstGeom prst="rect">
                            <a:avLst/>
                          </a:prstGeom>
                        </pic:spPr>
                      </pic:pic>
                    </a:graphicData>
                  </a:graphic>
                </wp:inline>
              </w:drawing>
            </w:r>
          </w:p>
          <w:p w14:paraId="040845E7" w14:textId="00BCDF2E" w:rsidR="00FB70D1" w:rsidRPr="00B13188" w:rsidRDefault="00B13188" w:rsidP="00B13188">
            <w:pPr>
              <w:jc w:val="both"/>
              <w:rPr>
                <w:rFonts w:ascii="Arial" w:hAnsi="Arial" w:cs="Arial"/>
              </w:rPr>
            </w:pPr>
            <w:r w:rsidRPr="00B13188">
              <w:rPr>
                <w:rFonts w:ascii="Arial" w:hAnsi="Arial" w:cs="Arial"/>
                <w:color w:val="231F20"/>
                <w:lang w:val="en-ID"/>
              </w:rPr>
              <w:t>Guru dapat mengajak peserta didik mencari letak Kota Makassar pada peta yang ada di kelas. Apakah nama petaknya sama dengan yang disebutkan Tigor? Bagaimana dengan kota tempat mereka berada? Letaknya di petak mana?</w:t>
            </w:r>
          </w:p>
        </w:tc>
      </w:tr>
      <w:tr w:rsidR="00116CC1" w:rsidRPr="00B704B2" w14:paraId="2603C825" w14:textId="77777777" w:rsidTr="00280694">
        <w:tc>
          <w:tcPr>
            <w:tcW w:w="5000" w:type="pct"/>
            <w:gridSpan w:val="2"/>
          </w:tcPr>
          <w:p w14:paraId="4F024AFE" w14:textId="1D08D60C" w:rsidR="00116CC1" w:rsidRPr="00C84D14" w:rsidRDefault="00FB70D1" w:rsidP="00C84D14">
            <w:pPr>
              <w:ind w:left="-51"/>
              <w:rPr>
                <w:rFonts w:ascii="Arial" w:hAnsi="Arial" w:cs="Arial"/>
                <w:b/>
                <w:bCs/>
                <w:color w:val="EC008C"/>
                <w:sz w:val="24"/>
                <w:szCs w:val="24"/>
                <w:lang w:val="en-ID"/>
              </w:rPr>
            </w:pPr>
            <w:r>
              <w:rPr>
                <w:noProof/>
              </w:rPr>
              <w:drawing>
                <wp:inline distT="0" distB="0" distL="0" distR="0" wp14:anchorId="77085403" wp14:editId="544ED13E">
                  <wp:extent cx="2244436" cy="448887"/>
                  <wp:effectExtent l="0" t="0" r="3810" b="889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BEBA8EAE-BF5A-486C-A8C5-ECC9F3942E4B}">
                                <a14:imgProps xmlns:a14="http://schemas.microsoft.com/office/drawing/2010/main">
                                  <a14:imgLayer r:embed="rId10">
                                    <a14:imgEffect>
                                      <a14:sharpenSoften amount="25000"/>
                                    </a14:imgEffect>
                                  </a14:imgLayer>
                                </a14:imgProps>
                              </a:ext>
                            </a:extLst>
                          </a:blip>
                          <a:stretch>
                            <a:fillRect/>
                          </a:stretch>
                        </pic:blipFill>
                        <pic:spPr>
                          <a:xfrm>
                            <a:off x="0" y="0"/>
                            <a:ext cx="2273583" cy="454716"/>
                          </a:xfrm>
                          <a:prstGeom prst="rect">
                            <a:avLst/>
                          </a:prstGeom>
                        </pic:spPr>
                      </pic:pic>
                    </a:graphicData>
                  </a:graphic>
                </wp:inline>
              </w:drawing>
            </w:r>
          </w:p>
        </w:tc>
      </w:tr>
      <w:tr w:rsidR="00116CC1" w:rsidRPr="00415B33" w14:paraId="4A98E14A" w14:textId="77777777" w:rsidTr="00280694">
        <w:tc>
          <w:tcPr>
            <w:tcW w:w="5000" w:type="pct"/>
            <w:gridSpan w:val="2"/>
          </w:tcPr>
          <w:p w14:paraId="235D3A78" w14:textId="44F68397" w:rsidR="00A14F81" w:rsidRPr="00B13188" w:rsidRDefault="00B13188" w:rsidP="00B13188">
            <w:pPr>
              <w:jc w:val="both"/>
              <w:rPr>
                <w:rFonts w:ascii="Arial" w:hAnsi="Arial" w:cs="Arial"/>
              </w:rPr>
            </w:pPr>
            <w:r w:rsidRPr="00B13188">
              <w:rPr>
                <w:rFonts w:ascii="Arial" w:hAnsi="Arial" w:cs="Arial"/>
                <w:color w:val="231F20"/>
                <w:lang w:val="en-ID"/>
              </w:rPr>
              <w:t>Untuk melakukan Eksplorasi 3.3, bagilah kelas menjadi kelompok. Mereka akan bermain antarkelompok. Setiap kelompok memilih juru bicara dan juru tulis. Dengan memainkan permainan ini diharapkan peserta didik dapat mempelajari cara menentukan lokasi pada sistem berpetak.</w:t>
            </w:r>
          </w:p>
        </w:tc>
      </w:tr>
      <w:tr w:rsidR="003242A3" w:rsidRPr="00415B33" w14:paraId="6B7839F4" w14:textId="77777777" w:rsidTr="00280694">
        <w:tc>
          <w:tcPr>
            <w:tcW w:w="5000" w:type="pct"/>
            <w:gridSpan w:val="2"/>
          </w:tcPr>
          <w:p w14:paraId="1CDAD0DF" w14:textId="77777777" w:rsidR="00B13188" w:rsidRDefault="00B13188" w:rsidP="00C74E66">
            <w:pPr>
              <w:autoSpaceDE w:val="0"/>
              <w:autoSpaceDN w:val="0"/>
              <w:adjustRightInd w:val="0"/>
              <w:jc w:val="both"/>
              <w:rPr>
                <w:rFonts w:ascii="Arial" w:hAnsi="Arial" w:cs="Arial"/>
                <w:b/>
                <w:bCs/>
                <w:color w:val="315BA6"/>
                <w:sz w:val="28"/>
                <w:szCs w:val="28"/>
                <w:lang w:val="en-ID"/>
              </w:rPr>
            </w:pPr>
            <w:r>
              <w:rPr>
                <w:noProof/>
              </w:rPr>
              <w:drawing>
                <wp:inline distT="0" distB="0" distL="0" distR="0" wp14:anchorId="1794E67A" wp14:editId="465A8AEB">
                  <wp:extent cx="1247775" cy="28575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247775" cy="285750"/>
                          </a:xfrm>
                          <a:prstGeom prst="rect">
                            <a:avLst/>
                          </a:prstGeom>
                        </pic:spPr>
                      </pic:pic>
                    </a:graphicData>
                  </a:graphic>
                </wp:inline>
              </w:drawing>
            </w:r>
          </w:p>
          <w:p w14:paraId="209C80C8" w14:textId="0D80AF89" w:rsidR="00C74E66" w:rsidRPr="00B13188" w:rsidRDefault="00B13188" w:rsidP="00C74E66">
            <w:pPr>
              <w:autoSpaceDE w:val="0"/>
              <w:autoSpaceDN w:val="0"/>
              <w:adjustRightInd w:val="0"/>
              <w:jc w:val="both"/>
              <w:rPr>
                <w:rFonts w:ascii="Arial" w:hAnsi="Arial" w:cs="Arial"/>
                <w:color w:val="231F20"/>
                <w:sz w:val="18"/>
                <w:szCs w:val="18"/>
                <w:lang w:val="en-ID"/>
              </w:rPr>
            </w:pPr>
            <w:r w:rsidRPr="00B13188">
              <w:rPr>
                <w:rFonts w:ascii="Arial" w:hAnsi="Arial" w:cs="Arial"/>
                <w:b/>
                <w:bCs/>
                <w:color w:val="315BA6"/>
                <w:lang w:val="en-ID"/>
              </w:rPr>
              <w:t>Menentukan Lokasi</w:t>
            </w:r>
          </w:p>
          <w:p w14:paraId="6427F1E8" w14:textId="7B286530" w:rsidR="00B13188" w:rsidRPr="00B13188" w:rsidRDefault="00B13188" w:rsidP="00B13188">
            <w:pPr>
              <w:autoSpaceDE w:val="0"/>
              <w:autoSpaceDN w:val="0"/>
              <w:adjustRightInd w:val="0"/>
              <w:jc w:val="both"/>
              <w:rPr>
                <w:rFonts w:ascii="Arial" w:hAnsi="Arial" w:cs="Arial"/>
                <w:color w:val="231F20"/>
                <w:lang w:val="en-ID"/>
              </w:rPr>
            </w:pPr>
            <w:r w:rsidRPr="00B13188">
              <w:rPr>
                <w:rFonts w:ascii="Arial" w:hAnsi="Arial" w:cs="Arial"/>
                <w:color w:val="231F20"/>
                <w:lang w:val="en-ID"/>
              </w:rPr>
              <w:t>Sistem berpetak yang dimaksud pada buku ini merupakan pengantar untuk peserta didik kelak mempelajari sistem koordinat Cartesius pada jenjang selanjutnya. Penomoran yang digunakan adalah huruf sesuai urutan abjad pada arah horizontal dan bilangan pada arah vertikal. Lokasi dinyatakan dengan pasangan (huruf, bilangan).</w:t>
            </w:r>
          </w:p>
        </w:tc>
      </w:tr>
      <w:tr w:rsidR="00C74E66" w:rsidRPr="00B704B2" w14:paraId="3E861F2C" w14:textId="77777777" w:rsidTr="00280694">
        <w:tc>
          <w:tcPr>
            <w:tcW w:w="5000" w:type="pct"/>
            <w:gridSpan w:val="2"/>
          </w:tcPr>
          <w:p w14:paraId="3AEC8821" w14:textId="77777777" w:rsidR="00C74E66" w:rsidRDefault="00C74E66" w:rsidP="00A277E0">
            <w:pPr>
              <w:ind w:left="-51"/>
              <w:jc w:val="both"/>
              <w:rPr>
                <w:rFonts w:ascii="Arial" w:hAnsi="Arial" w:cs="Arial"/>
                <w:noProof/>
              </w:rPr>
            </w:pPr>
            <w:r>
              <w:rPr>
                <w:noProof/>
              </w:rPr>
              <w:drawing>
                <wp:inline distT="0" distB="0" distL="0" distR="0" wp14:anchorId="478D64E6" wp14:editId="0B4BBF68">
                  <wp:extent cx="1438275" cy="5048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BEBA8EAE-BF5A-486C-A8C5-ECC9F3942E4B}">
                                <a14:imgProps xmlns:a14="http://schemas.microsoft.com/office/drawing/2010/main">
                                  <a14:imgLayer r:embed="rId13">
                                    <a14:imgEffect>
                                      <a14:sharpenSoften amount="25000"/>
                                    </a14:imgEffect>
                                  </a14:imgLayer>
                                </a14:imgProps>
                              </a:ext>
                            </a:extLst>
                          </a:blip>
                          <a:stretch>
                            <a:fillRect/>
                          </a:stretch>
                        </pic:blipFill>
                        <pic:spPr>
                          <a:xfrm>
                            <a:off x="0" y="0"/>
                            <a:ext cx="1438275" cy="504825"/>
                          </a:xfrm>
                          <a:prstGeom prst="rect">
                            <a:avLst/>
                          </a:prstGeom>
                        </pic:spPr>
                      </pic:pic>
                    </a:graphicData>
                  </a:graphic>
                </wp:inline>
              </w:drawing>
            </w:r>
          </w:p>
          <w:p w14:paraId="1E47AB5F" w14:textId="1B3DC855" w:rsidR="00C74E66" w:rsidRPr="00B13188" w:rsidRDefault="00B13188" w:rsidP="00B13188">
            <w:pPr>
              <w:ind w:left="-51"/>
              <w:jc w:val="both"/>
              <w:rPr>
                <w:rFonts w:ascii="Arial" w:hAnsi="Arial" w:cs="Arial"/>
                <w:noProof/>
              </w:rPr>
            </w:pPr>
            <w:r w:rsidRPr="00B13188">
              <w:rPr>
                <w:rFonts w:ascii="Arial" w:hAnsi="Arial" w:cs="Arial"/>
                <w:color w:val="231F20"/>
                <w:lang w:val="en-ID"/>
              </w:rPr>
              <w:t>Kadang kala peserta didik ragu apakah yang diberi nama adalah garis-garisnya, atau daerah yang dibatasi garis. Pada sistem berpetak yang dipelajari kali ini, yang diberi nama adalah garis-garis pembatasnya. Letak dinyatakan sebagai perpotongan garis vertikal dan garis horizontal.</w:t>
            </w:r>
          </w:p>
        </w:tc>
      </w:tr>
      <w:tr w:rsidR="004D088F" w:rsidRPr="00B704B2" w14:paraId="68EB64BE" w14:textId="77777777" w:rsidTr="00280694">
        <w:tc>
          <w:tcPr>
            <w:tcW w:w="5000" w:type="pct"/>
            <w:gridSpan w:val="2"/>
          </w:tcPr>
          <w:p w14:paraId="7CE7E6B8" w14:textId="77777777" w:rsidR="004D088F" w:rsidRDefault="004D088F" w:rsidP="00A277E0">
            <w:pPr>
              <w:ind w:left="-51"/>
              <w:jc w:val="both"/>
              <w:rPr>
                <w:noProof/>
              </w:rPr>
            </w:pPr>
            <w:r>
              <w:rPr>
                <w:noProof/>
              </w:rPr>
              <w:drawing>
                <wp:inline distT="0" distB="0" distL="0" distR="0" wp14:anchorId="536D37D6" wp14:editId="38E62184">
                  <wp:extent cx="1140031" cy="373101"/>
                  <wp:effectExtent l="0" t="0" r="3175" b="825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BEBA8EAE-BF5A-486C-A8C5-ECC9F3942E4B}">
                                <a14:imgProps xmlns:a14="http://schemas.microsoft.com/office/drawing/2010/main">
                                  <a14:imgLayer r:embed="rId15">
                                    <a14:imgEffect>
                                      <a14:sharpenSoften amount="25000"/>
                                    </a14:imgEffect>
                                  </a14:imgLayer>
                                </a14:imgProps>
                              </a:ext>
                            </a:extLst>
                          </a:blip>
                          <a:stretch>
                            <a:fillRect/>
                          </a:stretch>
                        </pic:blipFill>
                        <pic:spPr>
                          <a:xfrm>
                            <a:off x="0" y="0"/>
                            <a:ext cx="1141985" cy="373741"/>
                          </a:xfrm>
                          <a:prstGeom prst="rect">
                            <a:avLst/>
                          </a:prstGeom>
                        </pic:spPr>
                      </pic:pic>
                    </a:graphicData>
                  </a:graphic>
                </wp:inline>
              </w:drawing>
            </w:r>
          </w:p>
          <w:p w14:paraId="450EEEC9" w14:textId="080A0EA1" w:rsidR="004D088F" w:rsidRPr="00B13188" w:rsidRDefault="00B13188" w:rsidP="00B13188">
            <w:pPr>
              <w:ind w:left="-51"/>
              <w:jc w:val="both"/>
              <w:rPr>
                <w:rFonts w:ascii="Arial" w:hAnsi="Arial" w:cs="Arial"/>
                <w:noProof/>
              </w:rPr>
            </w:pPr>
            <w:r w:rsidRPr="00B13188">
              <w:rPr>
                <w:rFonts w:ascii="Arial" w:hAnsi="Arial" w:cs="Arial"/>
                <w:color w:val="231F20"/>
                <w:lang w:val="en-ID"/>
              </w:rPr>
              <w:t>Peserta didik yang mengalami kesulitan dapat diminta untuk menggunakan alat bantu (misalnya lidi) untuk meng-</w:t>
            </w:r>
            <w:r w:rsidRPr="00B13188">
              <w:rPr>
                <w:rFonts w:ascii="Arial" w:hAnsi="Arial" w:cs="Arial"/>
                <w:i/>
                <w:iCs/>
                <w:color w:val="231F20"/>
                <w:lang w:val="en-ID"/>
              </w:rPr>
              <w:t>highlight</w:t>
            </w:r>
            <w:r w:rsidRPr="00B13188">
              <w:rPr>
                <w:rFonts w:ascii="Arial" w:hAnsi="Arial" w:cs="Arial"/>
                <w:color w:val="231F20"/>
                <w:lang w:val="en-ID"/>
              </w:rPr>
              <w:t xml:space="preserve"> baris dan kolom yang digunakan, misalnya sebuah lidi diletakkan pada garis C dan lidi lain diletakkan sepanjang garis 5. Titik pertemuan kedua lidi ini adalah lokasi (C,5).</w:t>
            </w:r>
          </w:p>
        </w:tc>
      </w:tr>
      <w:tr w:rsidR="00604F03" w:rsidRPr="00415B33" w14:paraId="5B10F6CC" w14:textId="77777777" w:rsidTr="00280694">
        <w:tc>
          <w:tcPr>
            <w:tcW w:w="5000" w:type="pct"/>
            <w:gridSpan w:val="2"/>
          </w:tcPr>
          <w:p w14:paraId="18F8306F" w14:textId="77777777" w:rsidR="00604F03" w:rsidRPr="003A7EC6" w:rsidRDefault="00604F03" w:rsidP="00604F03">
            <w:pPr>
              <w:ind w:left="-51"/>
              <w:rPr>
                <w:rFonts w:ascii="Arial" w:hAnsi="Arial" w:cs="Arial"/>
                <w:b/>
                <w:bCs/>
                <w:color w:val="EC008C"/>
                <w:lang w:val="en-ID"/>
              </w:rPr>
            </w:pPr>
            <w:r w:rsidRPr="003A7EC6">
              <w:rPr>
                <w:rFonts w:ascii="Arial" w:hAnsi="Arial" w:cs="Arial"/>
                <w:b/>
                <w:bCs/>
                <w:color w:val="EC008C"/>
                <w:lang w:val="en-ID"/>
              </w:rPr>
              <w:t>Penutup</w:t>
            </w:r>
          </w:p>
          <w:p w14:paraId="0466D47D" w14:textId="77777777" w:rsidR="00604F03" w:rsidRPr="003A7EC6" w:rsidRDefault="00604F03" w:rsidP="00C31CB4">
            <w:pPr>
              <w:numPr>
                <w:ilvl w:val="0"/>
                <w:numId w:val="12"/>
              </w:numPr>
              <w:ind w:left="455"/>
              <w:jc w:val="both"/>
              <w:rPr>
                <w:rFonts w:ascii="Arial" w:hAnsi="Arial" w:cs="Arial"/>
              </w:rPr>
            </w:pPr>
            <w:r w:rsidRPr="003A7EC6">
              <w:rPr>
                <w:rFonts w:ascii="Arial" w:hAnsi="Arial" w:cs="Arial"/>
              </w:rPr>
              <w:t>Peserta didik membuat resume secara kreatif dengan bimbingan guru.</w:t>
            </w:r>
          </w:p>
          <w:p w14:paraId="77F281CB" w14:textId="77777777" w:rsidR="00604F03" w:rsidRPr="003A7EC6" w:rsidRDefault="00604F03" w:rsidP="00C31CB4">
            <w:pPr>
              <w:numPr>
                <w:ilvl w:val="0"/>
                <w:numId w:val="12"/>
              </w:numPr>
              <w:ind w:left="455"/>
              <w:jc w:val="both"/>
              <w:rPr>
                <w:rFonts w:ascii="Arial" w:hAnsi="Arial" w:cs="Arial"/>
              </w:rPr>
            </w:pPr>
            <w:r w:rsidRPr="003A7EC6">
              <w:rPr>
                <w:rFonts w:ascii="Arial" w:hAnsi="Arial" w:cs="Arial"/>
              </w:rPr>
              <w:t xml:space="preserve">Peserta didik mengajukan pertanyaan-pertanyaan untuk menguatkan pemahaman terhadap materi </w:t>
            </w:r>
          </w:p>
          <w:p w14:paraId="38C790F6" w14:textId="2D6A4667" w:rsidR="00604F03" w:rsidRPr="003A7EC6" w:rsidRDefault="00604F03" w:rsidP="00C31CB4">
            <w:pPr>
              <w:numPr>
                <w:ilvl w:val="0"/>
                <w:numId w:val="12"/>
              </w:numPr>
              <w:ind w:left="455"/>
              <w:jc w:val="both"/>
              <w:rPr>
                <w:noProof/>
              </w:rPr>
            </w:pPr>
            <w:r w:rsidRPr="003A7EC6">
              <w:rPr>
                <w:rFonts w:ascii="Arial" w:hAnsi="Arial" w:cs="Arial"/>
              </w:rPr>
              <w:lastRenderedPageBreak/>
              <w:t>Guru menutup pembelajaran dengan mempersilakan peserta didik untuk berdoa dan mensyukuri segala nikmat yang diberikan Tuhan YME ( Jika pembelajaran di jam terakhir)</w:t>
            </w:r>
          </w:p>
        </w:tc>
      </w:tr>
    </w:tbl>
    <w:p w14:paraId="4CDD0EF3" w14:textId="77777777" w:rsidR="009B3778" w:rsidRDefault="009B377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415B33" w14:paraId="76F8E6FB" w14:textId="77777777" w:rsidTr="003775D4">
        <w:tc>
          <w:tcPr>
            <w:tcW w:w="5000" w:type="pct"/>
            <w:shd w:val="clear" w:color="auto" w:fill="D9E2F3" w:themeFill="accent1" w:themeFillTint="33"/>
          </w:tcPr>
          <w:p w14:paraId="22BE3B62" w14:textId="065622A9" w:rsidR="00062227" w:rsidRPr="00415B33" w:rsidRDefault="00062227" w:rsidP="00062227">
            <w:pPr>
              <w:ind w:left="-51"/>
              <w:rPr>
                <w:rFonts w:ascii="Arial" w:hAnsi="Arial" w:cs="Arial"/>
              </w:rPr>
            </w:pPr>
            <w:r w:rsidRPr="002427AC">
              <w:rPr>
                <w:rFonts w:ascii="Arial" w:hAnsi="Arial" w:cs="Arial"/>
                <w:b/>
                <w:bCs/>
                <w:color w:val="000000"/>
                <w:lang w:val="en-ID"/>
              </w:rPr>
              <w:t>Pelaksanaan Asesmen</w:t>
            </w:r>
          </w:p>
        </w:tc>
      </w:tr>
      <w:tr w:rsidR="00062227" w:rsidRPr="00415B33" w14:paraId="33720EAA" w14:textId="77777777" w:rsidTr="00280694">
        <w:tc>
          <w:tcPr>
            <w:tcW w:w="5000" w:type="pct"/>
            <w:shd w:val="clear" w:color="auto" w:fill="FFFFFF" w:themeFill="background1"/>
          </w:tcPr>
          <w:p w14:paraId="317C5675" w14:textId="77777777" w:rsidR="00062227" w:rsidRPr="002427AC" w:rsidRDefault="00062227" w:rsidP="00062227">
            <w:pPr>
              <w:contextualSpacing/>
              <w:jc w:val="both"/>
              <w:rPr>
                <w:rFonts w:ascii="Arial" w:hAnsi="Arial" w:cs="Arial"/>
                <w:b/>
              </w:rPr>
            </w:pPr>
            <w:r w:rsidRPr="002427AC">
              <w:rPr>
                <w:rFonts w:ascii="Arial" w:hAnsi="Arial" w:cs="Arial"/>
                <w:b/>
              </w:rPr>
              <w:t>Sikap</w:t>
            </w:r>
          </w:p>
          <w:p w14:paraId="0A0D8EAA" w14:textId="77777777" w:rsidR="00062227" w:rsidRPr="002427AC" w:rsidRDefault="00062227" w:rsidP="00C31CB4">
            <w:pPr>
              <w:numPr>
                <w:ilvl w:val="0"/>
                <w:numId w:val="3"/>
              </w:numPr>
              <w:ind w:left="720"/>
              <w:contextualSpacing/>
              <w:jc w:val="both"/>
              <w:rPr>
                <w:rFonts w:ascii="Arial" w:hAnsi="Arial" w:cs="Arial"/>
              </w:rPr>
            </w:pPr>
            <w:r w:rsidRPr="002427AC">
              <w:rPr>
                <w:rFonts w:ascii="Arial" w:hAnsi="Arial" w:cs="Arial"/>
              </w:rPr>
              <w:t>Melakukan observasi selama kegiatan berlangsung dan menuliskannya pada jurnal, baik sikap positif dan negatif.</w:t>
            </w:r>
          </w:p>
          <w:p w14:paraId="4526C029" w14:textId="77777777" w:rsidR="00062227" w:rsidRPr="002427AC" w:rsidRDefault="00062227" w:rsidP="00C31CB4">
            <w:pPr>
              <w:numPr>
                <w:ilvl w:val="0"/>
                <w:numId w:val="3"/>
              </w:numPr>
              <w:ind w:left="720"/>
              <w:contextualSpacing/>
              <w:jc w:val="both"/>
              <w:rPr>
                <w:rFonts w:ascii="Arial" w:hAnsi="Arial" w:cs="Arial"/>
              </w:rPr>
            </w:pPr>
            <w:r w:rsidRPr="002427AC">
              <w:rPr>
                <w:rFonts w:ascii="Arial" w:hAnsi="Arial" w:cs="Arial"/>
              </w:rPr>
              <w:t>Melakukan penilaian antarteman.</w:t>
            </w:r>
          </w:p>
          <w:p w14:paraId="7AA6CBC5" w14:textId="77777777" w:rsidR="00062227" w:rsidRPr="002427AC" w:rsidRDefault="00062227" w:rsidP="00C31CB4">
            <w:pPr>
              <w:numPr>
                <w:ilvl w:val="0"/>
                <w:numId w:val="3"/>
              </w:numPr>
              <w:ind w:left="720"/>
              <w:contextualSpacing/>
              <w:jc w:val="both"/>
              <w:rPr>
                <w:rFonts w:ascii="Arial" w:hAnsi="Arial" w:cs="Arial"/>
              </w:rPr>
            </w:pPr>
            <w:r w:rsidRPr="002427AC">
              <w:rPr>
                <w:rFonts w:ascii="Arial" w:hAnsi="Arial" w:cs="Arial"/>
              </w:rPr>
              <w:t>Mengamati refleksi peserta didik.</w:t>
            </w:r>
          </w:p>
          <w:p w14:paraId="6BE42D77" w14:textId="77777777" w:rsidR="00062227" w:rsidRPr="002427AC" w:rsidRDefault="00062227" w:rsidP="00062227">
            <w:pPr>
              <w:ind w:left="720"/>
              <w:contextualSpacing/>
              <w:jc w:val="both"/>
              <w:rPr>
                <w:rFonts w:ascii="Arial" w:hAnsi="Arial" w:cs="Arial"/>
              </w:rPr>
            </w:pPr>
          </w:p>
          <w:p w14:paraId="2BB11376" w14:textId="77777777" w:rsidR="00062227" w:rsidRPr="002427AC" w:rsidRDefault="00062227" w:rsidP="00062227">
            <w:pPr>
              <w:contextualSpacing/>
              <w:jc w:val="both"/>
              <w:rPr>
                <w:rFonts w:ascii="Arial" w:hAnsi="Arial" w:cs="Arial"/>
                <w:b/>
              </w:rPr>
            </w:pPr>
            <w:r w:rsidRPr="002427AC">
              <w:rPr>
                <w:rFonts w:ascii="Arial" w:hAnsi="Arial" w:cs="Arial"/>
                <w:b/>
              </w:rPr>
              <w:t>Pengetahuan</w:t>
            </w:r>
          </w:p>
          <w:p w14:paraId="434458A1" w14:textId="77777777" w:rsidR="00062227" w:rsidRPr="002427AC" w:rsidRDefault="00062227" w:rsidP="00C31CB4">
            <w:pPr>
              <w:numPr>
                <w:ilvl w:val="0"/>
                <w:numId w:val="4"/>
              </w:numPr>
              <w:contextualSpacing/>
              <w:jc w:val="both"/>
              <w:rPr>
                <w:rFonts w:ascii="Arial" w:hAnsi="Arial" w:cs="Arial"/>
              </w:rPr>
            </w:pPr>
            <w:r w:rsidRPr="002427AC">
              <w:rPr>
                <w:rFonts w:ascii="Arial" w:hAnsi="Arial" w:cs="Arial"/>
              </w:rPr>
              <w:t>Memberikan tugas tertulis, lisan, dan tes tertulis</w:t>
            </w:r>
          </w:p>
          <w:p w14:paraId="3008EC42" w14:textId="77777777" w:rsidR="00062227" w:rsidRPr="002427AC" w:rsidRDefault="00062227" w:rsidP="00062227">
            <w:pPr>
              <w:ind w:left="720"/>
              <w:contextualSpacing/>
              <w:jc w:val="both"/>
              <w:rPr>
                <w:rFonts w:ascii="Arial" w:hAnsi="Arial" w:cs="Arial"/>
              </w:rPr>
            </w:pPr>
          </w:p>
          <w:p w14:paraId="615C7CA9" w14:textId="77777777" w:rsidR="00062227" w:rsidRPr="002427AC" w:rsidRDefault="00062227" w:rsidP="00062227">
            <w:pPr>
              <w:contextualSpacing/>
              <w:jc w:val="both"/>
              <w:rPr>
                <w:rFonts w:ascii="Arial" w:hAnsi="Arial" w:cs="Arial"/>
                <w:b/>
              </w:rPr>
            </w:pPr>
            <w:r w:rsidRPr="002427AC">
              <w:rPr>
                <w:rFonts w:ascii="Arial" w:hAnsi="Arial" w:cs="Arial"/>
                <w:b/>
              </w:rPr>
              <w:t>Keterampilan</w:t>
            </w:r>
          </w:p>
          <w:p w14:paraId="342753AF" w14:textId="77777777" w:rsidR="00062227" w:rsidRPr="002427AC" w:rsidRDefault="00062227" w:rsidP="00C31CB4">
            <w:pPr>
              <w:numPr>
                <w:ilvl w:val="0"/>
                <w:numId w:val="5"/>
              </w:numPr>
              <w:contextualSpacing/>
              <w:jc w:val="both"/>
              <w:rPr>
                <w:rFonts w:ascii="Arial" w:hAnsi="Arial" w:cs="Arial"/>
              </w:rPr>
            </w:pPr>
            <w:r w:rsidRPr="002427AC">
              <w:rPr>
                <w:rFonts w:ascii="Arial" w:hAnsi="Arial" w:cs="Arial"/>
              </w:rPr>
              <w:t>Presentasi</w:t>
            </w:r>
          </w:p>
          <w:p w14:paraId="63C236D1" w14:textId="77777777" w:rsidR="00062227" w:rsidRPr="002427AC" w:rsidRDefault="00062227" w:rsidP="00C31CB4">
            <w:pPr>
              <w:numPr>
                <w:ilvl w:val="0"/>
                <w:numId w:val="5"/>
              </w:numPr>
              <w:contextualSpacing/>
              <w:jc w:val="both"/>
              <w:rPr>
                <w:rFonts w:ascii="Arial" w:hAnsi="Arial" w:cs="Arial"/>
              </w:rPr>
            </w:pPr>
            <w:r w:rsidRPr="002427AC">
              <w:rPr>
                <w:rFonts w:ascii="Arial" w:hAnsi="Arial" w:cs="Arial"/>
              </w:rPr>
              <w:t>Proyek</w:t>
            </w:r>
          </w:p>
          <w:p w14:paraId="2CBDCC64" w14:textId="77777777" w:rsidR="00062227" w:rsidRPr="002427AC" w:rsidRDefault="00062227" w:rsidP="00C31CB4">
            <w:pPr>
              <w:numPr>
                <w:ilvl w:val="0"/>
                <w:numId w:val="5"/>
              </w:numPr>
              <w:contextualSpacing/>
              <w:jc w:val="both"/>
              <w:rPr>
                <w:rFonts w:ascii="Arial" w:hAnsi="Arial" w:cs="Arial"/>
              </w:rPr>
            </w:pPr>
            <w:r w:rsidRPr="002427AC">
              <w:rPr>
                <w:rFonts w:ascii="Arial" w:hAnsi="Arial" w:cs="Arial"/>
              </w:rPr>
              <w:t>Portofolio</w:t>
            </w:r>
          </w:p>
          <w:p w14:paraId="04545CA0" w14:textId="77777777" w:rsidR="00062227" w:rsidRPr="00415B33" w:rsidRDefault="00062227" w:rsidP="00062227">
            <w:pPr>
              <w:ind w:left="-51"/>
              <w:rPr>
                <w:rFonts w:ascii="Arial" w:hAnsi="Arial" w:cs="Arial"/>
              </w:rPr>
            </w:pPr>
          </w:p>
        </w:tc>
      </w:tr>
      <w:tr w:rsidR="003B37B5" w:rsidRPr="00415B33" w14:paraId="6EFCAC7B" w14:textId="77777777" w:rsidTr="0085064F">
        <w:tc>
          <w:tcPr>
            <w:tcW w:w="5000" w:type="pct"/>
            <w:shd w:val="clear" w:color="auto" w:fill="D9E2F3" w:themeFill="accent1" w:themeFillTint="33"/>
          </w:tcPr>
          <w:p w14:paraId="72A2EA1F" w14:textId="34180363" w:rsidR="003B37B5" w:rsidRPr="00415B33" w:rsidRDefault="00EF5C2A" w:rsidP="009A4730">
            <w:pPr>
              <w:ind w:left="-51"/>
              <w:rPr>
                <w:rFonts w:ascii="Arial" w:hAnsi="Arial" w:cs="Arial"/>
              </w:rPr>
            </w:pPr>
            <w:r>
              <w:rPr>
                <w:rFonts w:ascii="Arial" w:hAnsi="Arial" w:cs="Arial"/>
                <w:b/>
                <w:bCs/>
              </w:rPr>
              <w:t xml:space="preserve">Rubrik </w:t>
            </w:r>
            <w:r w:rsidR="003B37B5" w:rsidRPr="00415B33">
              <w:rPr>
                <w:rFonts w:ascii="Arial" w:hAnsi="Arial" w:cs="Arial"/>
                <w:b/>
                <w:bCs/>
              </w:rPr>
              <w:t xml:space="preserve">Penilaian </w:t>
            </w:r>
            <w:r w:rsidR="003B37B5" w:rsidRPr="00415B33">
              <w:rPr>
                <w:rFonts w:ascii="Arial" w:hAnsi="Arial" w:cs="Arial"/>
              </w:rPr>
              <w:t>:</w:t>
            </w:r>
          </w:p>
        </w:tc>
      </w:tr>
      <w:tr w:rsidR="009C0C38" w:rsidRPr="005D327B" w14:paraId="20DD61DC" w14:textId="77777777" w:rsidTr="00B80202">
        <w:tc>
          <w:tcPr>
            <w:tcW w:w="5000" w:type="pct"/>
            <w:shd w:val="clear" w:color="auto" w:fill="auto"/>
          </w:tcPr>
          <w:p w14:paraId="160024E9" w14:textId="426C67DA" w:rsidR="009C0C38" w:rsidRPr="00066192" w:rsidRDefault="009C0C38" w:rsidP="009C0C38">
            <w:pPr>
              <w:autoSpaceDE w:val="0"/>
              <w:autoSpaceDN w:val="0"/>
              <w:adjustRightInd w:val="0"/>
              <w:jc w:val="center"/>
              <w:rPr>
                <w:rFonts w:ascii="Arial" w:hAnsi="Arial" w:cs="Arial"/>
                <w:color w:val="231F20"/>
                <w:lang w:val="en-ID"/>
              </w:rPr>
            </w:pPr>
            <w:r w:rsidRPr="00066192">
              <w:rPr>
                <w:rFonts w:ascii="Arial" w:hAnsi="Arial" w:cs="Arial"/>
                <w:color w:val="231F20"/>
                <w:lang w:val="en-ID"/>
              </w:rPr>
              <w:t>Tabel  Penilaian Sik</w:t>
            </w:r>
            <w:r>
              <w:rPr>
                <w:rFonts w:ascii="Arial" w:hAnsi="Arial" w:cs="Arial"/>
                <w:color w:val="231F20"/>
                <w:lang w:val="en-ID"/>
              </w:rPr>
              <w:t>ap</w:t>
            </w: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9C0C38" w14:paraId="285C85D7" w14:textId="77777777" w:rsidTr="00B80202">
              <w:tc>
                <w:tcPr>
                  <w:tcW w:w="498" w:type="dxa"/>
                  <w:vMerge w:val="restart"/>
                  <w:shd w:val="clear" w:color="auto" w:fill="FFF2CC" w:themeFill="accent4" w:themeFillTint="33"/>
                  <w:vAlign w:val="center"/>
                </w:tcPr>
                <w:p w14:paraId="1E94A935"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No</w:t>
                  </w:r>
                </w:p>
              </w:tc>
              <w:tc>
                <w:tcPr>
                  <w:tcW w:w="1356" w:type="dxa"/>
                  <w:vMerge w:val="restart"/>
                  <w:shd w:val="clear" w:color="auto" w:fill="FFF2CC" w:themeFill="accent4" w:themeFillTint="33"/>
                  <w:vAlign w:val="center"/>
                </w:tcPr>
                <w:p w14:paraId="482C1053"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NPD</w:t>
                  </w:r>
                </w:p>
              </w:tc>
              <w:tc>
                <w:tcPr>
                  <w:tcW w:w="5298" w:type="dxa"/>
                  <w:gridSpan w:val="12"/>
                  <w:shd w:val="clear" w:color="auto" w:fill="FFF2CC" w:themeFill="accent4" w:themeFillTint="33"/>
                  <w:vAlign w:val="center"/>
                </w:tcPr>
                <w:p w14:paraId="5D7B1139"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Aspek yang dinilai</w:t>
                  </w:r>
                </w:p>
              </w:tc>
              <w:tc>
                <w:tcPr>
                  <w:tcW w:w="714" w:type="dxa"/>
                  <w:vMerge w:val="restart"/>
                  <w:shd w:val="clear" w:color="auto" w:fill="FFF2CC" w:themeFill="accent4" w:themeFillTint="33"/>
                  <w:vAlign w:val="center"/>
                </w:tcPr>
                <w:p w14:paraId="5550A613"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w:t>
                  </w:r>
                </w:p>
              </w:tc>
              <w:tc>
                <w:tcPr>
                  <w:tcW w:w="987" w:type="dxa"/>
                  <w:vMerge w:val="restart"/>
                  <w:shd w:val="clear" w:color="auto" w:fill="FFF2CC" w:themeFill="accent4" w:themeFillTint="33"/>
                  <w:vAlign w:val="center"/>
                </w:tcPr>
                <w:p w14:paraId="12001619"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Ket</w:t>
                  </w:r>
                </w:p>
              </w:tc>
            </w:tr>
            <w:tr w:rsidR="009C0C38" w14:paraId="09C25483" w14:textId="77777777" w:rsidTr="00B80202">
              <w:tc>
                <w:tcPr>
                  <w:tcW w:w="498" w:type="dxa"/>
                  <w:vMerge/>
                </w:tcPr>
                <w:p w14:paraId="00874AE6"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6150F919"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FFF2CC" w:themeFill="accent4" w:themeFillTint="33"/>
                </w:tcPr>
                <w:p w14:paraId="7A711FFA" w14:textId="77777777" w:rsidR="009C0C38" w:rsidRPr="00066192" w:rsidRDefault="009C0C38" w:rsidP="00AF28F9">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1</w:t>
                  </w:r>
                </w:p>
                <w:p w14:paraId="60E4B4B3" w14:textId="5383B2C1" w:rsidR="009C0C38" w:rsidRPr="00066192" w:rsidRDefault="009C0C38" w:rsidP="00AF28F9">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Berdoa sebelum</w:t>
                  </w:r>
                  <w:r>
                    <w:rPr>
                      <w:rFonts w:ascii="Arial" w:hAnsi="Arial" w:cs="Arial"/>
                      <w:color w:val="231F20"/>
                      <w:sz w:val="20"/>
                      <w:szCs w:val="20"/>
                      <w:lang w:val="en-ID"/>
                    </w:rPr>
                    <w:t xml:space="preserve"> </w:t>
                  </w:r>
                  <w:r w:rsidRPr="00066192">
                    <w:rPr>
                      <w:rFonts w:ascii="Arial" w:hAnsi="Arial" w:cs="Arial"/>
                      <w:color w:val="231F20"/>
                      <w:sz w:val="20"/>
                      <w:szCs w:val="20"/>
                      <w:lang w:val="en-ID"/>
                    </w:rPr>
                    <w:t>dan setelah pelajaran</w:t>
                  </w:r>
                </w:p>
              </w:tc>
              <w:tc>
                <w:tcPr>
                  <w:tcW w:w="1833" w:type="dxa"/>
                  <w:gridSpan w:val="4"/>
                  <w:shd w:val="clear" w:color="auto" w:fill="FFF2CC" w:themeFill="accent4" w:themeFillTint="33"/>
                </w:tcPr>
                <w:p w14:paraId="40F53309" w14:textId="77777777" w:rsidR="009C0C38" w:rsidRPr="00066192" w:rsidRDefault="009C0C38" w:rsidP="00AF28F9">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2</w:t>
                  </w:r>
                </w:p>
                <w:p w14:paraId="19B3AB5A" w14:textId="77777777" w:rsidR="009C0C38" w:rsidRPr="00066192" w:rsidRDefault="009C0C38" w:rsidP="00AF28F9">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Bersyukur terhadap hasil kerja yang telah diperoleh</w:t>
                  </w:r>
                </w:p>
              </w:tc>
              <w:tc>
                <w:tcPr>
                  <w:tcW w:w="1880" w:type="dxa"/>
                  <w:gridSpan w:val="4"/>
                  <w:shd w:val="clear" w:color="auto" w:fill="FFF2CC" w:themeFill="accent4" w:themeFillTint="33"/>
                </w:tcPr>
                <w:p w14:paraId="1CC14F53" w14:textId="77777777" w:rsidR="009C0C38" w:rsidRPr="00066192" w:rsidRDefault="009C0C38" w:rsidP="00AF28F9">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3</w:t>
                  </w:r>
                </w:p>
                <w:p w14:paraId="3F0CDC66" w14:textId="77777777" w:rsidR="009C0C38" w:rsidRPr="00066192" w:rsidRDefault="009C0C38" w:rsidP="00AF28F9">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Kesadaran bahwa ilmu yang diperoleh adalah pemberian Tuhan</w:t>
                  </w:r>
                </w:p>
              </w:tc>
              <w:tc>
                <w:tcPr>
                  <w:tcW w:w="714" w:type="dxa"/>
                  <w:vMerge/>
                </w:tcPr>
                <w:p w14:paraId="6B700633"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43AAC7DD"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3AEE08BB" w14:textId="77777777" w:rsidTr="00B80202">
              <w:tc>
                <w:tcPr>
                  <w:tcW w:w="498" w:type="dxa"/>
                </w:tcPr>
                <w:p w14:paraId="7F30D64A"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F99D7A3"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1BF23A58"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74" w:type="dxa"/>
                  <w:shd w:val="clear" w:color="auto" w:fill="FFF2CC" w:themeFill="accent4" w:themeFillTint="33"/>
                </w:tcPr>
                <w:p w14:paraId="36B5094D"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348" w:type="dxa"/>
                  <w:shd w:val="clear" w:color="auto" w:fill="FFF2CC" w:themeFill="accent4" w:themeFillTint="33"/>
                </w:tcPr>
                <w:p w14:paraId="5A32A5D0"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348" w:type="dxa"/>
                  <w:shd w:val="clear" w:color="auto" w:fill="FFF2CC" w:themeFill="accent4" w:themeFillTint="33"/>
                </w:tcPr>
                <w:p w14:paraId="64100A68"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21" w:type="dxa"/>
                  <w:shd w:val="clear" w:color="auto" w:fill="FFF2CC" w:themeFill="accent4" w:themeFillTint="33"/>
                </w:tcPr>
                <w:p w14:paraId="566C1C8F"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53" w:type="dxa"/>
                  <w:shd w:val="clear" w:color="auto" w:fill="FFF2CC" w:themeFill="accent4" w:themeFillTint="33"/>
                </w:tcPr>
                <w:p w14:paraId="0C907F8E"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57" w:type="dxa"/>
                  <w:shd w:val="clear" w:color="auto" w:fill="FFF2CC" w:themeFill="accent4" w:themeFillTint="33"/>
                </w:tcPr>
                <w:p w14:paraId="1E7A29C1"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02" w:type="dxa"/>
                  <w:shd w:val="clear" w:color="auto" w:fill="FFF2CC" w:themeFill="accent4" w:themeFillTint="33"/>
                </w:tcPr>
                <w:p w14:paraId="4FA0894F"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45" w:type="dxa"/>
                  <w:shd w:val="clear" w:color="auto" w:fill="FFF2CC" w:themeFill="accent4" w:themeFillTint="33"/>
                </w:tcPr>
                <w:p w14:paraId="5CC07E61"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63" w:type="dxa"/>
                  <w:shd w:val="clear" w:color="auto" w:fill="FFF2CC" w:themeFill="accent4" w:themeFillTint="33"/>
                </w:tcPr>
                <w:p w14:paraId="5FBD318B"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04" w:type="dxa"/>
                  <w:shd w:val="clear" w:color="auto" w:fill="FFF2CC" w:themeFill="accent4" w:themeFillTint="33"/>
                </w:tcPr>
                <w:p w14:paraId="78228752"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68" w:type="dxa"/>
                  <w:shd w:val="clear" w:color="auto" w:fill="FFF2CC" w:themeFill="accent4" w:themeFillTint="33"/>
                </w:tcPr>
                <w:p w14:paraId="5FAE4F38"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714" w:type="dxa"/>
                </w:tcPr>
                <w:p w14:paraId="3D22100E"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5ECEB476"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65D1DDAB" w14:textId="77777777" w:rsidTr="00B80202">
              <w:tc>
                <w:tcPr>
                  <w:tcW w:w="498" w:type="dxa"/>
                </w:tcPr>
                <w:p w14:paraId="58D1BD0F"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14EBB19"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446C6EF8"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EA057A"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2E0CF0B"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573BBE7"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3FC5DC5"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03A601AC"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29AD251"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883350E"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3C974CCD"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136A31D6"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C069EA7"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5016A8C"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2615CB2"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5C2DD85A"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5CC046D9" w14:textId="77777777" w:rsidTr="00B80202">
              <w:tc>
                <w:tcPr>
                  <w:tcW w:w="498" w:type="dxa"/>
                </w:tcPr>
                <w:p w14:paraId="3F31D551"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75D1695A"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DC3953B"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340FC3B"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F1950C0"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93BD67B"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579FE28E"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2BC3526E"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7F3E0E90"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AC1AAE5"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2C5BAFA"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6A2F3F8"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24764132"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7AFD54E"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F970FBD"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143AFE9"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2C17A0B2" w14:textId="77777777" w:rsidTr="00B80202">
              <w:tc>
                <w:tcPr>
                  <w:tcW w:w="498" w:type="dxa"/>
                </w:tcPr>
                <w:p w14:paraId="576ADE6E"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9E3F582"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94E4401"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4A93DB04"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545FDA6"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92090F1"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165138A"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5DAB727E"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554320E"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A10F43D"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776A7FE"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7E17A153"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B94D620"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47E775E5"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5A2BE2A"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F662149"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669A1685" w14:textId="77777777" w:rsidTr="00B80202">
              <w:tc>
                <w:tcPr>
                  <w:tcW w:w="498" w:type="dxa"/>
                </w:tcPr>
                <w:p w14:paraId="217CA8D4"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46659087"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416657C5"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41FA69"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4303975"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18F088"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6CD05FA1"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10F1959B"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F05275D"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3C3DC46"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2BE639D4"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A455009"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01C30D4"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2489FA67"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C57FC89"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367FF9AC"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1A64ADB9" w14:textId="77777777" w:rsidTr="00B80202">
              <w:tc>
                <w:tcPr>
                  <w:tcW w:w="498" w:type="dxa"/>
                </w:tcPr>
                <w:p w14:paraId="405EE0C1"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12E1304C"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4068177"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68A1925C"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78D55A"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B9D8FD2"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6A358FB"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3999263"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6591CDE2"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59442ED"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D8402F"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5A232CDB"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27CA8F9"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36B2303"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02AF9AA"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BB8C4DA"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p>
              </w:tc>
            </w:tr>
          </w:tbl>
          <w:p w14:paraId="0E73EE1B" w14:textId="77777777" w:rsidR="00604F03" w:rsidRDefault="00604F03" w:rsidP="00604F03">
            <w:pPr>
              <w:autoSpaceDE w:val="0"/>
              <w:autoSpaceDN w:val="0"/>
              <w:adjustRightInd w:val="0"/>
              <w:rPr>
                <w:noProof/>
              </w:rPr>
            </w:pPr>
          </w:p>
          <w:p w14:paraId="108237D6" w14:textId="77777777" w:rsidR="00604F03" w:rsidRDefault="00604F03" w:rsidP="00604F03">
            <w:pPr>
              <w:autoSpaceDE w:val="0"/>
              <w:autoSpaceDN w:val="0"/>
              <w:adjustRightInd w:val="0"/>
              <w:rPr>
                <w:rFonts w:ascii="Arial" w:eastAsiaTheme="minorEastAsia" w:hAnsi="Arial" w:cs="Arial"/>
                <w:color w:val="231F20"/>
                <w:lang w:val="en-ID"/>
              </w:rPr>
            </w:pPr>
            <w:r w:rsidRPr="00A330B3">
              <w:rPr>
                <w:rFonts w:ascii="Arial" w:hAnsi="Arial" w:cs="Arial"/>
                <w:i/>
                <w:iCs/>
                <w:color w:val="231F20"/>
                <w:highlight w:val="yellow"/>
                <w:lang w:val="en-ID"/>
              </w:rPr>
              <w:t>N</w:t>
            </w:r>
            <w:r w:rsidRPr="00A330B3">
              <w:rPr>
                <w:rFonts w:ascii="Arial" w:hAnsi="Arial" w:cs="Arial"/>
                <w:i/>
                <w:iCs/>
                <w:color w:val="231F20"/>
                <w:sz w:val="28"/>
                <w:szCs w:val="28"/>
                <w:highlight w:val="yellow"/>
                <w:vertAlign w:val="subscript"/>
                <w:lang w:val="en-ID"/>
              </w:rPr>
              <w:t>s</w:t>
            </w:r>
            <w:r w:rsidRPr="00A330B3">
              <w:rPr>
                <w:rFonts w:ascii="Arial" w:hAnsi="Arial" w:cs="Arial"/>
                <w:color w:val="231F20"/>
                <w:sz w:val="28"/>
                <w:szCs w:val="28"/>
                <w:highlight w:val="yellow"/>
                <w:vertAlign w:val="subscript"/>
                <w:lang w:val="en-ID"/>
              </w:rPr>
              <w:t xml:space="preserve"> = </w:t>
            </w:r>
            <m:oMath>
              <m:f>
                <m:fPr>
                  <m:ctrlPr>
                    <w:rPr>
                      <w:rFonts w:ascii="Cambria Math" w:hAnsi="Cambria Math" w:cs="Arial"/>
                      <w:i/>
                      <w:color w:val="231F20"/>
                      <w:highlight w:val="yellow"/>
                      <w:lang w:val="en-ID"/>
                    </w:rPr>
                  </m:ctrlPr>
                </m:fPr>
                <m:num>
                  <m:r>
                    <w:rPr>
                      <w:rFonts w:ascii="Cambria Math" w:hAnsi="Cambria Math" w:cs="Arial"/>
                      <w:color w:val="231F20"/>
                      <w:highlight w:val="yellow"/>
                      <w:lang w:val="en-ID"/>
                    </w:rPr>
                    <m:t>n</m:t>
                  </m:r>
                </m:num>
                <m:den>
                  <m:r>
                    <w:rPr>
                      <w:rFonts w:ascii="Cambria Math" w:hAnsi="Cambria Math" w:cs="Arial"/>
                      <w:color w:val="231F20"/>
                      <w:highlight w:val="yellow"/>
                      <w:lang w:val="en-ID"/>
                    </w:rPr>
                    <m:t>12</m:t>
                  </m:r>
                </m:den>
              </m:f>
            </m:oMath>
            <w:r w:rsidRPr="00A330B3">
              <w:rPr>
                <w:rFonts w:ascii="Arial" w:eastAsiaTheme="minorEastAsia" w:hAnsi="Arial" w:cs="Arial"/>
                <w:color w:val="231F20"/>
                <w:highlight w:val="yellow"/>
                <w:lang w:val="en-ID"/>
              </w:rPr>
              <w:t xml:space="preserve"> x 100 = …</w:t>
            </w:r>
          </w:p>
          <w:p w14:paraId="1AB40474" w14:textId="774ADFAD" w:rsidR="009C0C38" w:rsidRDefault="009C0C38" w:rsidP="009C0C38">
            <w:pPr>
              <w:autoSpaceDE w:val="0"/>
              <w:autoSpaceDN w:val="0"/>
              <w:adjustRightInd w:val="0"/>
              <w:rPr>
                <w:rFonts w:ascii="Arial" w:hAnsi="Arial" w:cs="Arial"/>
                <w:color w:val="231F20"/>
                <w:lang w:val="en-ID"/>
              </w:rPr>
            </w:pPr>
          </w:p>
          <w:p w14:paraId="071B9229"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Keterangan:</w:t>
            </w:r>
          </w:p>
          <w:p w14:paraId="47C2F554"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total penilaian (jumlah skor)</w:t>
            </w:r>
          </w:p>
          <w:p w14:paraId="1D4A6777"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Nilai untuk masing-masing siswa</w:t>
            </w:r>
          </w:p>
          <w:p w14:paraId="4A7012CD"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NPD</w:t>
            </w:r>
            <w:r w:rsidRPr="00066192">
              <w:rPr>
                <w:rFonts w:ascii="Arial" w:hAnsi="Arial" w:cs="Arial"/>
                <w:color w:val="231F20"/>
                <w:lang w:val="en-ID"/>
              </w:rPr>
              <w:t xml:space="preserve"> adalah nama peserta didik</w:t>
            </w:r>
          </w:p>
          <w:p w14:paraId="488E22C1" w14:textId="77777777" w:rsidR="009C0C38" w:rsidRDefault="009C0C38" w:rsidP="009C0C38">
            <w:pPr>
              <w:autoSpaceDE w:val="0"/>
              <w:autoSpaceDN w:val="0"/>
              <w:adjustRightInd w:val="0"/>
              <w:rPr>
                <w:rFonts w:ascii="Arial" w:hAnsi="Arial" w:cs="Arial"/>
                <w:color w:val="231F20"/>
                <w:lang w:val="en-ID"/>
              </w:rPr>
            </w:pPr>
          </w:p>
          <w:p w14:paraId="0FD82F9E"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1. Indikator berdoa sebelum dan setelah pelajaran</w:t>
            </w:r>
          </w:p>
          <w:p w14:paraId="73A76A48" w14:textId="05BA6F48" w:rsidR="009C0C38" w:rsidRDefault="009C0C38" w:rsidP="009C0C38">
            <w:pPr>
              <w:autoSpaceDE w:val="0"/>
              <w:autoSpaceDN w:val="0"/>
              <w:adjustRightInd w:val="0"/>
              <w:jc w:val="center"/>
              <w:rPr>
                <w:rFonts w:ascii="Arial" w:hAnsi="Arial" w:cs="Arial"/>
                <w:color w:val="231F20"/>
                <w:lang w:val="en-ID"/>
              </w:rPr>
            </w:pPr>
            <w:r w:rsidRPr="00066192">
              <w:rPr>
                <w:rFonts w:ascii="Arial" w:hAnsi="Arial" w:cs="Arial"/>
                <w:color w:val="231F20"/>
                <w:lang w:val="en-ID"/>
              </w:rPr>
              <w:t>Indikator Berdoa</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9C0C38" w14:paraId="467724D6" w14:textId="77777777" w:rsidTr="00B80202">
              <w:tc>
                <w:tcPr>
                  <w:tcW w:w="719" w:type="dxa"/>
                  <w:shd w:val="clear" w:color="auto" w:fill="FFF2CC" w:themeFill="accent4" w:themeFillTint="33"/>
                </w:tcPr>
                <w:p w14:paraId="78A53A99" w14:textId="77777777" w:rsidR="009C0C38" w:rsidRPr="005F6631" w:rsidRDefault="009C0C38" w:rsidP="00AF28F9">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75C5F5E4" w14:textId="77777777" w:rsidR="009C0C38" w:rsidRPr="005F6631" w:rsidRDefault="009C0C38" w:rsidP="00AF28F9">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2D27AE2F" w14:textId="77777777" w:rsidTr="00B80202">
              <w:tc>
                <w:tcPr>
                  <w:tcW w:w="719" w:type="dxa"/>
                </w:tcPr>
                <w:p w14:paraId="63CD0D11"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4C7B3186" w14:textId="77777777" w:rsidR="009C0C38" w:rsidRDefault="009C0C38" w:rsidP="00AF28F9">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tidak ikut berdo</w:t>
                  </w:r>
                  <w:r>
                    <w:rPr>
                      <w:rFonts w:ascii="Arial" w:hAnsi="Arial" w:cs="Arial"/>
                      <w:color w:val="231F20"/>
                      <w:lang w:val="en-ID"/>
                    </w:rPr>
                    <w:t>a</w:t>
                  </w:r>
                </w:p>
              </w:tc>
            </w:tr>
            <w:tr w:rsidR="009C0C38" w14:paraId="4203091B" w14:textId="77777777" w:rsidTr="00B80202">
              <w:tc>
                <w:tcPr>
                  <w:tcW w:w="719" w:type="dxa"/>
                </w:tcPr>
                <w:p w14:paraId="66520602"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73BD58C2" w14:textId="77777777" w:rsidR="009C0C38" w:rsidRDefault="009C0C38" w:rsidP="00AF28F9">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tidak bersungguh-sungguh</w:t>
                  </w:r>
                </w:p>
              </w:tc>
            </w:tr>
            <w:tr w:rsidR="009C0C38" w14:paraId="0D48A086" w14:textId="77777777" w:rsidTr="00B80202">
              <w:tc>
                <w:tcPr>
                  <w:tcW w:w="719" w:type="dxa"/>
                </w:tcPr>
                <w:p w14:paraId="098129C1"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B2B7587" w14:textId="77777777" w:rsidR="009C0C38" w:rsidRDefault="009C0C38" w:rsidP="00AF28F9">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kurang bersungguh-sungguh</w:t>
                  </w:r>
                </w:p>
              </w:tc>
            </w:tr>
            <w:tr w:rsidR="009C0C38" w14:paraId="434B35CF" w14:textId="77777777" w:rsidTr="00B80202">
              <w:tc>
                <w:tcPr>
                  <w:tcW w:w="719" w:type="dxa"/>
                </w:tcPr>
                <w:p w14:paraId="3642FE69"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4326D1CB" w14:textId="77777777" w:rsidR="009C0C38" w:rsidRDefault="009C0C38" w:rsidP="00AF28F9">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dengan bersungguh-sungguh</w:t>
                  </w:r>
                </w:p>
              </w:tc>
            </w:tr>
          </w:tbl>
          <w:p w14:paraId="375C109B" w14:textId="77777777" w:rsidR="009C0C38" w:rsidRPr="00066192" w:rsidRDefault="009C0C38" w:rsidP="009C0C38">
            <w:pPr>
              <w:autoSpaceDE w:val="0"/>
              <w:autoSpaceDN w:val="0"/>
              <w:adjustRightInd w:val="0"/>
              <w:rPr>
                <w:rFonts w:ascii="Arial" w:hAnsi="Arial" w:cs="Arial"/>
                <w:color w:val="231F20"/>
                <w:lang w:val="en-ID"/>
              </w:rPr>
            </w:pPr>
          </w:p>
          <w:p w14:paraId="61F5CBF2"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2. Indikator bersyukur terhadap hasil kerja yang telah diperoleh</w:t>
            </w:r>
          </w:p>
          <w:p w14:paraId="2D9DE140" w14:textId="5C4BCE75" w:rsidR="009C0C38" w:rsidRDefault="009C0C38" w:rsidP="009C0C38">
            <w:pPr>
              <w:autoSpaceDE w:val="0"/>
              <w:autoSpaceDN w:val="0"/>
              <w:adjustRightInd w:val="0"/>
              <w:jc w:val="center"/>
              <w:rPr>
                <w:rFonts w:ascii="Arial" w:hAnsi="Arial" w:cs="Arial"/>
                <w:color w:val="231F20"/>
                <w:lang w:val="en-ID"/>
              </w:rPr>
            </w:pPr>
            <w:r w:rsidRPr="005F6631">
              <w:rPr>
                <w:rFonts w:ascii="Arial" w:hAnsi="Arial" w:cs="Arial"/>
                <w:color w:val="231F20"/>
                <w:lang w:val="en-ID"/>
              </w:rPr>
              <w:t>Indikator Bersyukur</w:t>
            </w:r>
          </w:p>
          <w:tbl>
            <w:tblPr>
              <w:tblStyle w:val="TableGrid"/>
              <w:tblW w:w="0" w:type="auto"/>
              <w:tblLook w:val="04A0" w:firstRow="1" w:lastRow="0" w:firstColumn="1" w:lastColumn="0" w:noHBand="0" w:noVBand="1"/>
            </w:tblPr>
            <w:tblGrid>
              <w:gridCol w:w="719"/>
              <w:gridCol w:w="8069"/>
            </w:tblGrid>
            <w:tr w:rsidR="009C0C38" w14:paraId="53AF1F89" w14:textId="77777777" w:rsidTr="00B80202">
              <w:tc>
                <w:tcPr>
                  <w:tcW w:w="719" w:type="dxa"/>
                  <w:shd w:val="clear" w:color="auto" w:fill="FFF2CC" w:themeFill="accent4" w:themeFillTint="33"/>
                </w:tcPr>
                <w:p w14:paraId="1CD72207" w14:textId="77777777" w:rsidR="009C0C38" w:rsidRPr="005F6631" w:rsidRDefault="009C0C38" w:rsidP="00AF28F9">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04412EDA" w14:textId="77777777" w:rsidR="009C0C38" w:rsidRPr="005F6631" w:rsidRDefault="009C0C38" w:rsidP="00AF28F9">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38BC705D" w14:textId="77777777" w:rsidTr="00B80202">
              <w:trPr>
                <w:trHeight w:val="277"/>
              </w:trPr>
              <w:tc>
                <w:tcPr>
                  <w:tcW w:w="719" w:type="dxa"/>
                </w:tcPr>
                <w:p w14:paraId="0059A968"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0AC4BE12" w14:textId="77777777" w:rsidR="009C0C38" w:rsidRDefault="009C0C38" w:rsidP="00AF28F9">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mengucapkan rasa syukur</w:t>
                  </w:r>
                </w:p>
              </w:tc>
            </w:tr>
            <w:tr w:rsidR="009C0C38" w14:paraId="43DA2D42" w14:textId="77777777" w:rsidTr="00B80202">
              <w:tc>
                <w:tcPr>
                  <w:tcW w:w="719" w:type="dxa"/>
                </w:tcPr>
                <w:p w14:paraId="302F6E01"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lastRenderedPageBreak/>
                    <w:t>2</w:t>
                  </w:r>
                </w:p>
              </w:tc>
              <w:tc>
                <w:tcPr>
                  <w:tcW w:w="8069" w:type="dxa"/>
                </w:tcPr>
                <w:p w14:paraId="269BD8D5" w14:textId="77777777" w:rsidR="009C0C38" w:rsidRDefault="009C0C38" w:rsidP="00AF28F9">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tidak sungguh-sungguh</w:t>
                  </w:r>
                </w:p>
              </w:tc>
            </w:tr>
            <w:tr w:rsidR="009C0C38" w14:paraId="7FED7280" w14:textId="77777777" w:rsidTr="00B80202">
              <w:tc>
                <w:tcPr>
                  <w:tcW w:w="719" w:type="dxa"/>
                </w:tcPr>
                <w:p w14:paraId="24071A90"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F92DB22" w14:textId="77777777" w:rsidR="009C0C38" w:rsidRDefault="009C0C38" w:rsidP="00AF28F9">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kurang sungguh-sungguh</w:t>
                  </w:r>
                </w:p>
              </w:tc>
            </w:tr>
            <w:tr w:rsidR="009C0C38" w14:paraId="23BA618F" w14:textId="77777777" w:rsidTr="00B80202">
              <w:tc>
                <w:tcPr>
                  <w:tcW w:w="719" w:type="dxa"/>
                </w:tcPr>
                <w:p w14:paraId="534E9FD2"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0A5616EE" w14:textId="77777777" w:rsidR="009C0C38" w:rsidRDefault="009C0C38" w:rsidP="00AF28F9">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dengan sungguh-sungguh</w:t>
                  </w:r>
                </w:p>
              </w:tc>
            </w:tr>
          </w:tbl>
          <w:p w14:paraId="403D6E29" w14:textId="77777777" w:rsidR="009C0C38" w:rsidRDefault="009C0C38" w:rsidP="009C0C38">
            <w:pPr>
              <w:autoSpaceDE w:val="0"/>
              <w:autoSpaceDN w:val="0"/>
              <w:adjustRightInd w:val="0"/>
              <w:rPr>
                <w:rFonts w:ascii="Arial" w:hAnsi="Arial" w:cs="Arial"/>
                <w:color w:val="231F20"/>
                <w:lang w:val="en-ID"/>
              </w:rPr>
            </w:pPr>
          </w:p>
          <w:p w14:paraId="0FB7F21D"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3. Indikator kesadaran bahwa ilmu yang diperoleh adalah pemberian Tuhan</w:t>
            </w:r>
          </w:p>
          <w:p w14:paraId="1ED0067F" w14:textId="77777777" w:rsidR="009C0C38" w:rsidRPr="005F6631" w:rsidRDefault="009C0C38" w:rsidP="009C0C38">
            <w:pPr>
              <w:autoSpaceDE w:val="0"/>
              <w:autoSpaceDN w:val="0"/>
              <w:adjustRightInd w:val="0"/>
              <w:rPr>
                <w:rFonts w:ascii="Arial" w:hAnsi="Arial" w:cs="Arial"/>
                <w:color w:val="231F20"/>
                <w:lang w:val="en-ID"/>
              </w:rPr>
            </w:pPr>
          </w:p>
          <w:p w14:paraId="2D960650" w14:textId="633C4C46" w:rsidR="009C0C38" w:rsidRDefault="009C0C38" w:rsidP="009C0C38">
            <w:pPr>
              <w:autoSpaceDE w:val="0"/>
              <w:autoSpaceDN w:val="0"/>
              <w:adjustRightInd w:val="0"/>
              <w:jc w:val="center"/>
              <w:rPr>
                <w:rFonts w:ascii="Arial" w:hAnsi="Arial" w:cs="Arial"/>
                <w:color w:val="231F20"/>
                <w:lang w:val="en-ID"/>
              </w:rPr>
            </w:pPr>
            <w:r w:rsidRPr="005F6631">
              <w:rPr>
                <w:rFonts w:ascii="Arial" w:hAnsi="Arial" w:cs="Arial"/>
                <w:color w:val="231F20"/>
                <w:lang w:val="en-ID"/>
              </w:rPr>
              <w:t>Indikator Kesadaran</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9C0C38" w14:paraId="30307154" w14:textId="77777777" w:rsidTr="00B80202">
              <w:tc>
                <w:tcPr>
                  <w:tcW w:w="719" w:type="dxa"/>
                  <w:shd w:val="clear" w:color="auto" w:fill="FFF2CC" w:themeFill="accent4" w:themeFillTint="33"/>
                </w:tcPr>
                <w:p w14:paraId="6F7CEC2C" w14:textId="77777777" w:rsidR="009C0C38" w:rsidRPr="005F6631" w:rsidRDefault="009C0C38" w:rsidP="00AF28F9">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267D4E45" w14:textId="77777777" w:rsidR="009C0C38" w:rsidRPr="005F6631" w:rsidRDefault="009C0C38" w:rsidP="00AF28F9">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0BE2E3BD" w14:textId="77777777" w:rsidTr="00B80202">
              <w:trPr>
                <w:trHeight w:val="277"/>
              </w:trPr>
              <w:tc>
                <w:tcPr>
                  <w:tcW w:w="719" w:type="dxa"/>
                </w:tcPr>
                <w:p w14:paraId="4D786933"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1F68A085" w14:textId="77777777" w:rsidR="009C0C38" w:rsidRDefault="009C0C38" w:rsidP="00AF28F9">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menyadari bahwa ilmu yang diperoleh adalah pemberian Tuhan</w:t>
                  </w:r>
                </w:p>
              </w:tc>
            </w:tr>
            <w:tr w:rsidR="009C0C38" w14:paraId="4D5C886B" w14:textId="77777777" w:rsidTr="00B80202">
              <w:tc>
                <w:tcPr>
                  <w:tcW w:w="719" w:type="dxa"/>
                </w:tcPr>
                <w:p w14:paraId="1A477FD6"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43FFF4BB" w14:textId="77777777" w:rsidR="009C0C38" w:rsidRDefault="009C0C38" w:rsidP="00AF28F9">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tidak sungguh-sungguh</w:t>
                  </w:r>
                </w:p>
              </w:tc>
            </w:tr>
            <w:tr w:rsidR="009C0C38" w14:paraId="509BEB1D" w14:textId="77777777" w:rsidTr="00B80202">
              <w:tc>
                <w:tcPr>
                  <w:tcW w:w="719" w:type="dxa"/>
                </w:tcPr>
                <w:p w14:paraId="71EA4C95"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4488D68E" w14:textId="77777777" w:rsidR="009C0C38" w:rsidRDefault="009C0C38" w:rsidP="00AF28F9">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kurang sungguh-sungguh</w:t>
                  </w:r>
                </w:p>
              </w:tc>
            </w:tr>
            <w:tr w:rsidR="009C0C38" w14:paraId="751DA05C" w14:textId="77777777" w:rsidTr="00B80202">
              <w:tc>
                <w:tcPr>
                  <w:tcW w:w="719" w:type="dxa"/>
                </w:tcPr>
                <w:p w14:paraId="08979619" w14:textId="77777777" w:rsidR="009C0C38" w:rsidRDefault="009C0C38" w:rsidP="00AF28F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3A65F966" w14:textId="77777777" w:rsidR="009C0C38" w:rsidRDefault="009C0C38" w:rsidP="00AF28F9">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dengan sungguh-sungguh</w:t>
                  </w:r>
                </w:p>
              </w:tc>
            </w:tr>
          </w:tbl>
          <w:p w14:paraId="0C9DCF41" w14:textId="77777777" w:rsidR="009C0C38" w:rsidRDefault="009C0C38" w:rsidP="009C0C38">
            <w:pPr>
              <w:autoSpaceDE w:val="0"/>
              <w:autoSpaceDN w:val="0"/>
              <w:adjustRightInd w:val="0"/>
              <w:rPr>
                <w:rFonts w:ascii="Arial" w:hAnsi="Arial" w:cs="Arial"/>
                <w:color w:val="231F20"/>
                <w:lang w:val="en-ID"/>
              </w:rPr>
            </w:pPr>
          </w:p>
          <w:p w14:paraId="1D249E66" w14:textId="77777777" w:rsidR="009C0C38" w:rsidRPr="005D327B" w:rsidRDefault="009C0C38" w:rsidP="009C0C38">
            <w:pPr>
              <w:autoSpaceDE w:val="0"/>
              <w:autoSpaceDN w:val="0"/>
              <w:adjustRightInd w:val="0"/>
              <w:rPr>
                <w:rFonts w:ascii="Arial" w:hAnsi="Arial" w:cs="Arial"/>
                <w:color w:val="231F20"/>
                <w:lang w:val="en-ID"/>
              </w:rPr>
            </w:pP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lastRenderedPageBreak/>
              <w:t xml:space="preserve">Refleksi Guru: </w:t>
            </w:r>
          </w:p>
        </w:tc>
      </w:tr>
      <w:tr w:rsidR="00D766AC" w:rsidRPr="00415B33" w14:paraId="2233E65A" w14:textId="77777777" w:rsidTr="0085064F">
        <w:tc>
          <w:tcPr>
            <w:tcW w:w="5000" w:type="pct"/>
          </w:tcPr>
          <w:p w14:paraId="0064F74C" w14:textId="77777777" w:rsidR="00D766AC" w:rsidRPr="00D47736" w:rsidRDefault="00D766AC" w:rsidP="009A4730">
            <w:pPr>
              <w:rPr>
                <w:rFonts w:ascii="Arial" w:eastAsia="Times" w:hAnsi="Arial" w:cs="Arial"/>
                <w:highlight w:val="white"/>
              </w:rPr>
            </w:pPr>
            <w:r w:rsidRPr="00D47736">
              <w:rPr>
                <w:rFonts w:ascii="Arial" w:eastAsia="Times" w:hAnsi="Arial" w:cs="Arial"/>
                <w:highlight w:val="white"/>
              </w:rPr>
              <w:t>Refleksi diri berupa pertanyaan pada diri sendiri.</w:t>
            </w:r>
          </w:p>
          <w:p w14:paraId="3C6FDFB9" w14:textId="77777777" w:rsidR="00D766AC" w:rsidRPr="00D47736" w:rsidRDefault="00D766AC" w:rsidP="00C31CB4">
            <w:pPr>
              <w:numPr>
                <w:ilvl w:val="0"/>
                <w:numId w:val="11"/>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pembelajaran sudah dapat melibatkan peserta didik dengan aktif?</w:t>
            </w:r>
          </w:p>
          <w:p w14:paraId="2AE69021" w14:textId="77777777" w:rsidR="00D766AC" w:rsidRPr="00D47736" w:rsidRDefault="00D766AC" w:rsidP="00C31CB4">
            <w:pPr>
              <w:numPr>
                <w:ilvl w:val="0"/>
                <w:numId w:val="11"/>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metode yang digunakan mampu meningkatkan kemampuan peserta didik?</w:t>
            </w:r>
          </w:p>
          <w:p w14:paraId="6A3414A2" w14:textId="77777777" w:rsidR="00D766AC" w:rsidRPr="00D47736" w:rsidRDefault="00D766AC" w:rsidP="00C31CB4">
            <w:pPr>
              <w:numPr>
                <w:ilvl w:val="0"/>
                <w:numId w:val="11"/>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media yang digunakan dapat membantu peserta didik mencapai kemampuan?</w:t>
            </w:r>
          </w:p>
          <w:p w14:paraId="2466B17D" w14:textId="77777777" w:rsidR="00D766AC" w:rsidRPr="00D766AC" w:rsidRDefault="00D766AC" w:rsidP="00C31CB4">
            <w:pPr>
              <w:numPr>
                <w:ilvl w:val="0"/>
                <w:numId w:val="11"/>
              </w:numPr>
              <w:ind w:left="430"/>
              <w:rPr>
                <w:rFonts w:ascii="Arial" w:hAnsi="Arial" w:cs="Arial"/>
              </w:rPr>
            </w:pPr>
            <w:r w:rsidRPr="00D47736">
              <w:rPr>
                <w:rFonts w:ascii="Arial" w:eastAsia="Times" w:hAnsi="Arial" w:cs="Arial"/>
                <w:color w:val="000000"/>
                <w:highlight w:val="white"/>
              </w:rPr>
              <w:t>Apa yang bisa dilakukan agar peserta didik dapat meningkatkan kemampuan berfikir kritis?</w:t>
            </w:r>
          </w:p>
          <w:p w14:paraId="3AA68B1F" w14:textId="2E94FACF" w:rsidR="00D766AC" w:rsidRPr="00415B33" w:rsidRDefault="00D766AC" w:rsidP="009A4730">
            <w:pPr>
              <w:ind w:left="430"/>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t>Refleksi Peserta Didik:</w:t>
            </w:r>
          </w:p>
        </w:tc>
      </w:tr>
      <w:tr w:rsidR="00B13188" w:rsidRPr="00415B33" w14:paraId="6F942ACC" w14:textId="77777777" w:rsidTr="0085064F">
        <w:tc>
          <w:tcPr>
            <w:tcW w:w="5000" w:type="pct"/>
            <w:shd w:val="clear" w:color="auto" w:fill="auto"/>
          </w:tcPr>
          <w:p w14:paraId="2AC67F88" w14:textId="77777777" w:rsidR="00B13188" w:rsidRPr="00B13188" w:rsidRDefault="00B13188" w:rsidP="00B13188">
            <w:pPr>
              <w:autoSpaceDE w:val="0"/>
              <w:autoSpaceDN w:val="0"/>
              <w:adjustRightInd w:val="0"/>
              <w:rPr>
                <w:rFonts w:ascii="Arial" w:eastAsia="Yu Gothic UI" w:hAnsi="Arial" w:cs="Arial"/>
                <w:color w:val="231F20"/>
                <w:lang w:val="en-ID"/>
              </w:rPr>
            </w:pPr>
            <w:r w:rsidRPr="00B13188">
              <w:rPr>
                <w:rFonts w:ascii="Arial" w:eastAsia="Yu Gothic UI" w:hAnsi="Arial" w:cs="Arial"/>
                <w:color w:val="231F20"/>
                <w:lang w:val="en-ID"/>
              </w:rPr>
              <w:t>Ayo merefleksikan kembali hal-hal yang telah kalian pelajari.</w:t>
            </w:r>
          </w:p>
          <w:p w14:paraId="44C45F60" w14:textId="105F87A4" w:rsidR="00B13188" w:rsidRPr="00B13188" w:rsidRDefault="00B13188" w:rsidP="00C31CB4">
            <w:pPr>
              <w:pStyle w:val="ListParagraph"/>
              <w:numPr>
                <w:ilvl w:val="3"/>
                <w:numId w:val="11"/>
              </w:numPr>
              <w:autoSpaceDE w:val="0"/>
              <w:autoSpaceDN w:val="0"/>
              <w:adjustRightInd w:val="0"/>
              <w:ind w:left="455"/>
              <w:rPr>
                <w:rFonts w:ascii="Arial" w:eastAsia="Yu Gothic UI" w:hAnsi="Arial" w:cs="Arial"/>
                <w:color w:val="231F20"/>
                <w:lang w:val="en-ID"/>
              </w:rPr>
            </w:pPr>
            <w:r w:rsidRPr="00B13188">
              <w:rPr>
                <w:rFonts w:ascii="Arial" w:eastAsia="Yu Gothic UI" w:hAnsi="Arial" w:cs="Arial"/>
                <w:color w:val="231F20"/>
                <w:lang w:val="en-ID"/>
              </w:rPr>
              <w:t>Apakah saya dapat menyusun dan mengurai kubus, balok, dan gabungannya?</w:t>
            </w:r>
          </w:p>
          <w:p w14:paraId="594C3562" w14:textId="7FDCC8B7" w:rsidR="00B13188" w:rsidRPr="00B13188" w:rsidRDefault="00B13188" w:rsidP="00C31CB4">
            <w:pPr>
              <w:pStyle w:val="ListParagraph"/>
              <w:numPr>
                <w:ilvl w:val="3"/>
                <w:numId w:val="11"/>
              </w:numPr>
              <w:autoSpaceDE w:val="0"/>
              <w:autoSpaceDN w:val="0"/>
              <w:adjustRightInd w:val="0"/>
              <w:ind w:left="455"/>
              <w:rPr>
                <w:rFonts w:ascii="Arial" w:eastAsia="Yu Gothic UI" w:hAnsi="Arial" w:cs="Arial"/>
                <w:color w:val="231F20"/>
                <w:lang w:val="en-ID"/>
              </w:rPr>
            </w:pPr>
            <w:r w:rsidRPr="00B13188">
              <w:rPr>
                <w:rFonts w:ascii="Arial" w:eastAsia="Yu Gothic UI" w:hAnsi="Arial" w:cs="Arial"/>
                <w:color w:val="231F20"/>
                <w:lang w:val="en-ID"/>
              </w:rPr>
              <w:t>Apakah saya dapat membuat model dua dimensi dari susunan kubus dan balok?</w:t>
            </w:r>
          </w:p>
          <w:p w14:paraId="76A474A0" w14:textId="2D0F167A" w:rsidR="00B13188" w:rsidRPr="00B13188" w:rsidRDefault="00B13188" w:rsidP="00C31CB4">
            <w:pPr>
              <w:pStyle w:val="ListParagraph"/>
              <w:numPr>
                <w:ilvl w:val="3"/>
                <w:numId w:val="11"/>
              </w:numPr>
              <w:autoSpaceDE w:val="0"/>
              <w:autoSpaceDN w:val="0"/>
              <w:adjustRightInd w:val="0"/>
              <w:ind w:left="455"/>
              <w:rPr>
                <w:rFonts w:ascii="Arial" w:eastAsia="Yu Gothic UI" w:hAnsi="Arial" w:cs="Arial"/>
                <w:color w:val="231F20"/>
                <w:lang w:val="en-ID"/>
              </w:rPr>
            </w:pPr>
            <w:r w:rsidRPr="00B13188">
              <w:rPr>
                <w:rFonts w:ascii="Arial" w:eastAsia="Yu Gothic UI" w:hAnsi="Arial" w:cs="Arial"/>
                <w:color w:val="231F20"/>
                <w:lang w:val="en-ID"/>
              </w:rPr>
              <w:t>Apakah saya dapat menyusun kubus dan balok berdasarkan representasi dua dimensinya?</w:t>
            </w:r>
          </w:p>
          <w:p w14:paraId="1E1B02AE" w14:textId="03F7077D" w:rsidR="00B13188" w:rsidRPr="00B13188" w:rsidRDefault="00B13188" w:rsidP="00C31CB4">
            <w:pPr>
              <w:pStyle w:val="ListParagraph"/>
              <w:numPr>
                <w:ilvl w:val="3"/>
                <w:numId w:val="11"/>
              </w:numPr>
              <w:autoSpaceDE w:val="0"/>
              <w:autoSpaceDN w:val="0"/>
              <w:adjustRightInd w:val="0"/>
              <w:ind w:left="455"/>
              <w:rPr>
                <w:rFonts w:ascii="Arial" w:eastAsia="Yu Gothic UI" w:hAnsi="Arial" w:cs="Arial"/>
                <w:color w:val="231F20"/>
                <w:lang w:val="en-ID"/>
              </w:rPr>
            </w:pPr>
            <w:r w:rsidRPr="00B13188">
              <w:rPr>
                <w:rFonts w:ascii="Arial" w:eastAsia="Yu Gothic UI" w:hAnsi="Arial" w:cs="Arial"/>
                <w:color w:val="231F20"/>
                <w:lang w:val="en-ID"/>
              </w:rPr>
              <w:t>Apakah saya dapat menentukan lokasi dalam sistem berpetak?</w:t>
            </w:r>
          </w:p>
          <w:p w14:paraId="4FB67EEA" w14:textId="0EE85517" w:rsidR="00B13188" w:rsidRPr="00B13188" w:rsidRDefault="00B13188" w:rsidP="00C31CB4">
            <w:pPr>
              <w:pStyle w:val="ListParagraph"/>
              <w:numPr>
                <w:ilvl w:val="3"/>
                <w:numId w:val="11"/>
              </w:numPr>
              <w:autoSpaceDE w:val="0"/>
              <w:autoSpaceDN w:val="0"/>
              <w:adjustRightInd w:val="0"/>
              <w:ind w:left="455"/>
              <w:rPr>
                <w:rFonts w:ascii="Arial" w:eastAsia="Yu Gothic UI" w:hAnsi="Arial" w:cs="Arial"/>
                <w:color w:val="231F20"/>
                <w:lang w:val="en-ID"/>
              </w:rPr>
            </w:pPr>
            <w:r w:rsidRPr="00B13188">
              <w:rPr>
                <w:rFonts w:ascii="Arial" w:eastAsia="Yu Gothic UI" w:hAnsi="Arial" w:cs="Arial"/>
                <w:color w:val="231F20"/>
                <w:lang w:val="en-ID"/>
              </w:rPr>
              <w:t>Pada dua titik pada sistem berpetak dapat ditentukan jaraknya dengan menentukan jarak …….. dan jarak ………</w:t>
            </w:r>
          </w:p>
          <w:p w14:paraId="54DAF920" w14:textId="04B68ACA" w:rsidR="00B13188" w:rsidRPr="00B13188" w:rsidRDefault="00B13188" w:rsidP="00C31CB4">
            <w:pPr>
              <w:pStyle w:val="ListParagraph"/>
              <w:numPr>
                <w:ilvl w:val="3"/>
                <w:numId w:val="11"/>
              </w:numPr>
              <w:autoSpaceDE w:val="0"/>
              <w:autoSpaceDN w:val="0"/>
              <w:adjustRightInd w:val="0"/>
              <w:ind w:left="455"/>
              <w:rPr>
                <w:rFonts w:ascii="Arial" w:hAnsi="Arial" w:cs="Arial"/>
                <w:lang w:val="en-ID"/>
              </w:rPr>
            </w:pPr>
            <w:r w:rsidRPr="00B13188">
              <w:rPr>
                <w:rFonts w:ascii="Arial" w:eastAsia="Yu Gothic UI" w:hAnsi="Arial" w:cs="Arial"/>
                <w:color w:val="231F20"/>
                <w:lang w:val="en-ID"/>
              </w:rPr>
              <w:t xml:space="preserve">Apakah saya dapat menentukan jarak horizontal dan jarak vertikal antara </w:t>
            </w:r>
            <w:r>
              <w:rPr>
                <w:rFonts w:ascii="Arial" w:eastAsia="Yu Gothic UI" w:hAnsi="Arial" w:cs="Arial"/>
                <w:color w:val="231F20"/>
                <w:lang w:val="en-ID"/>
              </w:rPr>
              <w:t xml:space="preserve"> </w:t>
            </w:r>
            <w:r w:rsidRPr="00B13188">
              <w:rPr>
                <w:rFonts w:ascii="Arial" w:eastAsia="Yu Gothic UI" w:hAnsi="Arial" w:cs="Arial"/>
                <w:color w:val="231F20"/>
                <w:lang w:val="en-ID"/>
              </w:rPr>
              <w:t>dua titik pada sistem berpetak?</w:t>
            </w:r>
          </w:p>
        </w:tc>
      </w:tr>
    </w:tbl>
    <w:p w14:paraId="14EF3E27" w14:textId="12479B61"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3F0476" w:rsidRPr="002427AC" w14:paraId="568970B1" w14:textId="77777777" w:rsidTr="00D73ABE">
        <w:tc>
          <w:tcPr>
            <w:tcW w:w="5000" w:type="pct"/>
            <w:shd w:val="clear" w:color="auto" w:fill="D9E2F3" w:themeFill="accent1" w:themeFillTint="33"/>
          </w:tcPr>
          <w:p w14:paraId="5A5DAB82" w14:textId="77777777" w:rsidR="003F0476" w:rsidRPr="002427AC" w:rsidRDefault="003F0476" w:rsidP="00D73ABE">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3F0476" w:rsidRPr="002427AC" w14:paraId="2123F52F" w14:textId="77777777" w:rsidTr="003F0476">
        <w:tc>
          <w:tcPr>
            <w:tcW w:w="5000" w:type="pct"/>
            <w:shd w:val="clear" w:color="auto" w:fill="FFFFFF" w:themeFill="background1"/>
          </w:tcPr>
          <w:p w14:paraId="6BC8E06A" w14:textId="77777777" w:rsidR="003F0476" w:rsidRPr="002427AC" w:rsidRDefault="003F0476" w:rsidP="00D73ABE">
            <w:pPr>
              <w:contextualSpacing/>
              <w:jc w:val="both"/>
              <w:rPr>
                <w:rFonts w:ascii="Arial" w:hAnsi="Arial" w:cs="Arial"/>
                <w:b/>
              </w:rPr>
            </w:pPr>
            <w:r w:rsidRPr="002427AC">
              <w:rPr>
                <w:rFonts w:ascii="Arial" w:hAnsi="Arial" w:cs="Arial"/>
                <w:b/>
              </w:rPr>
              <w:t>Pengayaan:</w:t>
            </w:r>
          </w:p>
          <w:p w14:paraId="145639F2" w14:textId="77777777" w:rsidR="003F0476" w:rsidRPr="002427AC" w:rsidRDefault="003F0476" w:rsidP="00C31CB4">
            <w:pPr>
              <w:pStyle w:val="BodyText"/>
              <w:numPr>
                <w:ilvl w:val="0"/>
                <w:numId w:val="6"/>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r>
              <w:rPr>
                <w:rFonts w:ascii="Arial" w:hAnsi="Arial" w:cs="Arial"/>
                <w:sz w:val="22"/>
                <w:szCs w:val="22"/>
                <w:lang w:val="en-US"/>
              </w:rPr>
              <w:t>Capaian Pembelajaran</w:t>
            </w:r>
            <w:r w:rsidRPr="002427AC">
              <w:rPr>
                <w:rFonts w:ascii="Arial" w:hAnsi="Arial" w:cs="Arial"/>
                <w:sz w:val="22"/>
                <w:szCs w:val="22"/>
              </w:rPr>
              <w:t xml:space="preserve"> (</w:t>
            </w:r>
            <w:r>
              <w:rPr>
                <w:rFonts w:ascii="Arial" w:hAnsi="Arial" w:cs="Arial"/>
                <w:sz w:val="22"/>
                <w:szCs w:val="22"/>
                <w:lang w:val="en-US"/>
              </w:rPr>
              <w:t>CP</w:t>
            </w:r>
            <w:r w:rsidRPr="002427AC">
              <w:rPr>
                <w:rFonts w:ascii="Arial" w:hAnsi="Arial" w:cs="Arial"/>
                <w:sz w:val="22"/>
                <w:szCs w:val="22"/>
              </w:rPr>
              <w:t>).</w:t>
            </w:r>
          </w:p>
          <w:p w14:paraId="4AF9C112" w14:textId="77777777" w:rsidR="003F0476" w:rsidRPr="002427AC" w:rsidRDefault="003F0476" w:rsidP="00C31CB4">
            <w:pPr>
              <w:pStyle w:val="BodyText"/>
              <w:numPr>
                <w:ilvl w:val="0"/>
                <w:numId w:val="6"/>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0147235A" w14:textId="2F849C63" w:rsidR="003F0476" w:rsidRPr="003F0476" w:rsidRDefault="003F0476" w:rsidP="00C31CB4">
            <w:pPr>
              <w:pStyle w:val="BodyText"/>
              <w:numPr>
                <w:ilvl w:val="0"/>
                <w:numId w:val="6"/>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tc>
      </w:tr>
      <w:tr w:rsidR="003F0476" w:rsidRPr="002427AC" w14:paraId="094D9276" w14:textId="77777777" w:rsidTr="003F0476">
        <w:tc>
          <w:tcPr>
            <w:tcW w:w="5000" w:type="pct"/>
            <w:shd w:val="clear" w:color="auto" w:fill="FFFFFF" w:themeFill="background1"/>
          </w:tcPr>
          <w:p w14:paraId="0CB37FBF" w14:textId="77777777" w:rsidR="003F0476" w:rsidRPr="002427AC" w:rsidRDefault="003F0476" w:rsidP="003F0476">
            <w:pPr>
              <w:contextualSpacing/>
              <w:jc w:val="both"/>
              <w:rPr>
                <w:rFonts w:ascii="Arial" w:hAnsi="Arial" w:cs="Arial"/>
                <w:b/>
              </w:rPr>
            </w:pPr>
            <w:r w:rsidRPr="002427AC">
              <w:rPr>
                <w:rFonts w:ascii="Arial" w:hAnsi="Arial" w:cs="Arial"/>
                <w:b/>
              </w:rPr>
              <w:t>Remedial</w:t>
            </w:r>
          </w:p>
          <w:p w14:paraId="5D38677A" w14:textId="77777777" w:rsidR="003F0476" w:rsidRPr="002427AC" w:rsidRDefault="003F0476" w:rsidP="00C31CB4">
            <w:pPr>
              <w:pStyle w:val="BodyText"/>
              <w:numPr>
                <w:ilvl w:val="0"/>
                <w:numId w:val="7"/>
              </w:numPr>
              <w:ind w:left="518" w:hanging="489"/>
              <w:jc w:val="both"/>
              <w:rPr>
                <w:rFonts w:ascii="Arial" w:hAnsi="Arial" w:cs="Arial"/>
                <w:sz w:val="22"/>
                <w:szCs w:val="22"/>
              </w:rPr>
            </w:pPr>
            <w:r w:rsidRPr="002427AC">
              <w:rPr>
                <w:rFonts w:ascii="Arial" w:hAnsi="Arial" w:cs="Arial"/>
                <w:sz w:val="22"/>
                <w:szCs w:val="22"/>
              </w:rPr>
              <w:t xml:space="preserve">Remedial dapat diberikan kepada peserta didik yang capaian </w:t>
            </w:r>
            <w:r>
              <w:rPr>
                <w:rFonts w:ascii="Arial" w:hAnsi="Arial" w:cs="Arial"/>
                <w:sz w:val="22"/>
                <w:szCs w:val="22"/>
                <w:lang w:val="en-US"/>
              </w:rPr>
              <w:t>pembelajarannya</w:t>
            </w:r>
            <w:r w:rsidRPr="002427AC">
              <w:rPr>
                <w:rFonts w:ascii="Arial" w:hAnsi="Arial" w:cs="Arial"/>
                <w:sz w:val="22"/>
                <w:szCs w:val="22"/>
              </w:rPr>
              <w:t xml:space="preserve"> belum tuntas.</w:t>
            </w:r>
          </w:p>
          <w:p w14:paraId="57E689C9" w14:textId="77777777" w:rsidR="003F0476" w:rsidRPr="002427AC" w:rsidRDefault="003F0476" w:rsidP="00C31CB4">
            <w:pPr>
              <w:pStyle w:val="BodyText"/>
              <w:numPr>
                <w:ilvl w:val="0"/>
                <w:numId w:val="7"/>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614403AB" w14:textId="244D5E10" w:rsidR="003F0476" w:rsidRPr="003F0476" w:rsidRDefault="003F0476" w:rsidP="00C31CB4">
            <w:pPr>
              <w:pStyle w:val="BodyText"/>
              <w:numPr>
                <w:ilvl w:val="0"/>
                <w:numId w:val="7"/>
              </w:numPr>
              <w:ind w:left="518" w:hanging="489"/>
              <w:jc w:val="both"/>
              <w:rPr>
                <w:rFonts w:ascii="Arial" w:hAnsi="Arial" w:cs="Arial"/>
                <w:sz w:val="22"/>
                <w:szCs w:val="22"/>
              </w:rPr>
            </w:pPr>
            <w:r w:rsidRPr="002427AC">
              <w:rPr>
                <w:rFonts w:ascii="Arial" w:hAnsi="Arial" w:cs="Arial"/>
                <w:sz w:val="22"/>
                <w:szCs w:val="22"/>
              </w:rPr>
              <w:t xml:space="preserve">Guru akan memberikan tugas bagi peserta didik yang belum tuntas dalam bentuk </w:t>
            </w:r>
            <w:r w:rsidRPr="002427AC">
              <w:rPr>
                <w:rFonts w:ascii="Arial" w:hAnsi="Arial" w:cs="Arial"/>
                <w:sz w:val="22"/>
                <w:szCs w:val="22"/>
              </w:rPr>
              <w:lastRenderedPageBreak/>
              <w:t>pembelajaran ulang, bimbingan perorangan, belajar kelompok, pemanfaatan tutor sebaya bagi peserta didik yang belum mencapai ketuntasan belajar sesuai hasil analisis penilaian.</w:t>
            </w:r>
          </w:p>
        </w:tc>
      </w:tr>
    </w:tbl>
    <w:p w14:paraId="60208365" w14:textId="77777777" w:rsidR="003F0476" w:rsidRDefault="003F0476" w:rsidP="009A4730">
      <w:pPr>
        <w:spacing w:after="0" w:line="240" w:lineRule="auto"/>
      </w:pPr>
    </w:p>
    <w:p w14:paraId="04A312CC" w14:textId="75F11E8A" w:rsidR="00332ABD" w:rsidRPr="008464EE" w:rsidRDefault="00332ABD" w:rsidP="00C31CB4">
      <w:pPr>
        <w:pStyle w:val="ListParagraph"/>
        <w:numPr>
          <w:ilvl w:val="0"/>
          <w:numId w:val="8"/>
        </w:numPr>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Look w:val="04A0" w:firstRow="1" w:lastRow="0" w:firstColumn="1" w:lastColumn="0" w:noHBand="0" w:noVBand="1"/>
      </w:tblPr>
      <w:tblGrid>
        <w:gridCol w:w="9016"/>
      </w:tblGrid>
      <w:tr w:rsidR="00280694" w:rsidRPr="00415B33" w14:paraId="3C15BB05" w14:textId="77777777" w:rsidTr="00715E05">
        <w:tc>
          <w:tcPr>
            <w:tcW w:w="5000" w:type="pct"/>
            <w:shd w:val="clear" w:color="auto" w:fill="D9E2F3" w:themeFill="accent1" w:themeFillTint="33"/>
          </w:tcPr>
          <w:p w14:paraId="252CA07E" w14:textId="3BE5967A" w:rsidR="00280694" w:rsidRPr="00415B33" w:rsidRDefault="00280694" w:rsidP="00280694">
            <w:pPr>
              <w:ind w:left="-51"/>
              <w:rPr>
                <w:rFonts w:ascii="Arial" w:hAnsi="Arial" w:cs="Arial"/>
              </w:rPr>
            </w:pPr>
            <w:r w:rsidRPr="00415B33">
              <w:rPr>
                <w:rFonts w:ascii="Arial" w:hAnsi="Arial" w:cs="Arial"/>
                <w:b/>
                <w:bCs/>
              </w:rPr>
              <w:t xml:space="preserve">Lembar Kerja </w:t>
            </w:r>
            <w:r w:rsidR="00715E05">
              <w:rPr>
                <w:rFonts w:ascii="Arial" w:hAnsi="Arial" w:cs="Arial"/>
                <w:b/>
                <w:bCs/>
              </w:rPr>
              <w:t>Peserta Didik</w:t>
            </w:r>
            <w:r w:rsidRPr="00415B33">
              <w:rPr>
                <w:rFonts w:ascii="Arial" w:hAnsi="Arial" w:cs="Arial"/>
                <w:b/>
                <w:bCs/>
              </w:rPr>
              <w:t>:</w:t>
            </w:r>
          </w:p>
        </w:tc>
      </w:tr>
      <w:tr w:rsidR="00D766AC" w:rsidRPr="00415B33" w14:paraId="70152E43" w14:textId="77777777" w:rsidTr="00A00E36">
        <w:tc>
          <w:tcPr>
            <w:tcW w:w="5000" w:type="pct"/>
          </w:tcPr>
          <w:p w14:paraId="545C7300" w14:textId="7D5DEC8E" w:rsidR="00B13188" w:rsidRPr="00B13188" w:rsidRDefault="00B13188" w:rsidP="00C31CB4">
            <w:pPr>
              <w:pStyle w:val="ListParagraph"/>
              <w:numPr>
                <w:ilvl w:val="3"/>
                <w:numId w:val="11"/>
              </w:numPr>
              <w:autoSpaceDE w:val="0"/>
              <w:autoSpaceDN w:val="0"/>
              <w:adjustRightInd w:val="0"/>
              <w:ind w:left="314"/>
              <w:rPr>
                <w:rFonts w:ascii="Arial" w:hAnsi="Arial" w:cs="Arial"/>
                <w:lang w:val="en-ID"/>
              </w:rPr>
            </w:pPr>
            <w:r w:rsidRPr="00B13188">
              <w:rPr>
                <w:rFonts w:ascii="Arial" w:eastAsia="Yu Gothic UI" w:hAnsi="Arial" w:cs="Arial"/>
                <w:color w:val="231F20"/>
                <w:lang w:val="en-ID"/>
              </w:rPr>
              <w:t xml:space="preserve">Buatlah denah kelas kalian dalam sistem berpetak seperti yang kalian pelajari dalam Eksplorasi 3.3. </w:t>
            </w:r>
          </w:p>
          <w:p w14:paraId="736708F0" w14:textId="5D58B561" w:rsidR="004D088F" w:rsidRPr="00B13188" w:rsidRDefault="00B13188" w:rsidP="00C31CB4">
            <w:pPr>
              <w:pStyle w:val="ListParagraph"/>
              <w:numPr>
                <w:ilvl w:val="3"/>
                <w:numId w:val="11"/>
              </w:numPr>
              <w:autoSpaceDE w:val="0"/>
              <w:autoSpaceDN w:val="0"/>
              <w:adjustRightInd w:val="0"/>
              <w:ind w:left="314"/>
              <w:rPr>
                <w:rFonts w:ascii="Arial" w:eastAsia="Yu Gothic UI" w:hAnsi="Arial" w:cs="Arial"/>
                <w:color w:val="231F20"/>
                <w:lang w:val="en-ID"/>
              </w:rPr>
            </w:pPr>
            <w:r w:rsidRPr="00B13188">
              <w:rPr>
                <w:rFonts w:ascii="Arial" w:eastAsia="Yu Gothic UI" w:hAnsi="Arial" w:cs="Arial"/>
                <w:color w:val="231F20"/>
                <w:lang w:val="en-ID"/>
              </w:rPr>
              <w:t>Tuliskan lokasi tiga orang teman kalian.</w:t>
            </w:r>
          </w:p>
          <w:p w14:paraId="3F3B23EE" w14:textId="07C57FC8" w:rsidR="00B13188" w:rsidRPr="00B13188" w:rsidRDefault="00B13188" w:rsidP="00C31CB4">
            <w:pPr>
              <w:pStyle w:val="ListParagraph"/>
              <w:numPr>
                <w:ilvl w:val="3"/>
                <w:numId w:val="11"/>
              </w:numPr>
              <w:autoSpaceDE w:val="0"/>
              <w:autoSpaceDN w:val="0"/>
              <w:adjustRightInd w:val="0"/>
              <w:ind w:left="314"/>
              <w:rPr>
                <w:rFonts w:ascii="Arial" w:eastAsia="Yu Gothic UI" w:hAnsi="Arial" w:cs="Arial"/>
                <w:color w:val="231F20"/>
                <w:lang w:val="en-ID"/>
              </w:rPr>
            </w:pPr>
            <w:r w:rsidRPr="00B13188">
              <w:rPr>
                <w:rFonts w:ascii="Arial" w:eastAsia="Yu Gothic UI" w:hAnsi="Arial" w:cs="Arial"/>
                <w:color w:val="231F20"/>
                <w:lang w:val="en-ID"/>
              </w:rPr>
              <w:t>Bangun-bangun ruang berikut diletakkan pada kertas berpetak. Tuliskan letak masing-masing.</w:t>
            </w:r>
          </w:p>
          <w:p w14:paraId="0532AD6A" w14:textId="4A92A653" w:rsidR="00B13188" w:rsidRDefault="00B13188" w:rsidP="00B13188">
            <w:pPr>
              <w:autoSpaceDE w:val="0"/>
              <w:autoSpaceDN w:val="0"/>
              <w:adjustRightInd w:val="0"/>
              <w:rPr>
                <w:rFonts w:ascii="Arial" w:eastAsia="Yu Gothic UI" w:hAnsi="Arial" w:cs="Arial"/>
                <w:color w:val="231F20"/>
                <w:lang w:val="en-ID"/>
              </w:rPr>
            </w:pPr>
            <w:r>
              <w:rPr>
                <w:noProof/>
              </w:rPr>
              <w:drawing>
                <wp:inline distT="0" distB="0" distL="0" distR="0" wp14:anchorId="7703A2C7" wp14:editId="6188AA52">
                  <wp:extent cx="3581400" cy="22574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581400" cy="2257425"/>
                          </a:xfrm>
                          <a:prstGeom prst="rect">
                            <a:avLst/>
                          </a:prstGeom>
                        </pic:spPr>
                      </pic:pic>
                    </a:graphicData>
                  </a:graphic>
                </wp:inline>
              </w:drawing>
            </w:r>
          </w:p>
          <w:p w14:paraId="75CB46CB" w14:textId="58CB2AB8" w:rsidR="00B13188" w:rsidRPr="00B13188" w:rsidRDefault="00B13188" w:rsidP="00B13188">
            <w:pPr>
              <w:autoSpaceDE w:val="0"/>
              <w:autoSpaceDN w:val="0"/>
              <w:adjustRightInd w:val="0"/>
              <w:rPr>
                <w:rFonts w:ascii="Arial" w:eastAsia="Yu Gothic UI" w:hAnsi="Arial" w:cs="Arial"/>
                <w:color w:val="231F20"/>
                <w:lang w:val="en-ID"/>
              </w:rPr>
            </w:pPr>
            <w:r w:rsidRPr="00B13188">
              <w:rPr>
                <w:rFonts w:ascii="Arial" w:eastAsia="Yu Gothic UI" w:hAnsi="Arial" w:cs="Arial"/>
                <w:color w:val="231F20"/>
                <w:lang w:val="en-ID"/>
              </w:rPr>
              <w:t>Kalian sudah mempelajari cara menyebutkan letak titik pada sistem berpetak.</w:t>
            </w:r>
          </w:p>
          <w:p w14:paraId="20E79A3F" w14:textId="1267E1F8" w:rsidR="00B13188" w:rsidRPr="00B13188" w:rsidRDefault="00B13188" w:rsidP="00B13188">
            <w:pPr>
              <w:autoSpaceDE w:val="0"/>
              <w:autoSpaceDN w:val="0"/>
              <w:adjustRightInd w:val="0"/>
              <w:rPr>
                <w:rFonts w:ascii="Arial" w:eastAsia="Yu Gothic UI" w:hAnsi="Arial" w:cs="Arial"/>
                <w:color w:val="231F20"/>
                <w:lang w:val="en-ID"/>
              </w:rPr>
            </w:pPr>
            <w:r w:rsidRPr="00B13188">
              <w:rPr>
                <w:rFonts w:ascii="Arial" w:eastAsia="Yu Gothic UI" w:hAnsi="Arial" w:cs="Arial"/>
                <w:color w:val="231F20"/>
                <w:lang w:val="en-ID"/>
              </w:rPr>
              <w:t>Mari mempelajari hal lain dalam sistem berpetak.</w:t>
            </w:r>
          </w:p>
        </w:tc>
      </w:tr>
      <w:tr w:rsidR="00D766AC" w:rsidRPr="00415B33" w14:paraId="59599E13" w14:textId="77777777" w:rsidTr="003775D4">
        <w:tc>
          <w:tcPr>
            <w:tcW w:w="5000" w:type="pct"/>
            <w:shd w:val="clear" w:color="auto" w:fill="D9E2F3" w:themeFill="accent1" w:themeFillTint="33"/>
          </w:tcPr>
          <w:p w14:paraId="4904D484" w14:textId="75EB88D9" w:rsidR="00D766AC" w:rsidRPr="00332ABD" w:rsidRDefault="00280694" w:rsidP="009A4730">
            <w:pPr>
              <w:jc w:val="both"/>
              <w:rPr>
                <w:rFonts w:ascii="Arial" w:hAnsi="Arial" w:cs="Arial"/>
                <w:b/>
                <w:bCs/>
              </w:rPr>
            </w:pPr>
            <w:r w:rsidRPr="00415B33">
              <w:rPr>
                <w:rFonts w:ascii="Arial" w:hAnsi="Arial" w:cs="Arial"/>
                <w:b/>
                <w:bCs/>
              </w:rPr>
              <w:t xml:space="preserve">Bahan Bacaan </w:t>
            </w:r>
            <w:r>
              <w:rPr>
                <w:rFonts w:ascii="Arial" w:hAnsi="Arial" w:cs="Arial"/>
                <w:b/>
                <w:bCs/>
              </w:rPr>
              <w:t xml:space="preserve">Guru dan </w:t>
            </w:r>
            <w:r w:rsidRPr="00415B33">
              <w:rPr>
                <w:rFonts w:ascii="Arial" w:hAnsi="Arial" w:cs="Arial"/>
                <w:b/>
                <w:bCs/>
              </w:rPr>
              <w:t>Peserta Didik :</w:t>
            </w:r>
          </w:p>
        </w:tc>
      </w:tr>
      <w:tr w:rsidR="00A41DCC" w:rsidRPr="00415B33" w14:paraId="5E97282B" w14:textId="77777777" w:rsidTr="00A00E36">
        <w:tc>
          <w:tcPr>
            <w:tcW w:w="5000" w:type="pct"/>
          </w:tcPr>
          <w:p w14:paraId="710EC48C" w14:textId="7611EFA9" w:rsidR="00A41DCC" w:rsidRPr="00A41DCC" w:rsidRDefault="00FA6B47" w:rsidP="00715E05">
            <w:pPr>
              <w:autoSpaceDE w:val="0"/>
              <w:autoSpaceDN w:val="0"/>
              <w:adjustRightInd w:val="0"/>
              <w:jc w:val="both"/>
              <w:rPr>
                <w:rFonts w:ascii="Arial" w:hAnsi="Arial" w:cs="Arial"/>
              </w:rPr>
            </w:pPr>
            <w:r w:rsidRPr="00FA6B47">
              <w:rPr>
                <w:rFonts w:ascii="Arial" w:hAnsi="Arial" w:cs="Arial"/>
                <w:color w:val="231F20"/>
                <w:lang w:val="en-ID"/>
              </w:rPr>
              <w:t xml:space="preserve">Buku Panduan Guru </w:t>
            </w:r>
            <w:r w:rsidR="00AA24F4">
              <w:rPr>
                <w:rFonts w:ascii="Arial" w:hAnsi="Arial" w:cs="Arial"/>
                <w:color w:val="231F20"/>
                <w:lang w:val="en-ID"/>
              </w:rPr>
              <w:t xml:space="preserve">dan siswa </w:t>
            </w:r>
            <w:r w:rsidRPr="00FA6B47">
              <w:rPr>
                <w:rFonts w:ascii="Arial" w:hAnsi="Arial" w:cs="Arial"/>
                <w:color w:val="231F20"/>
                <w:lang w:val="en-ID"/>
              </w:rPr>
              <w:t>Matematika untuk Sekolah Dasar Kelas V</w:t>
            </w:r>
            <w:r w:rsidR="00AA24F4">
              <w:rPr>
                <w:rFonts w:ascii="Arial" w:hAnsi="Arial" w:cs="Arial"/>
                <w:color w:val="231F20"/>
                <w:lang w:val="en-ID"/>
              </w:rPr>
              <w:t>I</w:t>
            </w:r>
            <w:r w:rsidRPr="00FA6B47">
              <w:rPr>
                <w:rFonts w:ascii="Arial" w:hAnsi="Arial" w:cs="Arial"/>
                <w:color w:val="231F20"/>
                <w:lang w:val="en-ID"/>
              </w:rPr>
              <w:t xml:space="preserve"> </w:t>
            </w:r>
            <w:r w:rsidR="00AA24F4">
              <w:rPr>
                <w:rFonts w:ascii="Arial" w:hAnsi="Arial" w:cs="Arial"/>
                <w:color w:val="231F20"/>
                <w:lang w:val="en-ID"/>
              </w:rPr>
              <w:t>SD,</w:t>
            </w:r>
            <w:r w:rsidR="00715E05">
              <w:rPr>
                <w:rFonts w:ascii="Arial" w:hAnsi="Arial" w:cs="Arial"/>
                <w:color w:val="231F20"/>
                <w:lang w:val="en-ID"/>
              </w:rPr>
              <w:t xml:space="preserve"> </w:t>
            </w:r>
            <w:r w:rsidR="00AA24F4">
              <w:t xml:space="preserve"> </w:t>
            </w:r>
            <w:r w:rsidR="00AA24F4" w:rsidRPr="00AA24F4">
              <w:rPr>
                <w:rFonts w:ascii="Arial" w:hAnsi="Arial" w:cs="Arial"/>
                <w:color w:val="231F20"/>
                <w:lang w:val="en-ID"/>
              </w:rPr>
              <w:t>Kementerian Pendidikan, Kebudayaan, Riset, dan Teknologi Republik Indonesia</w:t>
            </w:r>
            <w:r w:rsidR="00AA24F4">
              <w:rPr>
                <w:rFonts w:ascii="Arial" w:hAnsi="Arial" w:cs="Arial"/>
                <w:color w:val="231F20"/>
                <w:lang w:val="en-ID"/>
              </w:rPr>
              <w:t xml:space="preserve"> Tahun 2022</w:t>
            </w:r>
          </w:p>
        </w:tc>
      </w:tr>
      <w:tr w:rsidR="00A41DCC" w:rsidRPr="00415B33" w14:paraId="70F5511E" w14:textId="77777777" w:rsidTr="003775D4">
        <w:tc>
          <w:tcPr>
            <w:tcW w:w="5000" w:type="pct"/>
            <w:shd w:val="clear" w:color="auto" w:fill="D9E2F3" w:themeFill="accent1" w:themeFillTint="33"/>
          </w:tcPr>
          <w:p w14:paraId="6A5599AC" w14:textId="2A765B31" w:rsidR="00A41DCC" w:rsidRPr="00415B33" w:rsidRDefault="00A41DCC" w:rsidP="00A41DCC">
            <w:pPr>
              <w:jc w:val="both"/>
              <w:rPr>
                <w:rFonts w:ascii="Arial" w:hAnsi="Arial" w:cs="Arial"/>
                <w:b/>
                <w:bCs/>
              </w:rPr>
            </w:pPr>
            <w:r w:rsidRPr="00332ABD">
              <w:rPr>
                <w:rFonts w:ascii="Arial" w:hAnsi="Arial" w:cs="Arial"/>
                <w:b/>
                <w:bCs/>
              </w:rPr>
              <w:t>Glosarium:</w:t>
            </w:r>
          </w:p>
        </w:tc>
      </w:tr>
      <w:tr w:rsidR="00A41DCC" w:rsidRPr="00415B33" w14:paraId="5276F57F" w14:textId="77777777" w:rsidTr="00A00E36">
        <w:tc>
          <w:tcPr>
            <w:tcW w:w="5000" w:type="pct"/>
          </w:tcPr>
          <w:p w14:paraId="784DC612" w14:textId="77777777" w:rsidR="00123055" w:rsidRPr="00123055" w:rsidRDefault="00123055" w:rsidP="00123055">
            <w:pPr>
              <w:jc w:val="both"/>
              <w:rPr>
                <w:rFonts w:ascii="Arial" w:hAnsi="Arial" w:cs="Arial"/>
              </w:rPr>
            </w:pPr>
            <w:r w:rsidRPr="00123055">
              <w:rPr>
                <w:rFonts w:ascii="Arial" w:hAnsi="Arial" w:cs="Arial"/>
              </w:rPr>
              <w:t>Kubus adalah bangun ruang yang terdiri atas enam buah sisi (atau muka) bujur sangkar yang kongruen</w:t>
            </w:r>
          </w:p>
          <w:p w14:paraId="5AB4A9A8" w14:textId="77777777" w:rsidR="00123055" w:rsidRPr="00123055" w:rsidRDefault="00123055" w:rsidP="00123055">
            <w:pPr>
              <w:jc w:val="both"/>
              <w:rPr>
                <w:rFonts w:ascii="Arial" w:hAnsi="Arial" w:cs="Arial"/>
              </w:rPr>
            </w:pPr>
            <w:r w:rsidRPr="00123055">
              <w:rPr>
                <w:rFonts w:ascii="Arial" w:hAnsi="Arial" w:cs="Arial"/>
              </w:rPr>
              <w:t xml:space="preserve">Balok adalah bangun ruang tiga dimensi yang dibentuk oleh tiga pasang persegi atau persegi </w:t>
            </w:r>
          </w:p>
          <w:p w14:paraId="5FDD7B74" w14:textId="77777777" w:rsidR="00123055" w:rsidRPr="00123055" w:rsidRDefault="00123055" w:rsidP="00123055">
            <w:pPr>
              <w:jc w:val="both"/>
              <w:rPr>
                <w:rFonts w:ascii="Arial" w:hAnsi="Arial" w:cs="Arial"/>
              </w:rPr>
            </w:pPr>
            <w:r w:rsidRPr="00123055">
              <w:rPr>
                <w:rFonts w:ascii="Arial" w:hAnsi="Arial" w:cs="Arial"/>
              </w:rPr>
              <w:t>mengonstruksi adalah membangun/ membentuk/menyusun.</w:t>
            </w:r>
          </w:p>
          <w:p w14:paraId="4ED600C8" w14:textId="77777777" w:rsidR="00123055" w:rsidRPr="00123055" w:rsidRDefault="00123055" w:rsidP="00123055">
            <w:pPr>
              <w:jc w:val="both"/>
              <w:rPr>
                <w:rFonts w:ascii="Arial" w:hAnsi="Arial" w:cs="Arial"/>
              </w:rPr>
            </w:pPr>
            <w:r w:rsidRPr="00123055">
              <w:rPr>
                <w:rFonts w:ascii="Arial" w:hAnsi="Arial" w:cs="Arial"/>
              </w:rPr>
              <w:t>Lokasi adalah letak atau tempat</w:t>
            </w:r>
          </w:p>
          <w:p w14:paraId="6C7CEA90" w14:textId="77777777" w:rsidR="00A41DCC" w:rsidRDefault="00123055" w:rsidP="00123055">
            <w:pPr>
              <w:jc w:val="both"/>
              <w:rPr>
                <w:rFonts w:ascii="Arial" w:hAnsi="Arial" w:cs="Arial"/>
              </w:rPr>
            </w:pPr>
            <w:r w:rsidRPr="00123055">
              <w:rPr>
                <w:rFonts w:ascii="Arial" w:hAnsi="Arial" w:cs="Arial"/>
              </w:rPr>
              <w:t>Mengurai: Menjelaskan, menjabarkan, mengupas.</w:t>
            </w:r>
          </w:p>
          <w:p w14:paraId="772E9E2C" w14:textId="7A1F1A09" w:rsidR="00131FFB" w:rsidRPr="00006B16" w:rsidRDefault="00131FFB" w:rsidP="00123055">
            <w:pPr>
              <w:jc w:val="both"/>
              <w:rPr>
                <w:rFonts w:ascii="Arial" w:hAnsi="Arial" w:cs="Arial"/>
              </w:rPr>
            </w:pPr>
            <w:r w:rsidRPr="00131FFB">
              <w:rPr>
                <w:rFonts w:ascii="Arial" w:hAnsi="Arial" w:cs="Arial"/>
              </w:rPr>
              <w:t>Visualisasi adalah suatu rekayasa dalam pembuatan gambar, diagram atau animasi untuk penampilan suatu informasi.</w:t>
            </w:r>
          </w:p>
        </w:tc>
      </w:tr>
      <w:tr w:rsidR="00A41DCC" w:rsidRPr="00415B33" w14:paraId="2EEF27C5" w14:textId="77777777" w:rsidTr="003775D4">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t>Daftar Pustaka:</w:t>
            </w:r>
          </w:p>
        </w:tc>
      </w:tr>
      <w:tr w:rsidR="00A41DCC" w:rsidRPr="00415B33" w14:paraId="6327602C" w14:textId="77777777" w:rsidTr="00A00E36">
        <w:tc>
          <w:tcPr>
            <w:tcW w:w="5000" w:type="pct"/>
          </w:tcPr>
          <w:p w14:paraId="7E029EA5" w14:textId="77777777" w:rsidR="00AA24F4" w:rsidRPr="00FF3C68" w:rsidRDefault="00AA24F4" w:rsidP="00AA24F4">
            <w:pPr>
              <w:autoSpaceDE w:val="0"/>
              <w:autoSpaceDN w:val="0"/>
              <w:adjustRightInd w:val="0"/>
              <w:rPr>
                <w:rFonts w:ascii="Arial" w:hAnsi="Arial" w:cs="Arial"/>
                <w:b/>
                <w:bCs/>
                <w:color w:val="231F20"/>
                <w:lang w:val="en-ID"/>
              </w:rPr>
            </w:pPr>
          </w:p>
          <w:p w14:paraId="458D088B"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Baratto, Stefan, Barry Bergman, dan Donald Hutchison. 2010. </w:t>
            </w:r>
            <w:r w:rsidRPr="00FF3C68">
              <w:rPr>
                <w:rFonts w:ascii="Arial" w:hAnsi="Arial" w:cs="Arial"/>
                <w:i/>
                <w:iCs/>
                <w:color w:val="231F20"/>
                <w:lang w:val="en-ID"/>
              </w:rPr>
              <w:t>Hutchison’s Basic</w:t>
            </w:r>
          </w:p>
          <w:p w14:paraId="4E8D85DA"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Mathematical Skills with Geometry. USA: The McGraw−Hill Companies, Inc.</w:t>
            </w:r>
          </w:p>
          <w:p w14:paraId="2654CF5E"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Bay-Williams, Jennifer M., John J. SanGiovanni, Sherri Martinie, dan Jennifer Suh.</w:t>
            </w:r>
          </w:p>
          <w:p w14:paraId="1EA41474"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2022. </w:t>
            </w:r>
            <w:r w:rsidRPr="00FF3C68">
              <w:rPr>
                <w:rFonts w:ascii="Arial" w:hAnsi="Arial" w:cs="Arial"/>
                <w:i/>
                <w:iCs/>
                <w:color w:val="231F20"/>
                <w:lang w:val="en-ID"/>
              </w:rPr>
              <w:t>Figuring out Fluency- Multiplication and Division with Fractions and Decimals:</w:t>
            </w:r>
          </w:p>
          <w:p w14:paraId="17B16EAD"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A Classroom Companion</w:t>
            </w:r>
            <w:r w:rsidRPr="00FF3C68">
              <w:rPr>
                <w:rFonts w:ascii="Arial" w:eastAsia="Yu Gothic UI" w:hAnsi="Arial" w:cs="Arial"/>
                <w:color w:val="231F20"/>
                <w:lang w:val="en-ID"/>
              </w:rPr>
              <w:t>. Vol. 3. California: Corwin.</w:t>
            </w:r>
          </w:p>
          <w:p w14:paraId="0CEF8FBC"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 Fosnot, Catherine Twomey, dan Maarten Dolk. 2002. </w:t>
            </w:r>
            <w:r w:rsidRPr="00FF3C68">
              <w:rPr>
                <w:rFonts w:ascii="Arial" w:hAnsi="Arial" w:cs="Arial"/>
                <w:i/>
                <w:iCs/>
                <w:color w:val="231F20"/>
                <w:lang w:val="en-ID"/>
              </w:rPr>
              <w:t>Young Mathematicians at Work:</w:t>
            </w:r>
          </w:p>
          <w:p w14:paraId="5D69CB34"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Constructing Fractions, Decimals, and Percents</w:t>
            </w:r>
            <w:r w:rsidRPr="00FF3C68">
              <w:rPr>
                <w:rFonts w:ascii="Arial" w:eastAsia="Yu Gothic UI" w:hAnsi="Arial" w:cs="Arial"/>
                <w:color w:val="231F20"/>
                <w:lang w:val="en-ID"/>
              </w:rPr>
              <w:t>. Portsmouth, NH: Heinemann.</w:t>
            </w:r>
          </w:p>
          <w:p w14:paraId="3EA574AA"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Gregg,</w:t>
            </w:r>
            <w:r w:rsidRPr="00FF3C68">
              <w:rPr>
                <w:rFonts w:ascii="Arial" w:eastAsia="Yu Gothic UI" w:hAnsi="Arial" w:cs="Arial"/>
                <w:color w:val="231F20"/>
                <w:lang w:val="en-ID"/>
              </w:rPr>
              <w:tab/>
              <w:t>Jeff,</w:t>
            </w:r>
            <w:r w:rsidRPr="00FF3C68">
              <w:rPr>
                <w:rFonts w:ascii="Arial" w:eastAsia="Yu Gothic UI" w:hAnsi="Arial" w:cs="Arial"/>
                <w:color w:val="231F20"/>
                <w:lang w:val="en-ID"/>
              </w:rPr>
              <w:tab/>
              <w:t>dan</w:t>
            </w:r>
            <w:r w:rsidRPr="00FF3C68">
              <w:rPr>
                <w:rFonts w:ascii="Arial" w:eastAsia="Yu Gothic UI" w:hAnsi="Arial" w:cs="Arial"/>
                <w:color w:val="231F20"/>
                <w:lang w:val="en-ID"/>
              </w:rPr>
              <w:tab/>
              <w:t>Diana</w:t>
            </w:r>
            <w:r w:rsidRPr="00FF3C68">
              <w:rPr>
                <w:rFonts w:ascii="Arial" w:eastAsia="Yu Gothic UI" w:hAnsi="Arial" w:cs="Arial"/>
                <w:color w:val="231F20"/>
                <w:lang w:val="en-ID"/>
              </w:rPr>
              <w:tab/>
              <w:t>Underwood</w:t>
            </w:r>
            <w:r w:rsidRPr="00FF3C68">
              <w:rPr>
                <w:rFonts w:ascii="Arial" w:eastAsia="Yu Gothic UI" w:hAnsi="Arial" w:cs="Arial"/>
                <w:color w:val="231F20"/>
                <w:lang w:val="en-ID"/>
              </w:rPr>
              <w:tab/>
              <w:t>Gregg.</w:t>
            </w:r>
            <w:r w:rsidRPr="00FF3C68">
              <w:rPr>
                <w:rFonts w:ascii="Arial" w:eastAsia="Yu Gothic UI" w:hAnsi="Arial" w:cs="Arial"/>
                <w:color w:val="231F20"/>
                <w:lang w:val="en-ID"/>
              </w:rPr>
              <w:tab/>
              <w:t>“Measurement</w:t>
            </w:r>
            <w:r w:rsidRPr="00FF3C68">
              <w:rPr>
                <w:rFonts w:ascii="Arial" w:eastAsia="Yu Gothic UI" w:hAnsi="Arial" w:cs="Arial"/>
                <w:color w:val="231F20"/>
                <w:lang w:val="en-ID"/>
              </w:rPr>
              <w:tab/>
              <w:t>and</w:t>
            </w:r>
            <w:r w:rsidRPr="00FF3C68">
              <w:rPr>
                <w:rFonts w:ascii="Arial" w:eastAsia="Yu Gothic UI" w:hAnsi="Arial" w:cs="Arial"/>
                <w:color w:val="231F20"/>
                <w:lang w:val="en-ID"/>
              </w:rPr>
              <w:tab/>
              <w:t>Fair-Sharing</w:t>
            </w:r>
            <w:r w:rsidRPr="00FF3C68">
              <w:rPr>
                <w:rFonts w:ascii="Arial" w:eastAsia="Yu Gothic UI" w:hAnsi="Arial" w:cs="Arial"/>
                <w:color w:val="231F20"/>
                <w:lang w:val="en-ID"/>
              </w:rPr>
              <w:tab/>
              <w:t>Models</w:t>
            </w:r>
            <w:r w:rsidRPr="00FF3C68">
              <w:rPr>
                <w:rFonts w:ascii="Arial" w:eastAsia="Yu Gothic UI" w:hAnsi="Arial" w:cs="Arial"/>
                <w:color w:val="231F20"/>
                <w:lang w:val="en-ID"/>
              </w:rPr>
              <w:tab/>
            </w:r>
          </w:p>
          <w:p w14:paraId="6C797160"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for </w:t>
            </w:r>
            <w:r w:rsidRPr="00FF3C68">
              <w:rPr>
                <w:rFonts w:ascii="Arial" w:hAnsi="Arial" w:cs="Arial"/>
                <w:i/>
                <w:iCs/>
                <w:color w:val="231F20"/>
                <w:lang w:val="en-ID"/>
              </w:rPr>
              <w:t>Dividing Fractions.” Mathematics Teaching in the Middle School 12, no. 9 (2007):</w:t>
            </w:r>
          </w:p>
          <w:p w14:paraId="09FF64FE"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490–96</w:t>
            </w:r>
            <w:r w:rsidRPr="00FF3C68">
              <w:rPr>
                <w:rFonts w:ascii="Arial" w:eastAsia="Yu Gothic UI" w:hAnsi="Arial" w:cs="Arial"/>
                <w:color w:val="231F20"/>
                <w:lang w:val="en-ID"/>
              </w:rPr>
              <w:t>. https://doi.org/10.5951/mtms.12.9.0490.</w:t>
            </w:r>
          </w:p>
          <w:p w14:paraId="25D21428"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lastRenderedPageBreak/>
              <w:t>Keijzer, R, F van Galen, K Gravemeijer, M Abels, T Dekker, J.A Shew, B.R. Cole,</w:t>
            </w:r>
          </w:p>
          <w:p w14:paraId="075BF8A2"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J </w:t>
            </w:r>
            <w:r w:rsidRPr="00FF3C68">
              <w:rPr>
                <w:rFonts w:ascii="Arial" w:hAnsi="Arial" w:cs="Arial"/>
                <w:i/>
                <w:iCs/>
                <w:color w:val="231F20"/>
                <w:lang w:val="en-ID"/>
              </w:rPr>
              <w:t>Brendeful, dan M.A Pligge. 2006. Fraction Times. Wisconsin. Chicago:</w:t>
            </w:r>
          </w:p>
          <w:p w14:paraId="6E5E17DF"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Encyclopædia</w:t>
            </w:r>
            <w:r w:rsidRPr="00FF3C68">
              <w:rPr>
                <w:rFonts w:ascii="Arial" w:eastAsia="Yu Gothic UI" w:hAnsi="Arial" w:cs="Arial"/>
                <w:color w:val="231F20"/>
                <w:lang w:val="en-ID"/>
              </w:rPr>
              <w:t xml:space="preserve"> Britannica, Inc. Copyright, 2006.</w:t>
            </w:r>
          </w:p>
          <w:p w14:paraId="2AC6A89E"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Kementerian Pendidikan dan Kebudayaan. 2018. </w:t>
            </w:r>
            <w:r w:rsidRPr="00FF3C68">
              <w:rPr>
                <w:rFonts w:ascii="Arial" w:hAnsi="Arial" w:cs="Arial"/>
                <w:i/>
                <w:iCs/>
                <w:color w:val="231F20"/>
                <w:lang w:val="en-ID"/>
              </w:rPr>
              <w:t>Senang Belajar Matematika SD/MI</w:t>
            </w:r>
          </w:p>
          <w:p w14:paraId="223F90BD"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Kelas V</w:t>
            </w:r>
            <w:r w:rsidRPr="00FF3C68">
              <w:rPr>
                <w:rFonts w:ascii="Arial" w:eastAsia="Yu Gothic UI" w:hAnsi="Arial" w:cs="Arial"/>
                <w:color w:val="231F20"/>
                <w:lang w:val="en-ID"/>
              </w:rPr>
              <w:t>. Jakarta: Kementerian Pendidikan dan Kebudayaan.</w:t>
            </w:r>
          </w:p>
          <w:p w14:paraId="7BA0663E"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Lamon, Susan J. 2006. </w:t>
            </w:r>
            <w:r w:rsidRPr="00FF3C68">
              <w:rPr>
                <w:rFonts w:ascii="Arial" w:hAnsi="Arial" w:cs="Arial"/>
                <w:i/>
                <w:iCs/>
                <w:color w:val="231F20"/>
                <w:lang w:val="en-ID"/>
              </w:rPr>
              <w:t>Teaching Fractions and Ratios for Understanding: Essential</w:t>
            </w:r>
          </w:p>
          <w:p w14:paraId="537F5295"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Content Knowledge and Instructional Strategies for Teachers. Edisi ke-4. New York:</w:t>
            </w:r>
          </w:p>
          <w:p w14:paraId="568FF3EC"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Routledge</w:t>
            </w:r>
            <w:r w:rsidRPr="00FF3C68">
              <w:rPr>
                <w:rFonts w:ascii="Arial" w:eastAsia="Yu Gothic UI" w:hAnsi="Arial" w:cs="Arial"/>
                <w:color w:val="231F20"/>
                <w:lang w:val="en-ID"/>
              </w:rPr>
              <w:t xml:space="preserve"> Taylor &amp; Francis Group. https://doi.org/10.4324/9781410617132.</w:t>
            </w:r>
          </w:p>
          <w:p w14:paraId="6B8D7DBF"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Lappan, Glenda, James T Fey, William M Fitzgerald, Susan N Friel, dan Elizabeth</w:t>
            </w:r>
          </w:p>
          <w:p w14:paraId="2E1E0080"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Difanis Phillips. 2005. Connected Mathematics 2: Bits and Pieces II. Using Fraction</w:t>
            </w:r>
          </w:p>
          <w:p w14:paraId="5005E892"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Operations</w:t>
            </w:r>
            <w:r w:rsidRPr="00FF3C68">
              <w:rPr>
                <w:rFonts w:ascii="Arial" w:eastAsia="Yu Gothic UI" w:hAnsi="Arial" w:cs="Arial"/>
                <w:color w:val="231F20"/>
                <w:lang w:val="en-ID"/>
              </w:rPr>
              <w:t>. Boston, Massachusetts: Pearson Prentice Hall.</w:t>
            </w:r>
          </w:p>
          <w:p w14:paraId="0DB7FA1D"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Neagoy, Monica. 2017. </w:t>
            </w:r>
            <w:r w:rsidRPr="00FF3C68">
              <w:rPr>
                <w:rFonts w:ascii="Arial" w:hAnsi="Arial" w:cs="Arial"/>
                <w:i/>
                <w:iCs/>
                <w:color w:val="231F20"/>
                <w:lang w:val="en-ID"/>
              </w:rPr>
              <w:t>Unpacking Fractions: Classroom-Tested Strategies to Build</w:t>
            </w:r>
          </w:p>
          <w:p w14:paraId="6602F28A"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Students’ Mathematical Understanding</w:t>
            </w:r>
            <w:r w:rsidRPr="00FF3C68">
              <w:rPr>
                <w:rFonts w:ascii="Arial" w:eastAsia="Yu Gothic UI" w:hAnsi="Arial" w:cs="Arial"/>
                <w:color w:val="231F20"/>
                <w:lang w:val="en-ID"/>
              </w:rPr>
              <w:t>. Alexandria, VA: ACSD.</w:t>
            </w:r>
          </w:p>
          <w:p w14:paraId="1A1F8754"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Petit, Marjorie M., Roberts E. Laird, Edwin L. Marsden, dan Caroline B. Ebby. 2016.</w:t>
            </w:r>
          </w:p>
          <w:p w14:paraId="46976A45"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A Focus on Fractions. Bringing Research to the Classroom. Second Edi. London:</w:t>
            </w:r>
          </w:p>
          <w:p w14:paraId="39D4C138"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Routledge</w:t>
            </w:r>
            <w:r w:rsidRPr="00FF3C68">
              <w:rPr>
                <w:rFonts w:ascii="Arial" w:eastAsia="Yu Gothic UI" w:hAnsi="Arial" w:cs="Arial"/>
                <w:color w:val="231F20"/>
                <w:lang w:val="en-ID"/>
              </w:rPr>
              <w:t xml:space="preserve"> Taylor &amp; Francis Group.</w:t>
            </w:r>
          </w:p>
          <w:p w14:paraId="32054741" w14:textId="77777777" w:rsidR="00AA24F4" w:rsidRPr="00FF3C68" w:rsidRDefault="00AA24F4" w:rsidP="00AA24F4">
            <w:pPr>
              <w:autoSpaceDE w:val="0"/>
              <w:autoSpaceDN w:val="0"/>
              <w:adjustRightInd w:val="0"/>
              <w:rPr>
                <w:rFonts w:ascii="Arial" w:hAnsi="Arial" w:cs="Arial"/>
                <w:lang w:val="en-ID"/>
              </w:rPr>
            </w:pPr>
            <w:r w:rsidRPr="00FF3C68">
              <w:rPr>
                <w:rFonts w:ascii="Arial" w:eastAsia="Yu Gothic UI" w:hAnsi="Arial" w:cs="Arial"/>
                <w:color w:val="231F20"/>
                <w:lang w:val="en-ID"/>
              </w:rPr>
              <w:t xml:space="preserve">Pusat Kurikulum dan Perbukuan. 2018. </w:t>
            </w:r>
            <w:r w:rsidRPr="00FF3C68">
              <w:rPr>
                <w:rFonts w:ascii="Arial" w:hAnsi="Arial" w:cs="Arial"/>
                <w:i/>
                <w:iCs/>
                <w:color w:val="231F20"/>
                <w:lang w:val="en-ID"/>
              </w:rPr>
              <w:t xml:space="preserve">Belajar Bersama Temanmu MATEMATIKA </w:t>
            </w:r>
          </w:p>
          <w:p w14:paraId="0F8B4E26"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untuk Sekolah Dasar Kelas 5 Volume 2. Jakarta: Kementerian Pendidikan dan</w:t>
            </w:r>
          </w:p>
          <w:p w14:paraId="6E41D0DB"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Kebudayaan. Badan Penelitian dan Pengembangan. Pusat Kurikulum dan</w:t>
            </w:r>
          </w:p>
          <w:p w14:paraId="6DF66594"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Perbukuan</w:t>
            </w:r>
            <w:r w:rsidRPr="00FF3C68">
              <w:rPr>
                <w:rFonts w:ascii="Arial" w:eastAsia="Yu Gothic UI" w:hAnsi="Arial" w:cs="Arial"/>
                <w:color w:val="231F20"/>
                <w:lang w:val="en-ID"/>
              </w:rPr>
              <w:t>.</w:t>
            </w:r>
          </w:p>
          <w:p w14:paraId="20A3E111"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 xml:space="preserve">Small, Marian. 2015. </w:t>
            </w:r>
            <w:r w:rsidRPr="00FF3C68">
              <w:rPr>
                <w:rFonts w:ascii="Arial" w:hAnsi="Arial" w:cs="Arial"/>
                <w:i/>
                <w:iCs/>
                <w:color w:val="231F20"/>
                <w:lang w:val="en-ID"/>
              </w:rPr>
              <w:t>Building Proportional Reasoning across Grades and Math Strands</w:t>
            </w:r>
            <w:r w:rsidRPr="00FF3C68">
              <w:rPr>
                <w:rFonts w:ascii="Arial" w:eastAsia="Yu Gothic UI" w:hAnsi="Arial" w:cs="Arial"/>
                <w:color w:val="231F20"/>
                <w:lang w:val="en-ID"/>
              </w:rPr>
              <w:t>.</w:t>
            </w:r>
          </w:p>
          <w:p w14:paraId="49FE1E38"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eastAsia="Yu Gothic UI" w:hAnsi="Arial" w:cs="Arial"/>
                <w:color w:val="231F20"/>
                <w:lang w:val="en-ID"/>
              </w:rPr>
              <w:t xml:space="preserve">Ney </w:t>
            </w:r>
            <w:r w:rsidRPr="00FF3C68">
              <w:rPr>
                <w:rFonts w:ascii="Arial" w:hAnsi="Arial" w:cs="Arial"/>
                <w:i/>
                <w:iCs/>
                <w:color w:val="231F20"/>
                <w:lang w:val="en-ID"/>
              </w:rPr>
              <w:t>York</w:t>
            </w:r>
            <w:r w:rsidRPr="00FF3C68">
              <w:rPr>
                <w:rFonts w:ascii="Arial" w:eastAsia="Yu Gothic UI" w:hAnsi="Arial" w:cs="Arial"/>
                <w:color w:val="231F20"/>
                <w:lang w:val="en-ID"/>
              </w:rPr>
              <w:t>: Teachers College Press, Columbia University.</w:t>
            </w:r>
          </w:p>
          <w:p w14:paraId="34DA2A67"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Walle, John A. Van de, Karen S. Karp, dan Jennifer M. Bay-Williams. 2016. </w:t>
            </w:r>
            <w:r w:rsidRPr="00FF3C68">
              <w:rPr>
                <w:rFonts w:ascii="Arial" w:hAnsi="Arial" w:cs="Arial"/>
                <w:i/>
                <w:iCs/>
                <w:color w:val="231F20"/>
                <w:lang w:val="en-ID"/>
              </w:rPr>
              <w:t>Elementary</w:t>
            </w:r>
          </w:p>
          <w:p w14:paraId="30998603" w14:textId="77777777" w:rsidR="00AA24F4" w:rsidRPr="00FF3C68" w:rsidRDefault="00AA24F4" w:rsidP="00AA24F4">
            <w:pPr>
              <w:autoSpaceDE w:val="0"/>
              <w:autoSpaceDN w:val="0"/>
              <w:adjustRightInd w:val="0"/>
              <w:ind w:left="426"/>
              <w:rPr>
                <w:rFonts w:ascii="Arial" w:eastAsia="Yu Gothic UI" w:hAnsi="Arial" w:cs="Arial"/>
                <w:color w:val="231F20"/>
                <w:lang w:val="en-ID"/>
              </w:rPr>
            </w:pPr>
            <w:r w:rsidRPr="00FF3C68">
              <w:rPr>
                <w:rFonts w:ascii="Arial" w:hAnsi="Arial" w:cs="Arial"/>
                <w:i/>
                <w:iCs/>
                <w:color w:val="231F20"/>
                <w:lang w:val="en-ID"/>
              </w:rPr>
              <w:t>and Middle School Mathematics: Teaching Developmentally: California Edition</w:t>
            </w:r>
            <w:r w:rsidRPr="00FF3C68">
              <w:rPr>
                <w:rFonts w:ascii="Arial" w:eastAsia="Yu Gothic UI" w:hAnsi="Arial" w:cs="Arial"/>
                <w:color w:val="231F20"/>
                <w:lang w:val="en-ID"/>
              </w:rPr>
              <w:t>. 9th</w:t>
            </w:r>
          </w:p>
          <w:p w14:paraId="0CB6FDB4" w14:textId="77777777" w:rsidR="00AA24F4" w:rsidRPr="00FF3C68" w:rsidRDefault="00AA24F4" w:rsidP="00AA24F4">
            <w:pPr>
              <w:autoSpaceDE w:val="0"/>
              <w:autoSpaceDN w:val="0"/>
              <w:adjustRightInd w:val="0"/>
              <w:ind w:left="426"/>
              <w:rPr>
                <w:rFonts w:ascii="Arial" w:hAnsi="Arial" w:cs="Arial"/>
                <w:b/>
                <w:bCs/>
                <w:color w:val="231F20"/>
                <w:lang w:val="en-ID"/>
              </w:rPr>
            </w:pPr>
            <w:r w:rsidRPr="00FF3C68">
              <w:rPr>
                <w:rFonts w:ascii="Arial" w:eastAsia="Yu Gothic UI" w:hAnsi="Arial" w:cs="Arial"/>
                <w:color w:val="231F20"/>
                <w:lang w:val="en-ID"/>
              </w:rPr>
              <w:t xml:space="preserve">Editio. </w:t>
            </w:r>
            <w:r w:rsidRPr="00FF3C68">
              <w:rPr>
                <w:rFonts w:ascii="Arial" w:hAnsi="Arial" w:cs="Arial"/>
                <w:i/>
                <w:iCs/>
                <w:color w:val="231F20"/>
                <w:lang w:val="en-ID"/>
              </w:rPr>
              <w:t>Pearson</w:t>
            </w:r>
            <w:r w:rsidRPr="00FF3C68">
              <w:rPr>
                <w:rFonts w:ascii="Arial" w:eastAsia="Yu Gothic UI" w:hAnsi="Arial" w:cs="Arial"/>
                <w:color w:val="231F20"/>
                <w:lang w:val="en-ID"/>
              </w:rPr>
              <w:t xml:space="preserve"> Education.</w:t>
            </w:r>
          </w:p>
          <w:p w14:paraId="632FA959" w14:textId="77777777" w:rsidR="00AA24F4" w:rsidRDefault="00AA24F4" w:rsidP="00AA24F4">
            <w:pPr>
              <w:autoSpaceDE w:val="0"/>
              <w:autoSpaceDN w:val="0"/>
              <w:adjustRightInd w:val="0"/>
              <w:rPr>
                <w:rFonts w:ascii="Arial" w:hAnsi="Arial" w:cs="Arial"/>
                <w:b/>
                <w:bCs/>
                <w:color w:val="231F20"/>
                <w:lang w:val="en-ID"/>
              </w:rPr>
            </w:pPr>
          </w:p>
          <w:p w14:paraId="368095B2" w14:textId="77777777" w:rsidR="00AA24F4" w:rsidRPr="00FF3C68" w:rsidRDefault="00AA24F4" w:rsidP="00AA24F4">
            <w:pPr>
              <w:autoSpaceDE w:val="0"/>
              <w:autoSpaceDN w:val="0"/>
              <w:adjustRightInd w:val="0"/>
              <w:rPr>
                <w:rFonts w:ascii="Arial" w:hAnsi="Arial" w:cs="Arial"/>
                <w:lang w:val="en-ID"/>
              </w:rPr>
            </w:pPr>
            <w:r w:rsidRPr="00FF3C68">
              <w:rPr>
                <w:rFonts w:ascii="Arial" w:hAnsi="Arial" w:cs="Arial"/>
                <w:b/>
                <w:bCs/>
                <w:color w:val="231F20"/>
                <w:lang w:val="en-ID"/>
              </w:rPr>
              <w:t>Daftar Sumber Gambar</w:t>
            </w:r>
          </w:p>
          <w:p w14:paraId="7DFBA9BF"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https://id.m.wikipedia.org/wiki/Berkas:Blueprints_for_Lawang_Sewu.jpg</w:t>
            </w:r>
          </w:p>
          <w:p w14:paraId="3AAC0DA8" w14:textId="77777777" w:rsidR="00AA24F4" w:rsidRPr="00FF3C68" w:rsidRDefault="00AA24F4" w:rsidP="00AA24F4">
            <w:pPr>
              <w:autoSpaceDE w:val="0"/>
              <w:autoSpaceDN w:val="0"/>
              <w:adjustRightInd w:val="0"/>
              <w:rPr>
                <w:rFonts w:ascii="Arial" w:hAnsi="Arial" w:cs="Arial"/>
              </w:rPr>
            </w:pPr>
            <w:r w:rsidRPr="00FF3C68">
              <w:rPr>
                <w:rFonts w:ascii="Arial" w:eastAsia="Yu Gothic UI" w:hAnsi="Arial" w:cs="Arial"/>
                <w:color w:val="231F20"/>
                <w:lang w:val="en-ID"/>
              </w:rPr>
              <w:t>https://www.pegipegi.com/hotel/mojokerto/royal_caravan_hotel_trawas_mojokerto_907652/</w:t>
            </w:r>
          </w:p>
          <w:p w14:paraId="16840E5A" w14:textId="7D3242E2" w:rsidR="00A41DCC" w:rsidRPr="00DB3CD6" w:rsidRDefault="00A41DCC" w:rsidP="00A41DCC">
            <w:pPr>
              <w:rPr>
                <w:rFonts w:ascii="Arial" w:hAnsi="Arial" w:cs="Arial"/>
              </w:rPr>
            </w:pP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83552B">
      <w:headerReference w:type="default" r:id="rId17"/>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6588E1" w14:textId="77777777" w:rsidR="002E7235" w:rsidRDefault="002E7235" w:rsidP="00B97438">
      <w:pPr>
        <w:spacing w:after="0" w:line="240" w:lineRule="auto"/>
      </w:pPr>
      <w:r>
        <w:separator/>
      </w:r>
    </w:p>
  </w:endnote>
  <w:endnote w:type="continuationSeparator" w:id="0">
    <w:p w14:paraId="1573324D" w14:textId="77777777" w:rsidR="002E7235" w:rsidRDefault="002E7235"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Gill Sans Ultra Bold Condensed">
    <w:panose1 w:val="020B0A06020104020203"/>
    <w:charset w:val="00"/>
    <w:family w:val="swiss"/>
    <w:pitch w:val="variable"/>
    <w:sig w:usb0="00000007" w:usb1="00000000" w:usb2="00000000" w:usb3="00000000" w:csb0="00000003" w:csb1="00000000"/>
  </w:font>
  <w:font w:name="Times">
    <w:panose1 w:val="02020603050405020304"/>
    <w:charset w:val="00"/>
    <w:family w:val="roman"/>
    <w:pitch w:val="variable"/>
    <w:sig w:usb0="E0002EFF" w:usb1="C0007843"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1FB4D5" w14:textId="77777777" w:rsidR="002E7235" w:rsidRDefault="002E7235" w:rsidP="00B97438">
      <w:pPr>
        <w:spacing w:after="0" w:line="240" w:lineRule="auto"/>
      </w:pPr>
      <w:r>
        <w:separator/>
      </w:r>
    </w:p>
  </w:footnote>
  <w:footnote w:type="continuationSeparator" w:id="0">
    <w:p w14:paraId="3F539B89" w14:textId="77777777" w:rsidR="002E7235" w:rsidRDefault="002E7235"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B1BFB"/>
    <w:multiLevelType w:val="hybridMultilevel"/>
    <w:tmpl w:val="B53661CE"/>
    <w:lvl w:ilvl="0" w:tplc="D6343CCA">
      <w:start w:val="1"/>
      <w:numFmt w:val="decimal"/>
      <w:lvlText w:val="%1."/>
      <w:lvlJc w:val="left"/>
      <w:pPr>
        <w:ind w:left="450" w:hanging="360"/>
      </w:pPr>
    </w:lvl>
    <w:lvl w:ilvl="1" w:tplc="04210019">
      <w:start w:val="1"/>
      <w:numFmt w:val="lowerLetter"/>
      <w:lvlText w:val="%2."/>
      <w:lvlJc w:val="left"/>
      <w:pPr>
        <w:ind w:left="1170" w:hanging="360"/>
      </w:pPr>
    </w:lvl>
    <w:lvl w:ilvl="2" w:tplc="0421001B">
      <w:start w:val="1"/>
      <w:numFmt w:val="lowerRoman"/>
      <w:lvlText w:val="%3."/>
      <w:lvlJc w:val="right"/>
      <w:pPr>
        <w:ind w:left="1890" w:hanging="180"/>
      </w:pPr>
    </w:lvl>
    <w:lvl w:ilvl="3" w:tplc="0421000F">
      <w:start w:val="1"/>
      <w:numFmt w:val="decimal"/>
      <w:lvlText w:val="%4."/>
      <w:lvlJc w:val="left"/>
      <w:pPr>
        <w:ind w:left="2610" w:hanging="360"/>
      </w:pPr>
    </w:lvl>
    <w:lvl w:ilvl="4" w:tplc="04210019">
      <w:start w:val="1"/>
      <w:numFmt w:val="lowerLetter"/>
      <w:lvlText w:val="%5."/>
      <w:lvlJc w:val="left"/>
      <w:pPr>
        <w:ind w:left="3330" w:hanging="360"/>
      </w:pPr>
    </w:lvl>
    <w:lvl w:ilvl="5" w:tplc="0421001B">
      <w:start w:val="1"/>
      <w:numFmt w:val="lowerRoman"/>
      <w:lvlText w:val="%6."/>
      <w:lvlJc w:val="right"/>
      <w:pPr>
        <w:ind w:left="4050" w:hanging="180"/>
      </w:pPr>
    </w:lvl>
    <w:lvl w:ilvl="6" w:tplc="0421000F">
      <w:start w:val="1"/>
      <w:numFmt w:val="decimal"/>
      <w:lvlText w:val="%7."/>
      <w:lvlJc w:val="left"/>
      <w:pPr>
        <w:ind w:left="4770" w:hanging="360"/>
      </w:pPr>
    </w:lvl>
    <w:lvl w:ilvl="7" w:tplc="04210019">
      <w:start w:val="1"/>
      <w:numFmt w:val="lowerLetter"/>
      <w:lvlText w:val="%8."/>
      <w:lvlJc w:val="left"/>
      <w:pPr>
        <w:ind w:left="5490" w:hanging="360"/>
      </w:pPr>
    </w:lvl>
    <w:lvl w:ilvl="8" w:tplc="0421001B">
      <w:start w:val="1"/>
      <w:numFmt w:val="lowerRoman"/>
      <w:lvlText w:val="%9."/>
      <w:lvlJc w:val="right"/>
      <w:pPr>
        <w:ind w:left="6210" w:hanging="180"/>
      </w:pPr>
    </w:lvl>
  </w:abstractNum>
  <w:abstractNum w:abstractNumId="1"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0650DD"/>
    <w:multiLevelType w:val="multilevel"/>
    <w:tmpl w:val="F6E44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EF7763"/>
    <w:multiLevelType w:val="hybridMultilevel"/>
    <w:tmpl w:val="C66E14C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F103D66"/>
    <w:multiLevelType w:val="multilevel"/>
    <w:tmpl w:val="78C0E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9F4AD2"/>
    <w:multiLevelType w:val="hybridMultilevel"/>
    <w:tmpl w:val="2C2A996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3296504E"/>
    <w:multiLevelType w:val="hybridMultilevel"/>
    <w:tmpl w:val="76343390"/>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10"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E73057F"/>
    <w:multiLevelType w:val="hybridMultilevel"/>
    <w:tmpl w:val="1A7C521E"/>
    <w:lvl w:ilvl="0" w:tplc="D6343CCA">
      <w:start w:val="1"/>
      <w:numFmt w:val="decimal"/>
      <w:lvlText w:val="%1."/>
      <w:lvlJc w:val="left"/>
      <w:pPr>
        <w:ind w:left="360" w:hanging="360"/>
      </w:pPr>
    </w:lvl>
    <w:lvl w:ilvl="1" w:tplc="04210019">
      <w:start w:val="1"/>
      <w:numFmt w:val="lowerLetter"/>
      <w:lvlText w:val="%2."/>
      <w:lvlJc w:val="left"/>
      <w:pPr>
        <w:ind w:left="1080" w:hanging="360"/>
      </w:pPr>
    </w:lvl>
    <w:lvl w:ilvl="2" w:tplc="0421001B">
      <w:start w:val="1"/>
      <w:numFmt w:val="lowerRoman"/>
      <w:lvlText w:val="%3."/>
      <w:lvlJc w:val="right"/>
      <w:pPr>
        <w:ind w:left="1800" w:hanging="180"/>
      </w:pPr>
    </w:lvl>
    <w:lvl w:ilvl="3" w:tplc="0421000F">
      <w:start w:val="1"/>
      <w:numFmt w:val="decimal"/>
      <w:lvlText w:val="%4."/>
      <w:lvlJc w:val="left"/>
      <w:pPr>
        <w:ind w:left="2520" w:hanging="360"/>
      </w:pPr>
    </w:lvl>
    <w:lvl w:ilvl="4" w:tplc="04210019">
      <w:start w:val="1"/>
      <w:numFmt w:val="lowerLetter"/>
      <w:lvlText w:val="%5."/>
      <w:lvlJc w:val="left"/>
      <w:pPr>
        <w:ind w:left="3240" w:hanging="360"/>
      </w:pPr>
    </w:lvl>
    <w:lvl w:ilvl="5" w:tplc="0421001B">
      <w:start w:val="1"/>
      <w:numFmt w:val="lowerRoman"/>
      <w:lvlText w:val="%6."/>
      <w:lvlJc w:val="right"/>
      <w:pPr>
        <w:ind w:left="3960" w:hanging="180"/>
      </w:pPr>
    </w:lvl>
    <w:lvl w:ilvl="6" w:tplc="0421000F">
      <w:start w:val="1"/>
      <w:numFmt w:val="decimal"/>
      <w:lvlText w:val="%7."/>
      <w:lvlJc w:val="left"/>
      <w:pPr>
        <w:ind w:left="4680" w:hanging="360"/>
      </w:pPr>
    </w:lvl>
    <w:lvl w:ilvl="7" w:tplc="04210019">
      <w:start w:val="1"/>
      <w:numFmt w:val="lowerLetter"/>
      <w:lvlText w:val="%8."/>
      <w:lvlJc w:val="left"/>
      <w:pPr>
        <w:ind w:left="5400" w:hanging="360"/>
      </w:pPr>
    </w:lvl>
    <w:lvl w:ilvl="8" w:tplc="0421001B">
      <w:start w:val="1"/>
      <w:numFmt w:val="lowerRoman"/>
      <w:lvlText w:val="%9."/>
      <w:lvlJc w:val="right"/>
      <w:pPr>
        <w:ind w:left="6120" w:hanging="180"/>
      </w:pPr>
    </w:lvl>
  </w:abstractNum>
  <w:abstractNum w:abstractNumId="12" w15:restartNumberingAfterBreak="0">
    <w:nsid w:val="45BB61FA"/>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3" w15:restartNumberingAfterBreak="0">
    <w:nsid w:val="4E640CB2"/>
    <w:multiLevelType w:val="hybridMultilevel"/>
    <w:tmpl w:val="86563208"/>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Arial" w:eastAsia="Yu Gothic UI" w:hAnsi="Arial" w:cs="Arial" w:hint="default"/>
        <w:color w:val="231F20"/>
      </w:rPr>
    </w:lvl>
    <w:lvl w:ilvl="2" w:tplc="D1A8D742">
      <w:start w:val="1"/>
      <w:numFmt w:val="decimal"/>
      <w:lvlText w:val="%3."/>
      <w:lvlJc w:val="left"/>
      <w:pPr>
        <w:ind w:left="2340" w:hanging="360"/>
      </w:pPr>
      <w:rPr>
        <w:rFonts w:eastAsia="Yu Gothic UI" w:hint="default"/>
        <w:color w:val="231F2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4EED1F48"/>
    <w:multiLevelType w:val="multilevel"/>
    <w:tmpl w:val="73169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1252F75"/>
    <w:multiLevelType w:val="hybridMultilevel"/>
    <w:tmpl w:val="C5A4CB8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56BF1421"/>
    <w:multiLevelType w:val="hybridMultilevel"/>
    <w:tmpl w:val="D9E49540"/>
    <w:lvl w:ilvl="0" w:tplc="04090001">
      <w:start w:val="1"/>
      <w:numFmt w:val="bullet"/>
      <w:lvlText w:val=""/>
      <w:lvlJc w:val="left"/>
      <w:pPr>
        <w:ind w:left="720" w:hanging="360"/>
      </w:pPr>
      <w:rPr>
        <w:rFonts w:ascii="Symbol" w:hAnsi="Symbol" w:hint="default"/>
      </w:rPr>
    </w:lvl>
    <w:lvl w:ilvl="1" w:tplc="21E8110C">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7"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60137A09"/>
    <w:multiLevelType w:val="multilevel"/>
    <w:tmpl w:val="EA7AD888"/>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6FA67E50"/>
    <w:multiLevelType w:val="hybridMultilevel"/>
    <w:tmpl w:val="49246EBC"/>
    <w:lvl w:ilvl="0" w:tplc="04090001">
      <w:start w:val="1"/>
      <w:numFmt w:val="bullet"/>
      <w:lvlText w:val=""/>
      <w:lvlJc w:val="left"/>
      <w:pPr>
        <w:ind w:left="720" w:hanging="360"/>
      </w:pPr>
      <w:rPr>
        <w:rFonts w:ascii="Symbol" w:hAnsi="Symbol" w:hint="default"/>
        <w:color w:val="231F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1"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2"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num w:numId="1">
    <w:abstractNumId w:val="16"/>
  </w:num>
  <w:num w:numId="2">
    <w:abstractNumId w:val="22"/>
  </w:num>
  <w:num w:numId="3">
    <w:abstractNumId w:val="2"/>
  </w:num>
  <w:num w:numId="4">
    <w:abstractNumId w:val="4"/>
  </w:num>
  <w:num w:numId="5">
    <w:abstractNumId w:val="1"/>
  </w:num>
  <w:num w:numId="6">
    <w:abstractNumId w:val="20"/>
  </w:num>
  <w:num w:numId="7">
    <w:abstractNumId w:val="6"/>
  </w:num>
  <w:num w:numId="8">
    <w:abstractNumId w:val="17"/>
  </w:num>
  <w:num w:numId="9">
    <w:abstractNumId w:val="21"/>
  </w:num>
  <w:num w:numId="10">
    <w:abstractNumId w:val="12"/>
  </w:num>
  <w:num w:numId="11">
    <w:abstractNumId w:val="18"/>
  </w:num>
  <w:num w:numId="12">
    <w:abstractNumId w:val="13"/>
  </w:num>
  <w:num w:numId="13">
    <w:abstractNumId w:val="19"/>
  </w:num>
  <w:num w:numId="14">
    <w:abstractNumId w:val="15"/>
  </w:num>
  <w:num w:numId="15">
    <w:abstractNumId w:val="8"/>
  </w:num>
  <w:num w:numId="16">
    <w:abstractNumId w:val="5"/>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0"/>
  </w:num>
  <w:num w:numId="21">
    <w:abstractNumId w:val="3"/>
  </w:num>
  <w:num w:numId="22">
    <w:abstractNumId w:val="14"/>
  </w:num>
  <w:num w:numId="23">
    <w:abstractNumId w:val="7"/>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62227"/>
    <w:rsid w:val="00066192"/>
    <w:rsid w:val="0007057A"/>
    <w:rsid w:val="000755EF"/>
    <w:rsid w:val="000757A1"/>
    <w:rsid w:val="00090E73"/>
    <w:rsid w:val="00090F29"/>
    <w:rsid w:val="000911A1"/>
    <w:rsid w:val="00096219"/>
    <w:rsid w:val="000B34C8"/>
    <w:rsid w:val="000B3FE6"/>
    <w:rsid w:val="000D4AC0"/>
    <w:rsid w:val="000E2D89"/>
    <w:rsid w:val="000E5085"/>
    <w:rsid w:val="000E6633"/>
    <w:rsid w:val="001049BE"/>
    <w:rsid w:val="00113A24"/>
    <w:rsid w:val="00116CC1"/>
    <w:rsid w:val="00123055"/>
    <w:rsid w:val="001240CB"/>
    <w:rsid w:val="00124BFF"/>
    <w:rsid w:val="00131FFB"/>
    <w:rsid w:val="00145A37"/>
    <w:rsid w:val="00147778"/>
    <w:rsid w:val="00155538"/>
    <w:rsid w:val="00157EE9"/>
    <w:rsid w:val="0018208C"/>
    <w:rsid w:val="00194606"/>
    <w:rsid w:val="001A045C"/>
    <w:rsid w:val="001B5E1F"/>
    <w:rsid w:val="001C2C8A"/>
    <w:rsid w:val="001C6676"/>
    <w:rsid w:val="001D5237"/>
    <w:rsid w:val="001E3FED"/>
    <w:rsid w:val="001E6DCE"/>
    <w:rsid w:val="001F0D77"/>
    <w:rsid w:val="001F39CF"/>
    <w:rsid w:val="001F63D5"/>
    <w:rsid w:val="0020661F"/>
    <w:rsid w:val="00213CB0"/>
    <w:rsid w:val="00240044"/>
    <w:rsid w:val="00242E90"/>
    <w:rsid w:val="00244CAF"/>
    <w:rsid w:val="00247F13"/>
    <w:rsid w:val="00256A72"/>
    <w:rsid w:val="00270C34"/>
    <w:rsid w:val="00273BBB"/>
    <w:rsid w:val="00274044"/>
    <w:rsid w:val="002740BE"/>
    <w:rsid w:val="00280694"/>
    <w:rsid w:val="0028525F"/>
    <w:rsid w:val="002A129D"/>
    <w:rsid w:val="002C1888"/>
    <w:rsid w:val="002C35A5"/>
    <w:rsid w:val="002D1685"/>
    <w:rsid w:val="002D75C5"/>
    <w:rsid w:val="002E2418"/>
    <w:rsid w:val="002E667C"/>
    <w:rsid w:val="002E7235"/>
    <w:rsid w:val="00304A2B"/>
    <w:rsid w:val="00305569"/>
    <w:rsid w:val="003123FF"/>
    <w:rsid w:val="003242A3"/>
    <w:rsid w:val="003271BD"/>
    <w:rsid w:val="0032777C"/>
    <w:rsid w:val="00332ABD"/>
    <w:rsid w:val="00342FD1"/>
    <w:rsid w:val="00345AB7"/>
    <w:rsid w:val="0035378E"/>
    <w:rsid w:val="00355C95"/>
    <w:rsid w:val="003607E2"/>
    <w:rsid w:val="00374C59"/>
    <w:rsid w:val="00375D30"/>
    <w:rsid w:val="003775D4"/>
    <w:rsid w:val="00382347"/>
    <w:rsid w:val="003927C4"/>
    <w:rsid w:val="003A35BC"/>
    <w:rsid w:val="003A3890"/>
    <w:rsid w:val="003A7EC6"/>
    <w:rsid w:val="003B0150"/>
    <w:rsid w:val="003B37B5"/>
    <w:rsid w:val="003B77D5"/>
    <w:rsid w:val="003C0298"/>
    <w:rsid w:val="003F0476"/>
    <w:rsid w:val="003F4E72"/>
    <w:rsid w:val="00415B33"/>
    <w:rsid w:val="00427AFA"/>
    <w:rsid w:val="00436210"/>
    <w:rsid w:val="00436CD7"/>
    <w:rsid w:val="00442E80"/>
    <w:rsid w:val="00445E83"/>
    <w:rsid w:val="004516CA"/>
    <w:rsid w:val="00464213"/>
    <w:rsid w:val="004667AB"/>
    <w:rsid w:val="00470968"/>
    <w:rsid w:val="004805D4"/>
    <w:rsid w:val="00481C06"/>
    <w:rsid w:val="0048515A"/>
    <w:rsid w:val="004A40A6"/>
    <w:rsid w:val="004B0F9A"/>
    <w:rsid w:val="004B2BE2"/>
    <w:rsid w:val="004B4E16"/>
    <w:rsid w:val="004C1AC1"/>
    <w:rsid w:val="004C6853"/>
    <w:rsid w:val="004D088F"/>
    <w:rsid w:val="004D375B"/>
    <w:rsid w:val="004D45CF"/>
    <w:rsid w:val="004D5E39"/>
    <w:rsid w:val="004E0235"/>
    <w:rsid w:val="004E35D6"/>
    <w:rsid w:val="00505F56"/>
    <w:rsid w:val="005126CB"/>
    <w:rsid w:val="0052335B"/>
    <w:rsid w:val="00534D34"/>
    <w:rsid w:val="0054548B"/>
    <w:rsid w:val="005630D7"/>
    <w:rsid w:val="005635B0"/>
    <w:rsid w:val="00583B45"/>
    <w:rsid w:val="00595E5C"/>
    <w:rsid w:val="005A1EF5"/>
    <w:rsid w:val="005A3284"/>
    <w:rsid w:val="005A43D1"/>
    <w:rsid w:val="005A643F"/>
    <w:rsid w:val="005B0C88"/>
    <w:rsid w:val="005B5A85"/>
    <w:rsid w:val="005C286D"/>
    <w:rsid w:val="005D116A"/>
    <w:rsid w:val="005D2564"/>
    <w:rsid w:val="005D327B"/>
    <w:rsid w:val="005F1383"/>
    <w:rsid w:val="005F1728"/>
    <w:rsid w:val="005F2302"/>
    <w:rsid w:val="005F6631"/>
    <w:rsid w:val="00604F03"/>
    <w:rsid w:val="00605626"/>
    <w:rsid w:val="00607C77"/>
    <w:rsid w:val="00611496"/>
    <w:rsid w:val="00622944"/>
    <w:rsid w:val="00624EDE"/>
    <w:rsid w:val="006326AB"/>
    <w:rsid w:val="00645DA7"/>
    <w:rsid w:val="00647C84"/>
    <w:rsid w:val="0065087D"/>
    <w:rsid w:val="00654ADE"/>
    <w:rsid w:val="006567EB"/>
    <w:rsid w:val="00677868"/>
    <w:rsid w:val="00693775"/>
    <w:rsid w:val="006A0BEE"/>
    <w:rsid w:val="006A2E1E"/>
    <w:rsid w:val="006B080E"/>
    <w:rsid w:val="006B0BC1"/>
    <w:rsid w:val="006B1BC9"/>
    <w:rsid w:val="006B1C30"/>
    <w:rsid w:val="006C772C"/>
    <w:rsid w:val="006C78CB"/>
    <w:rsid w:val="006D1710"/>
    <w:rsid w:val="006D3E3E"/>
    <w:rsid w:val="006E0EF9"/>
    <w:rsid w:val="006E2F3C"/>
    <w:rsid w:val="006E6656"/>
    <w:rsid w:val="007014FC"/>
    <w:rsid w:val="00702677"/>
    <w:rsid w:val="00710E68"/>
    <w:rsid w:val="00714992"/>
    <w:rsid w:val="00715E05"/>
    <w:rsid w:val="00730788"/>
    <w:rsid w:val="00730D1F"/>
    <w:rsid w:val="00753463"/>
    <w:rsid w:val="00762C55"/>
    <w:rsid w:val="007670B8"/>
    <w:rsid w:val="00774910"/>
    <w:rsid w:val="00787BDE"/>
    <w:rsid w:val="007A1710"/>
    <w:rsid w:val="007A1AFF"/>
    <w:rsid w:val="007A2FAA"/>
    <w:rsid w:val="007B1CA4"/>
    <w:rsid w:val="007C66E0"/>
    <w:rsid w:val="007E0288"/>
    <w:rsid w:val="007E1E1E"/>
    <w:rsid w:val="007E257C"/>
    <w:rsid w:val="007E54B5"/>
    <w:rsid w:val="00804AC5"/>
    <w:rsid w:val="00813ED6"/>
    <w:rsid w:val="00825101"/>
    <w:rsid w:val="0083552B"/>
    <w:rsid w:val="008464EE"/>
    <w:rsid w:val="0085064F"/>
    <w:rsid w:val="0085141D"/>
    <w:rsid w:val="008533A0"/>
    <w:rsid w:val="008660D7"/>
    <w:rsid w:val="008816FA"/>
    <w:rsid w:val="00887CC2"/>
    <w:rsid w:val="008942FC"/>
    <w:rsid w:val="008976FD"/>
    <w:rsid w:val="008A31BC"/>
    <w:rsid w:val="008A623C"/>
    <w:rsid w:val="008C2DA6"/>
    <w:rsid w:val="008C6376"/>
    <w:rsid w:val="008C68ED"/>
    <w:rsid w:val="008E4763"/>
    <w:rsid w:val="008E6F8A"/>
    <w:rsid w:val="009217E8"/>
    <w:rsid w:val="0092437F"/>
    <w:rsid w:val="00930EC2"/>
    <w:rsid w:val="00932BCC"/>
    <w:rsid w:val="00935BC9"/>
    <w:rsid w:val="00940631"/>
    <w:rsid w:val="009424F9"/>
    <w:rsid w:val="00954158"/>
    <w:rsid w:val="009618F1"/>
    <w:rsid w:val="00961AC8"/>
    <w:rsid w:val="009628C1"/>
    <w:rsid w:val="00972409"/>
    <w:rsid w:val="00977C54"/>
    <w:rsid w:val="00981DB5"/>
    <w:rsid w:val="00985FD7"/>
    <w:rsid w:val="0098613D"/>
    <w:rsid w:val="009907AC"/>
    <w:rsid w:val="00991893"/>
    <w:rsid w:val="009926AE"/>
    <w:rsid w:val="00992FEB"/>
    <w:rsid w:val="009A425E"/>
    <w:rsid w:val="009A43EF"/>
    <w:rsid w:val="009A4730"/>
    <w:rsid w:val="009B3778"/>
    <w:rsid w:val="009C0467"/>
    <w:rsid w:val="009C0C38"/>
    <w:rsid w:val="009C3804"/>
    <w:rsid w:val="009C6E0D"/>
    <w:rsid w:val="009E0F84"/>
    <w:rsid w:val="009F2507"/>
    <w:rsid w:val="00A00E36"/>
    <w:rsid w:val="00A116D5"/>
    <w:rsid w:val="00A145A3"/>
    <w:rsid w:val="00A14F81"/>
    <w:rsid w:val="00A21134"/>
    <w:rsid w:val="00A24108"/>
    <w:rsid w:val="00A2745E"/>
    <w:rsid w:val="00A277E0"/>
    <w:rsid w:val="00A355A3"/>
    <w:rsid w:val="00A3610A"/>
    <w:rsid w:val="00A41DCC"/>
    <w:rsid w:val="00A52544"/>
    <w:rsid w:val="00A56B9A"/>
    <w:rsid w:val="00A93F07"/>
    <w:rsid w:val="00A94688"/>
    <w:rsid w:val="00AA1C4C"/>
    <w:rsid w:val="00AA24F4"/>
    <w:rsid w:val="00AA29B5"/>
    <w:rsid w:val="00AA7E8A"/>
    <w:rsid w:val="00AB6445"/>
    <w:rsid w:val="00AB7494"/>
    <w:rsid w:val="00AC00B9"/>
    <w:rsid w:val="00AC6547"/>
    <w:rsid w:val="00AC79AD"/>
    <w:rsid w:val="00AD2690"/>
    <w:rsid w:val="00AE29EE"/>
    <w:rsid w:val="00AF28F9"/>
    <w:rsid w:val="00AF5514"/>
    <w:rsid w:val="00B0374D"/>
    <w:rsid w:val="00B13188"/>
    <w:rsid w:val="00B2355B"/>
    <w:rsid w:val="00B42DA8"/>
    <w:rsid w:val="00B60307"/>
    <w:rsid w:val="00B61B66"/>
    <w:rsid w:val="00B6324B"/>
    <w:rsid w:val="00B65A4D"/>
    <w:rsid w:val="00B67F4B"/>
    <w:rsid w:val="00B704B2"/>
    <w:rsid w:val="00B7617A"/>
    <w:rsid w:val="00B821AF"/>
    <w:rsid w:val="00B84BBA"/>
    <w:rsid w:val="00B8665C"/>
    <w:rsid w:val="00B9102C"/>
    <w:rsid w:val="00B938CA"/>
    <w:rsid w:val="00B93E5C"/>
    <w:rsid w:val="00B97438"/>
    <w:rsid w:val="00BA3D5D"/>
    <w:rsid w:val="00BB0E92"/>
    <w:rsid w:val="00BC036D"/>
    <w:rsid w:val="00BC2E97"/>
    <w:rsid w:val="00BD7FF6"/>
    <w:rsid w:val="00BF004C"/>
    <w:rsid w:val="00C00B8F"/>
    <w:rsid w:val="00C0244D"/>
    <w:rsid w:val="00C038C8"/>
    <w:rsid w:val="00C13B87"/>
    <w:rsid w:val="00C16AD2"/>
    <w:rsid w:val="00C21488"/>
    <w:rsid w:val="00C247FE"/>
    <w:rsid w:val="00C2694B"/>
    <w:rsid w:val="00C27ECE"/>
    <w:rsid w:val="00C30C16"/>
    <w:rsid w:val="00C31CB4"/>
    <w:rsid w:val="00C449DA"/>
    <w:rsid w:val="00C46ABE"/>
    <w:rsid w:val="00C62A39"/>
    <w:rsid w:val="00C6445C"/>
    <w:rsid w:val="00C64948"/>
    <w:rsid w:val="00C64CAD"/>
    <w:rsid w:val="00C66364"/>
    <w:rsid w:val="00C66DFE"/>
    <w:rsid w:val="00C67C0B"/>
    <w:rsid w:val="00C70002"/>
    <w:rsid w:val="00C707BA"/>
    <w:rsid w:val="00C736AF"/>
    <w:rsid w:val="00C74E66"/>
    <w:rsid w:val="00C74FA1"/>
    <w:rsid w:val="00C75555"/>
    <w:rsid w:val="00C84D14"/>
    <w:rsid w:val="00C85C31"/>
    <w:rsid w:val="00C91BF5"/>
    <w:rsid w:val="00C950FA"/>
    <w:rsid w:val="00CA5FCE"/>
    <w:rsid w:val="00CB7817"/>
    <w:rsid w:val="00CC1205"/>
    <w:rsid w:val="00CD1400"/>
    <w:rsid w:val="00CE3FB4"/>
    <w:rsid w:val="00D02AA4"/>
    <w:rsid w:val="00D20CB5"/>
    <w:rsid w:val="00D20E4C"/>
    <w:rsid w:val="00D2364F"/>
    <w:rsid w:val="00D3382A"/>
    <w:rsid w:val="00D36A54"/>
    <w:rsid w:val="00D43205"/>
    <w:rsid w:val="00D557DD"/>
    <w:rsid w:val="00D60E38"/>
    <w:rsid w:val="00D65931"/>
    <w:rsid w:val="00D673F4"/>
    <w:rsid w:val="00D7146B"/>
    <w:rsid w:val="00D766AC"/>
    <w:rsid w:val="00D85DC1"/>
    <w:rsid w:val="00D97306"/>
    <w:rsid w:val="00DB1D75"/>
    <w:rsid w:val="00DB3CD6"/>
    <w:rsid w:val="00DC731F"/>
    <w:rsid w:val="00DD5F45"/>
    <w:rsid w:val="00DD6B21"/>
    <w:rsid w:val="00DD717A"/>
    <w:rsid w:val="00DF645B"/>
    <w:rsid w:val="00E066C3"/>
    <w:rsid w:val="00E24EFA"/>
    <w:rsid w:val="00E32F4B"/>
    <w:rsid w:val="00E34B5C"/>
    <w:rsid w:val="00E41629"/>
    <w:rsid w:val="00E4260F"/>
    <w:rsid w:val="00E462C4"/>
    <w:rsid w:val="00E46521"/>
    <w:rsid w:val="00E54E80"/>
    <w:rsid w:val="00E61494"/>
    <w:rsid w:val="00E62CBC"/>
    <w:rsid w:val="00E804A0"/>
    <w:rsid w:val="00E81A79"/>
    <w:rsid w:val="00E838B6"/>
    <w:rsid w:val="00E9108B"/>
    <w:rsid w:val="00EB028B"/>
    <w:rsid w:val="00EC6F18"/>
    <w:rsid w:val="00ED0C1E"/>
    <w:rsid w:val="00EE641A"/>
    <w:rsid w:val="00EF2BD6"/>
    <w:rsid w:val="00EF5C2A"/>
    <w:rsid w:val="00F0030E"/>
    <w:rsid w:val="00F014A9"/>
    <w:rsid w:val="00F05CBD"/>
    <w:rsid w:val="00F118C5"/>
    <w:rsid w:val="00F12619"/>
    <w:rsid w:val="00F202C6"/>
    <w:rsid w:val="00F2374F"/>
    <w:rsid w:val="00F56E30"/>
    <w:rsid w:val="00F57A52"/>
    <w:rsid w:val="00F64282"/>
    <w:rsid w:val="00F774A3"/>
    <w:rsid w:val="00F84508"/>
    <w:rsid w:val="00F92041"/>
    <w:rsid w:val="00FA33E4"/>
    <w:rsid w:val="00FA3B68"/>
    <w:rsid w:val="00FA6B47"/>
    <w:rsid w:val="00FB70D1"/>
    <w:rsid w:val="00FD3A2C"/>
    <w:rsid w:val="00FF0041"/>
    <w:rsid w:val="00FF6E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AF28F9"/>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List Paragraph Char Char Char"/>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character" w:styleId="PlaceholderText">
    <w:name w:val="Placeholder Text"/>
    <w:basedOn w:val="DefaultParagraphFont"/>
    <w:uiPriority w:val="99"/>
    <w:semiHidden/>
    <w:rsid w:val="00A277E0"/>
    <w:rPr>
      <w:color w:val="808080"/>
    </w:rPr>
  </w:style>
  <w:style w:type="character" w:customStyle="1" w:styleId="Heading4Char">
    <w:name w:val="Heading 4 Char"/>
    <w:basedOn w:val="DefaultParagraphFont"/>
    <w:link w:val="Heading4"/>
    <w:uiPriority w:val="9"/>
    <w:rsid w:val="00AF28F9"/>
    <w:rPr>
      <w:rFonts w:ascii="Times New Roman" w:eastAsia="Times New Roman" w:hAnsi="Times New Roman" w:cs="Times New Roman"/>
      <w:b/>
      <w:bCs/>
      <w:sz w:val="24"/>
      <w:szCs w:val="24"/>
    </w:rPr>
  </w:style>
  <w:style w:type="character" w:styleId="Strong">
    <w:name w:val="Strong"/>
    <w:basedOn w:val="DefaultParagraphFont"/>
    <w:uiPriority w:val="22"/>
    <w:qFormat/>
    <w:rsid w:val="00AF28F9"/>
    <w:rPr>
      <w:b/>
      <w:bCs/>
    </w:rPr>
  </w:style>
  <w:style w:type="character" w:styleId="Emphasis">
    <w:name w:val="Emphasis"/>
    <w:basedOn w:val="DefaultParagraphFont"/>
    <w:uiPriority w:val="20"/>
    <w:qFormat/>
    <w:rsid w:val="00AF28F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4606150">
      <w:bodyDiv w:val="1"/>
      <w:marLeft w:val="0"/>
      <w:marRight w:val="0"/>
      <w:marTop w:val="0"/>
      <w:marBottom w:val="0"/>
      <w:divBdr>
        <w:top w:val="none" w:sz="0" w:space="0" w:color="auto"/>
        <w:left w:val="none" w:sz="0" w:space="0" w:color="auto"/>
        <w:bottom w:val="none" w:sz="0" w:space="0" w:color="auto"/>
        <w:right w:val="none" w:sz="0" w:space="0" w:color="auto"/>
      </w:divBdr>
    </w:div>
    <w:div w:id="1783959233">
      <w:bodyDiv w:val="1"/>
      <w:marLeft w:val="0"/>
      <w:marRight w:val="0"/>
      <w:marTop w:val="0"/>
      <w:marBottom w:val="0"/>
      <w:divBdr>
        <w:top w:val="none" w:sz="0" w:space="0" w:color="auto"/>
        <w:left w:val="none" w:sz="0" w:space="0" w:color="auto"/>
        <w:bottom w:val="none" w:sz="0" w:space="0" w:color="auto"/>
        <w:right w:val="none" w:sz="0" w:space="0" w:color="auto"/>
      </w:divBdr>
      <w:divsChild>
        <w:div w:id="389891336">
          <w:blockQuote w:val="1"/>
          <w:marLeft w:val="720"/>
          <w:marRight w:val="720"/>
          <w:marTop w:val="100"/>
          <w:marBottom w:val="100"/>
          <w:divBdr>
            <w:top w:val="none" w:sz="0" w:space="0" w:color="auto"/>
            <w:left w:val="none" w:sz="0" w:space="0" w:color="auto"/>
            <w:bottom w:val="none" w:sz="0" w:space="0" w:color="auto"/>
            <w:right w:val="none" w:sz="0" w:space="0" w:color="auto"/>
          </w:divBdr>
        </w:div>
        <w:div w:id="1456556659">
          <w:blockQuote w:val="1"/>
          <w:marLeft w:val="720"/>
          <w:marRight w:val="720"/>
          <w:marTop w:val="100"/>
          <w:marBottom w:val="100"/>
          <w:divBdr>
            <w:top w:val="none" w:sz="0" w:space="0" w:color="auto"/>
            <w:left w:val="none" w:sz="0" w:space="0" w:color="auto"/>
            <w:bottom w:val="none" w:sz="0" w:space="0" w:color="auto"/>
            <w:right w:val="none" w:sz="0" w:space="0" w:color="auto"/>
          </w:divBdr>
        </w:div>
        <w:div w:id="821387135">
          <w:blockQuote w:val="1"/>
          <w:marLeft w:val="720"/>
          <w:marRight w:val="720"/>
          <w:marTop w:val="100"/>
          <w:marBottom w:val="100"/>
          <w:divBdr>
            <w:top w:val="none" w:sz="0" w:space="0" w:color="auto"/>
            <w:left w:val="none" w:sz="0" w:space="0" w:color="auto"/>
            <w:bottom w:val="none" w:sz="0" w:space="0" w:color="auto"/>
            <w:right w:val="none" w:sz="0" w:space="0" w:color="auto"/>
          </w:divBdr>
        </w:div>
        <w:div w:id="7811486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microsoft.com/office/2007/relationships/hdphoto" Target="media/hdphoto2.wdp"/><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7.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microsoft.com/office/2007/relationships/hdphoto" Target="media/hdphoto3.wdp"/><Relationship Id="rId10" Type="http://schemas.microsoft.com/office/2007/relationships/hdphoto" Target="media/hdphoto1.wdp"/><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4888</TotalTime>
  <Pages>11</Pages>
  <Words>3285</Words>
  <Characters>18727</Characters>
  <Application>Microsoft Office Word</Application>
  <DocSecurity>0</DocSecurity>
  <Lines>156</Lines>
  <Paragraphs>43</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21969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197</cp:revision>
  <cp:lastPrinted>2022-07-05T07:37:00Z</cp:lastPrinted>
  <dcterms:created xsi:type="dcterms:W3CDTF">2022-06-12T03:46:00Z</dcterms:created>
  <dcterms:modified xsi:type="dcterms:W3CDTF">2025-04-12T04:07:00Z</dcterms:modified>
</cp:coreProperties>
</file>