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56EA4177" w:rsidR="00A00E36" w:rsidRDefault="005C298C"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noProof/>
          <w:color w:val="262626" w:themeColor="text1" w:themeTint="D9"/>
          <w:sz w:val="48"/>
          <w:szCs w:val="48"/>
        </w:rPr>
        <w:drawing>
          <wp:anchor distT="0" distB="0" distL="114300" distR="114300" simplePos="0" relativeHeight="251658240" behindDoc="1" locked="0" layoutInCell="1" allowOverlap="1" wp14:anchorId="57472D84" wp14:editId="251F9BE2">
            <wp:simplePos x="0" y="0"/>
            <wp:positionH relativeFrom="column">
              <wp:posOffset>0</wp:posOffset>
            </wp:positionH>
            <wp:positionV relativeFrom="paragraph">
              <wp:posOffset>52705</wp:posOffset>
            </wp:positionV>
            <wp:extent cx="5751830" cy="8716010"/>
            <wp:effectExtent l="0" t="0" r="127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5751830" cy="87160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215" behindDoc="1" locked="0" layoutInCell="1" allowOverlap="1" wp14:anchorId="5ED8119D" wp14:editId="23F60CDE">
            <wp:simplePos x="0" y="0"/>
            <wp:positionH relativeFrom="column">
              <wp:posOffset>0</wp:posOffset>
            </wp:positionH>
            <wp:positionV relativeFrom="paragraph">
              <wp:posOffset>212651</wp:posOffset>
            </wp:positionV>
            <wp:extent cx="5751592" cy="5876925"/>
            <wp:effectExtent l="0" t="0" r="190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7270" b="5269"/>
                    <a:stretch/>
                  </pic:blipFill>
                  <pic:spPr bwMode="auto">
                    <a:xfrm>
                      <a:off x="0" y="0"/>
                      <a:ext cx="5753909" cy="587929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ill Sans Ultra Bold Condensed" w:hAnsi="Gill Sans Ultra Bold Condensed" w:cs="Arial"/>
          <w:b/>
          <w:noProof/>
          <w:color w:val="262626" w:themeColor="text1" w:themeTint="D9"/>
          <w:sz w:val="48"/>
          <w:szCs w:val="48"/>
        </w:rPr>
        <w:t xml:space="preserve"> </w:t>
      </w:r>
    </w:p>
    <w:p w14:paraId="40B075BE" w14:textId="2ABC21DC" w:rsidR="001B5E1F" w:rsidRPr="005D116A" w:rsidRDefault="001B5E1F" w:rsidP="005C298C">
      <w:pPr>
        <w:spacing w:after="0" w:line="240" w:lineRule="auto"/>
        <w:jc w:val="center"/>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D116A">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AJAR</w:t>
      </w:r>
    </w:p>
    <w:p w14:paraId="315A0174" w14:textId="728D343D" w:rsidR="00A355A3" w:rsidRP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12C7E1C7"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54D48F2F"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1613C3F"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7C193B24"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14786378"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603B2274"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7AC09CE5"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43CE30B9"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688D9037"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69D9EE22"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0AE6449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47A80AE" w14:textId="11F0D9C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668C88A4"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19681BC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259EC6FB"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09EC3AE3"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3C12EE67"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1EC3E458" w:rsidR="00D60E38" w:rsidRDefault="005C298C"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5378114B">
                <wp:simplePos x="0" y="0"/>
                <wp:positionH relativeFrom="column">
                  <wp:posOffset>20482</wp:posOffset>
                </wp:positionH>
                <wp:positionV relativeFrom="paragraph">
                  <wp:posOffset>264160</wp:posOffset>
                </wp:positionV>
                <wp:extent cx="5698490" cy="776177"/>
                <wp:effectExtent l="0" t="0" r="0" b="5080"/>
                <wp:wrapNone/>
                <wp:docPr id="8" name="Text Box 8"/>
                <wp:cNvGraphicFramePr/>
                <a:graphic xmlns:a="http://schemas.openxmlformats.org/drawingml/2006/main">
                  <a:graphicData uri="http://schemas.microsoft.com/office/word/2010/wordprocessingShape">
                    <wps:wsp>
                      <wps:cNvSpPr txBox="1"/>
                      <wps:spPr>
                        <a:xfrm>
                          <a:off x="0" y="0"/>
                          <a:ext cx="5698490" cy="776177"/>
                        </a:xfrm>
                        <a:prstGeom prst="rect">
                          <a:avLst/>
                        </a:prstGeom>
                        <a:noFill/>
                        <a:ln>
                          <a:noFill/>
                        </a:ln>
                      </wps:spPr>
                      <wps:txbx>
                        <w:txbxContent>
                          <w:p w14:paraId="461B043E" w14:textId="61EB218C" w:rsidR="005C298C" w:rsidRPr="005C298C" w:rsidRDefault="005C298C" w:rsidP="005C298C">
                            <w:pPr>
                              <w:spacing w:after="0" w:line="240" w:lineRule="auto"/>
                              <w:jc w:val="center"/>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5C298C">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Matematika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margin-left:1.6pt;margin-top:20.8pt;width:448.7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" filled="f" stroked="f">
                <v:textbox>
                  <w:txbxContent>
                    <w:p w14:paraId="461B043E" w14:textId="61EB218C" w:rsidR="005C298C" w:rsidRPr="005C298C" w:rsidRDefault="005C298C" w:rsidP="005C298C">
                      <w:pPr>
                        <w:spacing w:after="0" w:line="240" w:lineRule="auto"/>
                        <w:jc w:val="center"/>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5C298C">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Matematika</w:t>
                      </w:r>
                    </w:p>
                  </w:txbxContent>
                </v:textbox>
              </v:shape>
            </w:pict>
          </mc:Fallback>
        </mc:AlternateContent>
      </w:r>
      <w:r w:rsidR="003F4E72">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p>
    <w:p w14:paraId="5E3FBEC4" w14:textId="78097B16"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1BCAAF69"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61C70F59"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5EC5C8B0">
                <wp:simplePos x="0" y="0"/>
                <wp:positionH relativeFrom="column">
                  <wp:posOffset>1</wp:posOffset>
                </wp:positionH>
                <wp:positionV relativeFrom="paragraph">
                  <wp:posOffset>118302</wp:posOffset>
                </wp:positionV>
                <wp:extent cx="5750338"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750338" cy="1828800"/>
                        </a:xfrm>
                        <a:prstGeom prst="rect">
                          <a:avLst/>
                        </a:prstGeom>
                        <a:noFill/>
                        <a:ln>
                          <a:noFill/>
                        </a:ln>
                      </wps:spPr>
                      <wps:txbx>
                        <w:txbxContent>
                          <w:p w14:paraId="519A2A9F" w14:textId="76894EA3" w:rsidR="005C298C" w:rsidRPr="005C298C" w:rsidRDefault="005C298C" w:rsidP="005C298C">
                            <w:pPr>
                              <w:spacing w:after="0" w:line="240" w:lineRule="auto"/>
                              <w:jc w:val="center"/>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5C298C">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Bilangan Cacah sampai 1.000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0;margin-top:9.3pt;width:452.8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" filled="f" stroked="f">
                <v:textbox style="mso-fit-shape-to-text:t">
                  <w:txbxContent>
                    <w:p w14:paraId="519A2A9F" w14:textId="76894EA3" w:rsidR="005C298C" w:rsidRPr="005C298C" w:rsidRDefault="005C298C" w:rsidP="005C298C">
                      <w:pPr>
                        <w:spacing w:after="0" w:line="240" w:lineRule="auto"/>
                        <w:jc w:val="center"/>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5C298C">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Bilangan Cacah sampai 1.000  </w:t>
                      </w:r>
                    </w:p>
                  </w:txbxContent>
                </v:textbox>
              </v:shape>
            </w:pict>
          </mc:Fallback>
        </mc:AlternateContent>
      </w:r>
    </w:p>
    <w:p w14:paraId="15996D2C" w14:textId="77777777"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8464EE">
      <w:pPr>
        <w:pStyle w:val="ListParagraph"/>
        <w:numPr>
          <w:ilvl w:val="0"/>
          <w:numId w:val="9"/>
        </w:numPr>
        <w:shd w:val="clear" w:color="auto" w:fill="FFF2CC" w:themeFill="accent4" w:themeFillTint="33"/>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5C298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5C298C">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5C298C">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6DA436C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5C298C">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E54901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6F625E">
              <w:rPr>
                <w:rFonts w:ascii="Arial" w:hAnsi="Arial" w:cs="Arial"/>
              </w:rPr>
              <w:t>15</w:t>
            </w:r>
            <w:r w:rsidR="00436CD7">
              <w:rPr>
                <w:rFonts w:ascii="Arial" w:hAnsi="Arial" w:cs="Arial"/>
              </w:rPr>
              <w:t xml:space="preserve"> JP </w:t>
            </w:r>
            <w:r w:rsidRPr="00415B33">
              <w:rPr>
                <w:rFonts w:ascii="Arial" w:hAnsi="Arial" w:cs="Arial"/>
              </w:rPr>
              <w:t xml:space="preserve">X </w:t>
            </w:r>
            <w:r w:rsidR="006F625E">
              <w:rPr>
                <w:rFonts w:ascii="Arial" w:hAnsi="Arial" w:cs="Arial"/>
              </w:rPr>
              <w:t>3</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6F625E">
              <w:rPr>
                <w:rFonts w:ascii="Arial" w:hAnsi="Arial" w:cs="Arial"/>
              </w:rPr>
              <w:t>45</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5C298C">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302264DD"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EF18FC">
              <w:rPr>
                <w:rFonts w:ascii="Arial" w:hAnsi="Arial" w:cs="Arial"/>
              </w:rPr>
              <w:t>4</w:t>
            </w:r>
            <w:r w:rsidR="00C950FA">
              <w:rPr>
                <w:rFonts w:ascii="Arial" w:hAnsi="Arial" w:cs="Arial"/>
              </w:rPr>
              <w:t xml:space="preserve"> / 202</w:t>
            </w:r>
            <w:r w:rsidR="00EF18FC">
              <w:rPr>
                <w:rFonts w:ascii="Arial" w:hAnsi="Arial" w:cs="Arial"/>
              </w:rPr>
              <w:t>5</w:t>
            </w:r>
          </w:p>
        </w:tc>
      </w:tr>
    </w:tbl>
    <w:p w14:paraId="26777D6F" w14:textId="4676161C" w:rsidR="006A0BEE" w:rsidRDefault="006A0BEE" w:rsidP="009A4730">
      <w:pPr>
        <w:spacing w:after="0" w:line="240" w:lineRule="auto"/>
      </w:pPr>
    </w:p>
    <w:p w14:paraId="1D2138EB" w14:textId="1E915222" w:rsidR="00280694" w:rsidRDefault="00280694" w:rsidP="009A4730">
      <w:pPr>
        <w:spacing w:after="0" w:line="240" w:lineRule="auto"/>
      </w:pPr>
    </w:p>
    <w:p w14:paraId="4808B61F" w14:textId="6FEE1AE3" w:rsidR="005D116A" w:rsidRDefault="005D116A">
      <w:r>
        <w:br w:type="page"/>
      </w:r>
    </w:p>
    <w:p w14:paraId="00B50F6D" w14:textId="3BA4DD8B" w:rsidR="006A0BEE" w:rsidRPr="008464EE" w:rsidRDefault="006A0BEE" w:rsidP="00DE3961">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6"/>
        <w:gridCol w:w="2066"/>
        <w:gridCol w:w="2066"/>
        <w:gridCol w:w="223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EF18FC" w:rsidRPr="00F84508" w14:paraId="58D8B712" w14:textId="77777777" w:rsidTr="00A3754A">
        <w:trPr>
          <w:trHeight w:val="424"/>
        </w:trPr>
        <w:tc>
          <w:tcPr>
            <w:tcW w:w="5000" w:type="pct"/>
            <w:gridSpan w:val="4"/>
            <w:shd w:val="clear" w:color="auto" w:fill="auto"/>
          </w:tcPr>
          <w:p w14:paraId="489BDDE0" w14:textId="77777777" w:rsidR="00EF18FC" w:rsidRDefault="00EF18FC" w:rsidP="00A3754A">
            <w:pPr>
              <w:ind w:left="-19"/>
              <w:jc w:val="both"/>
              <w:rPr>
                <w:rFonts w:ascii="Arial" w:hAnsi="Arial" w:cs="Arial"/>
                <w:color w:val="000000"/>
              </w:rPr>
            </w:pPr>
            <w:r w:rsidRPr="0001244D">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1E9BC4C7" w14:textId="77777777" w:rsidR="00EF18FC" w:rsidRPr="00F84508" w:rsidRDefault="00EF18FC" w:rsidP="00A3754A">
            <w:pPr>
              <w:jc w:val="both"/>
              <w:rPr>
                <w:rFonts w:ascii="Arial" w:hAnsi="Arial" w:cs="Arial"/>
              </w:rPr>
            </w:pPr>
          </w:p>
        </w:tc>
      </w:tr>
      <w:tr w:rsidR="00EF18FC" w:rsidRPr="00415B33" w14:paraId="0A38F57D" w14:textId="77777777" w:rsidTr="00A3754A">
        <w:trPr>
          <w:trHeight w:val="424"/>
        </w:trPr>
        <w:tc>
          <w:tcPr>
            <w:tcW w:w="5000" w:type="pct"/>
            <w:gridSpan w:val="4"/>
            <w:shd w:val="clear" w:color="auto" w:fill="D9E2F3" w:themeFill="accent1" w:themeFillTint="33"/>
            <w:vAlign w:val="center"/>
          </w:tcPr>
          <w:p w14:paraId="0CF410E6" w14:textId="77777777" w:rsidR="00EF18FC" w:rsidRPr="00415B33" w:rsidRDefault="00EF18FC" w:rsidP="00A3754A">
            <w:pPr>
              <w:rPr>
                <w:rFonts w:ascii="Arial" w:hAnsi="Arial" w:cs="Arial"/>
              </w:rPr>
            </w:pPr>
            <w:r>
              <w:rPr>
                <w:rFonts w:ascii="Arial" w:hAnsi="Arial" w:cs="Arial"/>
                <w:b/>
                <w:bCs/>
              </w:rPr>
              <w:t>Fase B Berdasarkan Elemen</w:t>
            </w:r>
          </w:p>
        </w:tc>
      </w:tr>
      <w:tr w:rsidR="00EF18FC" w:rsidRPr="00F84508" w14:paraId="60F133C0" w14:textId="77777777" w:rsidTr="00A3754A">
        <w:trPr>
          <w:trHeight w:val="424"/>
        </w:trPr>
        <w:tc>
          <w:tcPr>
            <w:tcW w:w="1467" w:type="pct"/>
            <w:shd w:val="clear" w:color="auto" w:fill="auto"/>
          </w:tcPr>
          <w:p w14:paraId="462E7D26" w14:textId="77777777" w:rsidR="00EF18FC" w:rsidRPr="00415B33" w:rsidRDefault="00EF18FC" w:rsidP="00A3754A">
            <w:pPr>
              <w:rPr>
                <w:rFonts w:ascii="Arial" w:hAnsi="Arial" w:cs="Arial"/>
                <w:b/>
                <w:bCs/>
              </w:rPr>
            </w:pPr>
            <w:r w:rsidRPr="00FD29CA">
              <w:rPr>
                <w:rFonts w:ascii="Arial" w:hAnsi="Arial" w:cs="Arial"/>
                <w:color w:val="000000"/>
              </w:rPr>
              <w:t>Bilangan</w:t>
            </w:r>
          </w:p>
        </w:tc>
        <w:tc>
          <w:tcPr>
            <w:tcW w:w="3533" w:type="pct"/>
            <w:gridSpan w:val="3"/>
            <w:shd w:val="clear" w:color="auto" w:fill="auto"/>
          </w:tcPr>
          <w:p w14:paraId="0083F240" w14:textId="77777777" w:rsidR="00EF18FC" w:rsidRPr="00F84508" w:rsidRDefault="00EF18FC" w:rsidP="00A3754A">
            <w:pPr>
              <w:jc w:val="both"/>
              <w:rPr>
                <w:rFonts w:ascii="Arial" w:hAnsi="Arial" w:cs="Arial"/>
              </w:rPr>
            </w:pPr>
            <w:r w:rsidRPr="0001244D">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w:t>
            </w:r>
            <w:r>
              <w:rPr>
                <w:rFonts w:ascii="Arial" w:hAnsi="Arial" w:cs="Arial"/>
              </w:rPr>
              <w:t xml:space="preserve"> </w:t>
            </w:r>
            <w:r w:rsidRPr="0001244D">
              <w:rPr>
                <w:rFonts w:ascii="Arial" w:hAnsi="Arial" w:cs="Arial"/>
              </w:rPr>
              <w:t>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EF18FC" w:rsidRPr="00991893" w14:paraId="303A4CD0" w14:textId="77777777" w:rsidTr="00A3754A">
        <w:trPr>
          <w:trHeight w:val="424"/>
        </w:trPr>
        <w:tc>
          <w:tcPr>
            <w:tcW w:w="1467" w:type="pct"/>
            <w:shd w:val="clear" w:color="auto" w:fill="auto"/>
          </w:tcPr>
          <w:p w14:paraId="205B36ED" w14:textId="77777777" w:rsidR="00EF18FC" w:rsidRDefault="00EF18FC" w:rsidP="00A3754A">
            <w:pPr>
              <w:rPr>
                <w:rFonts w:ascii="Arial" w:hAnsi="Arial" w:cs="Arial"/>
                <w:b/>
                <w:bCs/>
              </w:rPr>
            </w:pPr>
            <w:r w:rsidRPr="00FD29CA">
              <w:rPr>
                <w:rFonts w:ascii="Arial" w:hAnsi="Arial" w:cs="Arial"/>
                <w:color w:val="000000"/>
              </w:rPr>
              <w:t>Aljabar</w:t>
            </w:r>
          </w:p>
        </w:tc>
        <w:tc>
          <w:tcPr>
            <w:tcW w:w="3533" w:type="pct"/>
            <w:gridSpan w:val="3"/>
            <w:shd w:val="clear" w:color="auto" w:fill="auto"/>
          </w:tcPr>
          <w:p w14:paraId="6656EFCC" w14:textId="77777777" w:rsidR="00EF18FC" w:rsidRPr="00991893" w:rsidRDefault="00EF18FC" w:rsidP="00A3754A">
            <w:pPr>
              <w:jc w:val="both"/>
              <w:rPr>
                <w:rFonts w:ascii="Arial" w:hAnsi="Arial" w:cs="Arial"/>
              </w:rPr>
            </w:pPr>
            <w:r w:rsidRPr="0001244D">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w:t>
            </w:r>
            <w:r>
              <w:rPr>
                <w:rFonts w:ascii="Arial" w:hAnsi="Arial" w:cs="Arial"/>
              </w:rPr>
              <w:t xml:space="preserve"> </w:t>
            </w:r>
            <w:r w:rsidRPr="0001244D">
              <w:rPr>
                <w:rFonts w:ascii="Arial" w:hAnsi="Arial" w:cs="Arial"/>
              </w:rPr>
              <w:t>bilangan membesar dan mengecil yang melibatkan penjumlahan dan pengurangan pada bilangan cacah sampai 100.</w:t>
            </w:r>
          </w:p>
        </w:tc>
      </w:tr>
      <w:tr w:rsidR="00EF18FC" w:rsidRPr="00991893" w14:paraId="70ED43DB" w14:textId="77777777" w:rsidTr="00A3754A">
        <w:trPr>
          <w:trHeight w:val="424"/>
        </w:trPr>
        <w:tc>
          <w:tcPr>
            <w:tcW w:w="1467" w:type="pct"/>
            <w:shd w:val="clear" w:color="auto" w:fill="auto"/>
          </w:tcPr>
          <w:p w14:paraId="47A18A06" w14:textId="77777777" w:rsidR="00EF18FC" w:rsidRPr="00F84508" w:rsidRDefault="00EF18FC" w:rsidP="00A3754A">
            <w:pPr>
              <w:rPr>
                <w:rFonts w:ascii="Arial" w:hAnsi="Arial" w:cs="Arial"/>
                <w:b/>
                <w:bCs/>
              </w:rPr>
            </w:pPr>
            <w:r w:rsidRPr="00FD29CA">
              <w:rPr>
                <w:rFonts w:ascii="Arial" w:hAnsi="Arial" w:cs="Arial"/>
                <w:color w:val="000000"/>
              </w:rPr>
              <w:t>Pengukuran</w:t>
            </w:r>
          </w:p>
        </w:tc>
        <w:tc>
          <w:tcPr>
            <w:tcW w:w="3533" w:type="pct"/>
            <w:gridSpan w:val="3"/>
            <w:shd w:val="clear" w:color="auto" w:fill="auto"/>
          </w:tcPr>
          <w:p w14:paraId="1B38E671" w14:textId="77777777" w:rsidR="00EF18FC" w:rsidRPr="00991893" w:rsidRDefault="00EF18FC" w:rsidP="00A3754A">
            <w:pPr>
              <w:jc w:val="both"/>
              <w:rPr>
                <w:rFonts w:ascii="Arial" w:hAnsi="Arial" w:cs="Arial"/>
              </w:rPr>
            </w:pPr>
            <w:r w:rsidRPr="0001244D">
              <w:rPr>
                <w:rFonts w:ascii="Arial" w:hAnsi="Arial" w:cs="Arial"/>
              </w:rPr>
              <w:t>Peserta didik dapat mengukur panjang dan berat benda menggunakan satuan baku. Mereka dapat menentukan hubungan antar-satuan baku panjang (cm, m). Mereka dapat mengukur dan mengestimasi luas dan volume menggunakan satuan tidak baku dan satuan baku berupa bilangan cacah.</w:t>
            </w:r>
          </w:p>
        </w:tc>
      </w:tr>
      <w:tr w:rsidR="00EF18FC" w:rsidRPr="00991893" w14:paraId="7EE67A8C" w14:textId="77777777" w:rsidTr="00A3754A">
        <w:trPr>
          <w:trHeight w:val="424"/>
        </w:trPr>
        <w:tc>
          <w:tcPr>
            <w:tcW w:w="1467" w:type="pct"/>
            <w:shd w:val="clear" w:color="auto" w:fill="auto"/>
          </w:tcPr>
          <w:p w14:paraId="59511B59" w14:textId="77777777" w:rsidR="00EF18FC" w:rsidRPr="00F84508" w:rsidRDefault="00EF18FC" w:rsidP="00A3754A">
            <w:pPr>
              <w:rPr>
                <w:rFonts w:ascii="Arial" w:hAnsi="Arial" w:cs="Arial"/>
                <w:b/>
                <w:bCs/>
              </w:rPr>
            </w:pPr>
            <w:r w:rsidRPr="00FD29CA">
              <w:rPr>
                <w:rFonts w:ascii="Arial" w:hAnsi="Arial" w:cs="Arial"/>
                <w:color w:val="000000"/>
              </w:rPr>
              <w:lastRenderedPageBreak/>
              <w:t>Geometri</w:t>
            </w:r>
          </w:p>
        </w:tc>
        <w:tc>
          <w:tcPr>
            <w:tcW w:w="3533" w:type="pct"/>
            <w:gridSpan w:val="3"/>
            <w:shd w:val="clear" w:color="auto" w:fill="auto"/>
          </w:tcPr>
          <w:p w14:paraId="179309AA" w14:textId="77777777" w:rsidR="00EF18FC" w:rsidRPr="00991893" w:rsidRDefault="00EF18FC" w:rsidP="00A3754A">
            <w:pPr>
              <w:jc w:val="both"/>
              <w:rPr>
                <w:rFonts w:ascii="Arial" w:hAnsi="Arial" w:cs="Arial"/>
              </w:rPr>
            </w:pPr>
            <w:r w:rsidRPr="0001244D">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EF18FC" w:rsidRPr="00991893" w14:paraId="3F79FD3A" w14:textId="77777777" w:rsidTr="00A3754A">
        <w:trPr>
          <w:trHeight w:val="424"/>
        </w:trPr>
        <w:tc>
          <w:tcPr>
            <w:tcW w:w="1467" w:type="pct"/>
            <w:shd w:val="clear" w:color="auto" w:fill="auto"/>
          </w:tcPr>
          <w:p w14:paraId="6AF84B1C" w14:textId="77777777" w:rsidR="00EF18FC" w:rsidRPr="00F84508" w:rsidRDefault="00EF18FC" w:rsidP="00A3754A">
            <w:pPr>
              <w:rPr>
                <w:rFonts w:ascii="Arial" w:hAnsi="Arial" w:cs="Arial"/>
                <w:b/>
                <w:bCs/>
              </w:rPr>
            </w:pPr>
            <w:r w:rsidRPr="00FD29CA">
              <w:rPr>
                <w:rFonts w:ascii="Arial" w:hAnsi="Arial" w:cs="Arial"/>
                <w:color w:val="000000"/>
              </w:rPr>
              <w:t>Analisa Data danPeluang</w:t>
            </w:r>
          </w:p>
        </w:tc>
        <w:tc>
          <w:tcPr>
            <w:tcW w:w="3533" w:type="pct"/>
            <w:gridSpan w:val="3"/>
            <w:shd w:val="clear" w:color="auto" w:fill="auto"/>
          </w:tcPr>
          <w:p w14:paraId="526673EC" w14:textId="77777777" w:rsidR="00EF18FC" w:rsidRPr="00991893" w:rsidRDefault="00EF18FC" w:rsidP="00A3754A">
            <w:pPr>
              <w:jc w:val="both"/>
              <w:rPr>
                <w:rFonts w:ascii="Arial" w:hAnsi="Arial" w:cs="Arial"/>
              </w:rPr>
            </w:pPr>
            <w:r w:rsidRPr="0001244D">
              <w:rPr>
                <w:rFonts w:ascii="Arial" w:hAnsi="Arial" w:cs="Arial"/>
              </w:rPr>
              <w:t>Peserta didik dapat mengurutkan, membandingkan, menyajikan, menganalisis dan menginterpretasi data dalam bentuk tabel, diagram gambar, piktogram, dan diagram batang (skala satu satuan)</w:t>
            </w:r>
          </w:p>
        </w:tc>
      </w:tr>
      <w:tr w:rsidR="005D116A" w:rsidRPr="003B77D5" w14:paraId="18315E22" w14:textId="77777777" w:rsidTr="00F84508">
        <w:trPr>
          <w:trHeight w:val="424"/>
        </w:trPr>
        <w:tc>
          <w:tcPr>
            <w:tcW w:w="5000" w:type="pct"/>
            <w:gridSpan w:val="4"/>
            <w:shd w:val="clear" w:color="auto" w:fill="auto"/>
          </w:tcPr>
          <w:p w14:paraId="2FFD018D" w14:textId="32844B4D" w:rsidR="005D116A" w:rsidRPr="00F84508" w:rsidRDefault="005D116A" w:rsidP="005D116A">
            <w:pPr>
              <w:jc w:val="both"/>
              <w:rPr>
                <w:rFonts w:ascii="Arial" w:hAnsi="Arial" w:cs="Arial"/>
              </w:rPr>
            </w:pPr>
          </w:p>
        </w:tc>
      </w:tr>
      <w:tr w:rsidR="005D116A" w:rsidRPr="00415B33" w14:paraId="25F43C32" w14:textId="77777777" w:rsidTr="00EF18FC">
        <w:trPr>
          <w:trHeight w:val="4810"/>
        </w:trPr>
        <w:tc>
          <w:tcPr>
            <w:tcW w:w="1467"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t>Tujuan Pembelajaran</w:t>
            </w:r>
          </w:p>
        </w:tc>
        <w:tc>
          <w:tcPr>
            <w:tcW w:w="3533" w:type="pct"/>
            <w:gridSpan w:val="3"/>
            <w:shd w:val="clear" w:color="auto" w:fill="auto"/>
          </w:tcPr>
          <w:p w14:paraId="0D83A74D" w14:textId="31EEF209"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Membaca bilangan cacah sampai 1.000 dengan baik dan benar.</w:t>
            </w:r>
          </w:p>
          <w:p w14:paraId="0EB5DC77" w14:textId="1E7B0709"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Menuliskan bilangan cacah sampai 1.000 dengan baik dan benar.</w:t>
            </w:r>
          </w:p>
          <w:p w14:paraId="71D76A23" w14:textId="4B08082F"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nilai tempat bilangan cacah sampai 1.000 dengan baik dan benar.</w:t>
            </w:r>
          </w:p>
          <w:p w14:paraId="700FC7A8" w14:textId="4D657015"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Membandingkan dua bilangan cacah sampai 1.000 dengan baik dan benar.</w:t>
            </w:r>
          </w:p>
          <w:p w14:paraId="286B7D7B" w14:textId="183CC13B"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Mengurutkan beberapa bilangan cacah sampai 1.000 dengan baik dan benar.</w:t>
            </w:r>
          </w:p>
          <w:p w14:paraId="3EB99E7E" w14:textId="062EF20B"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hasil penjumlahan dua bilangan cacah sampai 100 dengan baik dan benar.</w:t>
            </w:r>
          </w:p>
          <w:p w14:paraId="72021433" w14:textId="1C265F0C"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hasil pengurangan dua bilangan cacah sampai 100 dengan baik dan benar.</w:t>
            </w:r>
          </w:p>
          <w:p w14:paraId="7638CFC9" w14:textId="1BF27E43" w:rsidR="00DE3961" w:rsidRPr="00DE3961" w:rsidRDefault="00DE3961" w:rsidP="00DE3961">
            <w:pPr>
              <w:pStyle w:val="ListParagraph"/>
              <w:numPr>
                <w:ilvl w:val="0"/>
                <w:numId w:val="28"/>
              </w:numPr>
              <w:autoSpaceDE w:val="0"/>
              <w:autoSpaceDN w:val="0"/>
              <w:adjustRightInd w:val="0"/>
              <w:ind w:left="324"/>
              <w:rPr>
                <w:rFonts w:ascii="Arial" w:hAnsi="Arial" w:cs="Arial"/>
                <w:sz w:val="24"/>
                <w:szCs w:val="24"/>
                <w:lang w:val="en-ID"/>
              </w:rPr>
            </w:pPr>
            <w:r w:rsidRPr="00DE3961">
              <w:rPr>
                <w:rFonts w:ascii="Arial" w:hAnsi="Arial" w:cs="Arial"/>
                <w:color w:val="231F20"/>
                <w:lang w:val="en-ID"/>
              </w:rPr>
              <w:t>Menentukan hasil perkalian dua bilangan cacah sampai 100 dengan baik dan benar.</w:t>
            </w:r>
          </w:p>
          <w:p w14:paraId="7C88573D" w14:textId="0F02A087" w:rsidR="00DE3961" w:rsidRPr="00DE3961" w:rsidRDefault="00DE3961" w:rsidP="00DE3961">
            <w:pPr>
              <w:pStyle w:val="ListParagraph"/>
              <w:numPr>
                <w:ilvl w:val="0"/>
                <w:numId w:val="28"/>
              </w:numPr>
              <w:autoSpaceDE w:val="0"/>
              <w:autoSpaceDN w:val="0"/>
              <w:adjustRightInd w:val="0"/>
              <w:ind w:left="324"/>
              <w:rPr>
                <w:rFonts w:ascii="Arial" w:hAnsi="Arial" w:cs="Arial"/>
              </w:rPr>
            </w:pPr>
            <w:r w:rsidRPr="00DE3961">
              <w:rPr>
                <w:rFonts w:ascii="Arial" w:hAnsi="Arial" w:cs="Arial"/>
                <w:color w:val="231F20"/>
                <w:lang w:val="en-ID"/>
              </w:rPr>
              <w:t>Menentukan hasil pembagian dua bilangan cacah sampai 100 dengan baik dan benar.</w:t>
            </w:r>
          </w:p>
          <w:p w14:paraId="57C1194B" w14:textId="71B65C36" w:rsidR="005D116A" w:rsidRPr="005D116A" w:rsidRDefault="005D116A" w:rsidP="00DE3961">
            <w:pPr>
              <w:ind w:left="324" w:hanging="598"/>
              <w:jc w:val="both"/>
              <w:rPr>
                <w:rFonts w:ascii="Arial" w:hAnsi="Arial" w:cs="Arial"/>
              </w:rPr>
            </w:pPr>
          </w:p>
        </w:tc>
      </w:tr>
      <w:tr w:rsidR="005D116A" w:rsidRPr="00415B33" w14:paraId="591F93A2" w14:textId="77777777" w:rsidTr="00EF18FC">
        <w:trPr>
          <w:trHeight w:val="424"/>
        </w:trPr>
        <w:tc>
          <w:tcPr>
            <w:tcW w:w="1467"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3" w:type="pct"/>
            <w:gridSpan w:val="3"/>
            <w:shd w:val="clear" w:color="auto" w:fill="auto"/>
          </w:tcPr>
          <w:p w14:paraId="416321A5"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5D116A">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EF18FC">
        <w:trPr>
          <w:trHeight w:val="424"/>
        </w:trPr>
        <w:tc>
          <w:tcPr>
            <w:tcW w:w="1467"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3" w:type="pct"/>
            <w:gridSpan w:val="3"/>
            <w:shd w:val="clear" w:color="auto" w:fill="auto"/>
          </w:tcPr>
          <w:p w14:paraId="2FAA2767" w14:textId="4D3EECCE" w:rsidR="00693F43" w:rsidRPr="00693F43" w:rsidRDefault="00693F43" w:rsidP="00693F43">
            <w:pPr>
              <w:jc w:val="both"/>
              <w:rPr>
                <w:rFonts w:ascii="Arial" w:hAnsi="Arial" w:cs="Arial"/>
                <w:color w:val="000000" w:themeColor="text1"/>
              </w:rPr>
            </w:pPr>
            <w:r w:rsidRPr="00693F43">
              <w:rPr>
                <w:rFonts w:ascii="Arial" w:hAnsi="Arial" w:cs="Arial"/>
                <w:color w:val="231F20"/>
                <w:lang w:val="en-ID"/>
              </w:rPr>
              <w:t>Pada Bab 1 ini, peserta didik akan belajar mengenai pemahaman dan intuisi bilangan (</w:t>
            </w:r>
            <w:r w:rsidRPr="00693F43">
              <w:rPr>
                <w:rFonts w:ascii="Arial" w:hAnsi="Arial" w:cs="Arial"/>
                <w:i/>
                <w:iCs/>
                <w:color w:val="231F20"/>
                <w:lang w:val="en-ID"/>
              </w:rPr>
              <w:t>number sense</w:t>
            </w:r>
            <w:r w:rsidRPr="00693F43">
              <w:rPr>
                <w:rFonts w:ascii="Arial" w:hAnsi="Arial" w:cs="Arial"/>
                <w:color w:val="231F20"/>
                <w:lang w:val="en-ID"/>
              </w:rPr>
              <w:t>) pada bilangan cacah sampai 1.000. Peserta didik dapat melakukan operasi penjumlahan dan pengurangan bilangan cacah sampai 100, dapat melakukan operasi perkalian dan pembagian bilangan cacah, dapat mengidentifikasi, meniru, dan mengembangkan pola gambar atau suatu objek sederhana yang berkaitan dengan penjumlahan dan pengurangan bilangan cacah sampai 100.</w:t>
            </w:r>
          </w:p>
        </w:tc>
      </w:tr>
      <w:tr w:rsidR="00693F43" w:rsidRPr="00415B33" w14:paraId="13120876" w14:textId="77777777" w:rsidTr="00EF18FC">
        <w:trPr>
          <w:trHeight w:val="424"/>
        </w:trPr>
        <w:tc>
          <w:tcPr>
            <w:tcW w:w="1467"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3" w:type="pct"/>
            <w:gridSpan w:val="3"/>
            <w:shd w:val="clear" w:color="auto" w:fill="auto"/>
          </w:tcPr>
          <w:p w14:paraId="56E3B929"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1. Membaca</w:t>
            </w:r>
          </w:p>
          <w:p w14:paraId="7943499C"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2. Menulis</w:t>
            </w:r>
          </w:p>
          <w:p w14:paraId="256BDF35"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3. Menghitung</w:t>
            </w:r>
          </w:p>
          <w:p w14:paraId="2AC9997D" w14:textId="365EBFB5" w:rsidR="00693F43" w:rsidRPr="00693F43" w:rsidRDefault="00693F43" w:rsidP="00693F43">
            <w:pPr>
              <w:jc w:val="both"/>
              <w:rPr>
                <w:rFonts w:ascii="Arial" w:hAnsi="Arial" w:cs="Arial"/>
                <w:color w:val="231F20"/>
                <w:lang w:val="en-ID"/>
              </w:rPr>
            </w:pPr>
            <w:r w:rsidRPr="00693F43">
              <w:rPr>
                <w:rFonts w:ascii="Arial" w:hAnsi="Arial" w:cs="Arial"/>
                <w:color w:val="231F20"/>
                <w:lang w:val="en-ID"/>
              </w:rPr>
              <w:t>4. Berkomunikasi</w:t>
            </w:r>
          </w:p>
        </w:tc>
      </w:tr>
      <w:tr w:rsidR="00693F43" w:rsidRPr="00415B33" w14:paraId="0179E231" w14:textId="77777777" w:rsidTr="00EF18FC">
        <w:trPr>
          <w:trHeight w:val="402"/>
        </w:trPr>
        <w:tc>
          <w:tcPr>
            <w:tcW w:w="1467"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146" w:type="pct"/>
            <w:shd w:val="clear" w:color="auto" w:fill="auto"/>
          </w:tcPr>
          <w:p w14:paraId="1E0B7475" w14:textId="77777777"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Bilangan Cacah </w:t>
            </w:r>
          </w:p>
          <w:p w14:paraId="0A77E783" w14:textId="4D530CE4"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Nilai tempat </w:t>
            </w:r>
          </w:p>
          <w:p w14:paraId="5B6043B9" w14:textId="70678BD7"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Penjumlahan </w:t>
            </w:r>
          </w:p>
          <w:p w14:paraId="7C6D816A" w14:textId="19062058"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Pembagian </w:t>
            </w:r>
          </w:p>
          <w:p w14:paraId="303CE729" w14:textId="77777777" w:rsidR="00693F43" w:rsidRPr="00693F43" w:rsidRDefault="00693F43" w:rsidP="00693F43">
            <w:pPr>
              <w:ind w:left="395"/>
              <w:jc w:val="both"/>
              <w:rPr>
                <w:rFonts w:ascii="Arial" w:hAnsi="Arial" w:cs="Arial"/>
              </w:rPr>
            </w:pPr>
          </w:p>
        </w:tc>
        <w:tc>
          <w:tcPr>
            <w:tcW w:w="1146" w:type="pct"/>
            <w:shd w:val="clear" w:color="auto" w:fill="auto"/>
          </w:tcPr>
          <w:p w14:paraId="6AA7CF75" w14:textId="77777777"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 xml:space="preserve">Membaca bilangan </w:t>
            </w:r>
          </w:p>
          <w:p w14:paraId="62A67829" w14:textId="77777777"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 xml:space="preserve">Mengurutkan </w:t>
            </w:r>
          </w:p>
          <w:p w14:paraId="2B7CD3EE" w14:textId="293FD73E"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Pengurangan</w:t>
            </w:r>
          </w:p>
        </w:tc>
        <w:tc>
          <w:tcPr>
            <w:tcW w:w="1241" w:type="pct"/>
            <w:shd w:val="clear" w:color="auto" w:fill="auto"/>
          </w:tcPr>
          <w:p w14:paraId="424FC94D" w14:textId="29DD7940"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Menulis bilangan</w:t>
            </w:r>
          </w:p>
          <w:p w14:paraId="09EA7986" w14:textId="1CC30DC5"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Membandingkan</w:t>
            </w:r>
          </w:p>
          <w:p w14:paraId="0344C866" w14:textId="0CB21E56"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Perkalian</w:t>
            </w:r>
          </w:p>
          <w:p w14:paraId="31B82BED" w14:textId="0DBD3F95" w:rsidR="00693F43" w:rsidRPr="00693F43" w:rsidRDefault="00693F43" w:rsidP="00693F43">
            <w:pPr>
              <w:ind w:left="395"/>
              <w:jc w:val="both"/>
              <w:rPr>
                <w:rFonts w:ascii="Arial" w:hAnsi="Arial" w:cs="Arial"/>
              </w:rPr>
            </w:pP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lastRenderedPageBreak/>
              <w:t xml:space="preserve">Peserta didik </w:t>
            </w:r>
            <w:r w:rsidRPr="00415B33">
              <w:rPr>
                <w:rFonts w:ascii="Arial" w:hAnsi="Arial" w:cs="Arial"/>
              </w:rPr>
              <w:t>Reguler</w:t>
            </w:r>
          </w:p>
        </w:tc>
        <w:tc>
          <w:tcPr>
            <w:tcW w:w="2500" w:type="pct"/>
            <w:shd w:val="clear" w:color="auto" w:fill="auto"/>
          </w:tcPr>
          <w:p w14:paraId="6DA396FE" w14:textId="77777777" w:rsidR="00134BC6" w:rsidRDefault="00134BC6" w:rsidP="00134BC6">
            <w:pPr>
              <w:pStyle w:val="ListParagraph"/>
              <w:numPr>
                <w:ilvl w:val="0"/>
                <w:numId w:val="1"/>
              </w:numPr>
              <w:ind w:left="309"/>
              <w:rPr>
                <w:rFonts w:ascii="Arial" w:hAnsi="Arial" w:cs="Arial"/>
              </w:rPr>
            </w:pPr>
            <w:r w:rsidRPr="005D116A">
              <w:rPr>
                <w:rFonts w:ascii="Arial" w:hAnsi="Arial" w:cs="Arial"/>
              </w:rPr>
              <w:t>Tatap muka</w:t>
            </w:r>
          </w:p>
          <w:p w14:paraId="6740803A" w14:textId="15EE5B3F" w:rsidR="00134BC6" w:rsidRPr="00415B33" w:rsidRDefault="00134BC6" w:rsidP="00134BC6">
            <w:pPr>
              <w:pStyle w:val="ListParagraph"/>
              <w:numPr>
                <w:ilvl w:val="0"/>
                <w:numId w:val="1"/>
              </w:numPr>
              <w:ind w:left="309"/>
              <w:rPr>
                <w:rFonts w:ascii="Arial" w:hAnsi="Arial" w:cs="Arial"/>
              </w:rPr>
            </w:pPr>
            <w:r>
              <w:rPr>
                <w:rFonts w:ascii="Arial" w:hAnsi="Arial" w:cs="Arial"/>
              </w:rPr>
              <w:t>Diskusi</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134BC6">
            <w:pPr>
              <w:pStyle w:val="ListParagraph"/>
              <w:numPr>
                <w:ilvl w:val="0"/>
                <w:numId w:val="3"/>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134BC6">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3924141C" w14:textId="77777777" w:rsidR="00134BC6" w:rsidRDefault="00601698" w:rsidP="00134BC6">
            <w:pPr>
              <w:pBdr>
                <w:top w:val="nil"/>
                <w:left w:val="nil"/>
                <w:bottom w:val="nil"/>
                <w:right w:val="nil"/>
                <w:between w:val="nil"/>
              </w:pBdr>
              <w:jc w:val="both"/>
              <w:rPr>
                <w:rFonts w:ascii="Arial" w:hAnsi="Arial" w:cs="Arial"/>
                <w:color w:val="231F20"/>
                <w:lang w:val="en-ID"/>
              </w:rPr>
            </w:pPr>
            <w:r w:rsidRPr="00601698">
              <w:rPr>
                <w:rFonts w:ascii="Arial" w:hAnsi="Arial" w:cs="Arial"/>
                <w:color w:val="231F20"/>
                <w:lang w:val="en-ID"/>
              </w:rPr>
              <w:t xml:space="preserve">Kotak, kartu angka, alat tulis </w:t>
            </w:r>
          </w:p>
          <w:p w14:paraId="086C5842" w14:textId="233EBEA2" w:rsidR="00601698" w:rsidRDefault="00601698" w:rsidP="00134BC6">
            <w:pPr>
              <w:pBdr>
                <w:top w:val="nil"/>
                <w:left w:val="nil"/>
                <w:bottom w:val="nil"/>
                <w:right w:val="nil"/>
                <w:between w:val="nil"/>
              </w:pBdr>
              <w:jc w:val="both"/>
              <w:rPr>
                <w:rFonts w:ascii="Arial" w:eastAsia="Times" w:hAnsi="Arial" w:cs="Arial"/>
                <w:color w:val="000000"/>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7D2D64EF" w14:textId="6AA38ED3" w:rsidR="00FD7CC1" w:rsidRPr="00FD7CC1" w:rsidRDefault="00FD7CC1" w:rsidP="00FD7CC1">
            <w:pPr>
              <w:jc w:val="both"/>
              <w:rPr>
                <w:rFonts w:ascii="Arial" w:hAnsi="Arial" w:cs="Arial"/>
              </w:rPr>
            </w:pPr>
            <w:r w:rsidRPr="00FD7CC1">
              <w:rPr>
                <w:rFonts w:ascii="Arial" w:hAnsi="Arial" w:cs="Arial"/>
              </w:rPr>
              <w:t xml:space="preserve">Bilangan Cacah sampai 1.000  </w:t>
            </w:r>
          </w:p>
          <w:p w14:paraId="51862B52" w14:textId="77777777" w:rsidR="00FD7CC1" w:rsidRPr="00FD7CC1" w:rsidRDefault="00FD7CC1" w:rsidP="00FD7CC1">
            <w:pPr>
              <w:jc w:val="both"/>
              <w:rPr>
                <w:rFonts w:ascii="Arial" w:hAnsi="Arial" w:cs="Arial"/>
              </w:rPr>
            </w:pPr>
            <w:r w:rsidRPr="00FD7CC1">
              <w:rPr>
                <w:rFonts w:ascii="Arial" w:hAnsi="Arial" w:cs="Arial"/>
              </w:rPr>
              <w:t xml:space="preserve">A. Bilangan dan Lambang Bilangan Cacah sampai 1.000 </w:t>
            </w:r>
          </w:p>
          <w:p w14:paraId="2338C46E" w14:textId="77777777" w:rsidR="00FD7CC1" w:rsidRPr="00FD7CC1" w:rsidRDefault="00FD7CC1" w:rsidP="00FD7CC1">
            <w:pPr>
              <w:jc w:val="both"/>
              <w:rPr>
                <w:rFonts w:ascii="Arial" w:hAnsi="Arial" w:cs="Arial"/>
              </w:rPr>
            </w:pPr>
            <w:r w:rsidRPr="00FD7CC1">
              <w:rPr>
                <w:rFonts w:ascii="Arial" w:hAnsi="Arial" w:cs="Arial"/>
              </w:rPr>
              <w:t xml:space="preserve">B. Nilai Tempat Bilangan Cacah sampai 1.000 </w:t>
            </w:r>
          </w:p>
          <w:p w14:paraId="53D4690E" w14:textId="77777777" w:rsidR="00FD7CC1" w:rsidRPr="00FD7CC1" w:rsidRDefault="00FD7CC1" w:rsidP="00FD7CC1">
            <w:pPr>
              <w:jc w:val="both"/>
              <w:rPr>
                <w:rFonts w:ascii="Arial" w:hAnsi="Arial" w:cs="Arial"/>
              </w:rPr>
            </w:pPr>
            <w:r w:rsidRPr="00FD7CC1">
              <w:rPr>
                <w:rFonts w:ascii="Arial" w:hAnsi="Arial" w:cs="Arial"/>
              </w:rPr>
              <w:t xml:space="preserve">C. Membandingkan dan Mengurutkan Bilangan Cacah sampai 1.000 </w:t>
            </w:r>
          </w:p>
          <w:p w14:paraId="16CF27AA" w14:textId="77777777" w:rsidR="00FD7CC1" w:rsidRPr="00FD7CC1" w:rsidRDefault="00FD7CC1" w:rsidP="00FD7CC1">
            <w:pPr>
              <w:jc w:val="both"/>
              <w:rPr>
                <w:rFonts w:ascii="Arial" w:hAnsi="Arial" w:cs="Arial"/>
              </w:rPr>
            </w:pPr>
            <w:r w:rsidRPr="00FD7CC1">
              <w:rPr>
                <w:rFonts w:ascii="Arial" w:hAnsi="Arial" w:cs="Arial"/>
              </w:rPr>
              <w:t xml:space="preserve">D. Penjumlahan Bilangan Cacah sampai 100 </w:t>
            </w:r>
          </w:p>
          <w:p w14:paraId="2431559D" w14:textId="77777777" w:rsidR="00FD7CC1" w:rsidRPr="00FD7CC1" w:rsidRDefault="00FD7CC1" w:rsidP="00FD7CC1">
            <w:pPr>
              <w:jc w:val="both"/>
              <w:rPr>
                <w:rFonts w:ascii="Arial" w:hAnsi="Arial" w:cs="Arial"/>
              </w:rPr>
            </w:pPr>
            <w:r w:rsidRPr="00FD7CC1">
              <w:rPr>
                <w:rFonts w:ascii="Arial" w:hAnsi="Arial" w:cs="Arial"/>
              </w:rPr>
              <w:t xml:space="preserve">E. Pengurangan Bilangan Cacah sampai 100 </w:t>
            </w:r>
          </w:p>
          <w:p w14:paraId="13AE2C00" w14:textId="77777777" w:rsidR="00FD7CC1" w:rsidRPr="00FD7CC1" w:rsidRDefault="00FD7CC1" w:rsidP="00FD7CC1">
            <w:pPr>
              <w:jc w:val="both"/>
              <w:rPr>
                <w:rFonts w:ascii="Arial" w:hAnsi="Arial" w:cs="Arial"/>
              </w:rPr>
            </w:pPr>
            <w:r w:rsidRPr="00FD7CC1">
              <w:rPr>
                <w:rFonts w:ascii="Arial" w:hAnsi="Arial" w:cs="Arial"/>
              </w:rPr>
              <w:t xml:space="preserve">F. Perkalian Bilangan Cacah sampai 100 </w:t>
            </w:r>
          </w:p>
          <w:p w14:paraId="20D094A4" w14:textId="1BDAA5D0" w:rsidR="00134BC6" w:rsidRPr="00961AC8" w:rsidRDefault="00FD7CC1" w:rsidP="00FD7CC1">
            <w:pPr>
              <w:jc w:val="both"/>
              <w:rPr>
                <w:rFonts w:ascii="Arial" w:hAnsi="Arial" w:cs="Arial"/>
              </w:rPr>
            </w:pPr>
            <w:r w:rsidRPr="00FD7CC1">
              <w:rPr>
                <w:rFonts w:ascii="Arial" w:hAnsi="Arial" w:cs="Arial"/>
              </w:rPr>
              <w:t xml:space="preserve">G. Pembagian Bilangan Cacah sampai 100 </w:t>
            </w: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134BC6">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13A4435E" w:rsidR="00134BC6" w:rsidRPr="0001764C" w:rsidRDefault="00F75CF0" w:rsidP="00134BC6">
            <w:pPr>
              <w:ind w:left="-51"/>
              <w:rPr>
                <w:rFonts w:ascii="Arial" w:hAnsi="Arial" w:cs="Arial"/>
                <w:b/>
                <w:bCs/>
                <w:color w:val="000000" w:themeColor="text1"/>
              </w:rPr>
            </w:pPr>
            <w:r w:rsidRPr="00F75CF0">
              <w:rPr>
                <w:rFonts w:ascii="Arial" w:hAnsi="Arial" w:cs="Arial"/>
                <w:b/>
                <w:bCs/>
                <w:color w:val="000000" w:themeColor="text1"/>
                <w:lang w:val="en-ID"/>
              </w:rPr>
              <w:t>B. Nilai Tempat Bilangan Cacah sampai 1.000</w:t>
            </w:r>
          </w:p>
        </w:tc>
      </w:tr>
      <w:tr w:rsidR="00FD7CC1" w:rsidRPr="0001764C" w14:paraId="41E73484" w14:textId="77777777" w:rsidTr="00FD7CC1">
        <w:tc>
          <w:tcPr>
            <w:tcW w:w="5000" w:type="pct"/>
            <w:gridSpan w:val="2"/>
            <w:shd w:val="clear" w:color="auto" w:fill="auto"/>
          </w:tcPr>
          <w:p w14:paraId="3BA5BCA1" w14:textId="77777777" w:rsidR="00601698" w:rsidRDefault="00601698" w:rsidP="00601698">
            <w:pPr>
              <w:ind w:left="-51"/>
              <w:jc w:val="both"/>
              <w:rPr>
                <w:rFonts w:ascii="Arial" w:hAnsi="Arial" w:cs="Arial"/>
                <w:lang w:val="en-ID"/>
              </w:rPr>
            </w:pPr>
            <w:r w:rsidRPr="00601698">
              <w:rPr>
                <w:rFonts w:ascii="Arial" w:hAnsi="Arial" w:cs="Arial"/>
                <w:color w:val="231F20"/>
                <w:lang w:val="en-ID"/>
              </w:rPr>
              <w:t>Sebelum memasuki materi mengenai membandingkan dan mengurutkan bilangan cacah sampai 1.000, guru diharapkan dapat menjelaskan pengalaman belajar yang akan didapat peserta didik setelah mempelajari subbab ini.</w:t>
            </w:r>
            <w:r w:rsidRPr="00601698">
              <w:rPr>
                <w:rFonts w:ascii="Arial" w:hAnsi="Arial" w:cs="Arial"/>
                <w:lang w:val="en-ID"/>
              </w:rPr>
              <w:t xml:space="preserve"> </w:t>
            </w:r>
          </w:p>
          <w:p w14:paraId="6184E237" w14:textId="63B541AF" w:rsidR="00FD7CC1" w:rsidRPr="00601698" w:rsidRDefault="00601698" w:rsidP="00601698">
            <w:pPr>
              <w:ind w:left="-51"/>
              <w:jc w:val="both"/>
              <w:rPr>
                <w:rFonts w:ascii="Arial" w:hAnsi="Arial" w:cs="Arial"/>
                <w:b/>
                <w:bCs/>
                <w:color w:val="000000" w:themeColor="text1"/>
                <w:lang w:val="en-ID"/>
              </w:rPr>
            </w:pPr>
            <w:r w:rsidRPr="00601698">
              <w:rPr>
                <w:rFonts w:ascii="Arial" w:hAnsi="Arial" w:cs="Arial"/>
                <w:color w:val="231F20"/>
                <w:lang w:val="en-ID"/>
              </w:rPr>
              <w:lastRenderedPageBreak/>
              <w:t xml:space="preserve">Setelah mempelajari subbab ini, peserta didik diharapkan mampu </w:t>
            </w:r>
            <w:r w:rsidRPr="00601698">
              <w:rPr>
                <w:rFonts w:ascii="Arial" w:hAnsi="Arial" w:cs="Arial"/>
                <w:lang w:val="en-ID"/>
              </w:rPr>
              <w:t xml:space="preserve"> </w:t>
            </w:r>
            <w:r w:rsidRPr="00601698">
              <w:rPr>
                <w:rFonts w:ascii="Arial" w:hAnsi="Arial" w:cs="Arial"/>
                <w:color w:val="231F20"/>
                <w:lang w:val="en-ID"/>
              </w:rPr>
              <w:t>membandingkan dan mengurut bilangan sampai 1.000 dengan baik dan benar.</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lastRenderedPageBreak/>
              <w:t>Apersepsi</w:t>
            </w:r>
            <w:r>
              <w:rPr>
                <w:rFonts w:ascii="Arial" w:hAnsi="Arial" w:cs="Arial"/>
                <w:b/>
                <w:bCs/>
              </w:rPr>
              <w:t xml:space="preserve"> : </w:t>
            </w:r>
          </w:p>
        </w:tc>
      </w:tr>
      <w:tr w:rsidR="00134BC6" w:rsidRPr="00415B33" w14:paraId="13EC20C3" w14:textId="77777777" w:rsidTr="00730D1F">
        <w:tc>
          <w:tcPr>
            <w:tcW w:w="5000" w:type="pct"/>
            <w:gridSpan w:val="2"/>
            <w:shd w:val="clear" w:color="auto" w:fill="FFFFFF" w:themeFill="background1"/>
          </w:tcPr>
          <w:p w14:paraId="381188F1" w14:textId="77777777" w:rsidR="00601698" w:rsidRDefault="00601698" w:rsidP="00601698">
            <w:pPr>
              <w:ind w:left="-51"/>
              <w:jc w:val="both"/>
              <w:rPr>
                <w:rFonts w:ascii="Arial" w:hAnsi="Arial" w:cs="Arial"/>
                <w:color w:val="231F20"/>
                <w:lang w:val="en-ID"/>
              </w:rPr>
            </w:pPr>
            <w:r w:rsidRPr="00601698">
              <w:rPr>
                <w:rFonts w:ascii="Arial" w:hAnsi="Arial" w:cs="Arial"/>
                <w:color w:val="231F20"/>
                <w:lang w:val="en-ID"/>
              </w:rPr>
              <w:t>Materi prasyarat yang perlu dikuasai peserta didik sebelum masuk ke pembelajaran mengenai “membandingkan dan mengurutkan bilangan cacah” adalah materi tentang nilai tempat. Oleh karena itu, guru perlu mengingatkan kembali kepada peserta didik.</w:t>
            </w:r>
            <w:r w:rsidRPr="00601698">
              <w:rPr>
                <w:rFonts w:ascii="Arial" w:hAnsi="Arial" w:cs="Arial"/>
                <w:lang w:val="en-ID"/>
              </w:rPr>
              <w:t xml:space="preserve"> </w:t>
            </w:r>
            <w:r w:rsidRPr="00601698">
              <w:rPr>
                <w:rFonts w:ascii="Arial" w:hAnsi="Arial" w:cs="Arial"/>
                <w:color w:val="231F20"/>
                <w:lang w:val="en-ID"/>
              </w:rPr>
              <w:t xml:space="preserve">Untuk membandingkan bilangan tiga angka, pertama bandingkan angka pada nilai tempat ratusan. </w:t>
            </w:r>
          </w:p>
          <w:p w14:paraId="045A3692" w14:textId="55C31535" w:rsidR="00134BC6" w:rsidRPr="00601698" w:rsidRDefault="00601698" w:rsidP="00601698">
            <w:pPr>
              <w:ind w:left="-51"/>
              <w:jc w:val="both"/>
              <w:rPr>
                <w:rFonts w:ascii="Arial" w:hAnsi="Arial" w:cs="Arial"/>
                <w:b/>
                <w:bCs/>
                <w:highlight w:val="yellow"/>
              </w:rPr>
            </w:pPr>
            <w:r w:rsidRPr="00601698">
              <w:rPr>
                <w:rFonts w:ascii="Arial" w:hAnsi="Arial" w:cs="Arial"/>
                <w:color w:val="231F20"/>
                <w:lang w:val="en-ID"/>
              </w:rPr>
              <w:t>Jika angka pada nilai tempat ratusan sama, maka bandingkan angka pada nilai tempat puluhan. Jika angka pada nilai tempat puluhan sama, maka bandingkan angka pada nilai tempat satuan.</w:t>
            </w:r>
          </w:p>
        </w:tc>
      </w:tr>
      <w:tr w:rsidR="00134BC6" w:rsidRPr="00415B33" w14:paraId="34BE97A3" w14:textId="77777777" w:rsidTr="00730D1F">
        <w:tc>
          <w:tcPr>
            <w:tcW w:w="5000" w:type="pct"/>
            <w:gridSpan w:val="2"/>
            <w:shd w:val="clear" w:color="auto" w:fill="FFFFFF" w:themeFill="background1"/>
          </w:tcPr>
          <w:p w14:paraId="1B29FC3E" w14:textId="38B310CA" w:rsidR="00134BC6" w:rsidRPr="00415B33" w:rsidRDefault="00134BC6" w:rsidP="00134BC6">
            <w:pPr>
              <w:ind w:left="-51"/>
              <w:jc w:val="both"/>
              <w:rPr>
                <w:rFonts w:ascii="Arial" w:hAnsi="Arial" w:cs="Arial"/>
                <w:b/>
                <w:bCs/>
              </w:rPr>
            </w:pPr>
            <w:r w:rsidRPr="0001764C">
              <w:rPr>
                <w:rFonts w:ascii="Arial" w:hAnsi="Arial" w:cs="Arial"/>
                <w:b/>
                <w:bCs/>
                <w:highlight w:val="yellow"/>
              </w:rPr>
              <w:t>Stimulus (Pemanasan)</w:t>
            </w:r>
          </w:p>
        </w:tc>
      </w:tr>
      <w:tr w:rsidR="00134BC6" w:rsidRPr="00415B33" w14:paraId="2F40356D" w14:textId="77777777" w:rsidTr="00730D1F">
        <w:tc>
          <w:tcPr>
            <w:tcW w:w="5000" w:type="pct"/>
            <w:gridSpan w:val="2"/>
            <w:shd w:val="clear" w:color="auto" w:fill="FFFFFF" w:themeFill="background1"/>
          </w:tcPr>
          <w:p w14:paraId="0A80A222" w14:textId="77777777" w:rsidR="00601698" w:rsidRDefault="00601698" w:rsidP="00601698">
            <w:pPr>
              <w:jc w:val="both"/>
              <w:rPr>
                <w:rFonts w:ascii="Arial" w:hAnsi="Arial" w:cs="Arial"/>
                <w:b/>
                <w:bCs/>
                <w:color w:val="231F20"/>
                <w:lang w:val="en-ID"/>
              </w:rPr>
            </w:pPr>
            <w:r w:rsidRPr="00601698">
              <w:rPr>
                <w:rFonts w:ascii="Arial" w:hAnsi="Arial" w:cs="Arial"/>
                <w:b/>
                <w:bCs/>
                <w:color w:val="231F20"/>
                <w:lang w:val="en-ID"/>
              </w:rPr>
              <w:t xml:space="preserve">Pertanyaan Esensi/Pemantik </w:t>
            </w:r>
          </w:p>
          <w:p w14:paraId="2C58456B" w14:textId="3013E62E" w:rsidR="00601698" w:rsidRPr="00601698" w:rsidRDefault="00601698" w:rsidP="00601698">
            <w:pPr>
              <w:pStyle w:val="ListParagraph"/>
              <w:numPr>
                <w:ilvl w:val="6"/>
                <w:numId w:val="12"/>
              </w:numPr>
              <w:ind w:left="455"/>
              <w:jc w:val="both"/>
              <w:rPr>
                <w:rFonts w:ascii="Arial" w:hAnsi="Arial" w:cs="Arial"/>
                <w:color w:val="231F20"/>
                <w:lang w:val="en-ID"/>
              </w:rPr>
            </w:pPr>
            <w:r w:rsidRPr="00601698">
              <w:rPr>
                <w:rFonts w:ascii="Arial" w:hAnsi="Arial" w:cs="Arial"/>
                <w:color w:val="231F20"/>
                <w:lang w:val="en-ID"/>
              </w:rPr>
              <w:t xml:space="preserve">Dapatkah kalian menyebutkan jarak rumah Alen dan Galih ke sekolah </w:t>
            </w:r>
            <w:r w:rsidRPr="00601698">
              <w:rPr>
                <w:rFonts w:ascii="Arial" w:hAnsi="Arial" w:cs="Arial"/>
                <w:lang w:val="en-ID"/>
              </w:rPr>
              <w:t xml:space="preserve"> </w:t>
            </w:r>
            <w:r w:rsidRPr="00601698">
              <w:rPr>
                <w:rFonts w:ascii="Arial" w:hAnsi="Arial" w:cs="Arial"/>
                <w:color w:val="231F20"/>
                <w:lang w:val="en-ID"/>
              </w:rPr>
              <w:t xml:space="preserve">sesuai dengan cerita? </w:t>
            </w:r>
          </w:p>
          <w:p w14:paraId="32B11E7A" w14:textId="21D170D7" w:rsidR="00601698" w:rsidRPr="00601698" w:rsidRDefault="00601698" w:rsidP="00601698">
            <w:pPr>
              <w:pStyle w:val="ListParagraph"/>
              <w:numPr>
                <w:ilvl w:val="6"/>
                <w:numId w:val="12"/>
              </w:numPr>
              <w:ind w:left="455"/>
              <w:jc w:val="both"/>
              <w:rPr>
                <w:rFonts w:ascii="Arial" w:hAnsi="Arial" w:cs="Arial"/>
                <w:lang w:val="en-ID"/>
              </w:rPr>
            </w:pPr>
            <w:r w:rsidRPr="00601698">
              <w:rPr>
                <w:rFonts w:ascii="Arial" w:hAnsi="Arial" w:cs="Arial"/>
                <w:color w:val="231F20"/>
                <w:lang w:val="en-ID"/>
              </w:rPr>
              <w:t xml:space="preserve">Bertanyalah kepada temanmu, berapa jarak rumahnya ke sekolah, </w:t>
            </w:r>
            <w:r w:rsidRPr="00601698">
              <w:rPr>
                <w:rFonts w:ascii="Arial" w:hAnsi="Arial" w:cs="Arial"/>
                <w:lang w:val="en-ID"/>
              </w:rPr>
              <w:t xml:space="preserve"> </w:t>
            </w:r>
            <w:r w:rsidRPr="00601698">
              <w:rPr>
                <w:rFonts w:ascii="Arial" w:hAnsi="Arial" w:cs="Arial"/>
                <w:color w:val="231F20"/>
                <w:lang w:val="en-ID"/>
              </w:rPr>
              <w:t>kemudian bandingkan apakah rumahmu atau rumah temanmu yang lebih jauh jaraknya ke sekolah?</w:t>
            </w:r>
            <w:r w:rsidRPr="00601698">
              <w:rPr>
                <w:rFonts w:ascii="Arial" w:hAnsi="Arial" w:cs="Arial"/>
                <w:lang w:val="en-ID"/>
              </w:rPr>
              <w:t xml:space="preserve"> </w:t>
            </w:r>
          </w:p>
          <w:p w14:paraId="2319C8FC" w14:textId="516BE15A" w:rsidR="00134BC6" w:rsidRPr="00601698" w:rsidRDefault="00601698" w:rsidP="00601698">
            <w:pPr>
              <w:jc w:val="both"/>
              <w:rPr>
                <w:rFonts w:ascii="Arial" w:hAnsi="Arial" w:cs="Arial"/>
              </w:rPr>
            </w:pPr>
            <w:r w:rsidRPr="00601698">
              <w:rPr>
                <w:rFonts w:ascii="Arial" w:hAnsi="Arial" w:cs="Arial"/>
                <w:color w:val="231F20"/>
                <w:lang w:val="en-ID"/>
              </w:rPr>
              <w:t>Guru mengingatkan kembali materi pada subbab B dan menjelaskan hubungannya dengan cerita kontekstual. Penjelasan subbab membandingkan bilangan cacah melibatkan nilai tempat setiap angka dari bilangan cacah yang akan dibandingkan.</w:t>
            </w:r>
          </w:p>
        </w:tc>
      </w:tr>
      <w:tr w:rsidR="00134BC6" w:rsidRPr="00B704B2" w14:paraId="32D1324A" w14:textId="77777777" w:rsidTr="00280694">
        <w:tc>
          <w:tcPr>
            <w:tcW w:w="5000" w:type="pct"/>
            <w:gridSpan w:val="2"/>
          </w:tcPr>
          <w:p w14:paraId="60017422" w14:textId="56F32E4D" w:rsidR="00134BC6" w:rsidRPr="00B704B2" w:rsidRDefault="00134BC6" w:rsidP="00134BC6">
            <w:pPr>
              <w:jc w:val="both"/>
              <w:rPr>
                <w:rFonts w:ascii="Arial" w:hAnsi="Arial" w:cs="Arial"/>
                <w:b/>
                <w:bCs/>
              </w:rPr>
            </w:pPr>
            <w:r w:rsidRPr="00B704B2">
              <w:rPr>
                <w:rFonts w:ascii="Arial" w:hAnsi="Arial" w:cs="Arial"/>
                <w:b/>
                <w:bCs/>
                <w:highlight w:val="yellow"/>
              </w:rPr>
              <w:t>Pendahuluan</w:t>
            </w:r>
          </w:p>
        </w:tc>
      </w:tr>
      <w:tr w:rsidR="00134BC6" w:rsidRPr="00415B33" w14:paraId="52DAB437" w14:textId="77777777" w:rsidTr="00280694">
        <w:tc>
          <w:tcPr>
            <w:tcW w:w="5000" w:type="pct"/>
            <w:gridSpan w:val="2"/>
          </w:tcPr>
          <w:p w14:paraId="59A94AF7" w14:textId="77777777" w:rsidR="00134BC6" w:rsidRPr="00B704B2" w:rsidRDefault="00134BC6" w:rsidP="00134BC6">
            <w:pPr>
              <w:numPr>
                <w:ilvl w:val="0"/>
                <w:numId w:val="15"/>
              </w:numPr>
              <w:ind w:left="455"/>
              <w:rPr>
                <w:rFonts w:ascii="Arial" w:hAnsi="Arial" w:cs="Arial"/>
              </w:rPr>
            </w:pPr>
            <w:r w:rsidRPr="00B704B2">
              <w:rPr>
                <w:rFonts w:ascii="Arial" w:hAnsi="Arial" w:cs="Arial"/>
              </w:rPr>
              <w:t>Guru menyapa dan menucap salam peserta didik</w:t>
            </w:r>
          </w:p>
          <w:p w14:paraId="4EADDD77" w14:textId="77777777" w:rsidR="00134BC6" w:rsidRPr="00B704B2" w:rsidRDefault="00134BC6" w:rsidP="00134BC6">
            <w:pPr>
              <w:numPr>
                <w:ilvl w:val="0"/>
                <w:numId w:val="15"/>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34BC6" w:rsidRPr="00B704B2" w:rsidRDefault="00134BC6" w:rsidP="00134BC6">
            <w:pPr>
              <w:numPr>
                <w:ilvl w:val="0"/>
                <w:numId w:val="15"/>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34BC6" w:rsidRPr="00B704B2" w:rsidRDefault="00134BC6" w:rsidP="00134BC6">
            <w:pPr>
              <w:numPr>
                <w:ilvl w:val="0"/>
                <w:numId w:val="15"/>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34BC6" w:rsidRPr="00113A24" w:rsidRDefault="00134BC6" w:rsidP="00134BC6">
            <w:pPr>
              <w:numPr>
                <w:ilvl w:val="0"/>
                <w:numId w:val="15"/>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34BC6" w:rsidRPr="00B704B2" w14:paraId="2603C825" w14:textId="77777777" w:rsidTr="00280694">
        <w:tc>
          <w:tcPr>
            <w:tcW w:w="5000" w:type="pct"/>
            <w:gridSpan w:val="2"/>
          </w:tcPr>
          <w:p w14:paraId="4F024AFE" w14:textId="14F19423" w:rsidR="00134BC6" w:rsidRPr="00F75CF0" w:rsidRDefault="00134BC6" w:rsidP="00134BC6">
            <w:pPr>
              <w:rPr>
                <w:rFonts w:ascii="Arial" w:hAnsi="Arial" w:cs="Arial"/>
                <w:b/>
                <w:bCs/>
                <w:color w:val="000000" w:themeColor="text1"/>
              </w:rPr>
            </w:pPr>
            <w:r w:rsidRPr="00F75CF0">
              <w:rPr>
                <w:rFonts w:ascii="Arial" w:hAnsi="Arial" w:cs="Arial"/>
                <w:b/>
                <w:bCs/>
                <w:highlight w:val="yellow"/>
              </w:rPr>
              <w:t>Aktivitas Pembelajaran</w:t>
            </w:r>
          </w:p>
        </w:tc>
      </w:tr>
      <w:tr w:rsidR="00601698" w:rsidRPr="00B704B2" w14:paraId="6FB4015F" w14:textId="77777777" w:rsidTr="00280694">
        <w:tc>
          <w:tcPr>
            <w:tcW w:w="5000" w:type="pct"/>
            <w:gridSpan w:val="2"/>
          </w:tcPr>
          <w:p w14:paraId="5CB03A28" w14:textId="19A6C69D" w:rsidR="00601698" w:rsidRPr="00F75CF0" w:rsidRDefault="00601698" w:rsidP="00134BC6">
            <w:pPr>
              <w:rPr>
                <w:rFonts w:ascii="Arial" w:hAnsi="Arial" w:cs="Arial"/>
                <w:b/>
                <w:bCs/>
                <w:highlight w:val="yellow"/>
              </w:rPr>
            </w:pPr>
            <w:r>
              <w:rPr>
                <w:noProof/>
              </w:rPr>
              <w:drawing>
                <wp:inline distT="0" distB="0" distL="0" distR="0" wp14:anchorId="2E1E237E" wp14:editId="554463ED">
                  <wp:extent cx="1352550" cy="3524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52550" cy="352425"/>
                          </a:xfrm>
                          <a:prstGeom prst="rect">
                            <a:avLst/>
                          </a:prstGeom>
                        </pic:spPr>
                      </pic:pic>
                    </a:graphicData>
                  </a:graphic>
                </wp:inline>
              </w:drawing>
            </w:r>
          </w:p>
        </w:tc>
      </w:tr>
      <w:tr w:rsidR="00601698" w:rsidRPr="00B704B2" w14:paraId="568C9269" w14:textId="77777777" w:rsidTr="00280694">
        <w:tc>
          <w:tcPr>
            <w:tcW w:w="5000" w:type="pct"/>
            <w:gridSpan w:val="2"/>
          </w:tcPr>
          <w:p w14:paraId="468B41B2" w14:textId="77777777" w:rsidR="00601698" w:rsidRDefault="00601698" w:rsidP="00601698">
            <w:pPr>
              <w:jc w:val="both"/>
              <w:rPr>
                <w:rFonts w:ascii="Arial" w:hAnsi="Arial" w:cs="Arial"/>
                <w:lang w:val="en-ID"/>
              </w:rPr>
            </w:pPr>
            <w:r w:rsidRPr="00601698">
              <w:rPr>
                <w:rFonts w:ascii="Arial" w:hAnsi="Arial" w:cs="Arial"/>
                <w:color w:val="231F20"/>
                <w:lang w:val="en-ID"/>
              </w:rPr>
              <w:t>Guru mengingatkan kembali materi mengenai nilai tempat. Guru dapat menunjuk beberapa peserta didik secara acak untuk melihat apakah peserta didik masih mengingat materi yang telah dijelaskan sebelumnya.</w:t>
            </w:r>
            <w:r w:rsidRPr="00601698">
              <w:rPr>
                <w:rFonts w:ascii="Arial" w:hAnsi="Arial" w:cs="Arial"/>
                <w:lang w:val="en-ID"/>
              </w:rPr>
              <w:t xml:space="preserve"> </w:t>
            </w:r>
          </w:p>
          <w:p w14:paraId="2B4A257A" w14:textId="42DD802E" w:rsidR="00601698" w:rsidRPr="00601698" w:rsidRDefault="00601698" w:rsidP="00601698">
            <w:pPr>
              <w:jc w:val="both"/>
              <w:rPr>
                <w:rFonts w:ascii="Arial" w:hAnsi="Arial" w:cs="Arial"/>
                <w:b/>
                <w:bCs/>
                <w:highlight w:val="yellow"/>
              </w:rPr>
            </w:pPr>
            <w:r w:rsidRPr="00601698">
              <w:rPr>
                <w:rFonts w:ascii="Arial" w:hAnsi="Arial" w:cs="Arial"/>
                <w:color w:val="231F20"/>
                <w:lang w:val="en-ID"/>
              </w:rPr>
              <w:t xml:space="preserve">Subbab B mengenalkan peserta didik tentang menentukan dan </w:t>
            </w:r>
            <w:r w:rsidRPr="00601698">
              <w:rPr>
                <w:rFonts w:ascii="Arial" w:hAnsi="Arial" w:cs="Arial"/>
                <w:lang w:val="en-ID"/>
              </w:rPr>
              <w:t xml:space="preserve"> </w:t>
            </w:r>
            <w:r w:rsidRPr="00601698">
              <w:rPr>
                <w:rFonts w:ascii="Arial" w:hAnsi="Arial" w:cs="Arial"/>
                <w:color w:val="231F20"/>
                <w:lang w:val="en-ID"/>
              </w:rPr>
              <w:t>menggunakan nilai tempat sebuah bilangan cacah 3 angka.</w:t>
            </w:r>
          </w:p>
        </w:tc>
      </w:tr>
      <w:tr w:rsidR="00134BC6" w:rsidRPr="00B704B2" w14:paraId="6375838F" w14:textId="77777777" w:rsidTr="00280694">
        <w:tc>
          <w:tcPr>
            <w:tcW w:w="5000" w:type="pct"/>
            <w:gridSpan w:val="2"/>
          </w:tcPr>
          <w:p w14:paraId="3188AD85" w14:textId="7F04EFF3" w:rsidR="00134BC6" w:rsidRPr="00B704B2" w:rsidRDefault="00FD7CC1" w:rsidP="00134BC6">
            <w:pPr>
              <w:rPr>
                <w:rFonts w:ascii="Arial" w:hAnsi="Arial" w:cs="Arial"/>
                <w:b/>
                <w:bCs/>
              </w:rPr>
            </w:pPr>
            <w:r>
              <w:rPr>
                <w:noProof/>
              </w:rPr>
              <w:drawing>
                <wp:inline distT="0" distB="0" distL="0" distR="0" wp14:anchorId="7B763B61" wp14:editId="01D0ED0E">
                  <wp:extent cx="1400175" cy="3619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00175" cy="361950"/>
                          </a:xfrm>
                          <a:prstGeom prst="rect">
                            <a:avLst/>
                          </a:prstGeom>
                        </pic:spPr>
                      </pic:pic>
                    </a:graphicData>
                  </a:graphic>
                </wp:inline>
              </w:drawing>
            </w:r>
          </w:p>
        </w:tc>
      </w:tr>
      <w:tr w:rsidR="00601698" w:rsidRPr="00415B33" w14:paraId="3F868300" w14:textId="77777777" w:rsidTr="00601698">
        <w:tc>
          <w:tcPr>
            <w:tcW w:w="5000" w:type="pct"/>
            <w:gridSpan w:val="2"/>
          </w:tcPr>
          <w:p w14:paraId="0256D9A8" w14:textId="77777777" w:rsidR="00601698" w:rsidRDefault="00601698" w:rsidP="00601698">
            <w:pPr>
              <w:autoSpaceDE w:val="0"/>
              <w:autoSpaceDN w:val="0"/>
              <w:adjustRightInd w:val="0"/>
              <w:jc w:val="both"/>
              <w:rPr>
                <w:rFonts w:ascii="Arial" w:hAnsi="Arial" w:cs="Arial"/>
                <w:sz w:val="24"/>
                <w:szCs w:val="24"/>
                <w:lang w:val="en-ID"/>
              </w:rPr>
            </w:pPr>
            <w:r w:rsidRPr="00601698">
              <w:rPr>
                <w:rFonts w:ascii="Arial" w:hAnsi="Arial" w:cs="Arial"/>
                <w:color w:val="231F20"/>
                <w:sz w:val="24"/>
                <w:szCs w:val="24"/>
                <w:lang w:val="en-ID"/>
              </w:rPr>
              <w:t>Mengawali pembelajaran, guru dapat memberikan contoh kontekstual di sekitar peserta didik terkait dengan jarak rumah ke sekolah. Diketahui jarak rumah Alen dan Galih ke sekolah. Guru meminta peserta didik untuk menentukan siapa yang jarak rumahnya lebih jauh ke sekolah dan siapa yang lebih dekat.</w:t>
            </w:r>
            <w:r w:rsidRPr="00601698">
              <w:rPr>
                <w:rFonts w:ascii="Arial" w:hAnsi="Arial" w:cs="Arial"/>
                <w:sz w:val="24"/>
                <w:szCs w:val="24"/>
                <w:lang w:val="en-ID"/>
              </w:rPr>
              <w:t xml:space="preserve"> </w:t>
            </w:r>
          </w:p>
          <w:p w14:paraId="4E5F77DF" w14:textId="24A252FF" w:rsidR="00601698" w:rsidRPr="00F75CF0" w:rsidRDefault="00601698" w:rsidP="00601698">
            <w:pPr>
              <w:autoSpaceDE w:val="0"/>
              <w:autoSpaceDN w:val="0"/>
              <w:adjustRightInd w:val="0"/>
              <w:jc w:val="both"/>
              <w:rPr>
                <w:rFonts w:ascii="Arial" w:hAnsi="Arial" w:cs="Arial"/>
                <w:noProof/>
              </w:rPr>
            </w:pPr>
            <w:r w:rsidRPr="00601698">
              <w:rPr>
                <w:rFonts w:ascii="Arial" w:hAnsi="Arial" w:cs="Arial"/>
                <w:color w:val="231F20"/>
                <w:sz w:val="24"/>
                <w:szCs w:val="24"/>
                <w:lang w:val="en-ID"/>
              </w:rPr>
              <w:t>Berdasarkan ilustrasi pada Buku Siswa, guru meminta peserta didik untuk membandingkan bilangan ratusan terlebih dahulu. Apabila nilai ratusan sama, maka dilanjutkan dengan membandingkan puluhan. Apabila nilai puluhan sama, maka dilanjutkan dengan membandingkan satuan.</w:t>
            </w:r>
          </w:p>
        </w:tc>
      </w:tr>
      <w:tr w:rsidR="00FD7CC1" w:rsidRPr="00415B33" w14:paraId="34B9146E" w14:textId="77777777" w:rsidTr="00280694">
        <w:tc>
          <w:tcPr>
            <w:tcW w:w="5000" w:type="pct"/>
            <w:gridSpan w:val="2"/>
          </w:tcPr>
          <w:p w14:paraId="324D475C" w14:textId="77777777" w:rsidR="00FD7CC1" w:rsidRPr="00F75CF0" w:rsidRDefault="00F75CF0" w:rsidP="00FD7CC1">
            <w:pPr>
              <w:autoSpaceDE w:val="0"/>
              <w:autoSpaceDN w:val="0"/>
              <w:adjustRightInd w:val="0"/>
              <w:jc w:val="both"/>
              <w:rPr>
                <w:rFonts w:ascii="Arial" w:hAnsi="Arial" w:cs="Arial"/>
                <w:color w:val="231F20"/>
                <w:lang w:val="en-ID"/>
              </w:rPr>
            </w:pPr>
            <w:r w:rsidRPr="00F75CF0">
              <w:rPr>
                <w:rFonts w:ascii="Arial" w:hAnsi="Arial" w:cs="Arial"/>
                <w:noProof/>
              </w:rPr>
              <w:drawing>
                <wp:inline distT="0" distB="0" distL="0" distR="0" wp14:anchorId="5EA65082" wp14:editId="2D6B6AE9">
                  <wp:extent cx="1447800" cy="342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47800" cy="342900"/>
                          </a:xfrm>
                          <a:prstGeom prst="rect">
                            <a:avLst/>
                          </a:prstGeom>
                        </pic:spPr>
                      </pic:pic>
                    </a:graphicData>
                  </a:graphic>
                </wp:inline>
              </w:drawing>
            </w:r>
          </w:p>
          <w:p w14:paraId="27A65FE1" w14:textId="5BD36AB5" w:rsidR="00F75CF0" w:rsidRPr="00601698" w:rsidRDefault="00601698" w:rsidP="00601698">
            <w:pPr>
              <w:autoSpaceDE w:val="0"/>
              <w:autoSpaceDN w:val="0"/>
              <w:adjustRightInd w:val="0"/>
              <w:rPr>
                <w:rFonts w:ascii="Times New Roman" w:hAnsi="Times New Roman" w:cs="Times New Roman"/>
                <w:lang w:val="en-ID"/>
              </w:rPr>
            </w:pPr>
            <w:r w:rsidRPr="00601698">
              <w:rPr>
                <w:rFonts w:ascii="Arial" w:hAnsi="Arial" w:cs="Arial"/>
                <w:b/>
                <w:bCs/>
                <w:color w:val="231F20"/>
                <w:lang w:val="en-ID"/>
              </w:rPr>
              <w:t>Aktivitas 3. Membandingkan dan mengurutkan bilangan</w:t>
            </w:r>
          </w:p>
        </w:tc>
      </w:tr>
      <w:tr w:rsidR="00FD7CC1" w:rsidRPr="00415B33" w14:paraId="179C2C36" w14:textId="77777777" w:rsidTr="00280694">
        <w:tc>
          <w:tcPr>
            <w:tcW w:w="5000" w:type="pct"/>
            <w:gridSpan w:val="2"/>
          </w:tcPr>
          <w:p w14:paraId="74AA5675" w14:textId="77777777"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t>Alat dan Bahan:</w:t>
            </w:r>
          </w:p>
          <w:p w14:paraId="45C3B420" w14:textId="77777777"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lastRenderedPageBreak/>
              <w:t>• 3 kotak/wadah</w:t>
            </w:r>
          </w:p>
          <w:p w14:paraId="7FE1FF92" w14:textId="77777777"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t>• Kartu angka</w:t>
            </w:r>
          </w:p>
          <w:p w14:paraId="18523CEE" w14:textId="77777777" w:rsidR="00F75CF0" w:rsidRPr="00601698" w:rsidRDefault="00601698" w:rsidP="00601698">
            <w:pPr>
              <w:autoSpaceDE w:val="0"/>
              <w:autoSpaceDN w:val="0"/>
              <w:adjustRightInd w:val="0"/>
              <w:jc w:val="both"/>
              <w:rPr>
                <w:rFonts w:ascii="Arial" w:hAnsi="Arial" w:cs="Arial"/>
                <w:color w:val="231F20"/>
                <w:lang w:val="en-ID"/>
              </w:rPr>
            </w:pPr>
            <w:r w:rsidRPr="00601698">
              <w:rPr>
                <w:rFonts w:ascii="Arial" w:hAnsi="Arial" w:cs="Arial"/>
                <w:color w:val="231F20"/>
                <w:lang w:val="en-ID"/>
              </w:rPr>
              <w:t>• Alat tulis</w:t>
            </w:r>
          </w:p>
          <w:p w14:paraId="3F9E0922" w14:textId="77777777" w:rsidR="00601698" w:rsidRPr="00601698" w:rsidRDefault="00601698" w:rsidP="00601698">
            <w:pPr>
              <w:autoSpaceDE w:val="0"/>
              <w:autoSpaceDN w:val="0"/>
              <w:adjustRightInd w:val="0"/>
              <w:jc w:val="both"/>
              <w:rPr>
                <w:rFonts w:ascii="Arial" w:hAnsi="Arial" w:cs="Arial"/>
                <w:color w:val="231F20"/>
                <w:lang w:val="en-ID"/>
              </w:rPr>
            </w:pPr>
          </w:p>
          <w:p w14:paraId="1DA9D889" w14:textId="77777777"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t>Langkah Kegiatan:</w:t>
            </w:r>
          </w:p>
          <w:p w14:paraId="4DB3990B" w14:textId="78FD7981" w:rsidR="00601698" w:rsidRPr="00601698" w:rsidRDefault="00601698" w:rsidP="00601698">
            <w:pPr>
              <w:pStyle w:val="ListParagraph"/>
              <w:numPr>
                <w:ilvl w:val="0"/>
                <w:numId w:val="42"/>
              </w:numPr>
              <w:autoSpaceDE w:val="0"/>
              <w:autoSpaceDN w:val="0"/>
              <w:adjustRightInd w:val="0"/>
              <w:ind w:left="455"/>
              <w:jc w:val="both"/>
              <w:rPr>
                <w:rFonts w:ascii="Arial" w:hAnsi="Arial" w:cs="Arial"/>
                <w:color w:val="231F20"/>
                <w:lang w:val="en-ID"/>
              </w:rPr>
            </w:pPr>
            <w:r w:rsidRPr="00601698">
              <w:rPr>
                <w:rFonts w:ascii="Arial" w:hAnsi="Arial" w:cs="Arial"/>
                <w:color w:val="231F20"/>
                <w:lang w:val="en-ID"/>
              </w:rPr>
              <w:t xml:space="preserve">Guru membentuk kelompok heterogen yang terdiri atas 3 – 4 peserta </w:t>
            </w:r>
            <w:r w:rsidRPr="00601698">
              <w:rPr>
                <w:rFonts w:ascii="Arial" w:hAnsi="Arial" w:cs="Arial"/>
                <w:lang w:val="en-ID"/>
              </w:rPr>
              <w:t xml:space="preserve"> </w:t>
            </w:r>
            <w:r w:rsidRPr="00601698">
              <w:rPr>
                <w:rFonts w:ascii="Arial" w:hAnsi="Arial" w:cs="Arial"/>
                <w:color w:val="231F20"/>
                <w:lang w:val="en-ID"/>
              </w:rPr>
              <w:t xml:space="preserve">didik. </w:t>
            </w:r>
          </w:p>
          <w:p w14:paraId="59A48BFF" w14:textId="34FD6644" w:rsidR="00601698" w:rsidRPr="00601698" w:rsidRDefault="00601698" w:rsidP="00601698">
            <w:pPr>
              <w:pStyle w:val="ListParagraph"/>
              <w:numPr>
                <w:ilvl w:val="0"/>
                <w:numId w:val="42"/>
              </w:numPr>
              <w:autoSpaceDE w:val="0"/>
              <w:autoSpaceDN w:val="0"/>
              <w:adjustRightInd w:val="0"/>
              <w:ind w:left="455"/>
              <w:jc w:val="both"/>
              <w:rPr>
                <w:rFonts w:ascii="Arial" w:hAnsi="Arial" w:cs="Arial"/>
                <w:lang w:val="en-ID"/>
              </w:rPr>
            </w:pPr>
            <w:r w:rsidRPr="00601698">
              <w:rPr>
                <w:rFonts w:ascii="Arial" w:hAnsi="Arial" w:cs="Arial"/>
                <w:color w:val="231F20"/>
                <w:lang w:val="en-ID"/>
              </w:rPr>
              <w:t xml:space="preserve">Guru meminta kelompok untuk menyiapkan 3 kotak/wadah yang diberi </w:t>
            </w:r>
            <w:r w:rsidRPr="00601698">
              <w:rPr>
                <w:rFonts w:ascii="Arial" w:hAnsi="Arial" w:cs="Arial"/>
                <w:lang w:val="en-ID"/>
              </w:rPr>
              <w:t xml:space="preserve"> </w:t>
            </w:r>
            <w:r w:rsidRPr="00601698">
              <w:rPr>
                <w:rFonts w:ascii="Arial" w:hAnsi="Arial" w:cs="Arial"/>
                <w:color w:val="231F20"/>
                <w:lang w:val="en-ID"/>
              </w:rPr>
              <w:t>label ratusan, puluhan, dan satuan. Isi setiap kotak/wadah dengan satu set kartu bilangan yang terdiri atas angka 0 sampai 9.</w:t>
            </w:r>
            <w:r w:rsidRPr="00601698">
              <w:rPr>
                <w:rFonts w:ascii="Arial" w:hAnsi="Arial" w:cs="Arial"/>
                <w:lang w:val="en-ID"/>
              </w:rPr>
              <w:t xml:space="preserve"> </w:t>
            </w:r>
          </w:p>
          <w:p w14:paraId="241DFE82" w14:textId="79D4C36E" w:rsidR="00601698" w:rsidRPr="00601698" w:rsidRDefault="00601698" w:rsidP="00601698">
            <w:pPr>
              <w:pStyle w:val="ListParagraph"/>
              <w:numPr>
                <w:ilvl w:val="0"/>
                <w:numId w:val="42"/>
              </w:numPr>
              <w:autoSpaceDE w:val="0"/>
              <w:autoSpaceDN w:val="0"/>
              <w:adjustRightInd w:val="0"/>
              <w:ind w:left="455"/>
              <w:jc w:val="both"/>
              <w:rPr>
                <w:rFonts w:ascii="Arial" w:hAnsi="Arial" w:cs="Arial"/>
                <w:lang w:val="en-ID"/>
              </w:rPr>
            </w:pPr>
            <w:r w:rsidRPr="00601698">
              <w:rPr>
                <w:rFonts w:ascii="Arial" w:hAnsi="Arial" w:cs="Arial"/>
                <w:color w:val="231F20"/>
                <w:lang w:val="en-ID"/>
              </w:rPr>
              <w:t>Guru meminta peserta didik mengambil satu angka dalam setiap kotak, dan menuliskan pada tabel.</w:t>
            </w:r>
            <w:r w:rsidRPr="00601698">
              <w:rPr>
                <w:rFonts w:ascii="Arial" w:hAnsi="Arial" w:cs="Arial"/>
                <w:lang w:val="en-ID"/>
              </w:rPr>
              <w:t xml:space="preserve"> </w:t>
            </w:r>
          </w:p>
          <w:p w14:paraId="443F6FB1" w14:textId="0F25B56E" w:rsidR="00601698" w:rsidRPr="00601698" w:rsidRDefault="00601698" w:rsidP="00601698">
            <w:pPr>
              <w:pStyle w:val="ListParagraph"/>
              <w:numPr>
                <w:ilvl w:val="0"/>
                <w:numId w:val="42"/>
              </w:numPr>
              <w:autoSpaceDE w:val="0"/>
              <w:autoSpaceDN w:val="0"/>
              <w:adjustRightInd w:val="0"/>
              <w:ind w:left="455"/>
              <w:jc w:val="both"/>
              <w:rPr>
                <w:rFonts w:ascii="Arial" w:hAnsi="Arial" w:cs="Arial"/>
                <w:lang w:val="en-ID"/>
              </w:rPr>
            </w:pPr>
            <w:r w:rsidRPr="00601698">
              <w:rPr>
                <w:rFonts w:ascii="Arial" w:hAnsi="Arial" w:cs="Arial"/>
                <w:color w:val="231F20"/>
                <w:lang w:val="en-ID"/>
              </w:rPr>
              <w:t>Langkah ke-3 ini dilakukan berulang oleh setiap anggota kelompok hingga tabel penuh.</w:t>
            </w:r>
            <w:r w:rsidRPr="00601698">
              <w:rPr>
                <w:rFonts w:ascii="Arial" w:hAnsi="Arial" w:cs="Arial"/>
                <w:lang w:val="en-ID"/>
              </w:rPr>
              <w:t xml:space="preserve"> </w:t>
            </w:r>
          </w:p>
          <w:p w14:paraId="0E66A67A" w14:textId="07F458AC" w:rsidR="00601698" w:rsidRPr="00601698" w:rsidRDefault="00601698" w:rsidP="00601698">
            <w:pPr>
              <w:pStyle w:val="ListParagraph"/>
              <w:numPr>
                <w:ilvl w:val="0"/>
                <w:numId w:val="42"/>
              </w:numPr>
              <w:autoSpaceDE w:val="0"/>
              <w:autoSpaceDN w:val="0"/>
              <w:adjustRightInd w:val="0"/>
              <w:ind w:left="455"/>
              <w:jc w:val="both"/>
              <w:rPr>
                <w:rFonts w:ascii="Arial" w:hAnsi="Arial" w:cs="Arial"/>
                <w:lang w:val="en-ID"/>
              </w:rPr>
            </w:pPr>
            <w:r w:rsidRPr="00601698">
              <w:rPr>
                <w:rFonts w:ascii="Arial" w:hAnsi="Arial" w:cs="Arial"/>
                <w:color w:val="231F20"/>
                <w:lang w:val="en-ID"/>
              </w:rPr>
              <w:t>Guru meminta peserta didik untuk menuliskan kembali bilangan yang didapatkan pada Langkah 3 dan 4.</w:t>
            </w:r>
            <w:r w:rsidRPr="00601698">
              <w:rPr>
                <w:rFonts w:ascii="Arial" w:hAnsi="Arial" w:cs="Arial"/>
                <w:lang w:val="en-ID"/>
              </w:rPr>
              <w:t xml:space="preserve"> </w:t>
            </w:r>
          </w:p>
          <w:p w14:paraId="51F3F8CA" w14:textId="3DAA5E79" w:rsidR="00601698" w:rsidRPr="00601698" w:rsidRDefault="00601698" w:rsidP="00601698">
            <w:pPr>
              <w:pStyle w:val="ListParagraph"/>
              <w:numPr>
                <w:ilvl w:val="0"/>
                <w:numId w:val="42"/>
              </w:numPr>
              <w:autoSpaceDE w:val="0"/>
              <w:autoSpaceDN w:val="0"/>
              <w:adjustRightInd w:val="0"/>
              <w:ind w:left="455"/>
              <w:jc w:val="both"/>
              <w:rPr>
                <w:rFonts w:ascii="Arial" w:hAnsi="Arial" w:cs="Arial"/>
                <w:color w:val="231F20"/>
                <w:lang w:val="en-ID"/>
              </w:rPr>
            </w:pPr>
            <w:r w:rsidRPr="00601698">
              <w:rPr>
                <w:rFonts w:ascii="Arial" w:hAnsi="Arial" w:cs="Arial"/>
                <w:color w:val="231F20"/>
                <w:lang w:val="en-ID"/>
              </w:rPr>
              <w:t>Guru meminta peserta didik berdiskusi dalam kelompok untuk membandingkan bilangan yang diperoleh. Kemudian mengurutkan bilangan dari terkecil ke terbesar, serta dari terbesar ke terkecil.</w:t>
            </w:r>
          </w:p>
        </w:tc>
      </w:tr>
      <w:tr w:rsidR="003308AE" w:rsidRPr="00415B33" w14:paraId="1AFF17F9" w14:textId="77777777" w:rsidTr="00280694">
        <w:tc>
          <w:tcPr>
            <w:tcW w:w="5000" w:type="pct"/>
            <w:gridSpan w:val="2"/>
          </w:tcPr>
          <w:p w14:paraId="7F076D4E" w14:textId="77777777" w:rsidR="003308AE" w:rsidRDefault="00F75CF0" w:rsidP="00FD7CC1">
            <w:pPr>
              <w:autoSpaceDE w:val="0"/>
              <w:autoSpaceDN w:val="0"/>
              <w:adjustRightInd w:val="0"/>
              <w:jc w:val="both"/>
              <w:rPr>
                <w:rFonts w:ascii="Arial" w:hAnsi="Arial" w:cs="Arial"/>
                <w:color w:val="231F20"/>
                <w:lang w:val="en-ID"/>
              </w:rPr>
            </w:pPr>
            <w:r>
              <w:rPr>
                <w:noProof/>
              </w:rPr>
              <w:lastRenderedPageBreak/>
              <w:drawing>
                <wp:inline distT="0" distB="0" distL="0" distR="0" wp14:anchorId="4F5C7D2A" wp14:editId="2A3AA16E">
                  <wp:extent cx="1419225" cy="3714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19225" cy="371475"/>
                          </a:xfrm>
                          <a:prstGeom prst="rect">
                            <a:avLst/>
                          </a:prstGeom>
                        </pic:spPr>
                      </pic:pic>
                    </a:graphicData>
                  </a:graphic>
                </wp:inline>
              </w:drawing>
            </w:r>
          </w:p>
          <w:p w14:paraId="76E3C4BA" w14:textId="734A74E4" w:rsidR="00F75CF0" w:rsidRPr="00601698" w:rsidRDefault="00601698" w:rsidP="00601698">
            <w:pPr>
              <w:autoSpaceDE w:val="0"/>
              <w:autoSpaceDN w:val="0"/>
              <w:adjustRightInd w:val="0"/>
              <w:jc w:val="both"/>
              <w:rPr>
                <w:rFonts w:ascii="Arial" w:hAnsi="Arial" w:cs="Arial"/>
                <w:color w:val="231F20"/>
                <w:lang w:val="en-ID"/>
              </w:rPr>
            </w:pPr>
            <w:r w:rsidRPr="00601698">
              <w:rPr>
                <w:rFonts w:ascii="Arial" w:hAnsi="Arial" w:cs="Arial"/>
                <w:color w:val="231F20"/>
                <w:lang w:val="en-ID"/>
              </w:rPr>
              <w:t>Guru memberikan beberapa bilangan, kemudian meminta peserta didik untuk menempatkan nilai tempat ratusan, puluhan, dan satuan. Selanjutnya, memberikan penjelasan mengenai perbandingan dua angka dilihat dari ratusan terlebih dahulu. Apabila nilai ratusan sama, maka dilanjutkan dengan membandingkan puluhan. Apabila nilai puluhan sama, maka dilanjutkan dengan membandingkan satuan.</w:t>
            </w:r>
          </w:p>
        </w:tc>
      </w:tr>
      <w:tr w:rsidR="003308AE" w:rsidRPr="00415B33" w14:paraId="2AFAE2F7" w14:textId="77777777" w:rsidTr="00280694">
        <w:tc>
          <w:tcPr>
            <w:tcW w:w="5000" w:type="pct"/>
            <w:gridSpan w:val="2"/>
          </w:tcPr>
          <w:p w14:paraId="27816B37" w14:textId="264F554B" w:rsidR="00EA1DC6" w:rsidRPr="00EA1DC6" w:rsidRDefault="00F75CF0" w:rsidP="00EA1DC6">
            <w:pPr>
              <w:autoSpaceDE w:val="0"/>
              <w:autoSpaceDN w:val="0"/>
              <w:adjustRightInd w:val="0"/>
              <w:jc w:val="both"/>
              <w:rPr>
                <w:rFonts w:ascii="Arial" w:hAnsi="Arial" w:cs="Arial"/>
                <w:color w:val="231F20"/>
                <w:lang w:val="en-ID"/>
              </w:rPr>
            </w:pPr>
            <w:r>
              <w:rPr>
                <w:noProof/>
              </w:rPr>
              <w:drawing>
                <wp:inline distT="0" distB="0" distL="0" distR="0" wp14:anchorId="4C87E833" wp14:editId="14E3D116">
                  <wp:extent cx="1228725" cy="3619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28725" cy="361950"/>
                          </a:xfrm>
                          <a:prstGeom prst="rect">
                            <a:avLst/>
                          </a:prstGeom>
                        </pic:spPr>
                      </pic:pic>
                    </a:graphicData>
                  </a:graphic>
                </wp:inline>
              </w:drawing>
            </w:r>
          </w:p>
        </w:tc>
      </w:tr>
      <w:tr w:rsidR="00F75CF0" w:rsidRPr="00415B33" w14:paraId="70B4FBFD" w14:textId="77777777" w:rsidTr="00280694">
        <w:tc>
          <w:tcPr>
            <w:tcW w:w="5000" w:type="pct"/>
            <w:gridSpan w:val="2"/>
          </w:tcPr>
          <w:p w14:paraId="7E8DFC32" w14:textId="77777777" w:rsidR="00F75CF0" w:rsidRPr="00601698" w:rsidRDefault="00601698" w:rsidP="00F75CF0">
            <w:pPr>
              <w:autoSpaceDE w:val="0"/>
              <w:autoSpaceDN w:val="0"/>
              <w:adjustRightInd w:val="0"/>
              <w:jc w:val="both"/>
              <w:rPr>
                <w:rFonts w:ascii="Arial" w:hAnsi="Arial" w:cs="Arial"/>
                <w:color w:val="231F20"/>
                <w:lang w:val="en-ID"/>
              </w:rPr>
            </w:pPr>
            <w:r w:rsidRPr="00601698">
              <w:rPr>
                <w:rFonts w:ascii="Arial" w:hAnsi="Arial" w:cs="Arial"/>
                <w:color w:val="231F20"/>
                <w:lang w:val="en-ID"/>
              </w:rPr>
              <w:t xml:space="preserve">1. Isilah titik-titik dengan tanda </w:t>
            </w:r>
            <w:r w:rsidRPr="00601698">
              <w:rPr>
                <w:rFonts w:ascii="Arial" w:hAnsi="Arial" w:cs="Arial"/>
                <w:b/>
                <w:bCs/>
                <w:color w:val="231F20"/>
                <w:lang w:val="en-ID"/>
              </w:rPr>
              <w:t>&gt;</w:t>
            </w:r>
            <w:r w:rsidRPr="00601698">
              <w:rPr>
                <w:rFonts w:ascii="Arial" w:hAnsi="Arial" w:cs="Arial"/>
                <w:color w:val="231F20"/>
                <w:lang w:val="en-ID"/>
              </w:rPr>
              <w:t xml:space="preserve">, </w:t>
            </w:r>
            <w:r w:rsidRPr="00601698">
              <w:rPr>
                <w:rFonts w:ascii="Arial" w:hAnsi="Arial" w:cs="Arial"/>
                <w:b/>
                <w:bCs/>
                <w:color w:val="231F20"/>
                <w:lang w:val="en-ID"/>
              </w:rPr>
              <w:t>&lt;</w:t>
            </w:r>
            <w:r w:rsidRPr="00601698">
              <w:rPr>
                <w:rFonts w:ascii="Arial" w:hAnsi="Arial" w:cs="Arial"/>
                <w:color w:val="231F20"/>
                <w:lang w:val="en-ID"/>
              </w:rPr>
              <w:t xml:space="preserve">, atau </w:t>
            </w:r>
            <w:r w:rsidRPr="00601698">
              <w:rPr>
                <w:rFonts w:ascii="Arial" w:hAnsi="Arial" w:cs="Arial"/>
                <w:b/>
                <w:bCs/>
                <w:color w:val="231F20"/>
                <w:lang w:val="en-ID"/>
              </w:rPr>
              <w:t>=</w:t>
            </w:r>
            <w:r w:rsidRPr="00601698">
              <w:rPr>
                <w:rFonts w:ascii="Arial" w:hAnsi="Arial" w:cs="Arial"/>
                <w:color w:val="231F20"/>
                <w:lang w:val="en-ID"/>
              </w:rPr>
              <w:t>!</w:t>
            </w:r>
          </w:p>
          <w:p w14:paraId="5251F512" w14:textId="30F42F5D" w:rsidR="00601698" w:rsidRDefault="00601698" w:rsidP="00601698">
            <w:pPr>
              <w:autoSpaceDE w:val="0"/>
              <w:autoSpaceDN w:val="0"/>
              <w:adjustRightInd w:val="0"/>
              <w:rPr>
                <w:rFonts w:ascii="Arial" w:hAnsi="Arial" w:cs="Arial"/>
                <w:color w:val="231F20"/>
                <w:lang w:val="en-ID"/>
              </w:rPr>
            </w:pPr>
            <w:r>
              <w:rPr>
                <w:noProof/>
              </w:rPr>
              <w:drawing>
                <wp:inline distT="0" distB="0" distL="0" distR="0" wp14:anchorId="22C9C04E" wp14:editId="30E328AF">
                  <wp:extent cx="2152650" cy="23431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52650" cy="2343150"/>
                          </a:xfrm>
                          <a:prstGeom prst="rect">
                            <a:avLst/>
                          </a:prstGeom>
                        </pic:spPr>
                      </pic:pic>
                    </a:graphicData>
                  </a:graphic>
                </wp:inline>
              </w:drawing>
            </w:r>
          </w:p>
          <w:p w14:paraId="2DCC119D" w14:textId="5967CBD7" w:rsid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t>2. Isilah titik-titik di bawah ini, kemudian urutkan bilangan 537, 590, 518, dan 601 dari terkecil ke terbesar.</w:t>
            </w:r>
          </w:p>
          <w:p w14:paraId="7E03EA7E" w14:textId="58A088ED" w:rsidR="00601698" w:rsidRPr="00601698" w:rsidRDefault="00601698" w:rsidP="00601698">
            <w:pPr>
              <w:autoSpaceDE w:val="0"/>
              <w:autoSpaceDN w:val="0"/>
              <w:adjustRightInd w:val="0"/>
              <w:rPr>
                <w:rFonts w:ascii="Arial" w:hAnsi="Arial" w:cs="Arial"/>
                <w:color w:val="231F20"/>
                <w:lang w:val="en-ID"/>
              </w:rPr>
            </w:pPr>
            <w:r>
              <w:rPr>
                <w:noProof/>
              </w:rPr>
              <w:drawing>
                <wp:inline distT="0" distB="0" distL="0" distR="0" wp14:anchorId="21B1CF4E" wp14:editId="3D6AA9B2">
                  <wp:extent cx="3333750" cy="11620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333750" cy="1162050"/>
                          </a:xfrm>
                          <a:prstGeom prst="rect">
                            <a:avLst/>
                          </a:prstGeom>
                        </pic:spPr>
                      </pic:pic>
                    </a:graphicData>
                  </a:graphic>
                </wp:inline>
              </w:drawing>
            </w:r>
          </w:p>
          <w:p w14:paraId="056E76D3" w14:textId="77777777"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t>Jadi, urutan bilangan 537, 590, 518, dan 601 dari terkecil ke terbesar sebagai berikut.</w:t>
            </w:r>
          </w:p>
          <w:p w14:paraId="2C0BC7B3" w14:textId="2E9B6073" w:rsidR="00601698" w:rsidRDefault="00601698" w:rsidP="00601698">
            <w:pPr>
              <w:autoSpaceDE w:val="0"/>
              <w:autoSpaceDN w:val="0"/>
              <w:adjustRightInd w:val="0"/>
              <w:rPr>
                <w:rFonts w:ascii="Arial" w:hAnsi="Arial" w:cs="Arial"/>
                <w:color w:val="231F20"/>
                <w:lang w:val="en-ID"/>
              </w:rPr>
            </w:pPr>
            <w:r>
              <w:rPr>
                <w:noProof/>
              </w:rPr>
              <w:drawing>
                <wp:inline distT="0" distB="0" distL="0" distR="0" wp14:anchorId="19CFE270" wp14:editId="572EA12D">
                  <wp:extent cx="2800350" cy="4000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00350" cy="400050"/>
                          </a:xfrm>
                          <a:prstGeom prst="rect">
                            <a:avLst/>
                          </a:prstGeom>
                        </pic:spPr>
                      </pic:pic>
                    </a:graphicData>
                  </a:graphic>
                </wp:inline>
              </w:drawing>
            </w:r>
          </w:p>
          <w:p w14:paraId="07141F08" w14:textId="2D3381EA"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lastRenderedPageBreak/>
              <w:t xml:space="preserve">3. Urutkan bilangan 325, 235, 532, dan 352 dari terbesar ke terkecil.   </w:t>
            </w:r>
          </w:p>
          <w:p w14:paraId="215F0508" w14:textId="77777777" w:rsidR="00601698" w:rsidRPr="00601698" w:rsidRDefault="00601698" w:rsidP="00601698">
            <w:pPr>
              <w:autoSpaceDE w:val="0"/>
              <w:autoSpaceDN w:val="0"/>
              <w:adjustRightInd w:val="0"/>
              <w:rPr>
                <w:rFonts w:ascii="Arial" w:hAnsi="Arial" w:cs="Arial"/>
                <w:lang w:val="en-ID"/>
              </w:rPr>
            </w:pPr>
          </w:p>
          <w:p w14:paraId="73F11CDC" w14:textId="7405819F"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4. Alfa memiliki 138 kelereng, Galih memiliki 103 kelereng, dan Andi memiliki</w:t>
            </w:r>
            <w:r>
              <w:rPr>
                <w:rFonts w:ascii="Arial" w:hAnsi="Arial" w:cs="Arial"/>
                <w:color w:val="231F20"/>
                <w:lang w:val="en-ID"/>
              </w:rPr>
              <w:t xml:space="preserve"> </w:t>
            </w:r>
            <w:r w:rsidRPr="00601698">
              <w:rPr>
                <w:rFonts w:ascii="Arial" w:hAnsi="Arial" w:cs="Arial"/>
                <w:color w:val="231F20"/>
                <w:lang w:val="en-ID"/>
              </w:rPr>
              <w:t>183 kelereng.</w:t>
            </w:r>
          </w:p>
          <w:p w14:paraId="03ED2673" w14:textId="77777777"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a. 103, 138, 183</w:t>
            </w:r>
          </w:p>
          <w:p w14:paraId="3BE8CD70" w14:textId="77777777"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b. Andi</w:t>
            </w:r>
          </w:p>
          <w:p w14:paraId="668BC3DC" w14:textId="77777777" w:rsidR="00601698" w:rsidRPr="00601698" w:rsidRDefault="00601698" w:rsidP="00601698">
            <w:pPr>
              <w:autoSpaceDE w:val="0"/>
              <w:autoSpaceDN w:val="0"/>
              <w:adjustRightInd w:val="0"/>
              <w:rPr>
                <w:rFonts w:ascii="Arial" w:hAnsi="Arial" w:cs="Arial"/>
                <w:color w:val="231F20"/>
                <w:lang w:val="en-ID"/>
              </w:rPr>
            </w:pPr>
            <w:r w:rsidRPr="00601698">
              <w:rPr>
                <w:rFonts w:ascii="Arial" w:hAnsi="Arial" w:cs="Arial"/>
                <w:color w:val="231F20"/>
                <w:lang w:val="en-ID"/>
              </w:rPr>
              <w:t>c. Galih</w:t>
            </w:r>
          </w:p>
          <w:p w14:paraId="7BC9817E" w14:textId="77777777" w:rsidR="00601698" w:rsidRPr="00601698" w:rsidRDefault="00601698" w:rsidP="00601698">
            <w:pPr>
              <w:autoSpaceDE w:val="0"/>
              <w:autoSpaceDN w:val="0"/>
              <w:adjustRightInd w:val="0"/>
              <w:rPr>
                <w:rFonts w:ascii="Arial" w:hAnsi="Arial" w:cs="Arial"/>
                <w:lang w:val="en-ID"/>
              </w:rPr>
            </w:pPr>
          </w:p>
          <w:p w14:paraId="00E82174" w14:textId="376FFB60"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5. Jarak rumah Meutia ke sekolah adalah 498 meter dan jarak rumah Alfa ke</w:t>
            </w:r>
            <w:r>
              <w:rPr>
                <w:rFonts w:ascii="Arial" w:hAnsi="Arial" w:cs="Arial"/>
                <w:color w:val="231F20"/>
                <w:lang w:val="en-ID"/>
              </w:rPr>
              <w:t xml:space="preserve"> </w:t>
            </w:r>
            <w:r w:rsidRPr="00601698">
              <w:rPr>
                <w:rFonts w:ascii="Arial" w:hAnsi="Arial" w:cs="Arial"/>
                <w:color w:val="231F20"/>
                <w:lang w:val="en-ID"/>
              </w:rPr>
              <w:t>sekolah adalah 490 meter, dan jarak rumah Galih ke sekolah adalah 508 meter.</w:t>
            </w:r>
          </w:p>
          <w:p w14:paraId="64581071" w14:textId="77777777"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a. Meutia</w:t>
            </w:r>
          </w:p>
          <w:p w14:paraId="217BACD3" w14:textId="77777777"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b. Alfa</w:t>
            </w:r>
          </w:p>
          <w:p w14:paraId="18C24A9C" w14:textId="20A1DD91" w:rsidR="00601698" w:rsidRPr="00601698" w:rsidRDefault="00601698" w:rsidP="00601698">
            <w:pPr>
              <w:autoSpaceDE w:val="0"/>
              <w:autoSpaceDN w:val="0"/>
              <w:adjustRightInd w:val="0"/>
              <w:rPr>
                <w:rFonts w:ascii="Arial" w:hAnsi="Arial" w:cs="Arial"/>
                <w:lang w:val="en-ID"/>
              </w:rPr>
            </w:pPr>
            <w:r w:rsidRPr="00601698">
              <w:rPr>
                <w:rFonts w:ascii="Arial" w:hAnsi="Arial" w:cs="Arial"/>
                <w:color w:val="231F20"/>
                <w:lang w:val="en-ID"/>
              </w:rPr>
              <w:t>c. Galih</w:t>
            </w:r>
          </w:p>
        </w:tc>
      </w:tr>
      <w:tr w:rsidR="003308AE" w:rsidRPr="00415B33" w14:paraId="6C68A072" w14:textId="77777777" w:rsidTr="00280694">
        <w:tc>
          <w:tcPr>
            <w:tcW w:w="5000" w:type="pct"/>
            <w:gridSpan w:val="2"/>
          </w:tcPr>
          <w:p w14:paraId="155140FB" w14:textId="77777777" w:rsidR="003308AE" w:rsidRDefault="00EA1DC6" w:rsidP="00FD7CC1">
            <w:pPr>
              <w:autoSpaceDE w:val="0"/>
              <w:autoSpaceDN w:val="0"/>
              <w:adjustRightInd w:val="0"/>
              <w:jc w:val="both"/>
              <w:rPr>
                <w:rFonts w:ascii="Arial" w:hAnsi="Arial" w:cs="Arial"/>
                <w:color w:val="231F20"/>
                <w:lang w:val="en-ID"/>
              </w:rPr>
            </w:pPr>
            <w:r>
              <w:rPr>
                <w:noProof/>
              </w:rPr>
              <w:lastRenderedPageBreak/>
              <w:drawing>
                <wp:inline distT="0" distB="0" distL="0" distR="0" wp14:anchorId="3C19F5BD" wp14:editId="4AF52555">
                  <wp:extent cx="1152525" cy="2762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52525" cy="276225"/>
                          </a:xfrm>
                          <a:prstGeom prst="rect">
                            <a:avLst/>
                          </a:prstGeom>
                        </pic:spPr>
                      </pic:pic>
                    </a:graphicData>
                  </a:graphic>
                </wp:inline>
              </w:drawing>
            </w:r>
          </w:p>
          <w:p w14:paraId="065455B4" w14:textId="64218F0F" w:rsidR="00F75CF0" w:rsidRPr="00601698" w:rsidRDefault="00601698" w:rsidP="00601698">
            <w:pPr>
              <w:autoSpaceDE w:val="0"/>
              <w:autoSpaceDN w:val="0"/>
              <w:adjustRightInd w:val="0"/>
              <w:jc w:val="both"/>
              <w:rPr>
                <w:rFonts w:ascii="Arial" w:hAnsi="Arial" w:cs="Arial"/>
                <w:color w:val="231F20"/>
                <w:lang w:val="en-ID"/>
              </w:rPr>
            </w:pPr>
            <w:r w:rsidRPr="00601698">
              <w:rPr>
                <w:rFonts w:ascii="Arial" w:hAnsi="Arial" w:cs="Arial"/>
                <w:color w:val="231F20"/>
                <w:lang w:val="en-ID"/>
              </w:rPr>
              <w:t>Miskonsepsi dalam pembelajaran materi membandingkan dan mengurutkan bilangan cacah terjadi saat peserta didik membandingkan dua bilangan cacah 3 angka. Peserta didik memulainya dengan membandingkan satuan, puluhan, kemudian ratusan. Seharusnya membandingkan dua bilangan dimulai dari ratusan, puluhan, kemudian satuan.</w:t>
            </w:r>
          </w:p>
        </w:tc>
      </w:tr>
      <w:tr w:rsidR="00FD7CC1" w:rsidRPr="00415B33" w14:paraId="392B8953" w14:textId="77777777" w:rsidTr="00280694">
        <w:tc>
          <w:tcPr>
            <w:tcW w:w="5000" w:type="pct"/>
            <w:gridSpan w:val="2"/>
          </w:tcPr>
          <w:p w14:paraId="0CAF3907" w14:textId="75382403" w:rsidR="00FD7CC1" w:rsidRPr="00FD7CC1" w:rsidRDefault="00EA1DC6" w:rsidP="00FD7CC1">
            <w:pPr>
              <w:autoSpaceDE w:val="0"/>
              <w:autoSpaceDN w:val="0"/>
              <w:adjustRightInd w:val="0"/>
              <w:jc w:val="both"/>
              <w:rPr>
                <w:rFonts w:ascii="Arial" w:hAnsi="Arial" w:cs="Arial"/>
                <w:color w:val="231F20"/>
                <w:lang w:val="en-ID"/>
              </w:rPr>
            </w:pPr>
            <w:r>
              <w:rPr>
                <w:noProof/>
              </w:rPr>
              <w:drawing>
                <wp:inline distT="0" distB="0" distL="0" distR="0" wp14:anchorId="05CA8606" wp14:editId="45843C44">
                  <wp:extent cx="1171575" cy="3048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71575" cy="304800"/>
                          </a:xfrm>
                          <a:prstGeom prst="rect">
                            <a:avLst/>
                          </a:prstGeom>
                        </pic:spPr>
                      </pic:pic>
                    </a:graphicData>
                  </a:graphic>
                </wp:inline>
              </w:drawing>
            </w:r>
          </w:p>
        </w:tc>
      </w:tr>
      <w:tr w:rsidR="00EA1DC6" w:rsidRPr="00415B33" w14:paraId="2B305BA6" w14:textId="77777777" w:rsidTr="00280694">
        <w:tc>
          <w:tcPr>
            <w:tcW w:w="5000" w:type="pct"/>
            <w:gridSpan w:val="2"/>
          </w:tcPr>
          <w:p w14:paraId="43B77E45" w14:textId="77777777" w:rsidR="00601698" w:rsidRDefault="00601698" w:rsidP="00601698">
            <w:pPr>
              <w:autoSpaceDE w:val="0"/>
              <w:autoSpaceDN w:val="0"/>
              <w:adjustRightInd w:val="0"/>
              <w:jc w:val="both"/>
              <w:rPr>
                <w:rFonts w:ascii="Arial" w:hAnsi="Arial" w:cs="Arial"/>
                <w:color w:val="231F20"/>
                <w:lang w:val="en-ID"/>
              </w:rPr>
            </w:pPr>
            <w:r w:rsidRPr="00601698">
              <w:rPr>
                <w:rFonts w:ascii="Arial" w:hAnsi="Arial" w:cs="Arial"/>
                <w:color w:val="231F20"/>
                <w:lang w:val="en-ID"/>
              </w:rPr>
              <w:t>Peserta didik yang memiliki kemampuan tinggi dan kecepatan belajarnya tinggi (</w:t>
            </w:r>
            <w:r w:rsidRPr="00601698">
              <w:rPr>
                <w:rFonts w:ascii="Arial" w:hAnsi="Arial" w:cs="Arial"/>
                <w:i/>
                <w:iCs/>
                <w:color w:val="231F20"/>
                <w:lang w:val="en-ID"/>
              </w:rPr>
              <w:t>advanced</w:t>
            </w:r>
            <w:r w:rsidRPr="00601698">
              <w:rPr>
                <w:rFonts w:ascii="Arial" w:hAnsi="Arial" w:cs="Arial"/>
                <w:color w:val="231F20"/>
                <w:lang w:val="en-ID"/>
              </w:rPr>
              <w:t xml:space="preserve">), dapat diarahkan untuk mengerjakan latihan tanpa bantuan guru serta diberikan soal-soal tambahan. Pada saat yang bersamaan, guru dapat mendampingi peserta didik yang mengalami kesulitan dalam memahami materi pembelajaran.    </w:t>
            </w:r>
          </w:p>
          <w:p w14:paraId="09F926C4" w14:textId="77777777" w:rsidR="00601698" w:rsidRDefault="00601698" w:rsidP="00601698">
            <w:pPr>
              <w:autoSpaceDE w:val="0"/>
              <w:autoSpaceDN w:val="0"/>
              <w:adjustRightInd w:val="0"/>
              <w:jc w:val="both"/>
              <w:rPr>
                <w:rFonts w:ascii="Arial" w:hAnsi="Arial" w:cs="Arial"/>
                <w:lang w:val="en-ID"/>
              </w:rPr>
            </w:pPr>
            <w:r w:rsidRPr="00601698">
              <w:rPr>
                <w:rFonts w:ascii="Arial" w:hAnsi="Arial" w:cs="Arial"/>
                <w:color w:val="231F20"/>
                <w:lang w:val="en-ID"/>
              </w:rPr>
              <w:t xml:space="preserve">Karakteristik peserta didik di setiap sekolah akan berbeda-beda. Guru diharapkan dapat mengidentifikasi karakteristik peserta didiknya sehingga memiliki data mengenai kemampuan dari setiap peserta didiknya. Hal ini diperlukan untuk memudahkan guru dalam menentukan metode pembelajaran yang tepat untuk diterapkan di kelas. Metode pembelajaran yang disarankan adalah Diskusi dan Tanya Jawab yang mengutamakan pada produk hasil karya peserta didik bersama kelompoknya.    </w:t>
            </w:r>
            <w:r w:rsidRPr="00601698">
              <w:rPr>
                <w:rFonts w:ascii="Arial" w:hAnsi="Arial" w:cs="Arial"/>
                <w:lang w:val="en-ID"/>
              </w:rPr>
              <w:t xml:space="preserve"> </w:t>
            </w:r>
          </w:p>
          <w:p w14:paraId="33AA66A3" w14:textId="7173FE8C" w:rsidR="00EA1DC6" w:rsidRPr="00601698" w:rsidRDefault="00601698" w:rsidP="00601698">
            <w:pPr>
              <w:autoSpaceDE w:val="0"/>
              <w:autoSpaceDN w:val="0"/>
              <w:adjustRightInd w:val="0"/>
              <w:jc w:val="both"/>
              <w:rPr>
                <w:rFonts w:ascii="Arial" w:hAnsi="Arial" w:cs="Arial"/>
                <w:noProof/>
              </w:rPr>
            </w:pPr>
            <w:r w:rsidRPr="00601698">
              <w:rPr>
                <w:rFonts w:ascii="Arial" w:hAnsi="Arial" w:cs="Arial"/>
                <w:color w:val="231F20"/>
                <w:lang w:val="en-ID"/>
              </w:rPr>
              <w:t>Pembentukan kelompok berdasarkan pada karakteristik atau keberagaman peserta didik, anggota kelompok terdiri atas peserta didik dengan karakteristik yang beragam (heterogen). Dalam kondisi kelas yang di dalamnya ada peserta didik dengan kemampuan tinggi, guru dapat memilihnya menjadi ketua kelompok yang akan memimpin anggota kelompoknya yang memiliki kemampuan sedang atau kurang. Metode tutor sebaya dapat diterapkan pada kondisi ini. Peserta didik dengan kemampuan tinggi tersebut dapat mengajarkan atau berbagi ilmu pengetahuan pada peserta didik lainnya yang memiliki kemampuan sedang atau kurang. Jika di kelas tidak ada peserta didik dengan kemampuan tinggi, maka pembelajaran dapat menggunakan metode diskusi dan tanya jawab yang tetap dilakukan secara berkelompok. Semua anggota kelompok dapat bekerja sama untuk menyelesaikan tugas/proyek yang diberikan oleh guru. Setiap anggota kelompok dapat bertanya langsung kepada guru jika mengalami kesulitan dalam menyelesaikan tugas/proyek.</w:t>
            </w:r>
          </w:p>
        </w:tc>
      </w:tr>
      <w:tr w:rsidR="00134BC6" w:rsidRPr="008464EE" w14:paraId="12A4E6B0" w14:textId="77777777" w:rsidTr="00280694">
        <w:tc>
          <w:tcPr>
            <w:tcW w:w="5000" w:type="pct"/>
            <w:gridSpan w:val="2"/>
          </w:tcPr>
          <w:p w14:paraId="7717767D" w14:textId="77777777" w:rsidR="00134BC6" w:rsidRPr="00B704B2" w:rsidRDefault="00134BC6" w:rsidP="006143E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t>Penutup</w:t>
            </w:r>
          </w:p>
          <w:p w14:paraId="0B8C1CEC"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34BC6" w:rsidRPr="008464EE" w:rsidRDefault="00134BC6" w:rsidP="006143E1">
            <w:pPr>
              <w:numPr>
                <w:ilvl w:val="0"/>
                <w:numId w:val="15"/>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12F338DD" w:rsidR="006D1710" w:rsidRPr="006D1710" w:rsidRDefault="006D1710">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6617EEAA" w:rsidR="003B37B5" w:rsidRPr="00415B33" w:rsidRDefault="000C1003"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EF18FC">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EF18FC">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EF18FC">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EF18FC">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3</w:t>
                  </w:r>
                </w:p>
              </w:tc>
              <w:tc>
                <w:tcPr>
                  <w:tcW w:w="8069" w:type="dxa"/>
                </w:tcPr>
                <w:p w14:paraId="6065608A" w14:textId="7CAE18E4"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EF18FC">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EF18FC">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EF18FC">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EF18FC">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EF18FC">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t>b</w:t>
            </w:r>
            <w:r w:rsidRPr="00C0244D">
              <w:rPr>
                <w:rFonts w:ascii="Arial" w:hAnsi="Arial" w:cs="Arial"/>
                <w:b/>
                <w:bCs/>
                <w:color w:val="231F20"/>
                <w:lang w:val="en-ID"/>
              </w:rPr>
              <w:t>. Rubrik Penilaian Pengetahuan (Kognitif)</w:t>
            </w:r>
          </w:p>
        </w:tc>
      </w:tr>
      <w:tr w:rsidR="005D327B" w:rsidRPr="00415B33" w14:paraId="5A2C8C07" w14:textId="77777777" w:rsidTr="0085064F">
        <w:tc>
          <w:tcPr>
            <w:tcW w:w="5000" w:type="pct"/>
            <w:shd w:val="clear" w:color="auto" w:fill="auto"/>
          </w:tcPr>
          <w:p w14:paraId="1EE15149" w14:textId="621E5528" w:rsidR="008C68ED" w:rsidRPr="006143E1" w:rsidRDefault="008C68ED" w:rsidP="00C0244D">
            <w:pPr>
              <w:jc w:val="center"/>
              <w:rPr>
                <w:rFonts w:ascii="Arial" w:hAnsi="Arial" w:cs="Arial"/>
                <w:sz w:val="20"/>
                <w:szCs w:val="20"/>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00"/>
              <w:gridCol w:w="3036"/>
              <w:gridCol w:w="840"/>
              <w:gridCol w:w="1129"/>
              <w:gridCol w:w="1239"/>
              <w:gridCol w:w="1280"/>
              <w:gridCol w:w="766"/>
            </w:tblGrid>
            <w:tr w:rsidR="006F759C" w:rsidRPr="006143E1" w14:paraId="4154475C" w14:textId="77777777" w:rsidTr="00633FF4">
              <w:trPr>
                <w:trHeight w:val="363"/>
              </w:trPr>
              <w:tc>
                <w:tcPr>
                  <w:tcW w:w="5000" w:type="pct"/>
                  <w:gridSpan w:val="7"/>
                  <w:shd w:val="clear" w:color="auto" w:fill="FBE4D5" w:themeFill="accent2" w:themeFillTint="33"/>
                  <w:vAlign w:val="center"/>
                </w:tcPr>
                <w:p w14:paraId="1506CF88" w14:textId="07221751" w:rsidR="006F759C" w:rsidRPr="006143E1" w:rsidRDefault="00577D44" w:rsidP="00EF18FC">
                  <w:pPr>
                    <w:framePr w:hSpace="180" w:wrap="around" w:vAnchor="text" w:hAnchor="text" w:y="1"/>
                    <w:suppressOverlap/>
                    <w:jc w:val="center"/>
                    <w:rPr>
                      <w:rFonts w:ascii="Arial" w:hAnsi="Arial" w:cs="Arial"/>
                      <w:b/>
                      <w:bCs/>
                      <w:color w:val="000000" w:themeColor="text1"/>
                      <w:sz w:val="20"/>
                      <w:szCs w:val="20"/>
                    </w:rPr>
                  </w:pPr>
                  <w:r w:rsidRPr="00577D44">
                    <w:rPr>
                      <w:rFonts w:ascii="Arial" w:hAnsi="Arial" w:cs="Arial"/>
                      <w:b/>
                      <w:bCs/>
                      <w:color w:val="000000" w:themeColor="text1"/>
                      <w:sz w:val="20"/>
                      <w:szCs w:val="20"/>
                    </w:rPr>
                    <w:t>C. Membandingkan dan Mengurutkan Bilangan Cacah sampai 1.000</w:t>
                  </w:r>
                </w:p>
              </w:tc>
            </w:tr>
            <w:tr w:rsidR="00A06290" w:rsidRPr="006143E1" w14:paraId="3DA03D58" w14:textId="77777777" w:rsidTr="00577D44">
              <w:tc>
                <w:tcPr>
                  <w:tcW w:w="284" w:type="pct"/>
                  <w:shd w:val="clear" w:color="auto" w:fill="DEEAF6" w:themeFill="accent5" w:themeFillTint="33"/>
                  <w:vAlign w:val="center"/>
                </w:tcPr>
                <w:p w14:paraId="0949FF6B" w14:textId="583B62CF" w:rsidR="00C0244D" w:rsidRPr="006143E1" w:rsidRDefault="00C0244D" w:rsidP="00EF18FC">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727" w:type="pct"/>
                  <w:shd w:val="clear" w:color="auto" w:fill="DEEAF6" w:themeFill="accent5" w:themeFillTint="33"/>
                  <w:vAlign w:val="center"/>
                </w:tcPr>
                <w:p w14:paraId="76D8530E" w14:textId="00A2AF44" w:rsidR="00C0244D" w:rsidRPr="006143E1" w:rsidRDefault="00C0244D" w:rsidP="00EF18FC">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78" w:type="pct"/>
                  <w:shd w:val="clear" w:color="auto" w:fill="DEEAF6" w:themeFill="accent5" w:themeFillTint="33"/>
                  <w:vAlign w:val="center"/>
                </w:tcPr>
                <w:p w14:paraId="63F74036" w14:textId="4D25BC58" w:rsidR="00C0244D" w:rsidRPr="006143E1" w:rsidRDefault="00C0244D" w:rsidP="00EF18FC">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075" w:type="pct"/>
                  <w:gridSpan w:val="3"/>
                  <w:shd w:val="clear" w:color="auto" w:fill="DEEAF6" w:themeFill="accent5" w:themeFillTint="33"/>
                  <w:vAlign w:val="center"/>
                </w:tcPr>
                <w:p w14:paraId="4279D0A0" w14:textId="072C12CA" w:rsidR="00C0244D" w:rsidRPr="006143E1" w:rsidRDefault="00C0244D" w:rsidP="00EF18FC">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36" w:type="pct"/>
                  <w:shd w:val="clear" w:color="auto" w:fill="DEEAF6" w:themeFill="accent5" w:themeFillTint="33"/>
                  <w:vAlign w:val="center"/>
                </w:tcPr>
                <w:p w14:paraId="56455A26" w14:textId="33DE4D48" w:rsidR="00C0244D" w:rsidRPr="006143E1" w:rsidRDefault="00C0244D" w:rsidP="00EF18FC">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577D44" w:rsidRPr="006143E1" w14:paraId="6BBE2A00" w14:textId="77777777" w:rsidTr="00577D44">
              <w:tc>
                <w:tcPr>
                  <w:tcW w:w="284" w:type="pct"/>
                  <w:vMerge w:val="restart"/>
                </w:tcPr>
                <w:p w14:paraId="475E3521" w14:textId="40D9840F" w:rsidR="00577D44" w:rsidRPr="006143E1" w:rsidRDefault="00577D44" w:rsidP="00EF18FC">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1</w:t>
                  </w:r>
                </w:p>
              </w:tc>
              <w:tc>
                <w:tcPr>
                  <w:tcW w:w="1727" w:type="pct"/>
                </w:tcPr>
                <w:p w14:paraId="34B176CA" w14:textId="77777777" w:rsidR="00577D44" w:rsidRDefault="00577D44" w:rsidP="00EF18FC">
                  <w:pPr>
                    <w:framePr w:hSpace="180" w:wrap="around" w:vAnchor="text" w:hAnchor="text" w:y="1"/>
                    <w:autoSpaceDE w:val="0"/>
                    <w:autoSpaceDN w:val="0"/>
                    <w:adjustRightInd w:val="0"/>
                    <w:suppressOverlap/>
                    <w:rPr>
                      <w:rFonts w:ascii="Times New Roman" w:hAnsi="Times New Roman" w:cs="Times New Roman"/>
                      <w:sz w:val="24"/>
                      <w:szCs w:val="24"/>
                      <w:lang w:val="en-ID"/>
                    </w:rPr>
                  </w:pPr>
                  <w:r>
                    <w:rPr>
                      <w:rFonts w:ascii="Comic Sans MS" w:hAnsi="Comic Sans MS" w:cs="Comic Sans MS"/>
                      <w:color w:val="231F20"/>
                      <w:sz w:val="20"/>
                      <w:szCs w:val="20"/>
                      <w:lang w:val="en-ID"/>
                    </w:rPr>
                    <w:t xml:space="preserve">Isilah titik-titik dengan tanda </w:t>
                  </w:r>
                </w:p>
                <w:p w14:paraId="04291CDE" w14:textId="0410E3E4" w:rsidR="00577D44" w:rsidRPr="00577D44" w:rsidRDefault="00577D44" w:rsidP="00EF18FC">
                  <w:pPr>
                    <w:framePr w:hSpace="180" w:wrap="around" w:vAnchor="text" w:hAnchor="text" w:y="1"/>
                    <w:autoSpaceDE w:val="0"/>
                    <w:autoSpaceDN w:val="0"/>
                    <w:adjustRightInd w:val="0"/>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“&gt;”, “&lt;”, atau “=”!</w:t>
                  </w:r>
                </w:p>
              </w:tc>
              <w:tc>
                <w:tcPr>
                  <w:tcW w:w="478" w:type="pct"/>
                </w:tcPr>
                <w:p w14:paraId="38451703" w14:textId="14BA5135"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642" w:type="pct"/>
                  <w:shd w:val="clear" w:color="auto" w:fill="DBDBDB" w:themeFill="accent3" w:themeFillTint="66"/>
                  <w:vAlign w:val="center"/>
                </w:tcPr>
                <w:p w14:paraId="4D90A7EE" w14:textId="170366FD"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705" w:type="pct"/>
                  <w:shd w:val="clear" w:color="auto" w:fill="DBDBDB" w:themeFill="accent3" w:themeFillTint="66"/>
                  <w:vAlign w:val="center"/>
                </w:tcPr>
                <w:p w14:paraId="41872722" w14:textId="7892C47C"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728" w:type="pct"/>
                  <w:shd w:val="clear" w:color="auto" w:fill="DBDBDB" w:themeFill="accent3" w:themeFillTint="66"/>
                  <w:vAlign w:val="center"/>
                </w:tcPr>
                <w:p w14:paraId="78F51CBD" w14:textId="3188BB50"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436" w:type="pct"/>
                </w:tcPr>
                <w:p w14:paraId="6E5C733F"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577D44" w:rsidRPr="006143E1" w14:paraId="235060E2" w14:textId="77777777" w:rsidTr="00577D44">
              <w:tc>
                <w:tcPr>
                  <w:tcW w:w="284" w:type="pct"/>
                  <w:vMerge/>
                </w:tcPr>
                <w:p w14:paraId="795E346A"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1727" w:type="pct"/>
                </w:tcPr>
                <w:p w14:paraId="2E0DAE6F" w14:textId="7426F2C0" w:rsidR="00577D44" w:rsidRPr="006143E1" w:rsidRDefault="00577D44" w:rsidP="00EF18FC">
                  <w:pPr>
                    <w:framePr w:hSpace="180" w:wrap="around" w:vAnchor="text" w:hAnchor="text" w:y="1"/>
                    <w:suppressOverlap/>
                    <w:rPr>
                      <w:rFonts w:ascii="Arial" w:hAnsi="Arial" w:cs="Arial"/>
                      <w:color w:val="000000" w:themeColor="text1"/>
                      <w:sz w:val="20"/>
                      <w:szCs w:val="20"/>
                    </w:rPr>
                  </w:pPr>
                  <w:r>
                    <w:rPr>
                      <w:noProof/>
                    </w:rPr>
                    <w:drawing>
                      <wp:inline distT="0" distB="0" distL="0" distR="0" wp14:anchorId="153BB31A" wp14:editId="2E52AFF5">
                        <wp:extent cx="1304925" cy="31432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304925" cy="314325"/>
                                </a:xfrm>
                                <a:prstGeom prst="rect">
                                  <a:avLst/>
                                </a:prstGeom>
                              </pic:spPr>
                            </pic:pic>
                          </a:graphicData>
                        </a:graphic>
                      </wp:inline>
                    </w:drawing>
                  </w:r>
                </w:p>
              </w:tc>
              <w:tc>
                <w:tcPr>
                  <w:tcW w:w="478" w:type="pct"/>
                </w:tcPr>
                <w:p w14:paraId="5DE9AFC4" w14:textId="6586C60D"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6908CB11" w14:textId="18E49672"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tidak menjawab sama sekali</w:t>
                  </w:r>
                </w:p>
              </w:tc>
              <w:tc>
                <w:tcPr>
                  <w:tcW w:w="705" w:type="pct"/>
                </w:tcPr>
                <w:p w14:paraId="1163355A" w14:textId="268BC769"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sebagian jawaban kurang tepat</w:t>
                  </w:r>
                </w:p>
              </w:tc>
              <w:tc>
                <w:tcPr>
                  <w:tcW w:w="728" w:type="pct"/>
                </w:tcPr>
                <w:p w14:paraId="26027FEF" w14:textId="399BB6E1"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semua jawaban tepat</w:t>
                  </w:r>
                </w:p>
              </w:tc>
              <w:tc>
                <w:tcPr>
                  <w:tcW w:w="436" w:type="pct"/>
                </w:tcPr>
                <w:p w14:paraId="48F2BD2E"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577D44" w:rsidRPr="006143E1" w14:paraId="03FA61FD" w14:textId="77777777" w:rsidTr="00577D44">
              <w:tc>
                <w:tcPr>
                  <w:tcW w:w="284" w:type="pct"/>
                  <w:vMerge/>
                </w:tcPr>
                <w:p w14:paraId="5DA18967"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1727" w:type="pct"/>
                </w:tcPr>
                <w:p w14:paraId="19212351" w14:textId="7FC690DA" w:rsidR="00577D44" w:rsidRPr="006143E1" w:rsidRDefault="00577D44" w:rsidP="00EF18FC">
                  <w:pPr>
                    <w:framePr w:hSpace="180" w:wrap="around" w:vAnchor="text" w:hAnchor="text" w:y="1"/>
                    <w:suppressOverlap/>
                    <w:rPr>
                      <w:rFonts w:ascii="Arial" w:hAnsi="Arial" w:cs="Arial"/>
                      <w:color w:val="000000" w:themeColor="text1"/>
                      <w:sz w:val="20"/>
                      <w:szCs w:val="20"/>
                    </w:rPr>
                  </w:pPr>
                  <w:r>
                    <w:rPr>
                      <w:noProof/>
                    </w:rPr>
                    <w:drawing>
                      <wp:inline distT="0" distB="0" distL="0" distR="0" wp14:anchorId="7FAFEE82" wp14:editId="1B5DE00C">
                        <wp:extent cx="1295400" cy="2190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95400" cy="219075"/>
                                </a:xfrm>
                                <a:prstGeom prst="rect">
                                  <a:avLst/>
                                </a:prstGeom>
                              </pic:spPr>
                            </pic:pic>
                          </a:graphicData>
                        </a:graphic>
                      </wp:inline>
                    </w:drawing>
                  </w:r>
                </w:p>
              </w:tc>
              <w:tc>
                <w:tcPr>
                  <w:tcW w:w="478" w:type="pct"/>
                </w:tcPr>
                <w:p w14:paraId="2754874F" w14:textId="7E68C054"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70D7B3F8" w14:textId="568004DB"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tidak menjawab sama sekali</w:t>
                  </w:r>
                </w:p>
              </w:tc>
              <w:tc>
                <w:tcPr>
                  <w:tcW w:w="705" w:type="pct"/>
                </w:tcPr>
                <w:p w14:paraId="1E201BDE" w14:textId="140C6CF8"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sebagian jawaban kurang tepat</w:t>
                  </w:r>
                </w:p>
              </w:tc>
              <w:tc>
                <w:tcPr>
                  <w:tcW w:w="728" w:type="pct"/>
                </w:tcPr>
                <w:p w14:paraId="50D9E758" w14:textId="174387E2"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semua jawaban tepat</w:t>
                  </w:r>
                </w:p>
              </w:tc>
              <w:tc>
                <w:tcPr>
                  <w:tcW w:w="436" w:type="pct"/>
                </w:tcPr>
                <w:p w14:paraId="528CF0B0"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577D44" w:rsidRPr="006143E1" w14:paraId="626499A4" w14:textId="77777777" w:rsidTr="00577D44">
              <w:tc>
                <w:tcPr>
                  <w:tcW w:w="284" w:type="pct"/>
                  <w:vMerge/>
                </w:tcPr>
                <w:p w14:paraId="682AAB49"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1727" w:type="pct"/>
                </w:tcPr>
                <w:p w14:paraId="47F9FC8A" w14:textId="7B065F6B" w:rsidR="00577D44" w:rsidRPr="006143E1" w:rsidRDefault="00577D44" w:rsidP="00EF18FC">
                  <w:pPr>
                    <w:framePr w:hSpace="180" w:wrap="around" w:vAnchor="text" w:hAnchor="text" w:y="1"/>
                    <w:suppressOverlap/>
                    <w:rPr>
                      <w:rFonts w:ascii="Arial" w:hAnsi="Arial" w:cs="Arial"/>
                      <w:noProof/>
                    </w:rPr>
                  </w:pPr>
                  <w:r>
                    <w:rPr>
                      <w:noProof/>
                    </w:rPr>
                    <w:drawing>
                      <wp:inline distT="0" distB="0" distL="0" distR="0" wp14:anchorId="3E878F85" wp14:editId="7199C0B3">
                        <wp:extent cx="1314450" cy="25717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314450" cy="257175"/>
                                </a:xfrm>
                                <a:prstGeom prst="rect">
                                  <a:avLst/>
                                </a:prstGeom>
                              </pic:spPr>
                            </pic:pic>
                          </a:graphicData>
                        </a:graphic>
                      </wp:inline>
                    </w:drawing>
                  </w:r>
                </w:p>
              </w:tc>
              <w:tc>
                <w:tcPr>
                  <w:tcW w:w="478" w:type="pct"/>
                </w:tcPr>
                <w:p w14:paraId="5C5A1EFC" w14:textId="13A74E07"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0863961F" w14:textId="4B8CF26A"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tidak menjawab sama sekali</w:t>
                  </w:r>
                </w:p>
              </w:tc>
              <w:tc>
                <w:tcPr>
                  <w:tcW w:w="705" w:type="pct"/>
                </w:tcPr>
                <w:p w14:paraId="6F82DE4D" w14:textId="7E347356"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sebagian jawaban kurang tepat</w:t>
                  </w:r>
                </w:p>
              </w:tc>
              <w:tc>
                <w:tcPr>
                  <w:tcW w:w="728" w:type="pct"/>
                </w:tcPr>
                <w:p w14:paraId="0A973546" w14:textId="558D96E6"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semua jawaban tepat</w:t>
                  </w:r>
                </w:p>
              </w:tc>
              <w:tc>
                <w:tcPr>
                  <w:tcW w:w="436" w:type="pct"/>
                </w:tcPr>
                <w:p w14:paraId="65E3774C"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577D44" w:rsidRPr="006143E1" w14:paraId="53F7322C" w14:textId="77777777" w:rsidTr="00577D44">
              <w:tc>
                <w:tcPr>
                  <w:tcW w:w="284" w:type="pct"/>
                  <w:vMerge/>
                </w:tcPr>
                <w:p w14:paraId="3976D6EB"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1727" w:type="pct"/>
                </w:tcPr>
                <w:p w14:paraId="1F1FBCC8" w14:textId="1B8F9264" w:rsidR="00577D44" w:rsidRPr="006143E1" w:rsidRDefault="00577D44" w:rsidP="00EF18FC">
                  <w:pPr>
                    <w:framePr w:hSpace="180" w:wrap="around" w:vAnchor="text" w:hAnchor="text" w:y="1"/>
                    <w:suppressOverlap/>
                    <w:rPr>
                      <w:rFonts w:ascii="Arial" w:hAnsi="Arial" w:cs="Arial"/>
                      <w:noProof/>
                    </w:rPr>
                  </w:pPr>
                  <w:r>
                    <w:rPr>
                      <w:noProof/>
                    </w:rPr>
                    <w:drawing>
                      <wp:inline distT="0" distB="0" distL="0" distR="0" wp14:anchorId="6DEFC0B2" wp14:editId="21C0599D">
                        <wp:extent cx="1333500" cy="28575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333500" cy="285750"/>
                                </a:xfrm>
                                <a:prstGeom prst="rect">
                                  <a:avLst/>
                                </a:prstGeom>
                              </pic:spPr>
                            </pic:pic>
                          </a:graphicData>
                        </a:graphic>
                      </wp:inline>
                    </w:drawing>
                  </w:r>
                </w:p>
              </w:tc>
              <w:tc>
                <w:tcPr>
                  <w:tcW w:w="478" w:type="pct"/>
                </w:tcPr>
                <w:p w14:paraId="1F99FC1B" w14:textId="14693198"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71695B2B" w14:textId="0FC82765"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tidak menjawab sama sekali</w:t>
                  </w:r>
                </w:p>
              </w:tc>
              <w:tc>
                <w:tcPr>
                  <w:tcW w:w="705" w:type="pct"/>
                </w:tcPr>
                <w:p w14:paraId="71DB65C6" w14:textId="26CE6F7B"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sebagian jawaban kurang tepat</w:t>
                  </w:r>
                </w:p>
              </w:tc>
              <w:tc>
                <w:tcPr>
                  <w:tcW w:w="728" w:type="pct"/>
                </w:tcPr>
                <w:p w14:paraId="08DC3F2A" w14:textId="274F4D2A"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semua jawaban tepat</w:t>
                  </w:r>
                </w:p>
              </w:tc>
              <w:tc>
                <w:tcPr>
                  <w:tcW w:w="436" w:type="pct"/>
                </w:tcPr>
                <w:p w14:paraId="046FE6D5"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577D44" w:rsidRPr="006143E1" w14:paraId="40FB67A7" w14:textId="77777777" w:rsidTr="00577D44">
              <w:tc>
                <w:tcPr>
                  <w:tcW w:w="284" w:type="pct"/>
                  <w:vMerge/>
                </w:tcPr>
                <w:p w14:paraId="1E81412E"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1727" w:type="pct"/>
                </w:tcPr>
                <w:p w14:paraId="5FAE4B5D" w14:textId="12DCD71D" w:rsidR="00577D44" w:rsidRPr="006143E1" w:rsidRDefault="00577D44" w:rsidP="00EF18FC">
                  <w:pPr>
                    <w:framePr w:hSpace="180" w:wrap="around" w:vAnchor="text" w:hAnchor="text" w:y="1"/>
                    <w:suppressOverlap/>
                    <w:rPr>
                      <w:rFonts w:ascii="Arial" w:hAnsi="Arial" w:cs="Arial"/>
                      <w:noProof/>
                    </w:rPr>
                  </w:pPr>
                  <w:r>
                    <w:rPr>
                      <w:noProof/>
                    </w:rPr>
                    <w:drawing>
                      <wp:inline distT="0" distB="0" distL="0" distR="0" wp14:anchorId="3D352F07" wp14:editId="3C5A01ED">
                        <wp:extent cx="1314450" cy="2857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314450" cy="285750"/>
                                </a:xfrm>
                                <a:prstGeom prst="rect">
                                  <a:avLst/>
                                </a:prstGeom>
                              </pic:spPr>
                            </pic:pic>
                          </a:graphicData>
                        </a:graphic>
                      </wp:inline>
                    </w:drawing>
                  </w:r>
                </w:p>
              </w:tc>
              <w:tc>
                <w:tcPr>
                  <w:tcW w:w="478" w:type="pct"/>
                </w:tcPr>
                <w:p w14:paraId="3C8E1DD4" w14:textId="7A3A6572"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331B2F33" w14:textId="1ECE9025"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tidak menjawab sama sekali</w:t>
                  </w:r>
                </w:p>
              </w:tc>
              <w:tc>
                <w:tcPr>
                  <w:tcW w:w="705" w:type="pct"/>
                </w:tcPr>
                <w:p w14:paraId="34EE818F" w14:textId="059AEFD3" w:rsidR="00577D44" w:rsidRPr="00577D44" w:rsidRDefault="00577D44" w:rsidP="00EF18FC">
                  <w:pPr>
                    <w:framePr w:hSpace="180" w:wrap="around" w:vAnchor="text" w:hAnchor="text" w:y="1"/>
                    <w:suppressOverlap/>
                    <w:rPr>
                      <w:rFonts w:ascii="Arial" w:hAnsi="Arial" w:cs="Arial"/>
                      <w:sz w:val="20"/>
                      <w:szCs w:val="20"/>
                    </w:rPr>
                  </w:pPr>
                  <w:r w:rsidRPr="00577D44">
                    <w:rPr>
                      <w:rFonts w:ascii="Arial" w:hAnsi="Arial" w:cs="Arial"/>
                      <w:color w:val="231F20"/>
                      <w:sz w:val="20"/>
                      <w:szCs w:val="20"/>
                      <w:lang w:val="en-ID"/>
                    </w:rPr>
                    <w:t>Peserta didik menjawab dengan sebagian jawaban kurang tepat</w:t>
                  </w:r>
                </w:p>
              </w:tc>
              <w:tc>
                <w:tcPr>
                  <w:tcW w:w="728" w:type="pct"/>
                </w:tcPr>
                <w:p w14:paraId="3CED101C" w14:textId="3FCC0408"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semua jawaban tepat</w:t>
                  </w:r>
                </w:p>
              </w:tc>
              <w:tc>
                <w:tcPr>
                  <w:tcW w:w="436" w:type="pct"/>
                </w:tcPr>
                <w:p w14:paraId="6D8FCEBF"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577D44" w:rsidRPr="006143E1" w14:paraId="2CD1EECE" w14:textId="77777777" w:rsidTr="00577D44">
              <w:tc>
                <w:tcPr>
                  <w:tcW w:w="284" w:type="pct"/>
                  <w:vMerge/>
                </w:tcPr>
                <w:p w14:paraId="35014430"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c>
                <w:tcPr>
                  <w:tcW w:w="1727" w:type="pct"/>
                </w:tcPr>
                <w:p w14:paraId="0CA1A461" w14:textId="1D9C8CF0" w:rsidR="00577D44" w:rsidRPr="006143E1" w:rsidRDefault="00577D44" w:rsidP="00EF18FC">
                  <w:pPr>
                    <w:framePr w:hSpace="180" w:wrap="around" w:vAnchor="text" w:hAnchor="text" w:y="1"/>
                    <w:suppressOverlap/>
                    <w:rPr>
                      <w:rFonts w:ascii="Arial" w:hAnsi="Arial" w:cs="Arial"/>
                      <w:noProof/>
                    </w:rPr>
                  </w:pPr>
                  <w:r>
                    <w:rPr>
                      <w:noProof/>
                    </w:rPr>
                    <w:drawing>
                      <wp:inline distT="0" distB="0" distL="0" distR="0" wp14:anchorId="19D7920E" wp14:editId="7E0AE5C5">
                        <wp:extent cx="1323975" cy="295275"/>
                        <wp:effectExtent l="0" t="0" r="952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323975" cy="295275"/>
                                </a:xfrm>
                                <a:prstGeom prst="rect">
                                  <a:avLst/>
                                </a:prstGeom>
                              </pic:spPr>
                            </pic:pic>
                          </a:graphicData>
                        </a:graphic>
                      </wp:inline>
                    </w:drawing>
                  </w:r>
                </w:p>
              </w:tc>
              <w:tc>
                <w:tcPr>
                  <w:tcW w:w="478" w:type="pct"/>
                </w:tcPr>
                <w:p w14:paraId="302BE6E5" w14:textId="2D52B310" w:rsidR="00577D4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1F45A7E0" w14:textId="4388A4D9"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tidak menjawab sama sekali</w:t>
                  </w:r>
                </w:p>
              </w:tc>
              <w:tc>
                <w:tcPr>
                  <w:tcW w:w="705" w:type="pct"/>
                </w:tcPr>
                <w:p w14:paraId="4E45F731" w14:textId="4842E9A4" w:rsidR="00577D44" w:rsidRPr="00577D44" w:rsidRDefault="00577D44" w:rsidP="00EF18FC">
                  <w:pPr>
                    <w:framePr w:hSpace="180" w:wrap="around" w:vAnchor="text" w:hAnchor="text" w:y="1"/>
                    <w:suppressOverlap/>
                    <w:rPr>
                      <w:rFonts w:ascii="Arial" w:hAnsi="Arial" w:cs="Arial"/>
                      <w:sz w:val="20"/>
                      <w:szCs w:val="20"/>
                    </w:rPr>
                  </w:pPr>
                  <w:r w:rsidRPr="00577D44">
                    <w:rPr>
                      <w:rFonts w:ascii="Arial" w:hAnsi="Arial" w:cs="Arial"/>
                      <w:color w:val="231F20"/>
                      <w:sz w:val="20"/>
                      <w:szCs w:val="20"/>
                      <w:lang w:val="en-ID"/>
                    </w:rPr>
                    <w:t>Peserta didik menjawab dengan sebagian jawaban kurang tepat</w:t>
                  </w:r>
                </w:p>
              </w:tc>
              <w:tc>
                <w:tcPr>
                  <w:tcW w:w="728" w:type="pct"/>
                </w:tcPr>
                <w:p w14:paraId="6D290331" w14:textId="7D448BD3" w:rsidR="00577D44" w:rsidRPr="00577D44" w:rsidRDefault="00577D44" w:rsidP="00EF18FC">
                  <w:pPr>
                    <w:framePr w:hSpace="180" w:wrap="around" w:vAnchor="text" w:hAnchor="text" w:y="1"/>
                    <w:suppressOverlap/>
                    <w:rPr>
                      <w:rFonts w:ascii="Arial" w:hAnsi="Arial" w:cs="Arial"/>
                      <w:color w:val="000000" w:themeColor="text1"/>
                      <w:sz w:val="20"/>
                      <w:szCs w:val="20"/>
                    </w:rPr>
                  </w:pPr>
                  <w:r w:rsidRPr="00577D44">
                    <w:rPr>
                      <w:rFonts w:ascii="Arial" w:hAnsi="Arial" w:cs="Arial"/>
                      <w:color w:val="231F20"/>
                      <w:sz w:val="20"/>
                      <w:szCs w:val="20"/>
                      <w:lang w:val="en-ID"/>
                    </w:rPr>
                    <w:t>Peserta didik menjawab dengan semua jawaban tepat</w:t>
                  </w:r>
                </w:p>
              </w:tc>
              <w:tc>
                <w:tcPr>
                  <w:tcW w:w="436" w:type="pct"/>
                </w:tcPr>
                <w:p w14:paraId="596C5A52" w14:textId="77777777" w:rsidR="00577D44" w:rsidRPr="006143E1" w:rsidRDefault="00577D44" w:rsidP="00EF18FC">
                  <w:pPr>
                    <w:framePr w:hSpace="180" w:wrap="around" w:vAnchor="text" w:hAnchor="text" w:y="1"/>
                    <w:suppressOverlap/>
                    <w:rPr>
                      <w:rFonts w:ascii="Arial" w:hAnsi="Arial" w:cs="Arial"/>
                      <w:color w:val="000000" w:themeColor="text1"/>
                      <w:sz w:val="20"/>
                      <w:szCs w:val="20"/>
                    </w:rPr>
                  </w:pPr>
                </w:p>
              </w:tc>
            </w:tr>
            <w:tr w:rsidR="00A06290" w:rsidRPr="006143E1" w14:paraId="43940318" w14:textId="77777777" w:rsidTr="00577D44">
              <w:tc>
                <w:tcPr>
                  <w:tcW w:w="284" w:type="pct"/>
                  <w:vMerge w:val="restart"/>
                </w:tcPr>
                <w:p w14:paraId="2FE627CF" w14:textId="2047964C" w:rsidR="00633FF4" w:rsidRPr="006143E1" w:rsidRDefault="00633FF4" w:rsidP="00EF18FC">
                  <w:pPr>
                    <w:framePr w:hSpace="180" w:wrap="around" w:vAnchor="text" w:hAnchor="text" w:y="1"/>
                    <w:suppressOverlap/>
                    <w:jc w:val="center"/>
                    <w:rPr>
                      <w:rFonts w:ascii="Arial" w:hAnsi="Arial" w:cs="Arial"/>
                      <w:color w:val="000000" w:themeColor="text1"/>
                      <w:sz w:val="20"/>
                      <w:szCs w:val="20"/>
                    </w:rPr>
                  </w:pPr>
                  <w:r w:rsidRPr="006143E1">
                    <w:rPr>
                      <w:rFonts w:ascii="Arial" w:hAnsi="Arial" w:cs="Arial"/>
                      <w:color w:val="000000" w:themeColor="text1"/>
                      <w:sz w:val="20"/>
                      <w:szCs w:val="20"/>
                    </w:rPr>
                    <w:t>2</w:t>
                  </w:r>
                </w:p>
              </w:tc>
              <w:tc>
                <w:tcPr>
                  <w:tcW w:w="1727" w:type="pct"/>
                  <w:vAlign w:val="center"/>
                </w:tcPr>
                <w:p w14:paraId="2B91FA74" w14:textId="1B4C127B" w:rsidR="00633FF4" w:rsidRPr="00577D44" w:rsidRDefault="00577D44" w:rsidP="00EF18FC">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577D44">
                    <w:rPr>
                      <w:rFonts w:ascii="Arial" w:hAnsi="Arial" w:cs="Arial"/>
                      <w:color w:val="231F20"/>
                      <w:sz w:val="20"/>
                      <w:szCs w:val="20"/>
                      <w:lang w:val="en-ID"/>
                    </w:rPr>
                    <w:t xml:space="preserve">Isilah titik-titik di bawah ini, </w:t>
                  </w:r>
                  <w:r w:rsidRPr="00577D44">
                    <w:rPr>
                      <w:rFonts w:ascii="Arial" w:hAnsi="Arial" w:cs="Arial"/>
                      <w:sz w:val="24"/>
                      <w:szCs w:val="24"/>
                      <w:lang w:val="en-ID"/>
                    </w:rPr>
                    <w:t xml:space="preserve"> </w:t>
                  </w:r>
                  <w:r w:rsidRPr="00577D44">
                    <w:rPr>
                      <w:rFonts w:ascii="Arial" w:hAnsi="Arial" w:cs="Arial"/>
                      <w:color w:val="231F20"/>
                      <w:sz w:val="20"/>
                      <w:szCs w:val="20"/>
                      <w:lang w:val="en-ID"/>
                    </w:rPr>
                    <w:t>kemudian urutkan bilangan 537, 590, 518, dan 601 dari terkecil ke terbesar.</w:t>
                  </w:r>
                </w:p>
              </w:tc>
              <w:tc>
                <w:tcPr>
                  <w:tcW w:w="478" w:type="pct"/>
                  <w:vAlign w:val="center"/>
                </w:tcPr>
                <w:p w14:paraId="1A420E35" w14:textId="77777777" w:rsidR="00633FF4" w:rsidRPr="006143E1" w:rsidRDefault="00633FF4" w:rsidP="00EF18FC">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BDBDB" w:themeFill="accent3" w:themeFillTint="66"/>
                  <w:vAlign w:val="center"/>
                </w:tcPr>
                <w:p w14:paraId="7327C777" w14:textId="5BADDD54" w:rsidR="00633FF4" w:rsidRPr="006143E1" w:rsidRDefault="00577D44"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581C139E" w14:textId="3810CD10" w:rsidR="00633FF4" w:rsidRPr="006143E1" w:rsidRDefault="00577D44"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5</w:t>
                  </w:r>
                </w:p>
              </w:tc>
              <w:tc>
                <w:tcPr>
                  <w:tcW w:w="728" w:type="pct"/>
                  <w:shd w:val="clear" w:color="auto" w:fill="DBDBDB" w:themeFill="accent3" w:themeFillTint="66"/>
                  <w:vAlign w:val="center"/>
                </w:tcPr>
                <w:p w14:paraId="48298A1C" w14:textId="50AC8109" w:rsidR="00633FF4" w:rsidRPr="006143E1" w:rsidRDefault="00577D44"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10</w:t>
                  </w:r>
                </w:p>
              </w:tc>
              <w:tc>
                <w:tcPr>
                  <w:tcW w:w="436" w:type="pct"/>
                </w:tcPr>
                <w:p w14:paraId="7CA43BB8" w14:textId="77777777" w:rsidR="00633FF4" w:rsidRPr="006143E1" w:rsidRDefault="00633FF4" w:rsidP="00EF18FC">
                  <w:pPr>
                    <w:framePr w:hSpace="180" w:wrap="around" w:vAnchor="text" w:hAnchor="text" w:y="1"/>
                    <w:suppressOverlap/>
                    <w:rPr>
                      <w:rFonts w:ascii="Arial" w:hAnsi="Arial" w:cs="Arial"/>
                      <w:color w:val="000000" w:themeColor="text1"/>
                      <w:sz w:val="20"/>
                      <w:szCs w:val="20"/>
                    </w:rPr>
                  </w:pPr>
                </w:p>
              </w:tc>
            </w:tr>
            <w:tr w:rsidR="00A06290" w:rsidRPr="006143E1" w14:paraId="0550EAFB" w14:textId="77777777" w:rsidTr="00577D44">
              <w:tc>
                <w:tcPr>
                  <w:tcW w:w="284" w:type="pct"/>
                  <w:vMerge/>
                </w:tcPr>
                <w:p w14:paraId="21B0E706" w14:textId="77777777" w:rsidR="00633FF4" w:rsidRPr="006143E1" w:rsidRDefault="00633FF4" w:rsidP="00EF18FC">
                  <w:pPr>
                    <w:framePr w:hSpace="180" w:wrap="around" w:vAnchor="text" w:hAnchor="text" w:y="1"/>
                    <w:suppressOverlap/>
                    <w:rPr>
                      <w:rFonts w:ascii="Arial" w:hAnsi="Arial" w:cs="Arial"/>
                      <w:color w:val="000000" w:themeColor="text1"/>
                      <w:sz w:val="20"/>
                      <w:szCs w:val="20"/>
                    </w:rPr>
                  </w:pPr>
                </w:p>
              </w:tc>
              <w:tc>
                <w:tcPr>
                  <w:tcW w:w="1727" w:type="pct"/>
                </w:tcPr>
                <w:p w14:paraId="1A9B8FF9" w14:textId="7210C45A" w:rsidR="00633FF4" w:rsidRPr="006143E1" w:rsidRDefault="00577D44" w:rsidP="00EF18FC">
                  <w:pPr>
                    <w:framePr w:hSpace="180" w:wrap="around" w:vAnchor="text" w:hAnchor="text" w:y="1"/>
                    <w:suppressOverlap/>
                    <w:rPr>
                      <w:rFonts w:ascii="Arial" w:hAnsi="Arial" w:cs="Arial"/>
                      <w:noProof/>
                      <w:color w:val="000000" w:themeColor="text1"/>
                      <w:sz w:val="20"/>
                      <w:szCs w:val="20"/>
                    </w:rPr>
                  </w:pPr>
                  <w:r>
                    <w:rPr>
                      <w:noProof/>
                    </w:rPr>
                    <w:drawing>
                      <wp:inline distT="0" distB="0" distL="0" distR="0" wp14:anchorId="0849A776" wp14:editId="32316F8C">
                        <wp:extent cx="1757548" cy="829266"/>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761686" cy="831218"/>
                                </a:xfrm>
                                <a:prstGeom prst="rect">
                                  <a:avLst/>
                                </a:prstGeom>
                              </pic:spPr>
                            </pic:pic>
                          </a:graphicData>
                        </a:graphic>
                      </wp:inline>
                    </w:drawing>
                  </w:r>
                </w:p>
              </w:tc>
              <w:tc>
                <w:tcPr>
                  <w:tcW w:w="478" w:type="pct"/>
                </w:tcPr>
                <w:p w14:paraId="5CEEFF2C" w14:textId="152EC930" w:rsidR="00633FF4" w:rsidRPr="006143E1" w:rsidRDefault="00577D44"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10</w:t>
                  </w:r>
                </w:p>
              </w:tc>
              <w:tc>
                <w:tcPr>
                  <w:tcW w:w="642" w:type="pct"/>
                </w:tcPr>
                <w:p w14:paraId="57C03245" w14:textId="316EDA30" w:rsidR="00633FF4" w:rsidRPr="00577D44" w:rsidRDefault="00577D44"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tidak menjawab sama sekali</w:t>
                  </w:r>
                </w:p>
              </w:tc>
              <w:tc>
                <w:tcPr>
                  <w:tcW w:w="705" w:type="pct"/>
                </w:tcPr>
                <w:p w14:paraId="03556181" w14:textId="0CCFFB64" w:rsidR="00633FF4" w:rsidRPr="00577D44" w:rsidRDefault="00577D44"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menjawab dengan sebagian jawaban kurang tepat</w:t>
                  </w:r>
                </w:p>
              </w:tc>
              <w:tc>
                <w:tcPr>
                  <w:tcW w:w="728" w:type="pct"/>
                </w:tcPr>
                <w:p w14:paraId="7D8A3C92" w14:textId="0BD72C44" w:rsidR="00633FF4" w:rsidRPr="00577D44" w:rsidRDefault="00577D44"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menjawab dengan semua jawaban tepat</w:t>
                  </w:r>
                </w:p>
              </w:tc>
              <w:tc>
                <w:tcPr>
                  <w:tcW w:w="436" w:type="pct"/>
                </w:tcPr>
                <w:p w14:paraId="3B429B69" w14:textId="77777777" w:rsidR="00633FF4" w:rsidRPr="006143E1" w:rsidRDefault="00633FF4" w:rsidP="00EF18FC">
                  <w:pPr>
                    <w:framePr w:hSpace="180" w:wrap="around" w:vAnchor="text" w:hAnchor="text" w:y="1"/>
                    <w:suppressOverlap/>
                    <w:rPr>
                      <w:rFonts w:ascii="Arial" w:hAnsi="Arial" w:cs="Arial"/>
                      <w:color w:val="000000" w:themeColor="text1"/>
                      <w:sz w:val="20"/>
                      <w:szCs w:val="20"/>
                    </w:rPr>
                  </w:pPr>
                </w:p>
              </w:tc>
            </w:tr>
            <w:tr w:rsidR="00EB6073" w:rsidRPr="006143E1" w14:paraId="7ED7EE82" w14:textId="77777777" w:rsidTr="00EB6073">
              <w:tc>
                <w:tcPr>
                  <w:tcW w:w="284" w:type="pct"/>
                  <w:vMerge w:val="restart"/>
                </w:tcPr>
                <w:p w14:paraId="77924E27" w14:textId="41594C87" w:rsidR="00EB6073" w:rsidRPr="006143E1" w:rsidRDefault="00EB6073" w:rsidP="00EF18FC">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727" w:type="pct"/>
                  <w:vMerge w:val="restart"/>
                </w:tcPr>
                <w:p w14:paraId="42CD30D8" w14:textId="0DCB0A5D" w:rsidR="00EB6073" w:rsidRDefault="00EB6073" w:rsidP="00EF18FC">
                  <w:pPr>
                    <w:framePr w:hSpace="180" w:wrap="around" w:vAnchor="text" w:hAnchor="text" w:y="1"/>
                    <w:suppressOverlap/>
                    <w:rPr>
                      <w:noProof/>
                    </w:rPr>
                  </w:pPr>
                  <w:r w:rsidRPr="00577D44">
                    <w:rPr>
                      <w:rFonts w:ascii="Arial" w:hAnsi="Arial" w:cs="Arial"/>
                      <w:color w:val="231F20"/>
                      <w:sz w:val="20"/>
                      <w:szCs w:val="20"/>
                      <w:lang w:val="en-ID"/>
                    </w:rPr>
                    <w:t>Urutkan bilangan 325, 235, 532, dan 352 dari terbesar ke terkecil.</w:t>
                  </w:r>
                </w:p>
              </w:tc>
              <w:tc>
                <w:tcPr>
                  <w:tcW w:w="478" w:type="pct"/>
                  <w:vMerge w:val="restart"/>
                </w:tcPr>
                <w:p w14:paraId="54D79FEA" w14:textId="77777777" w:rsidR="00EB6073" w:rsidRDefault="00EB6073" w:rsidP="00EF18FC">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0CECE" w:themeFill="background2" w:themeFillShade="E6"/>
                </w:tcPr>
                <w:p w14:paraId="6F1EBEDA" w14:textId="40F876A1" w:rsidR="00EB6073" w:rsidRPr="00577D44" w:rsidRDefault="00EB6073"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705" w:type="pct"/>
                  <w:shd w:val="clear" w:color="auto" w:fill="D0CECE" w:themeFill="background2" w:themeFillShade="E6"/>
                </w:tcPr>
                <w:p w14:paraId="098CB227" w14:textId="16EBDC3A" w:rsidR="00EB6073" w:rsidRPr="00577D44" w:rsidRDefault="00EB6073"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5</w:t>
                  </w:r>
                </w:p>
              </w:tc>
              <w:tc>
                <w:tcPr>
                  <w:tcW w:w="728" w:type="pct"/>
                  <w:shd w:val="clear" w:color="auto" w:fill="D0CECE" w:themeFill="background2" w:themeFillShade="E6"/>
                </w:tcPr>
                <w:p w14:paraId="759B2681" w14:textId="64B0ED24" w:rsidR="00EB6073" w:rsidRPr="00577D44" w:rsidRDefault="00EB6073" w:rsidP="00EF18FC">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10</w:t>
                  </w:r>
                </w:p>
              </w:tc>
              <w:tc>
                <w:tcPr>
                  <w:tcW w:w="436" w:type="pct"/>
                  <w:vMerge w:val="restart"/>
                </w:tcPr>
                <w:p w14:paraId="5C2126BC"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587CDC96" w14:textId="77777777" w:rsidTr="00577D44">
              <w:tc>
                <w:tcPr>
                  <w:tcW w:w="284" w:type="pct"/>
                  <w:vMerge/>
                </w:tcPr>
                <w:p w14:paraId="45217FC9"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vMerge/>
                </w:tcPr>
                <w:p w14:paraId="31300A54" w14:textId="77777777" w:rsidR="00EB6073" w:rsidRDefault="00EB6073" w:rsidP="00EF18FC">
                  <w:pPr>
                    <w:framePr w:hSpace="180" w:wrap="around" w:vAnchor="text" w:hAnchor="text" w:y="1"/>
                    <w:suppressOverlap/>
                    <w:rPr>
                      <w:noProof/>
                    </w:rPr>
                  </w:pPr>
                </w:p>
              </w:tc>
              <w:tc>
                <w:tcPr>
                  <w:tcW w:w="478" w:type="pct"/>
                  <w:vMerge/>
                </w:tcPr>
                <w:p w14:paraId="1B08F6DC" w14:textId="77777777" w:rsidR="00EB6073" w:rsidRDefault="00EB6073" w:rsidP="00EF18FC">
                  <w:pPr>
                    <w:framePr w:hSpace="180" w:wrap="around" w:vAnchor="text" w:hAnchor="text" w:y="1"/>
                    <w:suppressOverlap/>
                    <w:jc w:val="center"/>
                    <w:rPr>
                      <w:rFonts w:ascii="Arial" w:hAnsi="Arial" w:cs="Arial"/>
                      <w:color w:val="000000" w:themeColor="text1"/>
                      <w:sz w:val="20"/>
                      <w:szCs w:val="20"/>
                    </w:rPr>
                  </w:pPr>
                </w:p>
              </w:tc>
              <w:tc>
                <w:tcPr>
                  <w:tcW w:w="642" w:type="pct"/>
                </w:tcPr>
                <w:p w14:paraId="41F30E31" w14:textId="0C35EE03" w:rsidR="00EB6073" w:rsidRPr="00EB6073"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EB6073">
                    <w:rPr>
                      <w:rFonts w:ascii="Arial" w:hAnsi="Arial" w:cs="Arial"/>
                      <w:color w:val="231F20"/>
                      <w:sz w:val="20"/>
                      <w:szCs w:val="20"/>
                      <w:lang w:val="en-ID"/>
                    </w:rPr>
                    <w:t>Peserta didik tidak menjawab sama sekali</w:t>
                  </w:r>
                </w:p>
              </w:tc>
              <w:tc>
                <w:tcPr>
                  <w:tcW w:w="705" w:type="pct"/>
                </w:tcPr>
                <w:p w14:paraId="24745774" w14:textId="2E7202E8" w:rsidR="00EB6073" w:rsidRPr="00EB6073"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EB6073">
                    <w:rPr>
                      <w:rFonts w:ascii="Arial" w:hAnsi="Arial" w:cs="Arial"/>
                      <w:color w:val="231F20"/>
                      <w:sz w:val="20"/>
                      <w:szCs w:val="20"/>
                      <w:lang w:val="en-ID"/>
                    </w:rPr>
                    <w:t>Peserta didik menjawab dengan sebagian jawaban kurang tepat</w:t>
                  </w:r>
                </w:p>
              </w:tc>
              <w:tc>
                <w:tcPr>
                  <w:tcW w:w="728" w:type="pct"/>
                </w:tcPr>
                <w:p w14:paraId="1E4BB4F7" w14:textId="2BDEDA3B" w:rsidR="00EB6073" w:rsidRPr="00EB6073"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EB6073">
                    <w:rPr>
                      <w:rFonts w:ascii="Arial" w:hAnsi="Arial" w:cs="Arial"/>
                      <w:color w:val="231F20"/>
                      <w:sz w:val="20"/>
                      <w:szCs w:val="20"/>
                      <w:lang w:val="en-ID"/>
                    </w:rPr>
                    <w:t>Peserta didik menjawab dengan semua jawaban tepat</w:t>
                  </w:r>
                </w:p>
              </w:tc>
              <w:tc>
                <w:tcPr>
                  <w:tcW w:w="436" w:type="pct"/>
                  <w:vMerge/>
                </w:tcPr>
                <w:p w14:paraId="596A2791"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747045D2" w14:textId="77777777" w:rsidTr="00577D44">
              <w:tc>
                <w:tcPr>
                  <w:tcW w:w="284" w:type="pct"/>
                  <w:vMerge w:val="restart"/>
                </w:tcPr>
                <w:p w14:paraId="07E791DD" w14:textId="187D0AD9" w:rsidR="00EB6073" w:rsidRPr="006143E1" w:rsidRDefault="00EB6073" w:rsidP="00EF18FC">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4</w:t>
                  </w:r>
                </w:p>
              </w:tc>
              <w:tc>
                <w:tcPr>
                  <w:tcW w:w="1727" w:type="pct"/>
                </w:tcPr>
                <w:p w14:paraId="59D384E7" w14:textId="7BF03399" w:rsidR="00EB6073" w:rsidRPr="00EB6073" w:rsidRDefault="00EB6073" w:rsidP="00EF18FC">
                  <w:pPr>
                    <w:framePr w:hSpace="180" w:wrap="around" w:vAnchor="text" w:hAnchor="text" w:y="1"/>
                    <w:suppressOverlap/>
                    <w:rPr>
                      <w:rFonts w:ascii="Arial" w:hAnsi="Arial" w:cs="Arial"/>
                      <w:noProof/>
                      <w:color w:val="000000" w:themeColor="text1"/>
                      <w:sz w:val="20"/>
                      <w:szCs w:val="20"/>
                    </w:rPr>
                  </w:pPr>
                  <w:r w:rsidRPr="00EB6073">
                    <w:rPr>
                      <w:rFonts w:ascii="Arial" w:hAnsi="Arial" w:cs="Arial"/>
                      <w:color w:val="231F20"/>
                      <w:sz w:val="20"/>
                      <w:szCs w:val="20"/>
                      <w:lang w:val="en-ID"/>
                    </w:rPr>
                    <w:t xml:space="preserve">Alfa memiliki 138 kelereng, </w:t>
                  </w:r>
                  <w:r w:rsidRPr="00EB6073">
                    <w:rPr>
                      <w:rFonts w:ascii="Arial" w:hAnsi="Arial" w:cs="Arial"/>
                      <w:sz w:val="24"/>
                      <w:szCs w:val="24"/>
                      <w:lang w:val="en-ID"/>
                    </w:rPr>
                    <w:t xml:space="preserve"> </w:t>
                  </w:r>
                  <w:r w:rsidRPr="00EB6073">
                    <w:rPr>
                      <w:rFonts w:ascii="Arial" w:hAnsi="Arial" w:cs="Arial"/>
                      <w:color w:val="231F20"/>
                      <w:sz w:val="20"/>
                      <w:szCs w:val="20"/>
                      <w:lang w:val="en-ID"/>
                    </w:rPr>
                    <w:t>Galih memiliki 103 kelereng dan Andi memiliki 183 kelereng.</w:t>
                  </w:r>
                </w:p>
              </w:tc>
              <w:tc>
                <w:tcPr>
                  <w:tcW w:w="478" w:type="pct"/>
                </w:tcPr>
                <w:p w14:paraId="229E85E9" w14:textId="77777777" w:rsidR="00EB6073" w:rsidRPr="00577D44" w:rsidRDefault="00EB6073" w:rsidP="00EF18FC">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BDBDB" w:themeFill="accent3" w:themeFillTint="66"/>
                  <w:vAlign w:val="center"/>
                </w:tcPr>
                <w:p w14:paraId="3683F604" w14:textId="69283C5E" w:rsidR="00EB6073" w:rsidRPr="00577D44"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577D44">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7F81BE08" w14:textId="47A0DB4F" w:rsidR="00EB6073" w:rsidRPr="00577D44"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577D44">
                    <w:rPr>
                      <w:rFonts w:ascii="Arial" w:eastAsia="Yu Gothic UI" w:hAnsi="Arial" w:cs="Arial"/>
                      <w:color w:val="000000" w:themeColor="text1"/>
                      <w:sz w:val="20"/>
                      <w:szCs w:val="20"/>
                      <w:lang w:val="en-ID"/>
                    </w:rPr>
                    <w:t>4</w:t>
                  </w:r>
                </w:p>
              </w:tc>
              <w:tc>
                <w:tcPr>
                  <w:tcW w:w="728" w:type="pct"/>
                  <w:shd w:val="clear" w:color="auto" w:fill="DBDBDB" w:themeFill="accent3" w:themeFillTint="66"/>
                  <w:vAlign w:val="center"/>
                </w:tcPr>
                <w:p w14:paraId="2F643D28" w14:textId="010A3487" w:rsidR="00EB6073" w:rsidRPr="00577D44"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577D44">
                    <w:rPr>
                      <w:rFonts w:ascii="Arial" w:eastAsia="Yu Gothic UI" w:hAnsi="Arial" w:cs="Arial"/>
                      <w:color w:val="000000" w:themeColor="text1"/>
                      <w:sz w:val="20"/>
                      <w:szCs w:val="20"/>
                      <w:lang w:val="en-ID"/>
                    </w:rPr>
                    <w:t>8</w:t>
                  </w:r>
                </w:p>
              </w:tc>
              <w:tc>
                <w:tcPr>
                  <w:tcW w:w="436" w:type="pct"/>
                </w:tcPr>
                <w:p w14:paraId="338AF1F0"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145A3EBD" w14:textId="77777777" w:rsidTr="00577D44">
              <w:tc>
                <w:tcPr>
                  <w:tcW w:w="284" w:type="pct"/>
                  <w:vMerge/>
                </w:tcPr>
                <w:p w14:paraId="32117984"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636F9CEF" w14:textId="3A400211" w:rsidR="00EB6073" w:rsidRPr="00577D44"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577D44">
                    <w:rPr>
                      <w:rFonts w:ascii="Arial" w:hAnsi="Arial" w:cs="Arial"/>
                      <w:color w:val="231F20"/>
                      <w:sz w:val="20"/>
                      <w:szCs w:val="20"/>
                      <w:lang w:val="en-ID"/>
                    </w:rPr>
                    <w:t>a. Tuliskan urutan banyak kelereng yang dimiliki ketiga anak tersebut dari jumlah yang paling sedikit!</w:t>
                  </w:r>
                </w:p>
              </w:tc>
              <w:tc>
                <w:tcPr>
                  <w:tcW w:w="478" w:type="pct"/>
                </w:tcPr>
                <w:p w14:paraId="4BE470D0" w14:textId="211F0419" w:rsidR="00EB6073" w:rsidRPr="00577D44" w:rsidRDefault="00EB6073" w:rsidP="00EF18FC">
                  <w:pPr>
                    <w:framePr w:hSpace="180" w:wrap="around" w:vAnchor="text" w:hAnchor="text" w:y="1"/>
                    <w:suppressOverlap/>
                    <w:jc w:val="center"/>
                    <w:rPr>
                      <w:rFonts w:ascii="Arial" w:hAnsi="Arial" w:cs="Arial"/>
                      <w:color w:val="000000" w:themeColor="text1"/>
                      <w:sz w:val="20"/>
                      <w:szCs w:val="20"/>
                    </w:rPr>
                  </w:pPr>
                  <w:r w:rsidRPr="00577D44">
                    <w:rPr>
                      <w:rFonts w:ascii="Arial" w:hAnsi="Arial" w:cs="Arial"/>
                      <w:color w:val="000000" w:themeColor="text1"/>
                      <w:sz w:val="20"/>
                      <w:szCs w:val="20"/>
                    </w:rPr>
                    <w:t>8</w:t>
                  </w:r>
                </w:p>
              </w:tc>
              <w:tc>
                <w:tcPr>
                  <w:tcW w:w="642" w:type="pct"/>
                  <w:shd w:val="clear" w:color="auto" w:fill="auto"/>
                </w:tcPr>
                <w:p w14:paraId="15C8BC4C" w14:textId="42F17203" w:rsidR="00EB6073" w:rsidRPr="00577D44"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tidak menjawab sama sekali</w:t>
                  </w:r>
                </w:p>
              </w:tc>
              <w:tc>
                <w:tcPr>
                  <w:tcW w:w="705" w:type="pct"/>
                  <w:shd w:val="clear" w:color="auto" w:fill="auto"/>
                </w:tcPr>
                <w:p w14:paraId="50EC7631" w14:textId="4BC20054" w:rsidR="00EB6073" w:rsidRPr="00577D44"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menjawab dengan sebagian jawaban kurang tepat</w:t>
                  </w:r>
                </w:p>
              </w:tc>
              <w:tc>
                <w:tcPr>
                  <w:tcW w:w="728" w:type="pct"/>
                  <w:shd w:val="clear" w:color="auto" w:fill="auto"/>
                </w:tcPr>
                <w:p w14:paraId="1A7F13B0" w14:textId="4A51CE87" w:rsidR="00EB6073" w:rsidRPr="00577D44"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menjawab dengan semua jawaban tepat</w:t>
                  </w:r>
                </w:p>
              </w:tc>
              <w:tc>
                <w:tcPr>
                  <w:tcW w:w="436" w:type="pct"/>
                </w:tcPr>
                <w:p w14:paraId="18231145"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14143360" w14:textId="77777777" w:rsidTr="00577D44">
              <w:tc>
                <w:tcPr>
                  <w:tcW w:w="284" w:type="pct"/>
                  <w:vMerge/>
                </w:tcPr>
                <w:p w14:paraId="588F6492"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101221D7" w14:textId="51C642E6" w:rsidR="00EB6073" w:rsidRPr="00577D44"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577D44">
                    <w:rPr>
                      <w:rFonts w:ascii="Arial" w:hAnsi="Arial" w:cs="Arial"/>
                      <w:color w:val="231F20"/>
                      <w:sz w:val="20"/>
                      <w:szCs w:val="20"/>
                      <w:lang w:val="en-ID"/>
                    </w:rPr>
                    <w:t>b. Siapakah yang memiliki kelereng paling banyak?</w:t>
                  </w:r>
                </w:p>
              </w:tc>
              <w:tc>
                <w:tcPr>
                  <w:tcW w:w="478" w:type="pct"/>
                </w:tcPr>
                <w:p w14:paraId="22A8DEB1" w14:textId="3DECF1F3" w:rsidR="00EB6073" w:rsidRPr="00577D44" w:rsidRDefault="00EB6073" w:rsidP="00EF18FC">
                  <w:pPr>
                    <w:framePr w:hSpace="180" w:wrap="around" w:vAnchor="text" w:hAnchor="text" w:y="1"/>
                    <w:suppressOverlap/>
                    <w:jc w:val="center"/>
                    <w:rPr>
                      <w:rFonts w:ascii="Arial" w:hAnsi="Arial" w:cs="Arial"/>
                      <w:color w:val="000000" w:themeColor="text1"/>
                      <w:sz w:val="20"/>
                      <w:szCs w:val="20"/>
                    </w:rPr>
                  </w:pPr>
                  <w:r w:rsidRPr="00577D44">
                    <w:rPr>
                      <w:rFonts w:ascii="Arial" w:hAnsi="Arial" w:cs="Arial"/>
                      <w:color w:val="000000" w:themeColor="text1"/>
                      <w:sz w:val="20"/>
                      <w:szCs w:val="20"/>
                    </w:rPr>
                    <w:t>8</w:t>
                  </w:r>
                </w:p>
              </w:tc>
              <w:tc>
                <w:tcPr>
                  <w:tcW w:w="642" w:type="pct"/>
                  <w:shd w:val="clear" w:color="auto" w:fill="auto"/>
                </w:tcPr>
                <w:p w14:paraId="4373FEDF" w14:textId="00B60FB4" w:rsidR="00EB6073" w:rsidRPr="00577D44"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577D44">
                    <w:rPr>
                      <w:rFonts w:ascii="Arial" w:hAnsi="Arial" w:cs="Arial"/>
                      <w:color w:val="231F20"/>
                      <w:sz w:val="20"/>
                      <w:szCs w:val="20"/>
                      <w:lang w:val="en-ID"/>
                    </w:rPr>
                    <w:t>Peserta didik tidak menjawab sama sekali</w:t>
                  </w:r>
                </w:p>
              </w:tc>
              <w:tc>
                <w:tcPr>
                  <w:tcW w:w="705" w:type="pct"/>
                  <w:shd w:val="clear" w:color="auto" w:fill="auto"/>
                </w:tcPr>
                <w:p w14:paraId="5405914B" w14:textId="04FD81B1" w:rsidR="00EB6073" w:rsidRPr="00577D44"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577D44">
                    <w:rPr>
                      <w:rFonts w:ascii="Arial" w:hAnsi="Arial" w:cs="Arial"/>
                      <w:color w:val="231F20"/>
                      <w:sz w:val="20"/>
                      <w:szCs w:val="20"/>
                      <w:lang w:val="en-ID"/>
                    </w:rPr>
                    <w:t>Peserta didik menjawab dengan sebagian jawaban kurang tepat</w:t>
                  </w:r>
                </w:p>
              </w:tc>
              <w:tc>
                <w:tcPr>
                  <w:tcW w:w="728" w:type="pct"/>
                  <w:shd w:val="clear" w:color="auto" w:fill="auto"/>
                </w:tcPr>
                <w:p w14:paraId="74A3D3BE" w14:textId="7FF23DBE" w:rsidR="00EB6073" w:rsidRPr="00577D44"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577D44">
                    <w:rPr>
                      <w:rFonts w:ascii="Arial" w:hAnsi="Arial" w:cs="Arial"/>
                      <w:color w:val="231F20"/>
                      <w:sz w:val="20"/>
                      <w:szCs w:val="20"/>
                      <w:lang w:val="en-ID"/>
                    </w:rPr>
                    <w:t>Peserta didik menjawab dengan semua jawaban tepat</w:t>
                  </w:r>
                </w:p>
              </w:tc>
              <w:tc>
                <w:tcPr>
                  <w:tcW w:w="436" w:type="pct"/>
                </w:tcPr>
                <w:p w14:paraId="4BFF16A2"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1AC546AA" w14:textId="77777777" w:rsidTr="00577D44">
              <w:tc>
                <w:tcPr>
                  <w:tcW w:w="284" w:type="pct"/>
                  <w:vMerge/>
                </w:tcPr>
                <w:p w14:paraId="6DE0D427"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6537C058" w14:textId="71D5AB8A" w:rsidR="00EB6073" w:rsidRPr="00577D44" w:rsidRDefault="00EB6073" w:rsidP="00EF18FC">
                  <w:pPr>
                    <w:framePr w:hSpace="180" w:wrap="around" w:vAnchor="text" w:hAnchor="text" w:y="1"/>
                    <w:autoSpaceDE w:val="0"/>
                    <w:autoSpaceDN w:val="0"/>
                    <w:adjustRightInd w:val="0"/>
                    <w:suppressOverlap/>
                    <w:rPr>
                      <w:rFonts w:ascii="Arial" w:hAnsi="Arial" w:cs="Arial"/>
                      <w:color w:val="231F20"/>
                      <w:sz w:val="20"/>
                      <w:szCs w:val="20"/>
                      <w:lang w:val="en-ID"/>
                    </w:rPr>
                  </w:pPr>
                  <w:r w:rsidRPr="00577D44">
                    <w:rPr>
                      <w:rFonts w:ascii="Arial" w:hAnsi="Arial" w:cs="Arial"/>
                      <w:color w:val="231F20"/>
                      <w:sz w:val="20"/>
                      <w:szCs w:val="20"/>
                      <w:lang w:val="en-ID"/>
                    </w:rPr>
                    <w:t>c. Siapakah yang memiliki kelereng paling sedikit?</w:t>
                  </w:r>
                </w:p>
              </w:tc>
              <w:tc>
                <w:tcPr>
                  <w:tcW w:w="478" w:type="pct"/>
                </w:tcPr>
                <w:p w14:paraId="26DAEAA1" w14:textId="4D19BFCF" w:rsidR="00EB6073" w:rsidRPr="00577D44" w:rsidRDefault="00EB6073"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8</w:t>
                  </w:r>
                </w:p>
              </w:tc>
              <w:tc>
                <w:tcPr>
                  <w:tcW w:w="642" w:type="pct"/>
                  <w:shd w:val="clear" w:color="auto" w:fill="auto"/>
                </w:tcPr>
                <w:p w14:paraId="3767E33A" w14:textId="594006BC" w:rsidR="00EB6073" w:rsidRPr="00577D44"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tidak menjawab sama sekali</w:t>
                  </w:r>
                </w:p>
              </w:tc>
              <w:tc>
                <w:tcPr>
                  <w:tcW w:w="705" w:type="pct"/>
                  <w:shd w:val="clear" w:color="auto" w:fill="auto"/>
                </w:tcPr>
                <w:p w14:paraId="2784FF83" w14:textId="73D8AC22" w:rsidR="00EB6073" w:rsidRPr="00577D44"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menjawab dengan sebagian jawaban kurang tepat</w:t>
                  </w:r>
                </w:p>
              </w:tc>
              <w:tc>
                <w:tcPr>
                  <w:tcW w:w="728" w:type="pct"/>
                  <w:shd w:val="clear" w:color="auto" w:fill="auto"/>
                </w:tcPr>
                <w:p w14:paraId="344B1D75" w14:textId="4742C63B" w:rsidR="00EB6073" w:rsidRPr="00577D44"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sidRPr="00577D44">
                    <w:rPr>
                      <w:rFonts w:ascii="Arial" w:hAnsi="Arial" w:cs="Arial"/>
                      <w:color w:val="231F20"/>
                      <w:sz w:val="20"/>
                      <w:szCs w:val="20"/>
                      <w:lang w:val="en-ID"/>
                    </w:rPr>
                    <w:t>Peserta didik menjawab dengan semua jawaban tepat</w:t>
                  </w:r>
                </w:p>
              </w:tc>
              <w:tc>
                <w:tcPr>
                  <w:tcW w:w="436" w:type="pct"/>
                </w:tcPr>
                <w:p w14:paraId="40B5D550"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5D341E9D" w14:textId="77777777" w:rsidTr="00577D44">
              <w:tc>
                <w:tcPr>
                  <w:tcW w:w="284" w:type="pct"/>
                  <w:vMerge w:val="restart"/>
                </w:tcPr>
                <w:p w14:paraId="6CE951EE" w14:textId="48F4DF7B" w:rsidR="00EB6073" w:rsidRPr="006143E1" w:rsidRDefault="00EB6073" w:rsidP="00EF18FC">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5</w:t>
                  </w:r>
                </w:p>
              </w:tc>
              <w:tc>
                <w:tcPr>
                  <w:tcW w:w="1727" w:type="pct"/>
                </w:tcPr>
                <w:p w14:paraId="4DF9089A" w14:textId="76267B66" w:rsidR="00EB6073" w:rsidRPr="00EB6073" w:rsidRDefault="00EB6073" w:rsidP="00EF18FC">
                  <w:pPr>
                    <w:framePr w:hSpace="180" w:wrap="around" w:vAnchor="text" w:hAnchor="text" w:y="1"/>
                    <w:suppressOverlap/>
                    <w:rPr>
                      <w:rFonts w:ascii="Arial" w:hAnsi="Arial" w:cs="Arial"/>
                      <w:noProof/>
                      <w:color w:val="000000" w:themeColor="text1"/>
                      <w:sz w:val="20"/>
                      <w:szCs w:val="20"/>
                    </w:rPr>
                  </w:pPr>
                  <w:r w:rsidRPr="00EB6073">
                    <w:rPr>
                      <w:rFonts w:ascii="Arial" w:hAnsi="Arial" w:cs="Arial"/>
                      <w:color w:val="231F20"/>
                      <w:sz w:val="20"/>
                      <w:szCs w:val="20"/>
                      <w:lang w:val="en-ID"/>
                    </w:rPr>
                    <w:t>Jarak rumah Meutia ke sekolah adalah 498 meter dan jarak rumah Alfa ke sekolah adalah 490 meter, dan jarak rumah Galih ke sekolah adalah 508 meter.</w:t>
                  </w:r>
                </w:p>
              </w:tc>
              <w:tc>
                <w:tcPr>
                  <w:tcW w:w="478" w:type="pct"/>
                </w:tcPr>
                <w:p w14:paraId="65CBE092" w14:textId="1D749A58" w:rsidR="00EB6073" w:rsidRPr="006143E1" w:rsidRDefault="00EB6073" w:rsidP="00EF18FC">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BDBDB" w:themeFill="accent3" w:themeFillTint="66"/>
                  <w:vAlign w:val="center"/>
                </w:tcPr>
                <w:p w14:paraId="59733F11" w14:textId="30E78FF4" w:rsidR="00EB6073" w:rsidRPr="006143E1"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35475CF2" w14:textId="3E8A4A60" w:rsidR="00EB6073" w:rsidRPr="006143E1"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4</w:t>
                  </w:r>
                </w:p>
              </w:tc>
              <w:tc>
                <w:tcPr>
                  <w:tcW w:w="728" w:type="pct"/>
                  <w:shd w:val="clear" w:color="auto" w:fill="DBDBDB" w:themeFill="accent3" w:themeFillTint="66"/>
                  <w:vAlign w:val="center"/>
                </w:tcPr>
                <w:p w14:paraId="0DC58DBA" w14:textId="5A540A55" w:rsidR="00EB6073" w:rsidRPr="006143E1"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7</w:t>
                  </w:r>
                </w:p>
              </w:tc>
              <w:tc>
                <w:tcPr>
                  <w:tcW w:w="436" w:type="pct"/>
                </w:tcPr>
                <w:p w14:paraId="6EDADBEE"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0A6E682C" w14:textId="77777777" w:rsidTr="00577D44">
              <w:tc>
                <w:tcPr>
                  <w:tcW w:w="284" w:type="pct"/>
                  <w:vMerge/>
                </w:tcPr>
                <w:p w14:paraId="18BD525C"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320D5057" w14:textId="4CB0B384" w:rsidR="00EB6073" w:rsidRPr="00EB6073" w:rsidRDefault="00EB6073" w:rsidP="00EF18FC">
                  <w:pPr>
                    <w:framePr w:hSpace="180" w:wrap="around" w:vAnchor="text" w:hAnchor="text" w:y="1"/>
                    <w:suppressOverlap/>
                    <w:rPr>
                      <w:rFonts w:ascii="Arial" w:hAnsi="Arial" w:cs="Arial"/>
                      <w:noProof/>
                      <w:color w:val="000000" w:themeColor="text1"/>
                      <w:sz w:val="20"/>
                      <w:szCs w:val="20"/>
                    </w:rPr>
                  </w:pPr>
                  <w:r w:rsidRPr="00EB6073">
                    <w:rPr>
                      <w:rFonts w:ascii="Arial" w:hAnsi="Arial" w:cs="Arial"/>
                      <w:color w:val="231F20"/>
                      <w:sz w:val="20"/>
                      <w:szCs w:val="20"/>
                      <w:lang w:val="en-ID"/>
                    </w:rPr>
                    <w:t>a. Siapakah di antara Meutia dan Galih yang rumahnya lebih dekat dengan sekolah?</w:t>
                  </w:r>
                </w:p>
              </w:tc>
              <w:tc>
                <w:tcPr>
                  <w:tcW w:w="478" w:type="pct"/>
                </w:tcPr>
                <w:p w14:paraId="43CFE6EE" w14:textId="53EC959E" w:rsidR="00EB6073" w:rsidRPr="006143E1" w:rsidRDefault="00EB6073"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7</w:t>
                  </w:r>
                </w:p>
              </w:tc>
              <w:tc>
                <w:tcPr>
                  <w:tcW w:w="642" w:type="pct"/>
                </w:tcPr>
                <w:p w14:paraId="19DB23B0" w14:textId="7904A527" w:rsidR="00EB6073" w:rsidRPr="00EB6073"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tidak menjawab sama sekali</w:t>
                  </w:r>
                </w:p>
              </w:tc>
              <w:tc>
                <w:tcPr>
                  <w:tcW w:w="705" w:type="pct"/>
                </w:tcPr>
                <w:p w14:paraId="06F4C7A5" w14:textId="03DC8F16" w:rsidR="00EB6073" w:rsidRPr="00EB6073"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menjawab dengan sebagian jawaban kurang tepat</w:t>
                  </w:r>
                </w:p>
              </w:tc>
              <w:tc>
                <w:tcPr>
                  <w:tcW w:w="728" w:type="pct"/>
                </w:tcPr>
                <w:p w14:paraId="779BBAF6" w14:textId="7237953F" w:rsidR="00EB6073" w:rsidRPr="00EB6073"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menjawab dengan semua jawaban tepat</w:t>
                  </w:r>
                </w:p>
              </w:tc>
              <w:tc>
                <w:tcPr>
                  <w:tcW w:w="436" w:type="pct"/>
                </w:tcPr>
                <w:p w14:paraId="2C606E26"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76100D32" w14:textId="77777777" w:rsidTr="00577D44">
              <w:tc>
                <w:tcPr>
                  <w:tcW w:w="284" w:type="pct"/>
                  <w:vMerge/>
                </w:tcPr>
                <w:p w14:paraId="028598A8"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5A3E1595" w14:textId="7CDD0127" w:rsidR="00EB6073" w:rsidRPr="00EB6073" w:rsidRDefault="00EB6073" w:rsidP="00EF18FC">
                  <w:pPr>
                    <w:framePr w:hSpace="180" w:wrap="around" w:vAnchor="text" w:hAnchor="text" w:y="1"/>
                    <w:suppressOverlap/>
                    <w:rPr>
                      <w:rFonts w:ascii="Arial" w:hAnsi="Arial" w:cs="Arial"/>
                      <w:noProof/>
                      <w:color w:val="000000" w:themeColor="text1"/>
                      <w:sz w:val="20"/>
                      <w:szCs w:val="20"/>
                    </w:rPr>
                  </w:pPr>
                  <w:r w:rsidRPr="00EB6073">
                    <w:rPr>
                      <w:rFonts w:ascii="Arial" w:hAnsi="Arial" w:cs="Arial"/>
                      <w:color w:val="231F20"/>
                      <w:sz w:val="20"/>
                      <w:szCs w:val="20"/>
                      <w:lang w:val="en-ID"/>
                    </w:rPr>
                    <w:t>b. Siapakah di antara Meutia dan Alfa yang rumahnya lebih dekat dengan sekolah?</w:t>
                  </w:r>
                </w:p>
              </w:tc>
              <w:tc>
                <w:tcPr>
                  <w:tcW w:w="478" w:type="pct"/>
                </w:tcPr>
                <w:p w14:paraId="1ACEE9F2" w14:textId="3634AA43" w:rsidR="00EB6073" w:rsidRPr="006143E1" w:rsidRDefault="00EB6073"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7</w:t>
                  </w:r>
                </w:p>
              </w:tc>
              <w:tc>
                <w:tcPr>
                  <w:tcW w:w="642" w:type="pct"/>
                </w:tcPr>
                <w:p w14:paraId="0EF1BA37" w14:textId="778B2C48" w:rsidR="00EB6073" w:rsidRPr="00EB6073"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tidak menjawab sama sekali</w:t>
                  </w:r>
                </w:p>
              </w:tc>
              <w:tc>
                <w:tcPr>
                  <w:tcW w:w="705" w:type="pct"/>
                </w:tcPr>
                <w:p w14:paraId="6A818687" w14:textId="0C1C13AD" w:rsidR="00EB6073" w:rsidRPr="00EB6073"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menjawab dengan sebagian jawaban kurang tepat</w:t>
                  </w:r>
                </w:p>
              </w:tc>
              <w:tc>
                <w:tcPr>
                  <w:tcW w:w="728" w:type="pct"/>
                </w:tcPr>
                <w:p w14:paraId="0612CBE1" w14:textId="780CDB3B" w:rsidR="00EB6073" w:rsidRPr="00EB6073"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menjawab dengan semua jawaban tepat</w:t>
                  </w:r>
                </w:p>
              </w:tc>
              <w:tc>
                <w:tcPr>
                  <w:tcW w:w="436" w:type="pct"/>
                </w:tcPr>
                <w:p w14:paraId="1A241A42"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7949E57C" w14:textId="77777777" w:rsidTr="00EB6073">
              <w:tc>
                <w:tcPr>
                  <w:tcW w:w="284" w:type="pct"/>
                  <w:vMerge/>
                </w:tcPr>
                <w:p w14:paraId="21D036DB"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4BD53338" w14:textId="0FE504DA" w:rsidR="00EB6073" w:rsidRPr="006143E1" w:rsidRDefault="00EB6073" w:rsidP="00EF18FC">
                  <w:pPr>
                    <w:framePr w:hSpace="180" w:wrap="around" w:vAnchor="text" w:hAnchor="text" w:y="1"/>
                    <w:suppressOverlap/>
                    <w:rPr>
                      <w:rFonts w:ascii="Arial" w:hAnsi="Arial" w:cs="Arial"/>
                      <w:noProof/>
                      <w:color w:val="000000" w:themeColor="text1"/>
                      <w:sz w:val="20"/>
                      <w:szCs w:val="20"/>
                    </w:rPr>
                  </w:pPr>
                </w:p>
              </w:tc>
              <w:tc>
                <w:tcPr>
                  <w:tcW w:w="478" w:type="pct"/>
                </w:tcPr>
                <w:p w14:paraId="4D1AC602" w14:textId="55D60E07" w:rsidR="00EB6073" w:rsidRPr="006143E1" w:rsidRDefault="00EB6073" w:rsidP="00EF18FC">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0CECE" w:themeFill="background2" w:themeFillShade="E6"/>
                </w:tcPr>
                <w:p w14:paraId="172B0C54" w14:textId="1D51D8D2" w:rsidR="00EB6073" w:rsidRPr="006143E1"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0CECE" w:themeFill="background2" w:themeFillShade="E6"/>
                </w:tcPr>
                <w:p w14:paraId="69849E92" w14:textId="67F7A244" w:rsidR="00EB6073" w:rsidRPr="006143E1"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3</w:t>
                  </w:r>
                </w:p>
              </w:tc>
              <w:tc>
                <w:tcPr>
                  <w:tcW w:w="728" w:type="pct"/>
                  <w:shd w:val="clear" w:color="auto" w:fill="D0CECE" w:themeFill="background2" w:themeFillShade="E6"/>
                </w:tcPr>
                <w:p w14:paraId="1FC43FC0" w14:textId="2218EA77" w:rsidR="00EB6073" w:rsidRPr="006143E1" w:rsidRDefault="00EB6073" w:rsidP="00EF18FC">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6</w:t>
                  </w:r>
                </w:p>
              </w:tc>
              <w:tc>
                <w:tcPr>
                  <w:tcW w:w="436" w:type="pct"/>
                </w:tcPr>
                <w:p w14:paraId="46CE7421"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r w:rsidR="00EB6073" w:rsidRPr="006143E1" w14:paraId="255D27A9" w14:textId="77777777" w:rsidTr="00577D44">
              <w:tc>
                <w:tcPr>
                  <w:tcW w:w="284" w:type="pct"/>
                  <w:vMerge/>
                </w:tcPr>
                <w:p w14:paraId="09543D71"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c>
                <w:tcPr>
                  <w:tcW w:w="1727" w:type="pct"/>
                </w:tcPr>
                <w:p w14:paraId="528CB67F" w14:textId="77777777" w:rsidR="00EB6073" w:rsidRDefault="00EB6073" w:rsidP="00EF18FC">
                  <w:pPr>
                    <w:framePr w:hSpace="180" w:wrap="around" w:vAnchor="text" w:hAnchor="text" w:y="1"/>
                    <w:autoSpaceDE w:val="0"/>
                    <w:autoSpaceDN w:val="0"/>
                    <w:adjustRightInd w:val="0"/>
                    <w:suppressOverlap/>
                    <w:rPr>
                      <w:rFonts w:ascii="Times New Roman" w:hAnsi="Times New Roman" w:cs="Times New Roman"/>
                      <w:sz w:val="24"/>
                      <w:szCs w:val="24"/>
                      <w:lang w:val="en-ID"/>
                    </w:rPr>
                  </w:pPr>
                  <w:r>
                    <w:rPr>
                      <w:rFonts w:ascii="Comic Sans MS" w:hAnsi="Comic Sans MS" w:cs="Comic Sans MS"/>
                      <w:color w:val="231F20"/>
                      <w:sz w:val="20"/>
                      <w:szCs w:val="20"/>
                      <w:lang w:val="en-ID"/>
                    </w:rPr>
                    <w:t>c. Siapakah yang rumahnya</w:t>
                  </w:r>
                </w:p>
                <w:p w14:paraId="7FC5BC3D" w14:textId="7B42175A" w:rsidR="00EB6073" w:rsidRPr="006143E1" w:rsidRDefault="00EB6073" w:rsidP="00EF18FC">
                  <w:pPr>
                    <w:framePr w:hSpace="180" w:wrap="around" w:vAnchor="text" w:hAnchor="text" w:y="1"/>
                    <w:suppressOverlap/>
                    <w:rPr>
                      <w:rFonts w:ascii="Arial" w:hAnsi="Arial" w:cs="Arial"/>
                      <w:noProof/>
                      <w:color w:val="000000" w:themeColor="text1"/>
                      <w:sz w:val="20"/>
                      <w:szCs w:val="20"/>
                    </w:rPr>
                  </w:pPr>
                  <w:r>
                    <w:rPr>
                      <w:rFonts w:ascii="Comic Sans MS" w:hAnsi="Comic Sans MS" w:cs="Comic Sans MS"/>
                      <w:color w:val="231F20"/>
                      <w:sz w:val="20"/>
                      <w:szCs w:val="20"/>
                      <w:lang w:val="en-ID"/>
                    </w:rPr>
                    <w:t>paling jauh dari sekolah?</w:t>
                  </w:r>
                </w:p>
              </w:tc>
              <w:tc>
                <w:tcPr>
                  <w:tcW w:w="478" w:type="pct"/>
                </w:tcPr>
                <w:p w14:paraId="5FD36618" w14:textId="06880A7E" w:rsidR="00EB6073" w:rsidRPr="006143E1" w:rsidRDefault="00EB6073" w:rsidP="00EF18FC">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4C00A353" w14:textId="61796196" w:rsidR="00EB6073" w:rsidRPr="006143E1"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tidak menjawab sama sekali</w:t>
                  </w:r>
                </w:p>
              </w:tc>
              <w:tc>
                <w:tcPr>
                  <w:tcW w:w="705" w:type="pct"/>
                </w:tcPr>
                <w:p w14:paraId="4F86839D" w14:textId="08A1B0CE" w:rsidR="00EB6073" w:rsidRPr="006143E1"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menjawab dengan sebagian jawaban kurang tepat</w:t>
                  </w:r>
                </w:p>
              </w:tc>
              <w:tc>
                <w:tcPr>
                  <w:tcW w:w="728" w:type="pct"/>
                </w:tcPr>
                <w:p w14:paraId="7673FD6A" w14:textId="3E08853C" w:rsidR="00EB6073" w:rsidRPr="006143E1" w:rsidRDefault="00EB6073" w:rsidP="00EF18FC">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EB6073">
                    <w:rPr>
                      <w:rFonts w:ascii="Arial" w:hAnsi="Arial" w:cs="Arial"/>
                      <w:color w:val="231F20"/>
                      <w:sz w:val="20"/>
                      <w:szCs w:val="20"/>
                      <w:lang w:val="en-ID"/>
                    </w:rPr>
                    <w:t>Peserta didik menjawab dengan semua jawaban tepat</w:t>
                  </w:r>
                </w:p>
              </w:tc>
              <w:tc>
                <w:tcPr>
                  <w:tcW w:w="436" w:type="pct"/>
                </w:tcPr>
                <w:p w14:paraId="5ACDD47A" w14:textId="77777777" w:rsidR="00EB6073" w:rsidRPr="006143E1" w:rsidRDefault="00EB6073" w:rsidP="00EF18FC">
                  <w:pPr>
                    <w:framePr w:hSpace="180" w:wrap="around" w:vAnchor="text" w:hAnchor="text" w:y="1"/>
                    <w:suppressOverlap/>
                    <w:rPr>
                      <w:rFonts w:ascii="Arial" w:hAnsi="Arial" w:cs="Arial"/>
                      <w:color w:val="000000" w:themeColor="text1"/>
                      <w:sz w:val="20"/>
                      <w:szCs w:val="20"/>
                    </w:rPr>
                  </w:pPr>
                </w:p>
              </w:tc>
            </w:tr>
          </w:tbl>
          <w:p w14:paraId="0F5C1209" w14:textId="4C15EE02" w:rsidR="00C0244D" w:rsidRPr="006143E1" w:rsidRDefault="00352784" w:rsidP="002740BE">
            <w:pPr>
              <w:rPr>
                <w:rFonts w:ascii="Arial" w:hAnsi="Arial" w:cs="Arial"/>
                <w:sz w:val="20"/>
                <w:szCs w:val="20"/>
              </w:rPr>
            </w:pPr>
            <w:r w:rsidRPr="006143E1">
              <w:rPr>
                <w:rFonts w:ascii="Arial" w:hAnsi="Arial" w:cs="Arial"/>
                <w:color w:val="FFFFFF" w:themeColor="background1"/>
                <w:sz w:val="20"/>
                <w:szCs w:val="20"/>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352784">
            <w:pPr>
              <w:numPr>
                <w:ilvl w:val="0"/>
                <w:numId w:val="14"/>
              </w:numPr>
              <w:pBdr>
                <w:top w:val="nil"/>
                <w:left w:val="nil"/>
                <w:bottom w:val="nil"/>
                <w:right w:val="nil"/>
                <w:between w:val="nil"/>
              </w:pBdr>
              <w:ind w:left="430"/>
              <w:jc w:val="both"/>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3AA68B1F" w14:textId="3F0AE5B5" w:rsidR="00D766AC" w:rsidRPr="00352784" w:rsidRDefault="00D766AC" w:rsidP="00352784">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0C1003" w:rsidRPr="00415B33" w14:paraId="6F942ACC" w14:textId="77777777" w:rsidTr="0085064F">
        <w:tc>
          <w:tcPr>
            <w:tcW w:w="5000" w:type="pct"/>
            <w:shd w:val="clear" w:color="auto" w:fill="auto"/>
          </w:tcPr>
          <w:p w14:paraId="4EE836B2" w14:textId="77777777" w:rsidR="000C1003" w:rsidRPr="00AB3050" w:rsidRDefault="000C1003" w:rsidP="000C1003">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3D8736C9" w14:textId="77777777" w:rsidR="000C1003" w:rsidRPr="00AB3050" w:rsidRDefault="000C1003" w:rsidP="000C1003">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0C1003" w:rsidRPr="00AB3050" w14:paraId="0EC08BF8" w14:textId="77777777" w:rsidTr="00DC6759">
              <w:tc>
                <w:tcPr>
                  <w:tcW w:w="709" w:type="dxa"/>
                  <w:shd w:val="clear" w:color="auto" w:fill="7030A0"/>
                  <w:vAlign w:val="center"/>
                </w:tcPr>
                <w:p w14:paraId="074D9AFC"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73F607B"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Pernyataan</w:t>
                  </w:r>
                </w:p>
              </w:tc>
              <w:tc>
                <w:tcPr>
                  <w:tcW w:w="1274" w:type="dxa"/>
                  <w:shd w:val="clear" w:color="auto" w:fill="7030A0"/>
                  <w:vAlign w:val="center"/>
                </w:tcPr>
                <w:p w14:paraId="65652B98"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34D80BAF" wp14:editId="5F44FD82">
                        <wp:extent cx="667239" cy="70430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67239" cy="704308"/>
                                </a:xfrm>
                                <a:prstGeom prst="rect">
                                  <a:avLst/>
                                </a:prstGeom>
                              </pic:spPr>
                            </pic:pic>
                          </a:graphicData>
                        </a:graphic>
                      </wp:inline>
                    </w:drawing>
                  </w:r>
                </w:p>
                <w:p w14:paraId="7546490C"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46D419B"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74BE4242" wp14:editId="4200DC9B">
                        <wp:extent cx="667239" cy="704308"/>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67239" cy="704308"/>
                                </a:xfrm>
                                <a:prstGeom prst="rect">
                                  <a:avLst/>
                                </a:prstGeom>
                              </pic:spPr>
                            </pic:pic>
                          </a:graphicData>
                        </a:graphic>
                      </wp:inline>
                    </w:drawing>
                  </w:r>
                </w:p>
                <w:p w14:paraId="0E7A8EAF"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0C1003" w:rsidRPr="00AB3050" w14:paraId="6D31EDE7" w14:textId="77777777" w:rsidTr="00DC6759">
              <w:tc>
                <w:tcPr>
                  <w:tcW w:w="709" w:type="dxa"/>
                </w:tcPr>
                <w:p w14:paraId="0BC66C02"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562A4412"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membaca bilangan cacah sampai </w:t>
                  </w:r>
                  <w:r>
                    <w:rPr>
                      <w:rFonts w:ascii="Arial" w:hAnsi="Arial" w:cs="Arial"/>
                      <w:lang w:val="en-ID"/>
                    </w:rPr>
                    <w:t xml:space="preserve"> </w:t>
                  </w:r>
                  <w:r w:rsidRPr="00AB3050">
                    <w:rPr>
                      <w:rFonts w:ascii="Arial" w:hAnsi="Arial" w:cs="Arial"/>
                      <w:color w:val="231F20"/>
                      <w:lang w:val="en-ID"/>
                    </w:rPr>
                    <w:t>1.000.</w:t>
                  </w:r>
                </w:p>
              </w:tc>
              <w:tc>
                <w:tcPr>
                  <w:tcW w:w="1274" w:type="dxa"/>
                </w:tcPr>
                <w:p w14:paraId="2E823AFC"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551DA438"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r w:rsidR="000C1003" w:rsidRPr="00AB3050" w14:paraId="799A81A3" w14:textId="77777777" w:rsidTr="00DC6759">
              <w:tc>
                <w:tcPr>
                  <w:tcW w:w="709" w:type="dxa"/>
                </w:tcPr>
                <w:p w14:paraId="2F80B6E6"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77F55252"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menulis bilangan cacah sampai </w:t>
                  </w:r>
                  <w:r>
                    <w:rPr>
                      <w:rFonts w:ascii="Arial" w:hAnsi="Arial" w:cs="Arial"/>
                      <w:lang w:val="en-ID"/>
                    </w:rPr>
                    <w:t xml:space="preserve"> </w:t>
                  </w:r>
                  <w:r w:rsidRPr="00AB3050">
                    <w:rPr>
                      <w:rFonts w:ascii="Arial" w:hAnsi="Arial" w:cs="Arial"/>
                      <w:color w:val="231F20"/>
                      <w:lang w:val="en-ID"/>
                    </w:rPr>
                    <w:t>1.000.</w:t>
                  </w:r>
                </w:p>
              </w:tc>
              <w:tc>
                <w:tcPr>
                  <w:tcW w:w="1274" w:type="dxa"/>
                </w:tcPr>
                <w:p w14:paraId="1963F98B"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2B6916C0"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r w:rsidR="000C1003" w:rsidRPr="00AB3050" w14:paraId="772991E5" w14:textId="77777777" w:rsidTr="00DC6759">
              <w:tc>
                <w:tcPr>
                  <w:tcW w:w="709" w:type="dxa"/>
                </w:tcPr>
                <w:p w14:paraId="376C4BC4"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50A37A4A"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menentukan nilai tempat </w:t>
                  </w:r>
                  <w:r>
                    <w:rPr>
                      <w:rFonts w:ascii="Arial" w:hAnsi="Arial" w:cs="Arial"/>
                      <w:lang w:val="en-ID"/>
                    </w:rPr>
                    <w:t xml:space="preserve"> </w:t>
                  </w:r>
                  <w:r w:rsidRPr="00AB3050">
                    <w:rPr>
                      <w:rFonts w:ascii="Arial" w:hAnsi="Arial" w:cs="Arial"/>
                      <w:color w:val="231F20"/>
                      <w:lang w:val="en-ID"/>
                    </w:rPr>
                    <w:t>bilangan cacah sampai 1.000.</w:t>
                  </w:r>
                </w:p>
              </w:tc>
              <w:tc>
                <w:tcPr>
                  <w:tcW w:w="1274" w:type="dxa"/>
                </w:tcPr>
                <w:p w14:paraId="2A974BCA"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943553C"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r w:rsidR="000C1003" w:rsidRPr="00AB3050" w14:paraId="0124C98F" w14:textId="77777777" w:rsidTr="00DC6759">
              <w:tc>
                <w:tcPr>
                  <w:tcW w:w="709" w:type="dxa"/>
                </w:tcPr>
                <w:p w14:paraId="10CEF9C0"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6F500274"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Saya bisa membandingkan dua bilangan.</w:t>
                  </w:r>
                </w:p>
              </w:tc>
              <w:tc>
                <w:tcPr>
                  <w:tcW w:w="1274" w:type="dxa"/>
                </w:tcPr>
                <w:p w14:paraId="6B7B15D2"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6C0118E4"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r w:rsidR="000C1003" w:rsidRPr="00AB3050" w14:paraId="0FD7B1C1" w14:textId="77777777" w:rsidTr="00DC6759">
              <w:tc>
                <w:tcPr>
                  <w:tcW w:w="709" w:type="dxa"/>
                </w:tcPr>
                <w:p w14:paraId="7B55279F"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0CDDF334"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mengurutkan bilangan dari yang </w:t>
                  </w:r>
                  <w:r>
                    <w:rPr>
                      <w:rFonts w:ascii="Arial" w:hAnsi="Arial" w:cs="Arial"/>
                      <w:lang w:val="en-ID"/>
                    </w:rPr>
                    <w:t xml:space="preserve"> </w:t>
                  </w:r>
                  <w:r w:rsidRPr="00AB3050">
                    <w:rPr>
                      <w:rFonts w:ascii="Arial" w:hAnsi="Arial" w:cs="Arial"/>
                      <w:color w:val="231F20"/>
                      <w:lang w:val="en-ID"/>
                    </w:rPr>
                    <w:t>terkecil sampai terbesar dan sebaliknya.</w:t>
                  </w:r>
                </w:p>
              </w:tc>
              <w:tc>
                <w:tcPr>
                  <w:tcW w:w="1274" w:type="dxa"/>
                </w:tcPr>
                <w:p w14:paraId="39C7DB3F"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4332D30F"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r w:rsidR="000C1003" w:rsidRPr="00AB3050" w14:paraId="181C9DAA" w14:textId="77777777" w:rsidTr="00DC6759">
              <w:tc>
                <w:tcPr>
                  <w:tcW w:w="709" w:type="dxa"/>
                </w:tcPr>
                <w:p w14:paraId="60CB01A4"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6</w:t>
                  </w:r>
                </w:p>
              </w:tc>
              <w:tc>
                <w:tcPr>
                  <w:tcW w:w="5532" w:type="dxa"/>
                </w:tcPr>
                <w:p w14:paraId="670AEA2F"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Saya bisa menentukan hasil operasi</w:t>
                  </w:r>
                  <w:r>
                    <w:rPr>
                      <w:rFonts w:ascii="Arial" w:hAnsi="Arial" w:cs="Arial"/>
                      <w:color w:val="231F20"/>
                      <w:lang w:val="en-ID"/>
                    </w:rPr>
                    <w:t xml:space="preserve"> </w:t>
                  </w:r>
                  <w:r w:rsidRPr="00AB3050">
                    <w:rPr>
                      <w:rFonts w:ascii="Arial" w:hAnsi="Arial" w:cs="Arial"/>
                      <w:color w:val="231F20"/>
                      <w:lang w:val="en-ID"/>
                    </w:rPr>
                    <w:t>penjumlahan dan pengurangan bilangan</w:t>
                  </w:r>
                  <w:r>
                    <w:rPr>
                      <w:rFonts w:ascii="Arial" w:hAnsi="Arial" w:cs="Arial"/>
                      <w:color w:val="231F20"/>
                      <w:lang w:val="en-ID"/>
                    </w:rPr>
                    <w:t xml:space="preserve"> </w:t>
                  </w:r>
                  <w:r w:rsidRPr="00AB3050">
                    <w:rPr>
                      <w:rFonts w:ascii="Arial" w:hAnsi="Arial" w:cs="Arial"/>
                      <w:color w:val="231F20"/>
                      <w:lang w:val="en-ID"/>
                    </w:rPr>
                    <w:t>cacah sampai 1.000.</w:t>
                  </w:r>
                </w:p>
              </w:tc>
              <w:tc>
                <w:tcPr>
                  <w:tcW w:w="1274" w:type="dxa"/>
                </w:tcPr>
                <w:p w14:paraId="28C705B6"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632DB86"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r w:rsidR="000C1003" w:rsidRPr="00AB3050" w14:paraId="04ADF400" w14:textId="77777777" w:rsidTr="00DC6759">
              <w:tc>
                <w:tcPr>
                  <w:tcW w:w="709" w:type="dxa"/>
                </w:tcPr>
                <w:p w14:paraId="1CD95183" w14:textId="77777777" w:rsidR="000C1003" w:rsidRPr="00AB3050" w:rsidRDefault="000C1003" w:rsidP="00EF18FC">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7</w:t>
                  </w:r>
                </w:p>
              </w:tc>
              <w:tc>
                <w:tcPr>
                  <w:tcW w:w="5532" w:type="dxa"/>
                </w:tcPr>
                <w:p w14:paraId="5818BE65"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menyelesaikan soal perkalian </w:t>
                  </w:r>
                  <w:r>
                    <w:rPr>
                      <w:rFonts w:ascii="Arial" w:hAnsi="Arial" w:cs="Arial"/>
                      <w:lang w:val="en-ID"/>
                    </w:rPr>
                    <w:t xml:space="preserve"> </w:t>
                  </w:r>
                  <w:r w:rsidRPr="00AB3050">
                    <w:rPr>
                      <w:rFonts w:ascii="Arial" w:hAnsi="Arial" w:cs="Arial"/>
                      <w:color w:val="231F20"/>
                      <w:lang w:val="en-ID"/>
                    </w:rPr>
                    <w:t xml:space="preserve">dan pembagian.  </w:t>
                  </w:r>
                </w:p>
              </w:tc>
              <w:tc>
                <w:tcPr>
                  <w:tcW w:w="1274" w:type="dxa"/>
                </w:tcPr>
                <w:p w14:paraId="484CFE2F"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4CC03494" w14:textId="77777777" w:rsidR="000C1003" w:rsidRPr="00AB3050" w:rsidRDefault="000C1003" w:rsidP="00EF18FC">
                  <w:pPr>
                    <w:framePr w:hSpace="180" w:wrap="around" w:vAnchor="text" w:hAnchor="text" w:y="1"/>
                    <w:autoSpaceDE w:val="0"/>
                    <w:autoSpaceDN w:val="0"/>
                    <w:adjustRightInd w:val="0"/>
                    <w:suppressOverlap/>
                    <w:rPr>
                      <w:rFonts w:ascii="Arial" w:hAnsi="Arial" w:cs="Arial"/>
                      <w:color w:val="231F20"/>
                      <w:lang w:val="en-ID"/>
                    </w:rPr>
                  </w:pPr>
                </w:p>
              </w:tc>
            </w:tr>
          </w:tbl>
          <w:p w14:paraId="20765C80" w14:textId="77777777" w:rsidR="000C1003" w:rsidRPr="00AB3050" w:rsidRDefault="000C1003" w:rsidP="000C1003">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77C74C53" w14:textId="77777777" w:rsidR="000C1003" w:rsidRPr="00AB3050" w:rsidRDefault="000C1003" w:rsidP="000C1003">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C80457" w14:textId="77777777" w:rsidR="000C1003" w:rsidRPr="00AB3050" w:rsidRDefault="000C1003" w:rsidP="000C1003">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B5B3E92" w14:textId="77777777" w:rsidR="000C1003" w:rsidRPr="00AB3050" w:rsidRDefault="000C1003" w:rsidP="000C1003">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67C2D06" w14:textId="77777777" w:rsidR="000C1003" w:rsidRPr="00AB3050" w:rsidRDefault="000C1003" w:rsidP="000C1003">
            <w:pPr>
              <w:autoSpaceDE w:val="0"/>
              <w:autoSpaceDN w:val="0"/>
              <w:adjustRightInd w:val="0"/>
              <w:rPr>
                <w:rFonts w:ascii="Arial" w:hAnsi="Arial" w:cs="Arial"/>
                <w:color w:val="231F20"/>
                <w:lang w:val="en-ID"/>
              </w:rPr>
            </w:pPr>
          </w:p>
          <w:p w14:paraId="54DAF920" w14:textId="3F2BDB0E" w:rsidR="000C1003" w:rsidRPr="00352784" w:rsidRDefault="000C1003" w:rsidP="000C1003">
            <w:pPr>
              <w:rPr>
                <w:rFonts w:ascii="Arial" w:hAnsi="Arial" w:cs="Arial"/>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lastRenderedPageBreak/>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163DA893"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10E3AB94"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7A891218"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004647B3" w14:textId="5BD54E54"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A116EF">
            <w:pPr>
              <w:pStyle w:val="ListParagraph"/>
              <w:numPr>
                <w:ilvl w:val="1"/>
                <w:numId w:val="13"/>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A116EF">
            <w:pPr>
              <w:pStyle w:val="ListParagraph"/>
              <w:numPr>
                <w:ilvl w:val="1"/>
                <w:numId w:val="13"/>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bl>
    <w:p w14:paraId="1719B564" w14:textId="77777777" w:rsidR="00A116EF" w:rsidRDefault="00A116EF"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A00E36">
        <w:tc>
          <w:tcPr>
            <w:tcW w:w="5000" w:type="pct"/>
          </w:tcPr>
          <w:p w14:paraId="08CA1E7E" w14:textId="1331D37E" w:rsidR="006143E1" w:rsidRDefault="00601698" w:rsidP="006143E1">
            <w:pPr>
              <w:autoSpaceDE w:val="0"/>
              <w:autoSpaceDN w:val="0"/>
              <w:adjustRightInd w:val="0"/>
              <w:rPr>
                <w:rFonts w:ascii="Arial" w:hAnsi="Arial" w:cs="Arial"/>
                <w:color w:val="231F20"/>
                <w:lang w:val="en-ID"/>
              </w:rPr>
            </w:pPr>
            <w:r w:rsidRPr="00577D44">
              <w:rPr>
                <w:rFonts w:ascii="Arial" w:hAnsi="Arial" w:cs="Arial"/>
                <w:color w:val="231F20"/>
                <w:lang w:val="en-ID"/>
              </w:rPr>
              <w:t xml:space="preserve">1. Isilah titik-titik dengan tanda </w:t>
            </w:r>
            <w:r w:rsidRPr="00577D44">
              <w:rPr>
                <w:rFonts w:ascii="Arial" w:hAnsi="Arial" w:cs="Arial"/>
                <w:b/>
                <w:bCs/>
                <w:color w:val="231F20"/>
                <w:lang w:val="en-ID"/>
              </w:rPr>
              <w:t>&gt;</w:t>
            </w:r>
            <w:r w:rsidRPr="00577D44">
              <w:rPr>
                <w:rFonts w:ascii="Arial" w:hAnsi="Arial" w:cs="Arial"/>
                <w:color w:val="231F20"/>
                <w:lang w:val="en-ID"/>
              </w:rPr>
              <w:t xml:space="preserve">, </w:t>
            </w:r>
            <w:r w:rsidRPr="00577D44">
              <w:rPr>
                <w:rFonts w:ascii="Arial" w:hAnsi="Arial" w:cs="Arial"/>
                <w:b/>
                <w:bCs/>
                <w:color w:val="231F20"/>
                <w:lang w:val="en-ID"/>
              </w:rPr>
              <w:t>&lt;</w:t>
            </w:r>
            <w:r w:rsidRPr="00577D44">
              <w:rPr>
                <w:rFonts w:ascii="Arial" w:hAnsi="Arial" w:cs="Arial"/>
                <w:color w:val="231F20"/>
                <w:lang w:val="en-ID"/>
              </w:rPr>
              <w:t xml:space="preserve">, atau </w:t>
            </w:r>
            <w:r w:rsidRPr="00577D44">
              <w:rPr>
                <w:rFonts w:ascii="Arial" w:hAnsi="Arial" w:cs="Arial"/>
                <w:b/>
                <w:bCs/>
                <w:color w:val="231F20"/>
                <w:lang w:val="en-ID"/>
              </w:rPr>
              <w:t>=</w:t>
            </w:r>
            <w:r w:rsidRPr="00577D44">
              <w:rPr>
                <w:rFonts w:ascii="Arial" w:hAnsi="Arial" w:cs="Arial"/>
                <w:color w:val="231F20"/>
                <w:lang w:val="en-ID"/>
              </w:rPr>
              <w:t>!</w:t>
            </w:r>
          </w:p>
          <w:p w14:paraId="798B490F" w14:textId="7419C354" w:rsidR="00577D44" w:rsidRDefault="00577D44" w:rsidP="006143E1">
            <w:pPr>
              <w:autoSpaceDE w:val="0"/>
              <w:autoSpaceDN w:val="0"/>
              <w:adjustRightInd w:val="0"/>
              <w:rPr>
                <w:rFonts w:ascii="Arial" w:hAnsi="Arial" w:cs="Arial"/>
                <w:color w:val="231F20"/>
                <w:lang w:val="en-ID"/>
              </w:rPr>
            </w:pPr>
            <w:r>
              <w:rPr>
                <w:noProof/>
              </w:rPr>
              <w:drawing>
                <wp:inline distT="0" distB="0" distL="0" distR="0" wp14:anchorId="1BDB0289" wp14:editId="13BDD179">
                  <wp:extent cx="2914650" cy="198318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b="53316"/>
                          <a:stretch/>
                        </pic:blipFill>
                        <pic:spPr bwMode="auto">
                          <a:xfrm>
                            <a:off x="0" y="0"/>
                            <a:ext cx="2914650" cy="1983180"/>
                          </a:xfrm>
                          <a:prstGeom prst="rect">
                            <a:avLst/>
                          </a:prstGeom>
                          <a:ln>
                            <a:noFill/>
                          </a:ln>
                          <a:extLst>
                            <a:ext uri="{53640926-AAD7-44D8-BBD7-CCE9431645EC}">
                              <a14:shadowObscured xmlns:a14="http://schemas.microsoft.com/office/drawing/2010/main"/>
                            </a:ext>
                          </a:extLst>
                        </pic:spPr>
                      </pic:pic>
                    </a:graphicData>
                  </a:graphic>
                </wp:inline>
              </w:drawing>
            </w:r>
          </w:p>
          <w:p w14:paraId="1B676C72" w14:textId="21C3A327" w:rsidR="00577D44" w:rsidRPr="00577D44" w:rsidRDefault="00577D44" w:rsidP="006143E1">
            <w:pPr>
              <w:autoSpaceDE w:val="0"/>
              <w:autoSpaceDN w:val="0"/>
              <w:adjustRightInd w:val="0"/>
              <w:rPr>
                <w:rFonts w:ascii="Arial" w:hAnsi="Arial" w:cs="Arial"/>
                <w:color w:val="231F20"/>
                <w:lang w:val="en-ID"/>
              </w:rPr>
            </w:pPr>
            <w:r>
              <w:rPr>
                <w:noProof/>
              </w:rPr>
              <w:drawing>
                <wp:inline distT="0" distB="0" distL="0" distR="0" wp14:anchorId="6956E290" wp14:editId="12C9CC12">
                  <wp:extent cx="2914424" cy="1979748"/>
                  <wp:effectExtent l="0" t="0" r="635"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t="53394"/>
                          <a:stretch/>
                        </pic:blipFill>
                        <pic:spPr bwMode="auto">
                          <a:xfrm>
                            <a:off x="0" y="0"/>
                            <a:ext cx="2914650" cy="1979901"/>
                          </a:xfrm>
                          <a:prstGeom prst="rect">
                            <a:avLst/>
                          </a:prstGeom>
                          <a:ln>
                            <a:noFill/>
                          </a:ln>
                          <a:extLst>
                            <a:ext uri="{53640926-AAD7-44D8-BBD7-CCE9431645EC}">
                              <a14:shadowObscured xmlns:a14="http://schemas.microsoft.com/office/drawing/2010/main"/>
                            </a:ext>
                          </a:extLst>
                        </pic:spPr>
                      </pic:pic>
                    </a:graphicData>
                  </a:graphic>
                </wp:inline>
              </w:drawing>
            </w:r>
          </w:p>
          <w:p w14:paraId="25837611" w14:textId="77777777" w:rsidR="00601698" w:rsidRPr="00577D44" w:rsidRDefault="00601698" w:rsidP="00601698">
            <w:pPr>
              <w:autoSpaceDE w:val="0"/>
              <w:autoSpaceDN w:val="0"/>
              <w:adjustRightInd w:val="0"/>
              <w:rPr>
                <w:rFonts w:ascii="Arial" w:hAnsi="Arial" w:cs="Arial"/>
                <w:color w:val="231F20"/>
                <w:lang w:val="en-ID"/>
              </w:rPr>
            </w:pPr>
            <w:r w:rsidRPr="00577D44">
              <w:rPr>
                <w:rFonts w:ascii="Arial" w:hAnsi="Arial" w:cs="Arial"/>
                <w:color w:val="231F20"/>
                <w:lang w:val="en-ID"/>
              </w:rPr>
              <w:t>2. Isilah titik-titik di bawah ini, kemudian urutkan bilangan 537, 590, 518, dan 601 dari yang terkecil ke terbesar.</w:t>
            </w:r>
          </w:p>
          <w:p w14:paraId="438CB13B" w14:textId="3730E148" w:rsidR="00601698" w:rsidRPr="00577D44" w:rsidRDefault="00577D44" w:rsidP="00601698">
            <w:pPr>
              <w:autoSpaceDE w:val="0"/>
              <w:autoSpaceDN w:val="0"/>
              <w:adjustRightInd w:val="0"/>
              <w:rPr>
                <w:rFonts w:ascii="Arial" w:hAnsi="Arial" w:cs="Arial"/>
                <w:color w:val="231F20"/>
                <w:lang w:val="en-ID"/>
              </w:rPr>
            </w:pPr>
            <w:r>
              <w:rPr>
                <w:noProof/>
              </w:rPr>
              <w:lastRenderedPageBreak/>
              <w:drawing>
                <wp:inline distT="0" distB="0" distL="0" distR="0" wp14:anchorId="693F5CA6" wp14:editId="3ED22FCF">
                  <wp:extent cx="3381375" cy="14763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381375" cy="1476375"/>
                          </a:xfrm>
                          <a:prstGeom prst="rect">
                            <a:avLst/>
                          </a:prstGeom>
                        </pic:spPr>
                      </pic:pic>
                    </a:graphicData>
                  </a:graphic>
                </wp:inline>
              </w:drawing>
            </w:r>
          </w:p>
          <w:p w14:paraId="2B5794B8" w14:textId="77777777" w:rsidR="00601698" w:rsidRPr="00577D44" w:rsidRDefault="00601698" w:rsidP="00601698">
            <w:pPr>
              <w:autoSpaceDE w:val="0"/>
              <w:autoSpaceDN w:val="0"/>
              <w:adjustRightInd w:val="0"/>
              <w:rPr>
                <w:rFonts w:ascii="Arial" w:hAnsi="Arial" w:cs="Arial"/>
                <w:color w:val="231F20"/>
                <w:lang w:val="en-ID"/>
              </w:rPr>
            </w:pPr>
            <w:r w:rsidRPr="00577D44">
              <w:rPr>
                <w:rFonts w:ascii="Arial" w:hAnsi="Arial" w:cs="Arial"/>
                <w:color w:val="231F20"/>
                <w:lang w:val="en-ID"/>
              </w:rPr>
              <w:t>Jadi, urutan bilangan 537, 590, 518, dan 601 dari yang terkecil ke</w:t>
            </w:r>
            <w:r w:rsidR="006E4226" w:rsidRPr="00577D44">
              <w:rPr>
                <w:rFonts w:ascii="Arial" w:hAnsi="Arial" w:cs="Arial"/>
                <w:color w:val="231F20"/>
                <w:lang w:val="en-ID"/>
              </w:rPr>
              <w:t xml:space="preserve"> </w:t>
            </w:r>
            <w:r w:rsidRPr="00577D44">
              <w:rPr>
                <w:rFonts w:ascii="Arial" w:hAnsi="Arial" w:cs="Arial"/>
                <w:color w:val="231F20"/>
                <w:lang w:val="en-ID"/>
              </w:rPr>
              <w:t>terbesar sebagai berikut.</w:t>
            </w:r>
          </w:p>
          <w:p w14:paraId="126D17B3" w14:textId="74E1E8CD" w:rsidR="00577D44" w:rsidRPr="00577D44" w:rsidRDefault="00577D44" w:rsidP="00601698">
            <w:pPr>
              <w:autoSpaceDE w:val="0"/>
              <w:autoSpaceDN w:val="0"/>
              <w:adjustRightInd w:val="0"/>
              <w:rPr>
                <w:rFonts w:ascii="Arial" w:hAnsi="Arial" w:cs="Arial"/>
                <w:color w:val="231F20"/>
                <w:lang w:val="en-ID"/>
              </w:rPr>
            </w:pPr>
            <w:r>
              <w:rPr>
                <w:noProof/>
              </w:rPr>
              <w:drawing>
                <wp:inline distT="0" distB="0" distL="0" distR="0" wp14:anchorId="19ACFFA1" wp14:editId="1CD78068">
                  <wp:extent cx="3476625" cy="5810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476625" cy="581025"/>
                          </a:xfrm>
                          <a:prstGeom prst="rect">
                            <a:avLst/>
                          </a:prstGeom>
                        </pic:spPr>
                      </pic:pic>
                    </a:graphicData>
                  </a:graphic>
                </wp:inline>
              </w:drawing>
            </w:r>
          </w:p>
          <w:p w14:paraId="0EAC498A" w14:textId="22A3CFD9" w:rsidR="00577D44" w:rsidRPr="00577D44" w:rsidRDefault="00577D44" w:rsidP="00577D44">
            <w:pPr>
              <w:autoSpaceDE w:val="0"/>
              <w:autoSpaceDN w:val="0"/>
              <w:adjustRightInd w:val="0"/>
              <w:rPr>
                <w:rFonts w:ascii="Arial" w:hAnsi="Arial" w:cs="Arial"/>
                <w:color w:val="231F20"/>
                <w:lang w:val="en-ID"/>
              </w:rPr>
            </w:pPr>
            <w:r w:rsidRPr="00577D44">
              <w:rPr>
                <w:rFonts w:ascii="Arial" w:hAnsi="Arial" w:cs="Arial"/>
                <w:color w:val="231F20"/>
                <w:lang w:val="en-ID"/>
              </w:rPr>
              <w:t>3. Urutkan bilangan 325, 235, 532, dan 352 dari yang terbesar ke</w:t>
            </w:r>
            <w:r>
              <w:rPr>
                <w:rFonts w:ascii="Arial" w:hAnsi="Arial" w:cs="Arial"/>
                <w:color w:val="231F20"/>
                <w:lang w:val="en-ID"/>
              </w:rPr>
              <w:t xml:space="preserve"> </w:t>
            </w:r>
            <w:r w:rsidRPr="00577D44">
              <w:rPr>
                <w:rFonts w:ascii="Arial" w:hAnsi="Arial" w:cs="Arial"/>
                <w:color w:val="231F20"/>
                <w:lang w:val="en-ID"/>
              </w:rPr>
              <w:t>terkecil.</w:t>
            </w:r>
          </w:p>
          <w:p w14:paraId="182E07D9" w14:textId="7D39EAB9" w:rsidR="00577D44" w:rsidRPr="00577D44" w:rsidRDefault="00577D44" w:rsidP="00577D44">
            <w:pPr>
              <w:autoSpaceDE w:val="0"/>
              <w:autoSpaceDN w:val="0"/>
              <w:adjustRightInd w:val="0"/>
              <w:rPr>
                <w:rFonts w:ascii="Arial" w:hAnsi="Arial" w:cs="Arial"/>
                <w:color w:val="231F20"/>
                <w:lang w:val="en-ID"/>
              </w:rPr>
            </w:pPr>
            <w:r>
              <w:rPr>
                <w:noProof/>
              </w:rPr>
              <w:drawing>
                <wp:inline distT="0" distB="0" distL="0" distR="0" wp14:anchorId="31EEBD82" wp14:editId="2EE8F946">
                  <wp:extent cx="3381375" cy="6286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381375" cy="628650"/>
                          </a:xfrm>
                          <a:prstGeom prst="rect">
                            <a:avLst/>
                          </a:prstGeom>
                        </pic:spPr>
                      </pic:pic>
                    </a:graphicData>
                  </a:graphic>
                </wp:inline>
              </w:drawing>
            </w:r>
          </w:p>
          <w:p w14:paraId="2D8729DC" w14:textId="19ACBF41" w:rsidR="00577D44" w:rsidRPr="00577D44" w:rsidRDefault="00577D44" w:rsidP="00577D44">
            <w:pPr>
              <w:autoSpaceDE w:val="0"/>
              <w:autoSpaceDN w:val="0"/>
              <w:adjustRightInd w:val="0"/>
              <w:jc w:val="both"/>
              <w:rPr>
                <w:rFonts w:ascii="Arial" w:hAnsi="Arial" w:cs="Arial"/>
                <w:lang w:val="en-ID"/>
              </w:rPr>
            </w:pPr>
            <w:r w:rsidRPr="00577D44">
              <w:rPr>
                <w:rFonts w:ascii="Arial" w:hAnsi="Arial" w:cs="Arial"/>
                <w:color w:val="231F20"/>
                <w:lang w:val="en-ID"/>
              </w:rPr>
              <w:t>4. Alfa memiliki 138 kelereng, Galih memiliki 103 kelereng, dan</w:t>
            </w:r>
            <w:r>
              <w:rPr>
                <w:rFonts w:ascii="Arial" w:hAnsi="Arial" w:cs="Arial"/>
                <w:color w:val="231F20"/>
                <w:lang w:val="en-ID"/>
              </w:rPr>
              <w:t xml:space="preserve"> </w:t>
            </w:r>
            <w:r w:rsidRPr="00577D44">
              <w:rPr>
                <w:rFonts w:ascii="Arial" w:hAnsi="Arial" w:cs="Arial"/>
                <w:color w:val="231F20"/>
                <w:lang w:val="en-ID"/>
              </w:rPr>
              <w:t xml:space="preserve">Andi memiliki 183 kelereng. </w:t>
            </w:r>
          </w:p>
          <w:p w14:paraId="355DA36E" w14:textId="77777777" w:rsidR="00577D44" w:rsidRPr="00577D44" w:rsidRDefault="00577D44" w:rsidP="00577D44">
            <w:pPr>
              <w:autoSpaceDE w:val="0"/>
              <w:autoSpaceDN w:val="0"/>
              <w:adjustRightInd w:val="0"/>
              <w:rPr>
                <w:rFonts w:ascii="Arial" w:hAnsi="Arial" w:cs="Arial"/>
                <w:lang w:val="en-ID"/>
              </w:rPr>
            </w:pPr>
            <w:r w:rsidRPr="00577D44">
              <w:rPr>
                <w:rFonts w:ascii="Arial" w:hAnsi="Arial" w:cs="Arial"/>
                <w:color w:val="231F20"/>
                <w:lang w:val="en-ID"/>
              </w:rPr>
              <w:t xml:space="preserve"> </w:t>
            </w:r>
          </w:p>
          <w:p w14:paraId="73DD4B2F" w14:textId="1E8A8A45" w:rsidR="00577D44" w:rsidRPr="00577D44" w:rsidRDefault="00577D44" w:rsidP="00577D44">
            <w:pPr>
              <w:autoSpaceDE w:val="0"/>
              <w:autoSpaceDN w:val="0"/>
              <w:adjustRightInd w:val="0"/>
              <w:jc w:val="both"/>
              <w:rPr>
                <w:rFonts w:ascii="Arial" w:hAnsi="Arial" w:cs="Arial"/>
                <w:lang w:val="en-ID"/>
              </w:rPr>
            </w:pPr>
            <w:r w:rsidRPr="00577D44">
              <w:rPr>
                <w:rFonts w:ascii="Arial" w:hAnsi="Arial" w:cs="Arial"/>
                <w:color w:val="231F20"/>
                <w:lang w:val="en-ID"/>
              </w:rPr>
              <w:t>a. Tuliskan urutan banyak kelereng yang dimiliki ketiga anak</w:t>
            </w:r>
            <w:r>
              <w:rPr>
                <w:rFonts w:ascii="Arial" w:hAnsi="Arial" w:cs="Arial"/>
                <w:color w:val="231F20"/>
                <w:lang w:val="en-ID"/>
              </w:rPr>
              <w:t xml:space="preserve"> </w:t>
            </w:r>
            <w:r w:rsidRPr="00577D44">
              <w:rPr>
                <w:rFonts w:ascii="Arial" w:hAnsi="Arial" w:cs="Arial"/>
                <w:color w:val="231F20"/>
                <w:lang w:val="en-ID"/>
              </w:rPr>
              <w:t>tersebut, dari jumlah yang paling sedikit!</w:t>
            </w:r>
          </w:p>
          <w:p w14:paraId="0B9A5119" w14:textId="77777777" w:rsidR="00577D44" w:rsidRPr="00577D44" w:rsidRDefault="00577D44" w:rsidP="00577D44">
            <w:pPr>
              <w:autoSpaceDE w:val="0"/>
              <w:autoSpaceDN w:val="0"/>
              <w:adjustRightInd w:val="0"/>
              <w:rPr>
                <w:rFonts w:ascii="Arial" w:hAnsi="Arial" w:cs="Arial"/>
                <w:lang w:val="en-ID"/>
              </w:rPr>
            </w:pPr>
            <w:r w:rsidRPr="00577D44">
              <w:rPr>
                <w:rFonts w:ascii="Arial" w:hAnsi="Arial" w:cs="Arial"/>
                <w:color w:val="231F20"/>
                <w:lang w:val="en-ID"/>
              </w:rPr>
              <w:t>b. Siapakah yang memiliki kelereng paling banyak?</w:t>
            </w:r>
          </w:p>
          <w:p w14:paraId="369C53F6" w14:textId="77777777" w:rsidR="00577D44" w:rsidRPr="00577D44" w:rsidRDefault="00577D44" w:rsidP="00577D44">
            <w:pPr>
              <w:autoSpaceDE w:val="0"/>
              <w:autoSpaceDN w:val="0"/>
              <w:adjustRightInd w:val="0"/>
              <w:rPr>
                <w:rFonts w:ascii="Arial" w:hAnsi="Arial" w:cs="Arial"/>
                <w:color w:val="231F20"/>
                <w:lang w:val="en-ID"/>
              </w:rPr>
            </w:pPr>
            <w:r w:rsidRPr="00577D44">
              <w:rPr>
                <w:rFonts w:ascii="Arial" w:hAnsi="Arial" w:cs="Arial"/>
                <w:color w:val="231F20"/>
                <w:lang w:val="en-ID"/>
              </w:rPr>
              <w:t>c. Siapakah yang memiliki kelereng paling sedikit?</w:t>
            </w:r>
          </w:p>
          <w:p w14:paraId="11C0268B" w14:textId="77777777" w:rsidR="00577D44" w:rsidRPr="00577D44" w:rsidRDefault="00577D44" w:rsidP="00577D44">
            <w:pPr>
              <w:autoSpaceDE w:val="0"/>
              <w:autoSpaceDN w:val="0"/>
              <w:adjustRightInd w:val="0"/>
              <w:rPr>
                <w:rFonts w:ascii="Arial" w:hAnsi="Arial" w:cs="Arial"/>
                <w:color w:val="231F20"/>
                <w:lang w:val="en-ID"/>
              </w:rPr>
            </w:pPr>
          </w:p>
          <w:p w14:paraId="677D3038" w14:textId="190ACD8F" w:rsidR="00577D44" w:rsidRPr="00577D44" w:rsidRDefault="00577D44" w:rsidP="00577D44">
            <w:pPr>
              <w:autoSpaceDE w:val="0"/>
              <w:autoSpaceDN w:val="0"/>
              <w:adjustRightInd w:val="0"/>
              <w:rPr>
                <w:rFonts w:ascii="Arial" w:hAnsi="Arial" w:cs="Arial"/>
                <w:lang w:val="en-ID"/>
              </w:rPr>
            </w:pPr>
            <w:r w:rsidRPr="00577D44">
              <w:rPr>
                <w:rFonts w:ascii="Arial" w:hAnsi="Arial" w:cs="Arial"/>
                <w:color w:val="231F20"/>
                <w:lang w:val="en-ID"/>
              </w:rPr>
              <w:t>5. Jarak rumah Meutia ke sekolah adalah 498 meter. Jarak rumah</w:t>
            </w:r>
            <w:r>
              <w:rPr>
                <w:rFonts w:ascii="Arial" w:hAnsi="Arial" w:cs="Arial"/>
                <w:color w:val="231F20"/>
                <w:lang w:val="en-ID"/>
              </w:rPr>
              <w:t xml:space="preserve"> </w:t>
            </w:r>
            <w:r w:rsidRPr="00577D44">
              <w:rPr>
                <w:rFonts w:ascii="Arial" w:hAnsi="Arial" w:cs="Arial"/>
                <w:color w:val="231F20"/>
                <w:lang w:val="en-ID"/>
              </w:rPr>
              <w:t>Alfa ke sekolah adalah 490 meter. Jarak rumah Galih ke sekolah</w:t>
            </w:r>
            <w:r>
              <w:rPr>
                <w:rFonts w:ascii="Arial" w:hAnsi="Arial" w:cs="Arial"/>
                <w:color w:val="231F20"/>
                <w:lang w:val="en-ID"/>
              </w:rPr>
              <w:t xml:space="preserve"> </w:t>
            </w:r>
            <w:r w:rsidRPr="00577D44">
              <w:rPr>
                <w:rFonts w:ascii="Arial" w:hAnsi="Arial" w:cs="Arial"/>
                <w:color w:val="231F20"/>
                <w:lang w:val="en-ID"/>
              </w:rPr>
              <w:t xml:space="preserve">adalah 508 meter. </w:t>
            </w:r>
          </w:p>
          <w:p w14:paraId="17FC0444" w14:textId="6ABA02D4" w:rsidR="00577D44" w:rsidRPr="00577D44" w:rsidRDefault="00577D44" w:rsidP="00577D44">
            <w:pPr>
              <w:autoSpaceDE w:val="0"/>
              <w:autoSpaceDN w:val="0"/>
              <w:adjustRightInd w:val="0"/>
              <w:rPr>
                <w:rFonts w:ascii="Arial" w:hAnsi="Arial" w:cs="Arial"/>
                <w:lang w:val="en-ID"/>
              </w:rPr>
            </w:pPr>
            <w:r w:rsidRPr="00577D44">
              <w:rPr>
                <w:rFonts w:ascii="Arial" w:hAnsi="Arial" w:cs="Arial"/>
                <w:color w:val="231F20"/>
                <w:lang w:val="en-ID"/>
              </w:rPr>
              <w:t>a. Siapakah di antara Meutia dan Galih yang rumahnya lebih</w:t>
            </w:r>
            <w:r>
              <w:rPr>
                <w:rFonts w:ascii="Arial" w:hAnsi="Arial" w:cs="Arial"/>
                <w:color w:val="231F20"/>
                <w:lang w:val="en-ID"/>
              </w:rPr>
              <w:t xml:space="preserve"> </w:t>
            </w:r>
            <w:r w:rsidRPr="00577D44">
              <w:rPr>
                <w:rFonts w:ascii="Arial" w:hAnsi="Arial" w:cs="Arial"/>
                <w:color w:val="231F20"/>
                <w:lang w:val="en-ID"/>
              </w:rPr>
              <w:t>dekat dengan sekolah?</w:t>
            </w:r>
          </w:p>
          <w:p w14:paraId="37D0713B" w14:textId="57E9A24B" w:rsidR="00577D44" w:rsidRPr="00577D44" w:rsidRDefault="00577D44" w:rsidP="00577D44">
            <w:pPr>
              <w:autoSpaceDE w:val="0"/>
              <w:autoSpaceDN w:val="0"/>
              <w:adjustRightInd w:val="0"/>
              <w:rPr>
                <w:rFonts w:ascii="Arial" w:hAnsi="Arial" w:cs="Arial"/>
                <w:lang w:val="en-ID"/>
              </w:rPr>
            </w:pPr>
            <w:r w:rsidRPr="00577D44">
              <w:rPr>
                <w:rFonts w:ascii="Arial" w:hAnsi="Arial" w:cs="Arial"/>
                <w:color w:val="231F20"/>
                <w:lang w:val="en-ID"/>
              </w:rPr>
              <w:t>b. Siapakah di antara Meutia dan Alfa yang rumahnya lebih</w:t>
            </w:r>
            <w:r>
              <w:rPr>
                <w:rFonts w:ascii="Arial" w:hAnsi="Arial" w:cs="Arial"/>
                <w:color w:val="231F20"/>
                <w:lang w:val="en-ID"/>
              </w:rPr>
              <w:t xml:space="preserve"> </w:t>
            </w:r>
            <w:r w:rsidRPr="00577D44">
              <w:rPr>
                <w:rFonts w:ascii="Arial" w:hAnsi="Arial" w:cs="Arial"/>
                <w:color w:val="231F20"/>
                <w:lang w:val="en-ID"/>
              </w:rPr>
              <w:t>dekat dengan sekolah?</w:t>
            </w:r>
          </w:p>
          <w:p w14:paraId="20E79A3F" w14:textId="5294A565" w:rsidR="00577D44" w:rsidRPr="00577D44" w:rsidRDefault="00577D44" w:rsidP="00577D44">
            <w:pPr>
              <w:autoSpaceDE w:val="0"/>
              <w:autoSpaceDN w:val="0"/>
              <w:adjustRightInd w:val="0"/>
              <w:rPr>
                <w:rFonts w:ascii="Arial" w:hAnsi="Arial" w:cs="Arial"/>
                <w:color w:val="231F20"/>
                <w:lang w:val="en-ID"/>
              </w:rPr>
            </w:pPr>
            <w:r w:rsidRPr="00577D44">
              <w:rPr>
                <w:rFonts w:ascii="Arial" w:hAnsi="Arial" w:cs="Arial"/>
                <w:color w:val="231F20"/>
                <w:lang w:val="en-ID"/>
              </w:rPr>
              <w:t>c. Siapakah yang rumahnya paling jauh dari sekolah?</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71071DC" w14:textId="77777777" w:rsidR="00352784" w:rsidRPr="00352784" w:rsidRDefault="00352784" w:rsidP="00352784">
            <w:pPr>
              <w:autoSpaceDE w:val="0"/>
              <w:autoSpaceDN w:val="0"/>
              <w:adjustRightInd w:val="0"/>
              <w:rPr>
                <w:rFonts w:ascii="Arial" w:hAnsi="Arial" w:cs="Arial"/>
                <w:b/>
                <w:bCs/>
                <w:color w:val="8D188E"/>
                <w:lang w:val="en-ID"/>
              </w:rPr>
            </w:pPr>
            <w:r w:rsidRPr="00352784">
              <w:rPr>
                <w:rFonts w:ascii="Arial" w:hAnsi="Arial" w:cs="Arial"/>
                <w:b/>
                <w:bCs/>
                <w:color w:val="8D188E"/>
                <w:lang w:val="en-ID"/>
              </w:rPr>
              <w:t>Sumber Bacaan Peserta Didik</w:t>
            </w:r>
          </w:p>
          <w:p w14:paraId="4CECF83C"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Sumber bacaan peserta didik yang dapat diakses meliputi</w:t>
            </w:r>
          </w:p>
          <w:p w14:paraId="39FC049E"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1. Buku Siswa Matematika Kelas III</w:t>
            </w:r>
          </w:p>
          <w:p w14:paraId="0337B0B7" w14:textId="1C23943E" w:rsidR="00A41DCC" w:rsidRPr="00352784" w:rsidRDefault="00352784" w:rsidP="00352784">
            <w:pPr>
              <w:tabs>
                <w:tab w:val="left" w:pos="3544"/>
                <w:tab w:val="left" w:pos="3828"/>
              </w:tabs>
              <w:jc w:val="both"/>
              <w:rPr>
                <w:rFonts w:ascii="Arial" w:hAnsi="Arial" w:cs="Arial"/>
                <w:color w:val="1B62B7"/>
                <w:lang w:val="en-ID"/>
              </w:rPr>
            </w:pPr>
            <w:r w:rsidRPr="00352784">
              <w:rPr>
                <w:rFonts w:ascii="Arial" w:hAnsi="Arial" w:cs="Arial"/>
                <w:color w:val="1B62B7"/>
                <w:lang w:val="en-ID"/>
              </w:rPr>
              <w:t xml:space="preserve">2. </w:t>
            </w:r>
            <w:hyperlink r:id="rId38" w:history="1">
              <w:r w:rsidRPr="00352784">
                <w:rPr>
                  <w:rStyle w:val="Hyperlink"/>
                  <w:rFonts w:ascii="Arial" w:hAnsi="Arial" w:cs="Arial"/>
                  <w:lang w:val="en-ID"/>
                </w:rPr>
                <w:t>https://sumber.belajar.kemdikbud.go.id</w:t>
              </w:r>
            </w:hyperlink>
          </w:p>
          <w:p w14:paraId="6503F1C1" w14:textId="77777777" w:rsidR="00352784" w:rsidRPr="00352784" w:rsidRDefault="00352784" w:rsidP="00352784">
            <w:pPr>
              <w:tabs>
                <w:tab w:val="left" w:pos="3544"/>
                <w:tab w:val="left" w:pos="3828"/>
              </w:tabs>
              <w:jc w:val="both"/>
              <w:rPr>
                <w:rFonts w:ascii="Arial" w:hAnsi="Arial" w:cs="Arial"/>
                <w:color w:val="1B62B7"/>
              </w:rPr>
            </w:pPr>
          </w:p>
          <w:p w14:paraId="3BD7AFE8" w14:textId="77777777" w:rsidR="00352784" w:rsidRPr="00352784" w:rsidRDefault="00352784" w:rsidP="00352784">
            <w:pPr>
              <w:autoSpaceDE w:val="0"/>
              <w:autoSpaceDN w:val="0"/>
              <w:adjustRightInd w:val="0"/>
              <w:rPr>
                <w:rFonts w:ascii="Arial" w:hAnsi="Arial" w:cs="Arial"/>
                <w:b/>
                <w:bCs/>
                <w:color w:val="8D188E"/>
                <w:lang w:val="en-ID"/>
              </w:rPr>
            </w:pPr>
            <w:r w:rsidRPr="00352784">
              <w:rPr>
                <w:rFonts w:ascii="Arial" w:hAnsi="Arial" w:cs="Arial"/>
                <w:b/>
                <w:bCs/>
                <w:color w:val="8D188E"/>
                <w:lang w:val="en-ID"/>
              </w:rPr>
              <w:t>Sumber Bacaan Guru</w:t>
            </w:r>
          </w:p>
          <w:p w14:paraId="5C841BD7"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Sumber bacaan guru yang dapat diakses meliputi</w:t>
            </w:r>
          </w:p>
          <w:p w14:paraId="532CE8A9"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1. Buku Siswa Matematika Kelas III</w:t>
            </w:r>
          </w:p>
          <w:p w14:paraId="7CE68843"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2. Buku Pedoman Guru Matematika Kelas III</w:t>
            </w:r>
          </w:p>
          <w:p w14:paraId="710EC48C" w14:textId="33066F9F" w:rsidR="00352784" w:rsidRPr="00352784" w:rsidRDefault="00352784" w:rsidP="00352784">
            <w:pPr>
              <w:tabs>
                <w:tab w:val="left" w:pos="3544"/>
                <w:tab w:val="left" w:pos="3828"/>
              </w:tabs>
              <w:jc w:val="both"/>
              <w:rPr>
                <w:rFonts w:ascii="Arial" w:hAnsi="Arial" w:cs="Arial"/>
              </w:rPr>
            </w:pPr>
            <w:r w:rsidRPr="00352784">
              <w:rPr>
                <w:rFonts w:ascii="Arial" w:hAnsi="Arial" w:cs="Arial"/>
                <w:color w:val="1B62B7"/>
                <w:lang w:val="en-ID"/>
              </w:rPr>
              <w:t>3. https://sumber.belajar.kemdikbud.go.id</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80C5A" w14:textId="77777777" w:rsidR="00E66024" w:rsidRDefault="00E66024" w:rsidP="00B97438">
      <w:pPr>
        <w:spacing w:after="0" w:line="240" w:lineRule="auto"/>
      </w:pPr>
      <w:r>
        <w:separator/>
      </w:r>
    </w:p>
  </w:endnote>
  <w:endnote w:type="continuationSeparator" w:id="0">
    <w:p w14:paraId="066FC33E" w14:textId="77777777" w:rsidR="00E66024" w:rsidRDefault="00E66024"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9F3CA" w14:textId="77777777" w:rsidR="00E66024" w:rsidRDefault="00E66024" w:rsidP="00B97438">
      <w:pPr>
        <w:spacing w:after="0" w:line="240" w:lineRule="auto"/>
      </w:pPr>
      <w:r>
        <w:separator/>
      </w:r>
    </w:p>
  </w:footnote>
  <w:footnote w:type="continuationSeparator" w:id="0">
    <w:p w14:paraId="2D5AF742" w14:textId="77777777" w:rsidR="00E66024" w:rsidRDefault="00E66024"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D0109"/>
    <w:multiLevelType w:val="hybridMultilevel"/>
    <w:tmpl w:val="E0EA2E3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30D7DD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6" w15:restartNumberingAfterBreak="0">
    <w:nsid w:val="134A1ED2"/>
    <w:multiLevelType w:val="hybridMultilevel"/>
    <w:tmpl w:val="265880D6"/>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7" w15:restartNumberingAfterBreak="0">
    <w:nsid w:val="173D39EE"/>
    <w:multiLevelType w:val="multilevel"/>
    <w:tmpl w:val="4C24913E"/>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17763C2A"/>
    <w:multiLevelType w:val="hybridMultilevel"/>
    <w:tmpl w:val="974CAA60"/>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4697AB2"/>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910FAF"/>
    <w:multiLevelType w:val="hybridMultilevel"/>
    <w:tmpl w:val="BCE4299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2F2A2A8B"/>
    <w:multiLevelType w:val="hybridMultilevel"/>
    <w:tmpl w:val="DDA6B40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6C736A3"/>
    <w:multiLevelType w:val="hybridMultilevel"/>
    <w:tmpl w:val="0CE65498"/>
    <w:lvl w:ilvl="0" w:tplc="38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3"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FEA02A8"/>
    <w:multiLevelType w:val="hybridMultilevel"/>
    <w:tmpl w:val="24AC2E3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2DC1248"/>
    <w:multiLevelType w:val="hybridMultilevel"/>
    <w:tmpl w:val="1E3AF50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3995B0B"/>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64E4442"/>
    <w:multiLevelType w:val="hybridMultilevel"/>
    <w:tmpl w:val="9CD0797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F96114B"/>
    <w:multiLevelType w:val="hybridMultilevel"/>
    <w:tmpl w:val="460212D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8"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0"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8"/>
  </w:num>
  <w:num w:numId="2">
    <w:abstractNumId w:val="9"/>
  </w:num>
  <w:num w:numId="3">
    <w:abstractNumId w:val="39"/>
  </w:num>
  <w:num w:numId="4">
    <w:abstractNumId w:val="3"/>
  </w:num>
  <w:num w:numId="5">
    <w:abstractNumId w:val="11"/>
  </w:num>
  <w:num w:numId="6">
    <w:abstractNumId w:val="2"/>
  </w:num>
  <w:num w:numId="7">
    <w:abstractNumId w:val="37"/>
  </w:num>
  <w:num w:numId="8">
    <w:abstractNumId w:val="14"/>
  </w:num>
  <w:num w:numId="9">
    <w:abstractNumId w:val="31"/>
  </w:num>
  <w:num w:numId="10">
    <w:abstractNumId w:val="38"/>
  </w:num>
  <w:num w:numId="11">
    <w:abstractNumId w:val="0"/>
  </w:num>
  <w:num w:numId="12">
    <w:abstractNumId w:val="21"/>
  </w:num>
  <w:num w:numId="13">
    <w:abstractNumId w:val="12"/>
  </w:num>
  <w:num w:numId="14">
    <w:abstractNumId w:val="33"/>
  </w:num>
  <w:num w:numId="15">
    <w:abstractNumId w:val="23"/>
  </w:num>
  <w:num w:numId="16">
    <w:abstractNumId w:val="32"/>
  </w:num>
  <w:num w:numId="17">
    <w:abstractNumId w:val="16"/>
  </w:num>
  <w:num w:numId="18">
    <w:abstractNumId w:val="35"/>
  </w:num>
  <w:num w:numId="19">
    <w:abstractNumId w:val="41"/>
  </w:num>
  <w:num w:numId="20">
    <w:abstractNumId w:val="22"/>
  </w:num>
  <w:num w:numId="21">
    <w:abstractNumId w:val="40"/>
  </w:num>
  <w:num w:numId="22">
    <w:abstractNumId w:val="30"/>
  </w:num>
  <w:num w:numId="23">
    <w:abstractNumId w:val="17"/>
  </w:num>
  <w:num w:numId="24">
    <w:abstractNumId w:val="10"/>
  </w:num>
  <w:num w:numId="25">
    <w:abstractNumId w:val="29"/>
  </w:num>
  <w:num w:numId="26">
    <w:abstractNumId w:val="20"/>
  </w:num>
  <w:num w:numId="27">
    <w:abstractNumId w:val="36"/>
  </w:num>
  <w:num w:numId="28">
    <w:abstractNumId w:val="19"/>
  </w:num>
  <w:num w:numId="29">
    <w:abstractNumId w:val="25"/>
  </w:num>
  <w:num w:numId="30">
    <w:abstractNumId w:val="6"/>
  </w:num>
  <w:num w:numId="31">
    <w:abstractNumId w:val="8"/>
  </w:num>
  <w:num w:numId="32">
    <w:abstractNumId w:val="34"/>
  </w:num>
  <w:num w:numId="33">
    <w:abstractNumId w:val="1"/>
  </w:num>
  <w:num w:numId="34">
    <w:abstractNumId w:val="4"/>
  </w:num>
  <w:num w:numId="35">
    <w:abstractNumId w:val="13"/>
  </w:num>
  <w:num w:numId="36">
    <w:abstractNumId w:val="26"/>
  </w:num>
  <w:num w:numId="37">
    <w:abstractNumId w:val="27"/>
  </w:num>
  <w:num w:numId="38">
    <w:abstractNumId w:val="7"/>
  </w:num>
  <w:num w:numId="39">
    <w:abstractNumId w:val="15"/>
  </w:num>
  <w:num w:numId="40">
    <w:abstractNumId w:val="24"/>
  </w:num>
  <w:num w:numId="41">
    <w:abstractNumId w:val="5"/>
  </w:num>
  <w:num w:numId="42">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809C9"/>
    <w:rsid w:val="00090E73"/>
    <w:rsid w:val="00090F29"/>
    <w:rsid w:val="00096219"/>
    <w:rsid w:val="000B34C8"/>
    <w:rsid w:val="000B3FE6"/>
    <w:rsid w:val="000C1003"/>
    <w:rsid w:val="000D4AC0"/>
    <w:rsid w:val="000E2D89"/>
    <w:rsid w:val="000E6633"/>
    <w:rsid w:val="001049BE"/>
    <w:rsid w:val="00113A24"/>
    <w:rsid w:val="00116CC1"/>
    <w:rsid w:val="001240CB"/>
    <w:rsid w:val="00124BFF"/>
    <w:rsid w:val="00134BC6"/>
    <w:rsid w:val="00145A37"/>
    <w:rsid w:val="00157EE9"/>
    <w:rsid w:val="001767BE"/>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B5"/>
    <w:rsid w:val="003B77D5"/>
    <w:rsid w:val="003F4E72"/>
    <w:rsid w:val="00415B33"/>
    <w:rsid w:val="00427AFA"/>
    <w:rsid w:val="00436210"/>
    <w:rsid w:val="00436CD7"/>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505F56"/>
    <w:rsid w:val="005126CB"/>
    <w:rsid w:val="0052335B"/>
    <w:rsid w:val="00534D34"/>
    <w:rsid w:val="0054548B"/>
    <w:rsid w:val="005630D7"/>
    <w:rsid w:val="005635B0"/>
    <w:rsid w:val="00577D44"/>
    <w:rsid w:val="00583B45"/>
    <w:rsid w:val="00595E5C"/>
    <w:rsid w:val="005A3284"/>
    <w:rsid w:val="005A43D1"/>
    <w:rsid w:val="005A643F"/>
    <w:rsid w:val="005B0C88"/>
    <w:rsid w:val="005B5A85"/>
    <w:rsid w:val="005C286D"/>
    <w:rsid w:val="005C298C"/>
    <w:rsid w:val="005D116A"/>
    <w:rsid w:val="005D2564"/>
    <w:rsid w:val="005D327B"/>
    <w:rsid w:val="005F1728"/>
    <w:rsid w:val="005F2302"/>
    <w:rsid w:val="005F6631"/>
    <w:rsid w:val="00601698"/>
    <w:rsid w:val="00607C77"/>
    <w:rsid w:val="00611496"/>
    <w:rsid w:val="006143E1"/>
    <w:rsid w:val="006205F5"/>
    <w:rsid w:val="00622944"/>
    <w:rsid w:val="00624EDE"/>
    <w:rsid w:val="006326AB"/>
    <w:rsid w:val="00633FF4"/>
    <w:rsid w:val="00645DA7"/>
    <w:rsid w:val="00647C84"/>
    <w:rsid w:val="0065087D"/>
    <w:rsid w:val="00654ADE"/>
    <w:rsid w:val="006567EB"/>
    <w:rsid w:val="00693775"/>
    <w:rsid w:val="00693F43"/>
    <w:rsid w:val="006A0BEE"/>
    <w:rsid w:val="006B080E"/>
    <w:rsid w:val="006B0BC1"/>
    <w:rsid w:val="006B1BC9"/>
    <w:rsid w:val="006B1C30"/>
    <w:rsid w:val="006C78CB"/>
    <w:rsid w:val="006D1710"/>
    <w:rsid w:val="006E2F3C"/>
    <w:rsid w:val="006E4226"/>
    <w:rsid w:val="006E6656"/>
    <w:rsid w:val="006F625E"/>
    <w:rsid w:val="006F759C"/>
    <w:rsid w:val="00702677"/>
    <w:rsid w:val="00710E68"/>
    <w:rsid w:val="00714992"/>
    <w:rsid w:val="00730788"/>
    <w:rsid w:val="00730D1F"/>
    <w:rsid w:val="007670B8"/>
    <w:rsid w:val="00774910"/>
    <w:rsid w:val="00774EB2"/>
    <w:rsid w:val="00787BDE"/>
    <w:rsid w:val="007A1710"/>
    <w:rsid w:val="007A1AFF"/>
    <w:rsid w:val="007A2FAA"/>
    <w:rsid w:val="007B1CA4"/>
    <w:rsid w:val="007C66E0"/>
    <w:rsid w:val="007E0288"/>
    <w:rsid w:val="007E1E1E"/>
    <w:rsid w:val="00804AC5"/>
    <w:rsid w:val="00813ED6"/>
    <w:rsid w:val="0083552B"/>
    <w:rsid w:val="008431C2"/>
    <w:rsid w:val="008464EE"/>
    <w:rsid w:val="0085064F"/>
    <w:rsid w:val="0085141D"/>
    <w:rsid w:val="008660D7"/>
    <w:rsid w:val="0088121E"/>
    <w:rsid w:val="008816FA"/>
    <w:rsid w:val="00887CC2"/>
    <w:rsid w:val="008A31BC"/>
    <w:rsid w:val="008A623C"/>
    <w:rsid w:val="008C6376"/>
    <w:rsid w:val="008C68ED"/>
    <w:rsid w:val="008E4763"/>
    <w:rsid w:val="008E6F8A"/>
    <w:rsid w:val="0092437F"/>
    <w:rsid w:val="00930EC2"/>
    <w:rsid w:val="00935BC9"/>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93F07"/>
    <w:rsid w:val="00A94688"/>
    <w:rsid w:val="00AA29B5"/>
    <w:rsid w:val="00AB6445"/>
    <w:rsid w:val="00AB7494"/>
    <w:rsid w:val="00AC00B9"/>
    <w:rsid w:val="00AD2690"/>
    <w:rsid w:val="00AE29EE"/>
    <w:rsid w:val="00AF5514"/>
    <w:rsid w:val="00B0374D"/>
    <w:rsid w:val="00B2355B"/>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D1400"/>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66C3"/>
    <w:rsid w:val="00E24EFA"/>
    <w:rsid w:val="00E32F4B"/>
    <w:rsid w:val="00E41629"/>
    <w:rsid w:val="00E4260F"/>
    <w:rsid w:val="00E46521"/>
    <w:rsid w:val="00E54E80"/>
    <w:rsid w:val="00E61494"/>
    <w:rsid w:val="00E62CBC"/>
    <w:rsid w:val="00E66024"/>
    <w:rsid w:val="00E804A0"/>
    <w:rsid w:val="00E81A79"/>
    <w:rsid w:val="00E838B6"/>
    <w:rsid w:val="00EA1DC6"/>
    <w:rsid w:val="00EB6073"/>
    <w:rsid w:val="00EC6F18"/>
    <w:rsid w:val="00ED0C1E"/>
    <w:rsid w:val="00EE641A"/>
    <w:rsid w:val="00EF18FC"/>
    <w:rsid w:val="00EF2BD6"/>
    <w:rsid w:val="00EF5C2A"/>
    <w:rsid w:val="00F0030E"/>
    <w:rsid w:val="00F014A9"/>
    <w:rsid w:val="00F05CBD"/>
    <w:rsid w:val="00F118C5"/>
    <w:rsid w:val="00F12619"/>
    <w:rsid w:val="00F202C6"/>
    <w:rsid w:val="00F56E30"/>
    <w:rsid w:val="00F57A52"/>
    <w:rsid w:val="00F64282"/>
    <w:rsid w:val="00F75CF0"/>
    <w:rsid w:val="00F774A3"/>
    <w:rsid w:val="00F84508"/>
    <w:rsid w:val="00F92041"/>
    <w:rsid w:val="00FA3B68"/>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8.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6.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microsoft.com/office/2007/relationships/hdphoto" Target="media/hdphoto1.wdp"/><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microsoft.com/office/2007/relationships/hdphoto" Target="media/hdphoto2.wdp"/><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yperlink" Target="https://sumber.belajar.kemdikbud.go.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3205</TotalTime>
  <Pages>15</Pages>
  <Words>4104</Words>
  <Characters>23393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163</cp:revision>
  <cp:lastPrinted>2022-07-05T07:37:00Z</cp:lastPrinted>
  <dcterms:created xsi:type="dcterms:W3CDTF">2022-06-12T03:46:00Z</dcterms:created>
  <dcterms:modified xsi:type="dcterms:W3CDTF">2024-08-30T03:05:00Z</dcterms:modified>
</cp:coreProperties>
</file>