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F2D" w:rsidRPr="00D9369D" w:rsidRDefault="00104F2D" w:rsidP="00184E33">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104F2D" w:rsidRPr="00D9369D" w:rsidRDefault="00104F2D" w:rsidP="00184E33">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DD2AE7" w:rsidRPr="00D9369D">
        <w:rPr>
          <w:rFonts w:eastAsia="Bookman Old Style"/>
          <w:b/>
          <w:bCs/>
          <w:sz w:val="24"/>
          <w:szCs w:val="24"/>
        </w:rPr>
        <w:t>MATEMATIKA TINGKAT LANJUT</w:t>
      </w:r>
    </w:p>
    <w:p w:rsidR="00104F2D" w:rsidRPr="00D9369D" w:rsidRDefault="00104F2D" w:rsidP="00184E33">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104F2D" w:rsidRPr="00D9369D" w:rsidRDefault="00104F2D" w:rsidP="00184E33">
      <w:pPr>
        <w:tabs>
          <w:tab w:val="left" w:pos="1220"/>
          <w:tab w:val="left" w:pos="1800"/>
        </w:tabs>
        <w:spacing w:before="60" w:after="60"/>
        <w:ind w:left="1133" w:hanging="1133"/>
        <w:rPr>
          <w:rFonts w:eastAsia="Bookman Old Style"/>
          <w:sz w:val="24"/>
          <w:szCs w:val="24"/>
          <w:lang w:val="id-ID"/>
        </w:rPr>
      </w:pPr>
    </w:p>
    <w:p w:rsidR="00104F2D" w:rsidRPr="00D9369D" w:rsidRDefault="00104F2D" w:rsidP="00184E33">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6B682E" w:rsidRPr="00D9369D" w:rsidRDefault="00111B20" w:rsidP="00184E33">
      <w:pPr>
        <w:spacing w:before="60" w:after="60"/>
        <w:ind w:left="426"/>
        <w:jc w:val="both"/>
        <w:rPr>
          <w:rFonts w:eastAsia="Bookman Old Style"/>
          <w:sz w:val="24"/>
          <w:szCs w:val="24"/>
        </w:rPr>
      </w:pPr>
      <w:r w:rsidRPr="00D9369D">
        <w:rPr>
          <w:rFonts w:eastAsia="Bookman Old Style"/>
          <w:sz w:val="24"/>
          <w:szCs w:val="24"/>
        </w:rPr>
        <w:t>Matematika merupakan ilmu atau pengetahuan tentang belajar atau berpikir logis yang sangat dibutuhkan manusia untuk hidup yang mendasari perkembangan teknologi modern. Matematika mempunyai</w:t>
      </w:r>
      <w:r w:rsidR="0041196B" w:rsidRPr="00D9369D">
        <w:rPr>
          <w:rFonts w:eastAsia="Bookman Old Style"/>
          <w:sz w:val="24"/>
          <w:szCs w:val="24"/>
        </w:rPr>
        <w:t xml:space="preserve"> </w:t>
      </w:r>
      <w:r w:rsidRPr="00D9369D">
        <w:rPr>
          <w:rFonts w:eastAsia="Bookman Old Style"/>
          <w:sz w:val="24"/>
          <w:szCs w:val="24"/>
        </w:rPr>
        <w:t>peran</w:t>
      </w:r>
      <w:r w:rsidR="0041196B" w:rsidRPr="00D9369D">
        <w:rPr>
          <w:rFonts w:eastAsia="Bookman Old Style"/>
          <w:sz w:val="24"/>
          <w:szCs w:val="24"/>
        </w:rPr>
        <w:t xml:space="preserve"> </w:t>
      </w:r>
      <w:r w:rsidRPr="00D9369D">
        <w:rPr>
          <w:rFonts w:eastAsia="Bookman Old Style"/>
          <w:sz w:val="24"/>
          <w:szCs w:val="24"/>
        </w:rPr>
        <w:t>penting</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berbagai</w:t>
      </w:r>
      <w:r w:rsidR="0041196B" w:rsidRPr="00D9369D">
        <w:rPr>
          <w:rFonts w:eastAsia="Bookman Old Style"/>
          <w:sz w:val="24"/>
          <w:szCs w:val="24"/>
        </w:rPr>
        <w:t xml:space="preserve"> </w:t>
      </w:r>
      <w:r w:rsidRPr="00D9369D">
        <w:rPr>
          <w:rFonts w:eastAsia="Bookman Old Style"/>
          <w:sz w:val="24"/>
          <w:szCs w:val="24"/>
        </w:rPr>
        <w:t>disiplin</w:t>
      </w:r>
      <w:r w:rsidR="0041196B" w:rsidRPr="00D9369D">
        <w:rPr>
          <w:rFonts w:eastAsia="Bookman Old Style"/>
          <w:sz w:val="24"/>
          <w:szCs w:val="24"/>
        </w:rPr>
        <w:t xml:space="preserve"> </w:t>
      </w:r>
      <w:r w:rsidRPr="00D9369D">
        <w:rPr>
          <w:rFonts w:eastAsia="Bookman Old Style"/>
          <w:sz w:val="24"/>
          <w:szCs w:val="24"/>
        </w:rPr>
        <w:t>ilmu</w:t>
      </w:r>
      <w:r w:rsidR="0041196B" w:rsidRPr="00D9369D">
        <w:rPr>
          <w:rFonts w:eastAsia="Bookman Old Style"/>
          <w:sz w:val="24"/>
          <w:szCs w:val="24"/>
        </w:rPr>
        <w:t xml:space="preserve"> </w:t>
      </w:r>
      <w:r w:rsidRPr="00D9369D">
        <w:rPr>
          <w:rFonts w:eastAsia="Bookman Old Style"/>
          <w:sz w:val="24"/>
          <w:szCs w:val="24"/>
        </w:rPr>
        <w:t>dan memajukan daya pikir manusia. Matematika dipandang sebagai materi pembelajaran yang harus dipahami sekaligus sebagai alat konseptual untuk mengonstruksi dan merekonstruksi materi, mengasah, dan melatih kecakapan berpikir yang dibutuhkan untuk</w:t>
      </w:r>
      <w:r w:rsidR="0041196B" w:rsidRPr="00D9369D">
        <w:rPr>
          <w:rFonts w:eastAsia="Bookman Old Style"/>
          <w:sz w:val="24"/>
          <w:szCs w:val="24"/>
        </w:rPr>
        <w:t xml:space="preserve"> </w:t>
      </w:r>
      <w:r w:rsidRPr="00D9369D">
        <w:rPr>
          <w:rFonts w:eastAsia="Bookman Old Style"/>
          <w:sz w:val="24"/>
          <w:szCs w:val="24"/>
        </w:rPr>
        <w:t>memecahkan</w:t>
      </w:r>
      <w:r w:rsidR="0041196B" w:rsidRPr="00D9369D">
        <w:rPr>
          <w:rFonts w:eastAsia="Bookman Old Style"/>
          <w:sz w:val="24"/>
          <w:szCs w:val="24"/>
        </w:rPr>
        <w:t xml:space="preserve"> </w:t>
      </w:r>
      <w:r w:rsidRPr="00D9369D">
        <w:rPr>
          <w:rFonts w:eastAsia="Bookman Old Style"/>
          <w:sz w:val="24"/>
          <w:szCs w:val="24"/>
        </w:rPr>
        <w:t>masalah</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kehidupan.</w:t>
      </w:r>
      <w:r w:rsidR="0041196B" w:rsidRPr="00D9369D">
        <w:rPr>
          <w:rFonts w:eastAsia="Bookman Old Style"/>
          <w:sz w:val="24"/>
          <w:szCs w:val="24"/>
        </w:rPr>
        <w:t xml:space="preserve"> </w:t>
      </w:r>
      <w:r w:rsidRPr="00D9369D">
        <w:rPr>
          <w:rFonts w:eastAsia="Bookman Old Style"/>
          <w:sz w:val="24"/>
          <w:szCs w:val="24"/>
        </w:rPr>
        <w:t>Belajar matematika</w:t>
      </w:r>
      <w:r w:rsidR="0041196B" w:rsidRPr="00D9369D">
        <w:rPr>
          <w:rFonts w:eastAsia="Bookman Old Style"/>
          <w:sz w:val="24"/>
          <w:szCs w:val="24"/>
        </w:rPr>
        <w:t xml:space="preserve"> </w:t>
      </w:r>
      <w:r w:rsidRPr="00D9369D">
        <w:rPr>
          <w:rFonts w:eastAsia="Bookman Old Style"/>
          <w:sz w:val="24"/>
          <w:szCs w:val="24"/>
        </w:rPr>
        <w:t>dapat</w:t>
      </w:r>
      <w:r w:rsidR="0041196B" w:rsidRPr="00D9369D">
        <w:rPr>
          <w:rFonts w:eastAsia="Bookman Old Style"/>
          <w:sz w:val="24"/>
          <w:szCs w:val="24"/>
        </w:rPr>
        <w:t xml:space="preserve"> </w:t>
      </w:r>
      <w:r w:rsidRPr="00D9369D">
        <w:rPr>
          <w:rFonts w:eastAsia="Bookman Old Style"/>
          <w:sz w:val="24"/>
          <w:szCs w:val="24"/>
        </w:rPr>
        <w:t>meningkatkan</w:t>
      </w:r>
      <w:r w:rsidR="0041196B" w:rsidRPr="00D9369D">
        <w:rPr>
          <w:rFonts w:eastAsia="Bookman Old Style"/>
          <w:sz w:val="24"/>
          <w:szCs w:val="24"/>
        </w:rPr>
        <w:t xml:space="preserve"> </w:t>
      </w:r>
      <w:r w:rsidRPr="00D9369D">
        <w:rPr>
          <w:rFonts w:eastAsia="Bookman Old Style"/>
          <w:sz w:val="24"/>
          <w:szCs w:val="24"/>
        </w:rPr>
        <w:t>kemampuan</w:t>
      </w:r>
      <w:r w:rsidR="0041196B" w:rsidRPr="00D9369D">
        <w:rPr>
          <w:rFonts w:eastAsia="Bookman Old Style"/>
          <w:sz w:val="24"/>
          <w:szCs w:val="24"/>
        </w:rPr>
        <w:t xml:space="preserve"> </w:t>
      </w:r>
      <w:r w:rsidRPr="00D9369D">
        <w:rPr>
          <w:rFonts w:eastAsia="Bookman Old Style"/>
          <w:sz w:val="24"/>
          <w:szCs w:val="24"/>
        </w:rPr>
        <w:t>peserta</w:t>
      </w:r>
      <w:r w:rsidR="0041196B" w:rsidRPr="00D9369D">
        <w:rPr>
          <w:rFonts w:eastAsia="Bookman Old Style"/>
          <w:sz w:val="24"/>
          <w:szCs w:val="24"/>
        </w:rPr>
        <w:t xml:space="preserve"> </w:t>
      </w:r>
      <w:r w:rsidRPr="00D9369D">
        <w:rPr>
          <w:rFonts w:eastAsia="Bookman Old Style"/>
          <w:sz w:val="24"/>
          <w:szCs w:val="24"/>
        </w:rPr>
        <w:t>didik dalam</w:t>
      </w:r>
      <w:r w:rsidR="0041196B" w:rsidRPr="00D9369D">
        <w:rPr>
          <w:rFonts w:eastAsia="Bookman Old Style"/>
          <w:sz w:val="24"/>
          <w:szCs w:val="24"/>
        </w:rPr>
        <w:t xml:space="preserve"> </w:t>
      </w:r>
      <w:r w:rsidRPr="00D9369D">
        <w:rPr>
          <w:rFonts w:eastAsia="Bookman Old Style"/>
          <w:sz w:val="24"/>
          <w:szCs w:val="24"/>
        </w:rPr>
        <w:t>berpikir</w:t>
      </w:r>
      <w:r w:rsidR="0041196B" w:rsidRPr="00D9369D">
        <w:rPr>
          <w:rFonts w:eastAsia="Bookman Old Style"/>
          <w:sz w:val="24"/>
          <w:szCs w:val="24"/>
        </w:rPr>
        <w:t xml:space="preserve"> </w:t>
      </w:r>
      <w:r w:rsidRPr="00D9369D">
        <w:rPr>
          <w:rFonts w:eastAsia="Bookman Old Style"/>
          <w:sz w:val="24"/>
          <w:szCs w:val="24"/>
        </w:rPr>
        <w:t>logis,</w:t>
      </w:r>
      <w:r w:rsidR="0041196B" w:rsidRPr="00D9369D">
        <w:rPr>
          <w:rFonts w:eastAsia="Bookman Old Style"/>
          <w:sz w:val="24"/>
          <w:szCs w:val="24"/>
        </w:rPr>
        <w:t xml:space="preserve"> </w:t>
      </w:r>
      <w:r w:rsidRPr="00D9369D">
        <w:rPr>
          <w:rFonts w:eastAsia="Bookman Old Style"/>
          <w:sz w:val="24"/>
          <w:szCs w:val="24"/>
        </w:rPr>
        <w:t>analitis,</w:t>
      </w:r>
      <w:r w:rsidR="0041196B" w:rsidRPr="00D9369D">
        <w:rPr>
          <w:rFonts w:eastAsia="Bookman Old Style"/>
          <w:sz w:val="24"/>
          <w:szCs w:val="24"/>
        </w:rPr>
        <w:t xml:space="preserve"> </w:t>
      </w:r>
      <w:r w:rsidRPr="00D9369D">
        <w:rPr>
          <w:rFonts w:eastAsia="Bookman Old Style"/>
          <w:sz w:val="24"/>
          <w:szCs w:val="24"/>
        </w:rPr>
        <w:t>sistematis,</w:t>
      </w:r>
      <w:r w:rsidR="0041196B" w:rsidRPr="00D9369D">
        <w:rPr>
          <w:rFonts w:eastAsia="Bookman Old Style"/>
          <w:sz w:val="24"/>
          <w:szCs w:val="24"/>
        </w:rPr>
        <w:t xml:space="preserve"> </w:t>
      </w:r>
      <w:r w:rsidRPr="00D9369D">
        <w:rPr>
          <w:rFonts w:eastAsia="Bookman Old Style"/>
          <w:sz w:val="24"/>
          <w:szCs w:val="24"/>
        </w:rPr>
        <w:t>kritis,</w:t>
      </w:r>
      <w:r w:rsidR="0041196B" w:rsidRPr="00D9369D">
        <w:rPr>
          <w:rFonts w:eastAsia="Bookman Old Style"/>
          <w:sz w:val="24"/>
          <w:szCs w:val="24"/>
        </w:rPr>
        <w:t xml:space="preserve"> </w:t>
      </w:r>
      <w:r w:rsidRPr="00D9369D">
        <w:rPr>
          <w:rFonts w:eastAsia="Bookman Old Style"/>
          <w:sz w:val="24"/>
          <w:szCs w:val="24"/>
        </w:rPr>
        <w:t>dan</w:t>
      </w:r>
      <w:r w:rsidR="0041196B" w:rsidRPr="00D9369D">
        <w:rPr>
          <w:rFonts w:eastAsia="Bookman Old Style"/>
          <w:sz w:val="24"/>
          <w:szCs w:val="24"/>
        </w:rPr>
        <w:t xml:space="preserve"> </w:t>
      </w:r>
      <w:r w:rsidRPr="00D9369D">
        <w:rPr>
          <w:rFonts w:eastAsia="Bookman Old Style"/>
          <w:sz w:val="24"/>
          <w:szCs w:val="24"/>
        </w:rPr>
        <w:t>kreatif. Kompetensi</w:t>
      </w:r>
      <w:r w:rsidR="0041196B" w:rsidRPr="00D9369D">
        <w:rPr>
          <w:rFonts w:eastAsia="Bookman Old Style"/>
          <w:sz w:val="24"/>
          <w:szCs w:val="24"/>
        </w:rPr>
        <w:t xml:space="preserve"> </w:t>
      </w:r>
      <w:r w:rsidRPr="00D9369D">
        <w:rPr>
          <w:rFonts w:eastAsia="Bookman Old Style"/>
          <w:sz w:val="24"/>
          <w:szCs w:val="24"/>
        </w:rPr>
        <w:t>tersebut</w:t>
      </w:r>
      <w:r w:rsidR="0041196B" w:rsidRPr="00D9369D">
        <w:rPr>
          <w:rFonts w:eastAsia="Bookman Old Style"/>
          <w:sz w:val="24"/>
          <w:szCs w:val="24"/>
        </w:rPr>
        <w:t xml:space="preserve"> </w:t>
      </w:r>
      <w:r w:rsidRPr="00D9369D">
        <w:rPr>
          <w:rFonts w:eastAsia="Bookman Old Style"/>
          <w:sz w:val="24"/>
          <w:szCs w:val="24"/>
        </w:rPr>
        <w:t>diperlukan</w:t>
      </w:r>
      <w:r w:rsidR="0041196B" w:rsidRPr="00D9369D">
        <w:rPr>
          <w:rFonts w:eastAsia="Bookman Old Style"/>
          <w:sz w:val="24"/>
          <w:szCs w:val="24"/>
        </w:rPr>
        <w:t xml:space="preserve"> </w:t>
      </w:r>
      <w:r w:rsidRPr="00D9369D">
        <w:rPr>
          <w:rFonts w:eastAsia="Bookman Old Style"/>
          <w:sz w:val="24"/>
          <w:szCs w:val="24"/>
        </w:rPr>
        <w:t>agar</w:t>
      </w:r>
      <w:r w:rsidR="0041196B" w:rsidRPr="00D9369D">
        <w:rPr>
          <w:rFonts w:eastAsia="Bookman Old Style"/>
          <w:sz w:val="24"/>
          <w:szCs w:val="24"/>
        </w:rPr>
        <w:t xml:space="preserve"> </w:t>
      </w:r>
      <w:r w:rsidRPr="00D9369D">
        <w:rPr>
          <w:rFonts w:eastAsia="Bookman Old Style"/>
          <w:sz w:val="24"/>
          <w:szCs w:val="24"/>
        </w:rPr>
        <w:t>pembelajar</w:t>
      </w:r>
      <w:r w:rsidR="0041196B" w:rsidRPr="00D9369D">
        <w:rPr>
          <w:rFonts w:eastAsia="Bookman Old Style"/>
          <w:sz w:val="24"/>
          <w:szCs w:val="24"/>
        </w:rPr>
        <w:t xml:space="preserve"> </w:t>
      </w:r>
      <w:r w:rsidRPr="00D9369D">
        <w:rPr>
          <w:rFonts w:eastAsia="Bookman Old Style"/>
          <w:sz w:val="24"/>
          <w:szCs w:val="24"/>
        </w:rPr>
        <w:t>memiliki kemampuan</w:t>
      </w:r>
      <w:r w:rsidR="0041196B" w:rsidRPr="00D9369D">
        <w:rPr>
          <w:rFonts w:eastAsia="Bookman Old Style"/>
          <w:sz w:val="24"/>
          <w:szCs w:val="24"/>
        </w:rPr>
        <w:t xml:space="preserve"> </w:t>
      </w:r>
      <w:r w:rsidRPr="00D9369D">
        <w:rPr>
          <w:rFonts w:eastAsia="Bookman Old Style"/>
          <w:sz w:val="24"/>
          <w:szCs w:val="24"/>
        </w:rPr>
        <w:t>memperoleh,</w:t>
      </w:r>
      <w:r w:rsidR="0041196B" w:rsidRPr="00D9369D">
        <w:rPr>
          <w:rFonts w:eastAsia="Bookman Old Style"/>
          <w:sz w:val="24"/>
          <w:szCs w:val="24"/>
        </w:rPr>
        <w:t xml:space="preserve"> </w:t>
      </w:r>
      <w:r w:rsidRPr="00D9369D">
        <w:rPr>
          <w:rFonts w:eastAsia="Bookman Old Style"/>
          <w:sz w:val="24"/>
          <w:szCs w:val="24"/>
        </w:rPr>
        <w:t>mengelola,</w:t>
      </w:r>
      <w:r w:rsidR="0041196B" w:rsidRPr="00D9369D">
        <w:rPr>
          <w:rFonts w:eastAsia="Bookman Old Style"/>
          <w:sz w:val="24"/>
          <w:szCs w:val="24"/>
        </w:rPr>
        <w:t xml:space="preserve"> </w:t>
      </w:r>
      <w:r w:rsidRPr="00D9369D">
        <w:rPr>
          <w:rFonts w:eastAsia="Bookman Old Style"/>
          <w:sz w:val="24"/>
          <w:szCs w:val="24"/>
        </w:rPr>
        <w:t>dan</w:t>
      </w:r>
      <w:r w:rsidR="0041196B" w:rsidRPr="00D9369D">
        <w:rPr>
          <w:rFonts w:eastAsia="Bookman Old Style"/>
          <w:sz w:val="24"/>
          <w:szCs w:val="24"/>
        </w:rPr>
        <w:t xml:space="preserve"> </w:t>
      </w:r>
      <w:r w:rsidRPr="00D9369D">
        <w:rPr>
          <w:rFonts w:eastAsia="Bookman Old Style"/>
          <w:sz w:val="24"/>
          <w:szCs w:val="24"/>
        </w:rPr>
        <w:t>memanfaatkan informasi</w:t>
      </w:r>
      <w:r w:rsidR="0041196B" w:rsidRPr="00D9369D">
        <w:rPr>
          <w:rFonts w:eastAsia="Bookman Old Style"/>
          <w:sz w:val="24"/>
          <w:szCs w:val="24"/>
        </w:rPr>
        <w:t xml:space="preserve"> </w:t>
      </w:r>
      <w:r w:rsidRPr="00D9369D">
        <w:rPr>
          <w:rFonts w:eastAsia="Bookman Old Style"/>
          <w:sz w:val="24"/>
          <w:szCs w:val="24"/>
        </w:rPr>
        <w:t>untuk</w:t>
      </w:r>
      <w:r w:rsidR="0041196B" w:rsidRPr="00D9369D">
        <w:rPr>
          <w:rFonts w:eastAsia="Bookman Old Style"/>
          <w:sz w:val="24"/>
          <w:szCs w:val="24"/>
        </w:rPr>
        <w:t xml:space="preserve"> </w:t>
      </w:r>
      <w:r w:rsidRPr="00D9369D">
        <w:rPr>
          <w:rFonts w:eastAsia="Bookman Old Style"/>
          <w:sz w:val="24"/>
          <w:szCs w:val="24"/>
        </w:rPr>
        <w:t>bertahan</w:t>
      </w:r>
      <w:r w:rsidR="0041196B" w:rsidRPr="00D9369D">
        <w:rPr>
          <w:rFonts w:eastAsia="Bookman Old Style"/>
          <w:sz w:val="24"/>
          <w:szCs w:val="24"/>
        </w:rPr>
        <w:t xml:space="preserve"> </w:t>
      </w:r>
      <w:r w:rsidRPr="00D9369D">
        <w:rPr>
          <w:rFonts w:eastAsia="Bookman Old Style"/>
          <w:sz w:val="24"/>
          <w:szCs w:val="24"/>
        </w:rPr>
        <w:t>hidup</w:t>
      </w:r>
      <w:r w:rsidR="0041196B" w:rsidRPr="00D9369D">
        <w:rPr>
          <w:rFonts w:eastAsia="Bookman Old Style"/>
          <w:sz w:val="24"/>
          <w:szCs w:val="24"/>
        </w:rPr>
        <w:t xml:space="preserve"> </w:t>
      </w:r>
      <w:r w:rsidRPr="00D9369D">
        <w:rPr>
          <w:rFonts w:eastAsia="Bookman Old Style"/>
          <w:sz w:val="24"/>
          <w:szCs w:val="24"/>
        </w:rPr>
        <w:t>pada</w:t>
      </w:r>
      <w:r w:rsidR="0041196B" w:rsidRPr="00D9369D">
        <w:rPr>
          <w:rFonts w:eastAsia="Bookman Old Style"/>
          <w:sz w:val="24"/>
          <w:szCs w:val="24"/>
        </w:rPr>
        <w:t xml:space="preserve"> </w:t>
      </w:r>
      <w:r w:rsidRPr="00D9369D">
        <w:rPr>
          <w:rFonts w:eastAsia="Bookman Old Style"/>
          <w:sz w:val="24"/>
          <w:szCs w:val="24"/>
        </w:rPr>
        <w:t>keadaan</w:t>
      </w:r>
      <w:r w:rsidR="0041196B" w:rsidRPr="00D9369D">
        <w:rPr>
          <w:rFonts w:eastAsia="Bookman Old Style"/>
          <w:sz w:val="24"/>
          <w:szCs w:val="24"/>
        </w:rPr>
        <w:t xml:space="preserve"> </w:t>
      </w:r>
      <w:r w:rsidRPr="00D9369D">
        <w:rPr>
          <w:rFonts w:eastAsia="Bookman Old Style"/>
          <w:sz w:val="24"/>
          <w:szCs w:val="24"/>
        </w:rPr>
        <w:t>yang</w:t>
      </w:r>
      <w:r w:rsidR="0041196B" w:rsidRPr="00D9369D">
        <w:rPr>
          <w:rFonts w:eastAsia="Bookman Old Style"/>
          <w:sz w:val="24"/>
          <w:szCs w:val="24"/>
        </w:rPr>
        <w:t xml:space="preserve"> </w:t>
      </w:r>
      <w:r w:rsidRPr="00D9369D">
        <w:rPr>
          <w:rFonts w:eastAsia="Bookman Old Style"/>
          <w:sz w:val="24"/>
          <w:szCs w:val="24"/>
        </w:rPr>
        <w:t>selalu berubah, penuh dengan ketidakpastian, dan bersifat kompetitif. Mata</w:t>
      </w:r>
      <w:r w:rsidR="0041196B" w:rsidRPr="00D9369D">
        <w:rPr>
          <w:rFonts w:eastAsia="Bookman Old Style"/>
          <w:sz w:val="24"/>
          <w:szCs w:val="24"/>
        </w:rPr>
        <w:t xml:space="preserve"> </w:t>
      </w:r>
      <w:r w:rsidRPr="00D9369D">
        <w:rPr>
          <w:rFonts w:eastAsia="Bookman Old Style"/>
          <w:sz w:val="24"/>
          <w:szCs w:val="24"/>
        </w:rPr>
        <w:t>pelajaran</w:t>
      </w:r>
      <w:r w:rsidR="0041196B" w:rsidRPr="00D9369D">
        <w:rPr>
          <w:rFonts w:eastAsia="Bookman Old Style"/>
          <w:sz w:val="24"/>
          <w:szCs w:val="24"/>
        </w:rPr>
        <w:t xml:space="preserve"> </w:t>
      </w:r>
      <w:r w:rsidRPr="00D9369D">
        <w:rPr>
          <w:rFonts w:eastAsia="Bookman Old Style"/>
          <w:sz w:val="24"/>
          <w:szCs w:val="24"/>
        </w:rPr>
        <w:t>Matematika</w:t>
      </w:r>
      <w:r w:rsidR="0041196B" w:rsidRPr="00D9369D">
        <w:rPr>
          <w:rFonts w:eastAsia="Bookman Old Style"/>
          <w:sz w:val="24"/>
          <w:szCs w:val="24"/>
        </w:rPr>
        <w:t xml:space="preserve"> </w:t>
      </w:r>
      <w:r w:rsidRPr="00D9369D">
        <w:rPr>
          <w:rFonts w:eastAsia="Bookman Old Style"/>
          <w:sz w:val="24"/>
          <w:szCs w:val="24"/>
        </w:rPr>
        <w:t>Tingkat</w:t>
      </w:r>
      <w:r w:rsidR="0041196B" w:rsidRPr="00D9369D">
        <w:rPr>
          <w:rFonts w:eastAsia="Bookman Old Style"/>
          <w:sz w:val="24"/>
          <w:szCs w:val="24"/>
        </w:rPr>
        <w:t xml:space="preserve"> </w:t>
      </w:r>
      <w:r w:rsidRPr="00D9369D">
        <w:rPr>
          <w:rFonts w:eastAsia="Bookman Old Style"/>
          <w:sz w:val="24"/>
          <w:szCs w:val="24"/>
        </w:rPr>
        <w:t>Lanjut</w:t>
      </w:r>
      <w:r w:rsidR="0041196B" w:rsidRPr="00D9369D">
        <w:rPr>
          <w:rFonts w:eastAsia="Bookman Old Style"/>
          <w:sz w:val="24"/>
          <w:szCs w:val="24"/>
        </w:rPr>
        <w:t xml:space="preserve"> </w:t>
      </w:r>
      <w:r w:rsidRPr="00D9369D">
        <w:rPr>
          <w:rFonts w:eastAsia="Bookman Old Style"/>
          <w:sz w:val="24"/>
          <w:szCs w:val="24"/>
        </w:rPr>
        <w:t>merupakan</w:t>
      </w:r>
      <w:r w:rsidR="0041196B" w:rsidRPr="00D9369D">
        <w:rPr>
          <w:rFonts w:eastAsia="Bookman Old Style"/>
          <w:sz w:val="24"/>
          <w:szCs w:val="24"/>
        </w:rPr>
        <w:t xml:space="preserve"> </w:t>
      </w:r>
      <w:r w:rsidRPr="00D9369D">
        <w:rPr>
          <w:rFonts w:eastAsia="Bookman Old Style"/>
          <w:sz w:val="24"/>
          <w:szCs w:val="24"/>
        </w:rPr>
        <w:t>mata pelajaran</w:t>
      </w:r>
      <w:r w:rsidR="0041196B" w:rsidRPr="00D9369D">
        <w:rPr>
          <w:rFonts w:eastAsia="Bookman Old Style"/>
          <w:sz w:val="24"/>
          <w:szCs w:val="24"/>
        </w:rPr>
        <w:t xml:space="preserve"> </w:t>
      </w:r>
      <w:r w:rsidRPr="00D9369D">
        <w:rPr>
          <w:rFonts w:eastAsia="Bookman Old Style"/>
          <w:sz w:val="24"/>
          <w:szCs w:val="24"/>
        </w:rPr>
        <w:t>pilihan</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struktur</w:t>
      </w:r>
      <w:r w:rsidR="0041196B" w:rsidRPr="00D9369D">
        <w:rPr>
          <w:rFonts w:eastAsia="Bookman Old Style"/>
          <w:sz w:val="24"/>
          <w:szCs w:val="24"/>
        </w:rPr>
        <w:t xml:space="preserve"> </w:t>
      </w:r>
      <w:r w:rsidRPr="00D9369D">
        <w:rPr>
          <w:rFonts w:eastAsia="Bookman Old Style"/>
          <w:sz w:val="24"/>
          <w:szCs w:val="24"/>
        </w:rPr>
        <w:t>kurikulum</w:t>
      </w:r>
      <w:r w:rsidR="0041196B" w:rsidRPr="00D9369D">
        <w:rPr>
          <w:rFonts w:eastAsia="Bookman Old Style"/>
          <w:sz w:val="24"/>
          <w:szCs w:val="24"/>
        </w:rPr>
        <w:t xml:space="preserve"> </w:t>
      </w:r>
      <w:r w:rsidRPr="00D9369D">
        <w:rPr>
          <w:rFonts w:eastAsia="Bookman Old Style"/>
          <w:sz w:val="24"/>
          <w:szCs w:val="24"/>
        </w:rPr>
        <w:t>di</w:t>
      </w:r>
      <w:r w:rsidR="0041196B" w:rsidRPr="00D9369D">
        <w:rPr>
          <w:rFonts w:eastAsia="Bookman Old Style"/>
          <w:sz w:val="24"/>
          <w:szCs w:val="24"/>
        </w:rPr>
        <w:t xml:space="preserve"> </w:t>
      </w:r>
      <w:r w:rsidRPr="00D9369D">
        <w:rPr>
          <w:rFonts w:eastAsia="Bookman Old Style"/>
          <w:sz w:val="24"/>
          <w:szCs w:val="24"/>
        </w:rPr>
        <w:t>fase</w:t>
      </w:r>
      <w:r w:rsidR="0041196B" w:rsidRPr="00D9369D">
        <w:rPr>
          <w:rFonts w:eastAsia="Bookman Old Style"/>
          <w:sz w:val="24"/>
          <w:szCs w:val="24"/>
        </w:rPr>
        <w:t xml:space="preserve"> </w:t>
      </w:r>
      <w:r w:rsidRPr="00D9369D">
        <w:rPr>
          <w:rFonts w:eastAsia="Bookman Old Style"/>
          <w:sz w:val="24"/>
          <w:szCs w:val="24"/>
        </w:rPr>
        <w:t>F.</w:t>
      </w:r>
      <w:r w:rsidR="0041196B" w:rsidRPr="00D9369D">
        <w:rPr>
          <w:rFonts w:eastAsia="Bookman Old Style"/>
          <w:sz w:val="24"/>
          <w:szCs w:val="24"/>
        </w:rPr>
        <w:t xml:space="preserve"> </w:t>
      </w:r>
      <w:r w:rsidRPr="00D9369D">
        <w:rPr>
          <w:rFonts w:eastAsia="Bookman Old Style"/>
          <w:sz w:val="24"/>
          <w:szCs w:val="24"/>
        </w:rPr>
        <w:t>Mata pelajaran</w:t>
      </w:r>
      <w:r w:rsidR="0041196B" w:rsidRPr="00D9369D">
        <w:rPr>
          <w:rFonts w:eastAsia="Bookman Old Style"/>
          <w:sz w:val="24"/>
          <w:szCs w:val="24"/>
        </w:rPr>
        <w:t xml:space="preserve"> </w:t>
      </w:r>
      <w:r w:rsidRPr="00D9369D">
        <w:rPr>
          <w:rFonts w:eastAsia="Bookman Old Style"/>
          <w:sz w:val="24"/>
          <w:szCs w:val="24"/>
        </w:rPr>
        <w:t>ini</w:t>
      </w:r>
      <w:r w:rsidR="0041196B" w:rsidRPr="00D9369D">
        <w:rPr>
          <w:rFonts w:eastAsia="Bookman Old Style"/>
          <w:sz w:val="24"/>
          <w:szCs w:val="24"/>
        </w:rPr>
        <w:t xml:space="preserve"> </w:t>
      </w:r>
      <w:r w:rsidRPr="00D9369D">
        <w:rPr>
          <w:rFonts w:eastAsia="Bookman Old Style"/>
          <w:sz w:val="24"/>
          <w:szCs w:val="24"/>
        </w:rPr>
        <w:t>membekali</w:t>
      </w:r>
      <w:r w:rsidR="0041196B" w:rsidRPr="00D9369D">
        <w:rPr>
          <w:rFonts w:eastAsia="Bookman Old Style"/>
          <w:sz w:val="24"/>
          <w:szCs w:val="24"/>
        </w:rPr>
        <w:t xml:space="preserve"> </w:t>
      </w:r>
      <w:r w:rsidRPr="00D9369D">
        <w:rPr>
          <w:rFonts w:eastAsia="Bookman Old Style"/>
          <w:sz w:val="24"/>
          <w:szCs w:val="24"/>
        </w:rPr>
        <w:t>peserta</w:t>
      </w:r>
      <w:r w:rsidR="0041196B" w:rsidRPr="00D9369D">
        <w:rPr>
          <w:rFonts w:eastAsia="Bookman Old Style"/>
          <w:sz w:val="24"/>
          <w:szCs w:val="24"/>
        </w:rPr>
        <w:t xml:space="preserve"> </w:t>
      </w:r>
      <w:r w:rsidRPr="00D9369D">
        <w:rPr>
          <w:rFonts w:eastAsia="Bookman Old Style"/>
          <w:sz w:val="24"/>
          <w:szCs w:val="24"/>
        </w:rPr>
        <w:t>didik</w:t>
      </w:r>
      <w:r w:rsidR="0041196B" w:rsidRPr="00D9369D">
        <w:rPr>
          <w:rFonts w:eastAsia="Bookman Old Style"/>
          <w:sz w:val="24"/>
          <w:szCs w:val="24"/>
        </w:rPr>
        <w:t xml:space="preserve"> </w:t>
      </w:r>
      <w:r w:rsidRPr="00D9369D">
        <w:rPr>
          <w:rFonts w:eastAsia="Bookman Old Style"/>
          <w:sz w:val="24"/>
          <w:szCs w:val="24"/>
        </w:rPr>
        <w:t>tentang</w:t>
      </w:r>
      <w:r w:rsidR="0041196B" w:rsidRPr="00D9369D">
        <w:rPr>
          <w:rFonts w:eastAsia="Bookman Old Style"/>
          <w:sz w:val="24"/>
          <w:szCs w:val="24"/>
        </w:rPr>
        <w:t xml:space="preserve"> </w:t>
      </w:r>
      <w:r w:rsidRPr="00D9369D">
        <w:rPr>
          <w:rFonts w:eastAsia="Bookman Old Style"/>
          <w:sz w:val="24"/>
          <w:szCs w:val="24"/>
        </w:rPr>
        <w:t>cara</w:t>
      </w:r>
      <w:r w:rsidR="0041196B" w:rsidRPr="00D9369D">
        <w:rPr>
          <w:rFonts w:eastAsia="Bookman Old Style"/>
          <w:sz w:val="24"/>
          <w:szCs w:val="24"/>
        </w:rPr>
        <w:t xml:space="preserve"> </w:t>
      </w:r>
      <w:r w:rsidRPr="00D9369D">
        <w:rPr>
          <w:rFonts w:eastAsia="Bookman Old Style"/>
          <w:sz w:val="24"/>
          <w:szCs w:val="24"/>
        </w:rPr>
        <w:t>bernalar melalui aktivitas mental tertentu yang membentuk alur berpikir berkesinambungan</w:t>
      </w:r>
      <w:r w:rsidR="0041196B" w:rsidRPr="00D9369D">
        <w:rPr>
          <w:rFonts w:eastAsia="Bookman Old Style"/>
          <w:sz w:val="24"/>
          <w:szCs w:val="24"/>
        </w:rPr>
        <w:t xml:space="preserve"> </w:t>
      </w:r>
      <w:r w:rsidRPr="00D9369D">
        <w:rPr>
          <w:rFonts w:eastAsia="Bookman Old Style"/>
          <w:sz w:val="24"/>
          <w:szCs w:val="24"/>
        </w:rPr>
        <w:t>dan</w:t>
      </w:r>
      <w:r w:rsidR="0041196B" w:rsidRPr="00D9369D">
        <w:rPr>
          <w:rFonts w:eastAsia="Bookman Old Style"/>
          <w:sz w:val="24"/>
          <w:szCs w:val="24"/>
        </w:rPr>
        <w:t xml:space="preserve"> </w:t>
      </w:r>
      <w:r w:rsidRPr="00D9369D">
        <w:rPr>
          <w:rFonts w:eastAsia="Bookman Old Style"/>
          <w:sz w:val="24"/>
          <w:szCs w:val="24"/>
        </w:rPr>
        <w:t>berujung</w:t>
      </w:r>
      <w:r w:rsidR="0041196B" w:rsidRPr="00D9369D">
        <w:rPr>
          <w:rFonts w:eastAsia="Bookman Old Style"/>
          <w:sz w:val="24"/>
          <w:szCs w:val="24"/>
        </w:rPr>
        <w:t xml:space="preserve"> </w:t>
      </w:r>
      <w:r w:rsidRPr="00D9369D">
        <w:rPr>
          <w:rFonts w:eastAsia="Bookman Old Style"/>
          <w:sz w:val="24"/>
          <w:szCs w:val="24"/>
        </w:rPr>
        <w:t>pada</w:t>
      </w:r>
      <w:r w:rsidR="0041196B" w:rsidRPr="00D9369D">
        <w:rPr>
          <w:rFonts w:eastAsia="Bookman Old Style"/>
          <w:sz w:val="24"/>
          <w:szCs w:val="24"/>
        </w:rPr>
        <w:t xml:space="preserve"> </w:t>
      </w:r>
      <w:r w:rsidRPr="00D9369D">
        <w:rPr>
          <w:rFonts w:eastAsia="Bookman Old Style"/>
          <w:sz w:val="24"/>
          <w:szCs w:val="24"/>
        </w:rPr>
        <w:t>pembentukan</w:t>
      </w:r>
      <w:r w:rsidR="0041196B" w:rsidRPr="00D9369D">
        <w:rPr>
          <w:rFonts w:eastAsia="Bookman Old Style"/>
          <w:sz w:val="24"/>
          <w:szCs w:val="24"/>
        </w:rPr>
        <w:t xml:space="preserve"> </w:t>
      </w:r>
      <w:r w:rsidRPr="00D9369D">
        <w:rPr>
          <w:rFonts w:eastAsia="Bookman Old Style"/>
          <w:sz w:val="24"/>
          <w:szCs w:val="24"/>
        </w:rPr>
        <w:t>alur pemahaman terhadap materi pembelajaran matematika berupa fakta,</w:t>
      </w:r>
      <w:r w:rsidR="0041196B" w:rsidRPr="00D9369D">
        <w:rPr>
          <w:rFonts w:eastAsia="Bookman Old Style"/>
          <w:sz w:val="24"/>
          <w:szCs w:val="24"/>
        </w:rPr>
        <w:t xml:space="preserve"> </w:t>
      </w:r>
      <w:r w:rsidRPr="00D9369D">
        <w:rPr>
          <w:rFonts w:eastAsia="Bookman Old Style"/>
          <w:sz w:val="24"/>
          <w:szCs w:val="24"/>
        </w:rPr>
        <w:t>konsep,</w:t>
      </w:r>
      <w:r w:rsidR="0041196B" w:rsidRPr="00D9369D">
        <w:rPr>
          <w:rFonts w:eastAsia="Bookman Old Style"/>
          <w:sz w:val="24"/>
          <w:szCs w:val="24"/>
        </w:rPr>
        <w:t xml:space="preserve"> </w:t>
      </w:r>
      <w:r w:rsidRPr="00D9369D">
        <w:rPr>
          <w:rFonts w:eastAsia="Bookman Old Style"/>
          <w:sz w:val="24"/>
          <w:szCs w:val="24"/>
        </w:rPr>
        <w:t>prinsip,</w:t>
      </w:r>
      <w:r w:rsidR="0041196B" w:rsidRPr="00D9369D">
        <w:rPr>
          <w:rFonts w:eastAsia="Bookman Old Style"/>
          <w:sz w:val="24"/>
          <w:szCs w:val="24"/>
        </w:rPr>
        <w:t xml:space="preserve"> </w:t>
      </w:r>
      <w:r w:rsidRPr="00D9369D">
        <w:rPr>
          <w:rFonts w:eastAsia="Bookman Old Style"/>
          <w:sz w:val="24"/>
          <w:szCs w:val="24"/>
        </w:rPr>
        <w:t>operasi,</w:t>
      </w:r>
      <w:r w:rsidR="0041196B" w:rsidRPr="00D9369D">
        <w:rPr>
          <w:rFonts w:eastAsia="Bookman Old Style"/>
          <w:sz w:val="24"/>
          <w:szCs w:val="24"/>
        </w:rPr>
        <w:t xml:space="preserve"> </w:t>
      </w:r>
      <w:r w:rsidRPr="00D9369D">
        <w:rPr>
          <w:rFonts w:eastAsia="Bookman Old Style"/>
          <w:sz w:val="24"/>
          <w:szCs w:val="24"/>
        </w:rPr>
        <w:t>relasi,</w:t>
      </w:r>
      <w:r w:rsidR="0041196B" w:rsidRPr="00D9369D">
        <w:rPr>
          <w:rFonts w:eastAsia="Bookman Old Style"/>
          <w:sz w:val="24"/>
          <w:szCs w:val="24"/>
        </w:rPr>
        <w:t xml:space="preserve"> </w:t>
      </w:r>
      <w:r w:rsidRPr="00D9369D">
        <w:rPr>
          <w:rFonts w:eastAsia="Bookman Old Style"/>
          <w:sz w:val="24"/>
          <w:szCs w:val="24"/>
        </w:rPr>
        <w:t>masalah,</w:t>
      </w:r>
      <w:r w:rsidR="0041196B" w:rsidRPr="00D9369D">
        <w:rPr>
          <w:rFonts w:eastAsia="Bookman Old Style"/>
          <w:sz w:val="24"/>
          <w:szCs w:val="24"/>
        </w:rPr>
        <w:t xml:space="preserve"> </w:t>
      </w:r>
      <w:r w:rsidRPr="00D9369D">
        <w:rPr>
          <w:rFonts w:eastAsia="Bookman Old Style"/>
          <w:sz w:val="24"/>
          <w:szCs w:val="24"/>
        </w:rPr>
        <w:t>dan</w:t>
      </w:r>
      <w:r w:rsidR="0041196B" w:rsidRPr="00D9369D">
        <w:rPr>
          <w:rFonts w:eastAsia="Bookman Old Style"/>
          <w:sz w:val="24"/>
          <w:szCs w:val="24"/>
        </w:rPr>
        <w:t xml:space="preserve"> </w:t>
      </w:r>
      <w:r w:rsidRPr="00D9369D">
        <w:rPr>
          <w:rFonts w:eastAsia="Bookman Old Style"/>
          <w:sz w:val="24"/>
          <w:szCs w:val="24"/>
        </w:rPr>
        <w:t>solusi matematis</w:t>
      </w:r>
      <w:r w:rsidR="0041196B" w:rsidRPr="00D9369D">
        <w:rPr>
          <w:rFonts w:eastAsia="Bookman Old Style"/>
          <w:sz w:val="24"/>
          <w:szCs w:val="24"/>
        </w:rPr>
        <w:t xml:space="preserve"> </w:t>
      </w:r>
      <w:r w:rsidRPr="00D9369D">
        <w:rPr>
          <w:rFonts w:eastAsia="Bookman Old Style"/>
          <w:sz w:val="24"/>
          <w:szCs w:val="24"/>
        </w:rPr>
        <w:t>tertentu</w:t>
      </w:r>
      <w:r w:rsidR="0041196B" w:rsidRPr="00D9369D">
        <w:rPr>
          <w:rFonts w:eastAsia="Bookman Old Style"/>
          <w:sz w:val="24"/>
          <w:szCs w:val="24"/>
        </w:rPr>
        <w:t xml:space="preserve"> </w:t>
      </w:r>
      <w:r w:rsidRPr="00D9369D">
        <w:rPr>
          <w:rFonts w:eastAsia="Bookman Old Style"/>
          <w:sz w:val="24"/>
          <w:szCs w:val="24"/>
        </w:rPr>
        <w:t>yang</w:t>
      </w:r>
      <w:r w:rsidR="0041196B" w:rsidRPr="00D9369D">
        <w:rPr>
          <w:rFonts w:eastAsia="Bookman Old Style"/>
          <w:sz w:val="24"/>
          <w:szCs w:val="24"/>
        </w:rPr>
        <w:t xml:space="preserve"> </w:t>
      </w:r>
      <w:r w:rsidRPr="00D9369D">
        <w:rPr>
          <w:rFonts w:eastAsia="Bookman Old Style"/>
          <w:sz w:val="24"/>
          <w:szCs w:val="24"/>
        </w:rPr>
        <w:t>bersifat</w:t>
      </w:r>
      <w:r w:rsidR="0041196B" w:rsidRPr="00D9369D">
        <w:rPr>
          <w:rFonts w:eastAsia="Bookman Old Style"/>
          <w:sz w:val="24"/>
          <w:szCs w:val="24"/>
        </w:rPr>
        <w:t xml:space="preserve"> </w:t>
      </w:r>
      <w:r w:rsidRPr="00D9369D">
        <w:rPr>
          <w:rFonts w:eastAsia="Bookman Old Style"/>
          <w:sz w:val="24"/>
          <w:szCs w:val="24"/>
        </w:rPr>
        <w:t>formal-universal,</w:t>
      </w:r>
      <w:r w:rsidR="0041196B" w:rsidRPr="00D9369D">
        <w:rPr>
          <w:rFonts w:eastAsia="Bookman Old Style"/>
          <w:sz w:val="24"/>
          <w:szCs w:val="24"/>
        </w:rPr>
        <w:t xml:space="preserve"> </w:t>
      </w:r>
      <w:r w:rsidRPr="00D9369D">
        <w:rPr>
          <w:rFonts w:eastAsia="Bookman Old Style"/>
          <w:sz w:val="24"/>
          <w:szCs w:val="24"/>
        </w:rPr>
        <w:t>serta memperkuat abstraksi yang lebih tinggi dan aplikasi yang lebih luas</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kehidupan</w:t>
      </w:r>
      <w:r w:rsidR="0041196B" w:rsidRPr="00D9369D">
        <w:rPr>
          <w:rFonts w:eastAsia="Bookman Old Style"/>
          <w:sz w:val="24"/>
          <w:szCs w:val="24"/>
        </w:rPr>
        <w:t xml:space="preserve"> </w:t>
      </w:r>
      <w:r w:rsidRPr="00D9369D">
        <w:rPr>
          <w:rFonts w:eastAsia="Bookman Old Style"/>
          <w:sz w:val="24"/>
          <w:szCs w:val="24"/>
        </w:rPr>
        <w:t>sehari-hari</w:t>
      </w:r>
      <w:r w:rsidR="0041196B" w:rsidRPr="00D9369D">
        <w:rPr>
          <w:rFonts w:eastAsia="Bookman Old Style"/>
          <w:sz w:val="24"/>
          <w:szCs w:val="24"/>
        </w:rPr>
        <w:t xml:space="preserve"> </w:t>
      </w:r>
      <w:r w:rsidRPr="00D9369D">
        <w:rPr>
          <w:rFonts w:eastAsia="Bookman Old Style"/>
          <w:sz w:val="24"/>
          <w:szCs w:val="24"/>
        </w:rPr>
        <w:t>maupun</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berbagai bidang ilmu dan teknologi.</w:t>
      </w:r>
    </w:p>
    <w:p w:rsidR="006B682E" w:rsidRPr="00D9369D" w:rsidRDefault="00111B20" w:rsidP="00184E33">
      <w:pPr>
        <w:spacing w:before="60" w:after="60"/>
        <w:ind w:left="426"/>
        <w:jc w:val="both"/>
        <w:rPr>
          <w:rFonts w:eastAsia="Bookman Old Style"/>
          <w:sz w:val="24"/>
          <w:szCs w:val="24"/>
        </w:rPr>
      </w:pPr>
      <w:r w:rsidRPr="00D9369D">
        <w:rPr>
          <w:rFonts w:eastAsia="Bookman Old Style"/>
          <w:sz w:val="24"/>
          <w:szCs w:val="24"/>
        </w:rPr>
        <w:t>Proses mental tersebut dapat memperkuat disposisi peserta didik untuk merasakan makna dan manfaat matematika dan belajar matematika serta nilai-nilai moral dalam belajar mata pelajaran Matematika, meliputi kebebasan, kemahiran, penaksiran, keakuratan, kesistematisan, kerasionalan, kesabaran, kemandirian, kedisiplinan, ketekunan, ketangguhan, kepercayaan diri, keterbukaan pikiran, dan kreativitas. Dengan demikian,</w:t>
      </w:r>
      <w:r w:rsidR="0041196B" w:rsidRPr="00D9369D">
        <w:rPr>
          <w:rFonts w:eastAsia="Bookman Old Style"/>
          <w:sz w:val="24"/>
          <w:szCs w:val="24"/>
        </w:rPr>
        <w:t xml:space="preserve"> </w:t>
      </w:r>
      <w:r w:rsidRPr="00D9369D">
        <w:rPr>
          <w:rFonts w:eastAsia="Bookman Old Style"/>
          <w:sz w:val="24"/>
          <w:szCs w:val="24"/>
        </w:rPr>
        <w:t>relevansinya</w:t>
      </w:r>
      <w:r w:rsidR="0041196B" w:rsidRPr="00D9369D">
        <w:rPr>
          <w:rFonts w:eastAsia="Bookman Old Style"/>
          <w:sz w:val="24"/>
          <w:szCs w:val="24"/>
        </w:rPr>
        <w:t xml:space="preserve"> </w:t>
      </w:r>
      <w:r w:rsidRPr="00D9369D">
        <w:rPr>
          <w:rFonts w:eastAsia="Bookman Old Style"/>
          <w:sz w:val="24"/>
          <w:szCs w:val="24"/>
        </w:rPr>
        <w:t>dengan</w:t>
      </w:r>
      <w:r w:rsidR="0041196B" w:rsidRPr="00D9369D">
        <w:rPr>
          <w:rFonts w:eastAsia="Bookman Old Style"/>
          <w:sz w:val="24"/>
          <w:szCs w:val="24"/>
        </w:rPr>
        <w:t xml:space="preserve"> </w:t>
      </w:r>
      <w:r w:rsidRPr="00D9369D">
        <w:rPr>
          <w:rFonts w:eastAsia="Bookman Old Style"/>
          <w:sz w:val="24"/>
          <w:szCs w:val="24"/>
        </w:rPr>
        <w:t>profil</w:t>
      </w:r>
      <w:r w:rsidR="0041196B" w:rsidRPr="00D9369D">
        <w:rPr>
          <w:rFonts w:eastAsia="Bookman Old Style"/>
          <w:sz w:val="24"/>
          <w:szCs w:val="24"/>
        </w:rPr>
        <w:t xml:space="preserve"> </w:t>
      </w:r>
      <w:r w:rsidRPr="00D9369D">
        <w:rPr>
          <w:rFonts w:eastAsia="Bookman Old Style"/>
          <w:sz w:val="24"/>
          <w:szCs w:val="24"/>
        </w:rPr>
        <w:t>pelajar</w:t>
      </w:r>
      <w:r w:rsidR="0041196B" w:rsidRPr="00D9369D">
        <w:rPr>
          <w:rFonts w:eastAsia="Bookman Old Style"/>
          <w:sz w:val="24"/>
          <w:szCs w:val="24"/>
        </w:rPr>
        <w:t xml:space="preserve"> </w:t>
      </w:r>
      <w:r w:rsidRPr="00D9369D">
        <w:rPr>
          <w:rFonts w:eastAsia="Bookman Old Style"/>
          <w:sz w:val="24"/>
          <w:szCs w:val="24"/>
        </w:rPr>
        <w:t>Pancasila,</w:t>
      </w:r>
      <w:r w:rsidR="0041196B" w:rsidRPr="00D9369D">
        <w:rPr>
          <w:rFonts w:eastAsia="Bookman Old Style"/>
          <w:sz w:val="24"/>
          <w:szCs w:val="24"/>
        </w:rPr>
        <w:t xml:space="preserve"> </w:t>
      </w:r>
      <w:r w:rsidRPr="00D9369D">
        <w:rPr>
          <w:rFonts w:eastAsia="Bookman Old Style"/>
          <w:sz w:val="24"/>
          <w:szCs w:val="24"/>
        </w:rPr>
        <w:t>matapelajaran Matematika di antaranya untuk mengembangkan kemandirian, kemampuan bernalar kritis, dan kreativitas peserta didik. Adapun materi pembelajaran pada mata pelajaran Matematika Tingkat Lanjut dikemas melalui elemen atau bidang kajian Aljabar dan Fungsi, Geometri, Analisis Data dan Peluang, serta Kalkulus.</w:t>
      </w:r>
    </w:p>
    <w:p w:rsidR="00F35A5E" w:rsidRPr="00D9369D" w:rsidRDefault="00F35A5E" w:rsidP="00184E33">
      <w:pPr>
        <w:spacing w:before="60" w:after="60"/>
        <w:ind w:left="426" w:hanging="426"/>
        <w:rPr>
          <w:rFonts w:eastAsia="Bookman Old Style"/>
          <w:b/>
          <w:bCs/>
          <w:caps/>
          <w:sz w:val="24"/>
          <w:szCs w:val="24"/>
        </w:rPr>
      </w:pPr>
    </w:p>
    <w:p w:rsidR="00F35A5E" w:rsidRPr="00D9369D" w:rsidRDefault="00F35A5E" w:rsidP="00184E33">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6B682E" w:rsidRPr="00D9369D" w:rsidRDefault="00111B20" w:rsidP="00184E33">
      <w:pPr>
        <w:spacing w:before="60" w:after="60"/>
        <w:ind w:left="426"/>
        <w:jc w:val="both"/>
        <w:rPr>
          <w:rFonts w:eastAsia="Bookman Old Style"/>
          <w:sz w:val="24"/>
          <w:szCs w:val="24"/>
        </w:rPr>
      </w:pPr>
      <w:r w:rsidRPr="00D9369D">
        <w:rPr>
          <w:rFonts w:eastAsia="Bookman Old Style"/>
          <w:sz w:val="24"/>
          <w:szCs w:val="24"/>
        </w:rPr>
        <w:t>Mata pelajaran Matematika Tingkat Lanjut bertujuan untuk membekali peserta didik agar dapat:</w:t>
      </w:r>
    </w:p>
    <w:p w:rsidR="006B682E" w:rsidRPr="00D9369D" w:rsidRDefault="00111B20" w:rsidP="00184E33">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memahami materi pembelajaran matematika berupa fakta, konsep,</w:t>
      </w:r>
      <w:r w:rsidRPr="00D9369D">
        <w:rPr>
          <w:rFonts w:eastAsia="Bookman Old Style"/>
          <w:sz w:val="24"/>
          <w:szCs w:val="24"/>
        </w:rPr>
        <w:tab/>
      </w:r>
      <w:r w:rsidR="0041196B" w:rsidRPr="00D9369D">
        <w:rPr>
          <w:rFonts w:eastAsia="Bookman Old Style"/>
          <w:sz w:val="24"/>
          <w:szCs w:val="24"/>
        </w:rPr>
        <w:t xml:space="preserve"> </w:t>
      </w:r>
      <w:r w:rsidRPr="00D9369D">
        <w:rPr>
          <w:rFonts w:eastAsia="Bookman Old Style"/>
          <w:sz w:val="24"/>
          <w:szCs w:val="24"/>
        </w:rPr>
        <w:t>prinsip,</w:t>
      </w:r>
      <w:r w:rsidR="0041196B" w:rsidRPr="00D9369D">
        <w:rPr>
          <w:rFonts w:eastAsia="Bookman Old Style"/>
          <w:sz w:val="24"/>
          <w:szCs w:val="24"/>
        </w:rPr>
        <w:t xml:space="preserve"> </w:t>
      </w:r>
      <w:r w:rsidRPr="00D9369D">
        <w:rPr>
          <w:rFonts w:eastAsia="Bookman Old Style"/>
          <w:sz w:val="24"/>
          <w:szCs w:val="24"/>
        </w:rPr>
        <w:t>operasi,</w:t>
      </w:r>
      <w:r w:rsidR="0041196B" w:rsidRPr="00D9369D">
        <w:rPr>
          <w:rFonts w:eastAsia="Bookman Old Style"/>
          <w:sz w:val="24"/>
          <w:szCs w:val="24"/>
        </w:rPr>
        <w:t xml:space="preserve"> </w:t>
      </w:r>
      <w:r w:rsidRPr="00D9369D">
        <w:rPr>
          <w:rFonts w:eastAsia="Bookman Old Style"/>
          <w:sz w:val="24"/>
          <w:szCs w:val="24"/>
        </w:rPr>
        <w:t>dan</w:t>
      </w:r>
      <w:r w:rsidR="0041196B" w:rsidRPr="00D9369D">
        <w:rPr>
          <w:rFonts w:eastAsia="Bookman Old Style"/>
          <w:sz w:val="24"/>
          <w:szCs w:val="24"/>
        </w:rPr>
        <w:t xml:space="preserve"> </w:t>
      </w:r>
      <w:r w:rsidRPr="00D9369D">
        <w:rPr>
          <w:rFonts w:eastAsia="Bookman Old Style"/>
          <w:sz w:val="24"/>
          <w:szCs w:val="24"/>
        </w:rPr>
        <w:t>relasi</w:t>
      </w:r>
      <w:r w:rsidR="0041196B" w:rsidRPr="00D9369D">
        <w:rPr>
          <w:rFonts w:eastAsia="Bookman Old Style"/>
          <w:sz w:val="24"/>
          <w:szCs w:val="24"/>
        </w:rPr>
        <w:t xml:space="preserve"> </w:t>
      </w:r>
      <w:r w:rsidRPr="00D9369D">
        <w:rPr>
          <w:rFonts w:eastAsia="Bookman Old Style"/>
          <w:sz w:val="24"/>
          <w:szCs w:val="24"/>
        </w:rPr>
        <w:t>matematis</w:t>
      </w:r>
      <w:r w:rsidR="0041196B" w:rsidRPr="00D9369D">
        <w:rPr>
          <w:rFonts w:eastAsia="Bookman Old Style"/>
          <w:sz w:val="24"/>
          <w:szCs w:val="24"/>
        </w:rPr>
        <w:t xml:space="preserve"> </w:t>
      </w:r>
      <w:r w:rsidRPr="00D9369D">
        <w:rPr>
          <w:rFonts w:eastAsia="Bookman Old Style"/>
          <w:sz w:val="24"/>
          <w:szCs w:val="24"/>
        </w:rPr>
        <w:t>dan mengaplikasikannya secara luwes, akurat, efisien, dan tepat dalam</w:t>
      </w:r>
      <w:r w:rsidRPr="00D9369D">
        <w:rPr>
          <w:rFonts w:eastAsia="Bookman Old Style"/>
          <w:sz w:val="24"/>
          <w:szCs w:val="24"/>
        </w:rPr>
        <w:tab/>
        <w:t>pemecahan</w:t>
      </w:r>
      <w:r w:rsidR="0041196B" w:rsidRPr="00D9369D">
        <w:rPr>
          <w:rFonts w:eastAsia="Bookman Old Style"/>
          <w:sz w:val="24"/>
          <w:szCs w:val="24"/>
        </w:rPr>
        <w:t xml:space="preserve"> </w:t>
      </w:r>
      <w:r w:rsidRPr="00D9369D">
        <w:rPr>
          <w:rFonts w:eastAsia="Bookman Old Style"/>
          <w:sz w:val="24"/>
          <w:szCs w:val="24"/>
        </w:rPr>
        <w:t>masalah</w:t>
      </w:r>
      <w:r w:rsidR="0041196B" w:rsidRPr="00D9369D">
        <w:rPr>
          <w:rFonts w:eastAsia="Bookman Old Style"/>
          <w:sz w:val="24"/>
          <w:szCs w:val="24"/>
        </w:rPr>
        <w:t xml:space="preserve"> </w:t>
      </w:r>
      <w:r w:rsidRPr="00D9369D">
        <w:rPr>
          <w:rFonts w:eastAsia="Bookman Old Style"/>
          <w:sz w:val="24"/>
          <w:szCs w:val="24"/>
        </w:rPr>
        <w:t>matematis</w:t>
      </w:r>
      <w:r w:rsidR="0041196B" w:rsidRPr="00D9369D">
        <w:rPr>
          <w:rFonts w:eastAsia="Bookman Old Style"/>
          <w:sz w:val="24"/>
          <w:szCs w:val="24"/>
        </w:rPr>
        <w:t xml:space="preserve"> </w:t>
      </w:r>
      <w:r w:rsidRPr="00D9369D">
        <w:rPr>
          <w:rFonts w:eastAsia="Bookman Old Style"/>
          <w:sz w:val="24"/>
          <w:szCs w:val="24"/>
        </w:rPr>
        <w:t>(pemahaman matematis dan kecakapan prosedural);</w:t>
      </w:r>
    </w:p>
    <w:p w:rsidR="006B682E" w:rsidRPr="00D9369D" w:rsidRDefault="00111B20" w:rsidP="00184E33">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menggunakan penalaran pada pola dan sifat, melakukan manipulasi</w:t>
      </w:r>
      <w:r w:rsidRPr="00D9369D">
        <w:rPr>
          <w:rFonts w:eastAsia="Bookman Old Style"/>
          <w:sz w:val="24"/>
          <w:szCs w:val="24"/>
        </w:rPr>
        <w:tab/>
        <w:t>matematis</w:t>
      </w:r>
      <w:r w:rsidR="0041196B" w:rsidRPr="00D9369D">
        <w:rPr>
          <w:rFonts w:eastAsia="Bookman Old Style"/>
          <w:sz w:val="24"/>
          <w:szCs w:val="24"/>
        </w:rPr>
        <w:t xml:space="preserve"> </w:t>
      </w:r>
      <w:r w:rsidRPr="00D9369D">
        <w:rPr>
          <w:rFonts w:eastAsia="Bookman Old Style"/>
          <w:sz w:val="24"/>
          <w:szCs w:val="24"/>
        </w:rPr>
        <w:t>dalam</w:t>
      </w:r>
      <w:r w:rsidR="0041196B" w:rsidRPr="00D9369D">
        <w:rPr>
          <w:rFonts w:eastAsia="Bookman Old Style"/>
          <w:sz w:val="24"/>
          <w:szCs w:val="24"/>
        </w:rPr>
        <w:t xml:space="preserve"> </w:t>
      </w:r>
      <w:r w:rsidRPr="00D9369D">
        <w:rPr>
          <w:rFonts w:eastAsia="Bookman Old Style"/>
          <w:sz w:val="24"/>
          <w:szCs w:val="24"/>
        </w:rPr>
        <w:t>membuat</w:t>
      </w:r>
      <w:r w:rsidR="0041196B" w:rsidRPr="00D9369D">
        <w:rPr>
          <w:rFonts w:eastAsia="Bookman Old Style"/>
          <w:sz w:val="24"/>
          <w:szCs w:val="24"/>
        </w:rPr>
        <w:t xml:space="preserve"> </w:t>
      </w:r>
      <w:r w:rsidRPr="00D9369D">
        <w:rPr>
          <w:rFonts w:eastAsia="Bookman Old Style"/>
          <w:sz w:val="24"/>
          <w:szCs w:val="24"/>
        </w:rPr>
        <w:t>generalisasi, menyusun bukti, atau menjelaskan gagasan dan pernyataan matematika (penalaran dan pembuktian matematis);</w:t>
      </w:r>
    </w:p>
    <w:p w:rsidR="006B682E" w:rsidRPr="00D9369D" w:rsidRDefault="00111B20" w:rsidP="00184E33">
      <w:pPr>
        <w:spacing w:before="60" w:after="60"/>
        <w:ind w:left="850" w:hanging="425"/>
        <w:jc w:val="both"/>
        <w:rPr>
          <w:rFonts w:eastAsia="Bookman Old Style"/>
          <w:sz w:val="24"/>
          <w:szCs w:val="24"/>
        </w:rPr>
      </w:pPr>
      <w:r w:rsidRPr="00D9369D">
        <w:rPr>
          <w:rFonts w:eastAsia="Bookman Old Style"/>
          <w:sz w:val="24"/>
          <w:szCs w:val="24"/>
        </w:rPr>
        <w:lastRenderedPageBreak/>
        <w:t>3.</w:t>
      </w:r>
      <w:r w:rsidRPr="00D9369D">
        <w:rPr>
          <w:rFonts w:eastAsia="Bookman Old Style"/>
          <w:sz w:val="24"/>
          <w:szCs w:val="24"/>
        </w:rPr>
        <w:tab/>
        <w:t>memecahkan</w:t>
      </w:r>
      <w:r w:rsidR="0041196B" w:rsidRPr="00D9369D">
        <w:rPr>
          <w:rFonts w:eastAsia="Bookman Old Style"/>
          <w:sz w:val="24"/>
          <w:szCs w:val="24"/>
        </w:rPr>
        <w:t xml:space="preserve"> </w:t>
      </w:r>
      <w:r w:rsidRPr="00D9369D">
        <w:rPr>
          <w:rFonts w:eastAsia="Bookman Old Style"/>
          <w:sz w:val="24"/>
          <w:szCs w:val="24"/>
        </w:rPr>
        <w:t>masalah</w:t>
      </w:r>
      <w:r w:rsidR="0041196B" w:rsidRPr="00D9369D">
        <w:rPr>
          <w:rFonts w:eastAsia="Bookman Old Style"/>
          <w:sz w:val="24"/>
          <w:szCs w:val="24"/>
        </w:rPr>
        <w:t xml:space="preserve"> </w:t>
      </w:r>
      <w:r w:rsidRPr="00D9369D">
        <w:rPr>
          <w:rFonts w:eastAsia="Bookman Old Style"/>
          <w:sz w:val="24"/>
          <w:szCs w:val="24"/>
        </w:rPr>
        <w:t>yang</w:t>
      </w:r>
      <w:r w:rsidR="0041196B" w:rsidRPr="00D9369D">
        <w:rPr>
          <w:rFonts w:eastAsia="Bookman Old Style"/>
          <w:sz w:val="24"/>
          <w:szCs w:val="24"/>
        </w:rPr>
        <w:t xml:space="preserve"> </w:t>
      </w:r>
      <w:r w:rsidRPr="00D9369D">
        <w:rPr>
          <w:rFonts w:eastAsia="Bookman Old Style"/>
          <w:sz w:val="24"/>
          <w:szCs w:val="24"/>
        </w:rPr>
        <w:t>meliputi</w:t>
      </w:r>
      <w:r w:rsidR="0041196B" w:rsidRPr="00D9369D">
        <w:rPr>
          <w:rFonts w:eastAsia="Bookman Old Style"/>
          <w:sz w:val="24"/>
          <w:szCs w:val="24"/>
        </w:rPr>
        <w:t xml:space="preserve"> </w:t>
      </w:r>
      <w:r w:rsidRPr="00D9369D">
        <w:rPr>
          <w:rFonts w:eastAsia="Bookman Old Style"/>
          <w:sz w:val="24"/>
          <w:szCs w:val="24"/>
        </w:rPr>
        <w:t>kemampuan memahami</w:t>
      </w:r>
      <w:r w:rsidRPr="00D9369D">
        <w:rPr>
          <w:rFonts w:eastAsia="Bookman Old Style"/>
          <w:sz w:val="24"/>
          <w:szCs w:val="24"/>
        </w:rPr>
        <w:tab/>
        <w:t>masalah,</w:t>
      </w:r>
      <w:r w:rsidR="0041196B" w:rsidRPr="00D9369D">
        <w:rPr>
          <w:rFonts w:eastAsia="Bookman Old Style"/>
          <w:sz w:val="24"/>
          <w:szCs w:val="24"/>
        </w:rPr>
        <w:t xml:space="preserve"> </w:t>
      </w:r>
      <w:r w:rsidRPr="00D9369D">
        <w:rPr>
          <w:rFonts w:eastAsia="Bookman Old Style"/>
          <w:sz w:val="24"/>
          <w:szCs w:val="24"/>
        </w:rPr>
        <w:t>merancang</w:t>
      </w:r>
      <w:r w:rsidR="0041196B" w:rsidRPr="00D9369D">
        <w:rPr>
          <w:rFonts w:eastAsia="Bookman Old Style"/>
          <w:sz w:val="24"/>
          <w:szCs w:val="24"/>
        </w:rPr>
        <w:t xml:space="preserve"> </w:t>
      </w:r>
      <w:r w:rsidRPr="00D9369D">
        <w:rPr>
          <w:rFonts w:eastAsia="Bookman Old Style"/>
          <w:sz w:val="24"/>
          <w:szCs w:val="24"/>
        </w:rPr>
        <w:t>model</w:t>
      </w:r>
      <w:r w:rsidR="0041196B" w:rsidRPr="00D9369D">
        <w:rPr>
          <w:rFonts w:eastAsia="Bookman Old Style"/>
          <w:sz w:val="24"/>
          <w:szCs w:val="24"/>
        </w:rPr>
        <w:t xml:space="preserve"> </w:t>
      </w:r>
      <w:r w:rsidRPr="00D9369D">
        <w:rPr>
          <w:rFonts w:eastAsia="Bookman Old Style"/>
          <w:sz w:val="24"/>
          <w:szCs w:val="24"/>
        </w:rPr>
        <w:t>matematis, menyelesaikan</w:t>
      </w:r>
      <w:r w:rsidRPr="00D9369D">
        <w:rPr>
          <w:rFonts w:eastAsia="Bookman Old Style"/>
          <w:sz w:val="24"/>
          <w:szCs w:val="24"/>
        </w:rPr>
        <w:tab/>
        <w:t>model</w:t>
      </w:r>
      <w:r w:rsidR="0041196B" w:rsidRPr="00D9369D">
        <w:rPr>
          <w:rFonts w:eastAsia="Bookman Old Style"/>
          <w:sz w:val="24"/>
          <w:szCs w:val="24"/>
        </w:rPr>
        <w:t xml:space="preserve"> </w:t>
      </w:r>
      <w:r w:rsidRPr="00D9369D">
        <w:rPr>
          <w:rFonts w:eastAsia="Bookman Old Style"/>
          <w:sz w:val="24"/>
          <w:szCs w:val="24"/>
        </w:rPr>
        <w:t>atau</w:t>
      </w:r>
      <w:r w:rsidR="0041196B" w:rsidRPr="00D9369D">
        <w:rPr>
          <w:rFonts w:eastAsia="Bookman Old Style"/>
          <w:sz w:val="24"/>
          <w:szCs w:val="24"/>
        </w:rPr>
        <w:t xml:space="preserve"> </w:t>
      </w:r>
      <w:r w:rsidRPr="00D9369D">
        <w:rPr>
          <w:rFonts w:eastAsia="Bookman Old Style"/>
          <w:sz w:val="24"/>
          <w:szCs w:val="24"/>
        </w:rPr>
        <w:t>menafsirkan</w:t>
      </w:r>
      <w:r w:rsidR="0041196B" w:rsidRPr="00D9369D">
        <w:rPr>
          <w:rFonts w:eastAsia="Bookman Old Style"/>
          <w:sz w:val="24"/>
          <w:szCs w:val="24"/>
        </w:rPr>
        <w:t xml:space="preserve"> </w:t>
      </w:r>
      <w:r w:rsidRPr="00D9369D">
        <w:rPr>
          <w:rFonts w:eastAsia="Bookman Old Style"/>
          <w:sz w:val="24"/>
          <w:szCs w:val="24"/>
        </w:rPr>
        <w:t>solusi</w:t>
      </w:r>
      <w:r w:rsidR="0041196B" w:rsidRPr="00D9369D">
        <w:rPr>
          <w:rFonts w:eastAsia="Bookman Old Style"/>
          <w:sz w:val="24"/>
          <w:szCs w:val="24"/>
        </w:rPr>
        <w:t xml:space="preserve"> </w:t>
      </w:r>
      <w:r w:rsidRPr="00D9369D">
        <w:rPr>
          <w:rFonts w:eastAsia="Bookman Old Style"/>
          <w:sz w:val="24"/>
          <w:szCs w:val="24"/>
        </w:rPr>
        <w:t>yang diperoleh (pemecahan masalah matematis);</w:t>
      </w:r>
    </w:p>
    <w:p w:rsidR="006B682E" w:rsidRPr="00D9369D" w:rsidRDefault="00111B20" w:rsidP="00184E33">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mengomunikasikan gagasan dengan simbol, tabel, diagram, atau media lain untuk memperjelas keadaan atau masalah, serta menyajikan suatu situasi ke dalam simbol atau model matematis (komunikasi dan representasi matematis),</w:t>
      </w:r>
    </w:p>
    <w:p w:rsidR="006B682E" w:rsidRPr="00D9369D" w:rsidRDefault="00111B20" w:rsidP="00184E33">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mengaitkan materi pembelajaran matematika berupa fakta, konsep, prinsip, operasi, dan relasi matematis pada suatu bidang kajian, lintas bidang kajian, lintas bidang ilmu, dan dengan kehidupan (koneksi matematis), dan</w:t>
      </w:r>
    </w:p>
    <w:p w:rsidR="00F77B74" w:rsidRPr="00D9369D" w:rsidRDefault="00111B20" w:rsidP="00184E33">
      <w:pPr>
        <w:spacing w:before="60" w:after="60"/>
        <w:ind w:left="850" w:hanging="425"/>
        <w:jc w:val="both"/>
        <w:rPr>
          <w:rFonts w:eastAsia="Bookman Old Style"/>
          <w:sz w:val="24"/>
          <w:szCs w:val="24"/>
          <w:lang w:val="id-ID"/>
        </w:rPr>
      </w:pPr>
      <w:r w:rsidRPr="00D9369D">
        <w:rPr>
          <w:rFonts w:eastAsia="Bookman Old Style"/>
          <w:sz w:val="24"/>
          <w:szCs w:val="24"/>
        </w:rPr>
        <w:t>6.</w:t>
      </w:r>
      <w:r w:rsidRPr="00D9369D">
        <w:rPr>
          <w:rFonts w:eastAsia="Bookman Old Style"/>
          <w:sz w:val="24"/>
          <w:szCs w:val="24"/>
        </w:rPr>
        <w:tab/>
        <w:t>memiliki</w:t>
      </w:r>
      <w:r w:rsidR="0041196B" w:rsidRPr="00D9369D">
        <w:rPr>
          <w:rFonts w:eastAsia="Bookman Old Style"/>
          <w:sz w:val="24"/>
          <w:szCs w:val="24"/>
        </w:rPr>
        <w:t xml:space="preserve"> </w:t>
      </w:r>
      <w:r w:rsidRPr="00D9369D">
        <w:rPr>
          <w:rFonts w:eastAsia="Bookman Old Style"/>
          <w:sz w:val="24"/>
          <w:szCs w:val="24"/>
        </w:rPr>
        <w:t>sikap</w:t>
      </w:r>
      <w:r w:rsidR="0041196B" w:rsidRPr="00D9369D">
        <w:rPr>
          <w:rFonts w:eastAsia="Bookman Old Style"/>
          <w:sz w:val="24"/>
          <w:szCs w:val="24"/>
        </w:rPr>
        <w:t xml:space="preserve"> </w:t>
      </w:r>
      <w:r w:rsidRPr="00D9369D">
        <w:rPr>
          <w:rFonts w:eastAsia="Bookman Old Style"/>
          <w:sz w:val="24"/>
          <w:szCs w:val="24"/>
        </w:rPr>
        <w:t>menghargai</w:t>
      </w:r>
      <w:r w:rsidR="0041196B" w:rsidRPr="00D9369D">
        <w:rPr>
          <w:rFonts w:eastAsia="Bookman Old Style"/>
          <w:sz w:val="24"/>
          <w:szCs w:val="24"/>
        </w:rPr>
        <w:t xml:space="preserve"> </w:t>
      </w:r>
      <w:r w:rsidRPr="00D9369D">
        <w:rPr>
          <w:rFonts w:eastAsia="Bookman Old Style"/>
          <w:sz w:val="24"/>
          <w:szCs w:val="24"/>
        </w:rPr>
        <w:t>kegunaan</w:t>
      </w:r>
      <w:r w:rsidR="0041196B" w:rsidRPr="00D9369D">
        <w:rPr>
          <w:rFonts w:eastAsia="Bookman Old Style"/>
          <w:sz w:val="24"/>
          <w:szCs w:val="24"/>
        </w:rPr>
        <w:t xml:space="preserve"> </w:t>
      </w:r>
      <w:r w:rsidRPr="00D9369D">
        <w:rPr>
          <w:rFonts w:eastAsia="Bookman Old Style"/>
          <w:sz w:val="24"/>
          <w:szCs w:val="24"/>
        </w:rPr>
        <w:t>matematika</w:t>
      </w:r>
      <w:r w:rsidR="0041196B" w:rsidRPr="00D9369D">
        <w:rPr>
          <w:rFonts w:eastAsia="Bookman Old Style"/>
          <w:sz w:val="24"/>
          <w:szCs w:val="24"/>
        </w:rPr>
        <w:t xml:space="preserve"> </w:t>
      </w:r>
      <w:r w:rsidRPr="00D9369D">
        <w:rPr>
          <w:rFonts w:eastAsia="Bookman Old Style"/>
          <w:sz w:val="24"/>
          <w:szCs w:val="24"/>
        </w:rPr>
        <w:t>dalam kehidupan, yaitu memiliki rasa ingin tahu, perhatian, dan minat dalam mempelajari matematika, serta sikap kreatif, sabar, mandiri, tekun, terbuka, tangguh, ulet, dan percaya diri dalam pemecahan masalah (disposisi matematis).</w:t>
      </w:r>
    </w:p>
    <w:p w:rsidR="00F77B74" w:rsidRPr="00D9369D" w:rsidRDefault="00F77B74" w:rsidP="00184E33">
      <w:pPr>
        <w:spacing w:before="60" w:after="60"/>
        <w:ind w:left="426" w:hanging="426"/>
        <w:rPr>
          <w:rFonts w:eastAsia="Bookman Old Style"/>
          <w:b/>
          <w:bCs/>
          <w:caps/>
          <w:sz w:val="24"/>
          <w:szCs w:val="24"/>
        </w:rPr>
      </w:pPr>
    </w:p>
    <w:p w:rsidR="00F77B74" w:rsidRPr="00D9369D" w:rsidRDefault="00F77B74" w:rsidP="00184E33">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6B682E" w:rsidRPr="00D9369D" w:rsidRDefault="00111B20" w:rsidP="00184E33">
      <w:pPr>
        <w:spacing w:before="60" w:after="60"/>
        <w:ind w:left="426"/>
        <w:jc w:val="both"/>
        <w:rPr>
          <w:rFonts w:eastAsia="Bookman Old Style"/>
          <w:sz w:val="24"/>
          <w:szCs w:val="24"/>
        </w:rPr>
      </w:pPr>
      <w:r w:rsidRPr="00D9369D">
        <w:rPr>
          <w:rFonts w:eastAsia="Bookman Old Style"/>
          <w:sz w:val="24"/>
          <w:szCs w:val="24"/>
        </w:rPr>
        <w:t>Mata</w:t>
      </w:r>
      <w:r w:rsidR="0041196B" w:rsidRPr="00D9369D">
        <w:rPr>
          <w:rFonts w:eastAsia="Bookman Old Style"/>
          <w:sz w:val="24"/>
          <w:szCs w:val="24"/>
        </w:rPr>
        <w:t xml:space="preserve"> </w:t>
      </w:r>
      <w:r w:rsidRPr="00D9369D">
        <w:rPr>
          <w:rFonts w:eastAsia="Bookman Old Style"/>
          <w:sz w:val="24"/>
          <w:szCs w:val="24"/>
        </w:rPr>
        <w:t>pelajaran</w:t>
      </w:r>
      <w:r w:rsidR="0041196B" w:rsidRPr="00D9369D">
        <w:rPr>
          <w:rFonts w:eastAsia="Bookman Old Style"/>
          <w:sz w:val="24"/>
          <w:szCs w:val="24"/>
        </w:rPr>
        <w:t xml:space="preserve"> </w:t>
      </w:r>
      <w:r w:rsidRPr="00D9369D">
        <w:rPr>
          <w:rFonts w:eastAsia="Bookman Old Style"/>
          <w:sz w:val="24"/>
          <w:szCs w:val="24"/>
        </w:rPr>
        <w:t>Matematika</w:t>
      </w:r>
      <w:r w:rsidR="0041196B" w:rsidRPr="00D9369D">
        <w:rPr>
          <w:rFonts w:eastAsia="Bookman Old Style"/>
          <w:sz w:val="24"/>
          <w:szCs w:val="24"/>
        </w:rPr>
        <w:t xml:space="preserve"> </w:t>
      </w:r>
      <w:r w:rsidRPr="00D9369D">
        <w:rPr>
          <w:rFonts w:eastAsia="Bookman Old Style"/>
          <w:sz w:val="24"/>
          <w:szCs w:val="24"/>
        </w:rPr>
        <w:t>Tingkat</w:t>
      </w:r>
      <w:r w:rsidR="0041196B" w:rsidRPr="00D9369D">
        <w:rPr>
          <w:rFonts w:eastAsia="Bookman Old Style"/>
          <w:sz w:val="24"/>
          <w:szCs w:val="24"/>
        </w:rPr>
        <w:t xml:space="preserve"> </w:t>
      </w:r>
      <w:r w:rsidRPr="00D9369D">
        <w:rPr>
          <w:rFonts w:eastAsia="Bookman Old Style"/>
          <w:sz w:val="24"/>
          <w:szCs w:val="24"/>
        </w:rPr>
        <w:t>Lanjut</w:t>
      </w:r>
      <w:r w:rsidR="0041196B" w:rsidRPr="00D9369D">
        <w:rPr>
          <w:rFonts w:eastAsia="Bookman Old Style"/>
          <w:sz w:val="24"/>
          <w:szCs w:val="24"/>
        </w:rPr>
        <w:t xml:space="preserve"> </w:t>
      </w:r>
      <w:r w:rsidRPr="00D9369D">
        <w:rPr>
          <w:rFonts w:eastAsia="Bookman Old Style"/>
          <w:sz w:val="24"/>
          <w:szCs w:val="24"/>
        </w:rPr>
        <w:t>diorganisasikan dalam lingkup empat elemen konten dan lima elemen proses.</w:t>
      </w:r>
    </w:p>
    <w:p w:rsidR="006B682E" w:rsidRPr="00D9369D" w:rsidRDefault="00111B20" w:rsidP="00184E33">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Elemen konten dalam mata pelajaran Matematika Tingkat Lanjut</w:t>
      </w:r>
      <w:r w:rsidRPr="00D9369D">
        <w:rPr>
          <w:rFonts w:eastAsia="Bookman Old Style"/>
          <w:sz w:val="24"/>
          <w:szCs w:val="24"/>
        </w:rPr>
        <w:tab/>
        <w:t>terkait</w:t>
      </w:r>
      <w:r w:rsidR="0041196B" w:rsidRPr="00D9369D">
        <w:rPr>
          <w:rFonts w:eastAsia="Bookman Old Style"/>
          <w:sz w:val="24"/>
          <w:szCs w:val="24"/>
        </w:rPr>
        <w:t xml:space="preserve"> </w:t>
      </w:r>
      <w:r w:rsidRPr="00D9369D">
        <w:rPr>
          <w:rFonts w:eastAsia="Bookman Old Style"/>
          <w:sz w:val="24"/>
          <w:szCs w:val="24"/>
        </w:rPr>
        <w:t>dengan</w:t>
      </w:r>
      <w:r w:rsidR="0041196B" w:rsidRPr="00D9369D">
        <w:rPr>
          <w:rFonts w:eastAsia="Bookman Old Style"/>
          <w:sz w:val="24"/>
          <w:szCs w:val="24"/>
        </w:rPr>
        <w:t xml:space="preserve"> </w:t>
      </w:r>
      <w:r w:rsidRPr="00D9369D">
        <w:rPr>
          <w:rFonts w:eastAsia="Bookman Old Style"/>
          <w:sz w:val="24"/>
          <w:szCs w:val="24"/>
        </w:rPr>
        <w:t>pandangan</w:t>
      </w:r>
      <w:r w:rsidR="0041196B" w:rsidRPr="00D9369D">
        <w:rPr>
          <w:rFonts w:eastAsia="Bookman Old Style"/>
          <w:sz w:val="24"/>
          <w:szCs w:val="24"/>
        </w:rPr>
        <w:t xml:space="preserve"> </w:t>
      </w:r>
      <w:r w:rsidRPr="00D9369D">
        <w:rPr>
          <w:rFonts w:eastAsia="Bookman Old Style"/>
          <w:sz w:val="24"/>
          <w:szCs w:val="24"/>
        </w:rPr>
        <w:t>bahwa</w:t>
      </w:r>
      <w:r w:rsidR="0041196B" w:rsidRPr="00D9369D">
        <w:rPr>
          <w:rFonts w:eastAsia="Bookman Old Style"/>
          <w:sz w:val="24"/>
          <w:szCs w:val="24"/>
        </w:rPr>
        <w:t xml:space="preserve"> </w:t>
      </w:r>
      <w:r w:rsidRPr="00D9369D">
        <w:rPr>
          <w:rFonts w:eastAsia="Bookman Old Style"/>
          <w:sz w:val="24"/>
          <w:szCs w:val="24"/>
        </w:rPr>
        <w:t>matematika sebagai materi pembelajaran (</w:t>
      </w:r>
      <w:r w:rsidRPr="00D9369D">
        <w:rPr>
          <w:rFonts w:eastAsia="Bookman Old Style"/>
          <w:i/>
          <w:sz w:val="24"/>
          <w:szCs w:val="24"/>
        </w:rPr>
        <w:t>subject matter</w:t>
      </w:r>
      <w:r w:rsidRPr="00D9369D">
        <w:rPr>
          <w:rFonts w:eastAsia="Bookman Old Style"/>
          <w:sz w:val="24"/>
          <w:szCs w:val="24"/>
        </w:rPr>
        <w:t>) yang harus dipahami peserta didik. Pemahaman matematis terkait erat dengan pembentukan alur pemahaman terhadap materi pembelajaran</w:t>
      </w:r>
      <w:r w:rsidR="0041196B" w:rsidRPr="00D9369D">
        <w:rPr>
          <w:rFonts w:eastAsia="Bookman Old Style"/>
          <w:sz w:val="24"/>
          <w:szCs w:val="24"/>
        </w:rPr>
        <w:t xml:space="preserve"> </w:t>
      </w:r>
      <w:r w:rsidRPr="00D9369D">
        <w:rPr>
          <w:rFonts w:eastAsia="Bookman Old Style"/>
          <w:sz w:val="24"/>
          <w:szCs w:val="24"/>
        </w:rPr>
        <w:t>matematika</w:t>
      </w:r>
      <w:r w:rsidR="0041196B" w:rsidRPr="00D9369D">
        <w:rPr>
          <w:rFonts w:eastAsia="Bookman Old Style"/>
          <w:sz w:val="24"/>
          <w:szCs w:val="24"/>
        </w:rPr>
        <w:t xml:space="preserve"> </w:t>
      </w:r>
      <w:r w:rsidRPr="00D9369D">
        <w:rPr>
          <w:rFonts w:eastAsia="Bookman Old Style"/>
          <w:sz w:val="24"/>
          <w:szCs w:val="24"/>
        </w:rPr>
        <w:t>berupa</w:t>
      </w:r>
      <w:r w:rsidR="0041196B" w:rsidRPr="00D9369D">
        <w:rPr>
          <w:rFonts w:eastAsia="Bookman Old Style"/>
          <w:sz w:val="24"/>
          <w:szCs w:val="24"/>
        </w:rPr>
        <w:t xml:space="preserve"> </w:t>
      </w:r>
      <w:r w:rsidRPr="00D9369D">
        <w:rPr>
          <w:rFonts w:eastAsia="Bookman Old Style"/>
          <w:sz w:val="24"/>
          <w:szCs w:val="24"/>
        </w:rPr>
        <w:t>fakta,</w:t>
      </w:r>
      <w:r w:rsidR="0041196B" w:rsidRPr="00D9369D">
        <w:rPr>
          <w:rFonts w:eastAsia="Bookman Old Style"/>
          <w:sz w:val="24"/>
          <w:szCs w:val="24"/>
        </w:rPr>
        <w:t xml:space="preserve"> </w:t>
      </w:r>
      <w:r w:rsidRPr="00D9369D">
        <w:rPr>
          <w:rFonts w:eastAsia="Bookman Old Style"/>
          <w:sz w:val="24"/>
          <w:szCs w:val="24"/>
        </w:rPr>
        <w:t>konsep, prinsip, operasi, dan relasi yang bersifat formal-universal.</w:t>
      </w:r>
    </w:p>
    <w:p w:rsidR="006B682E" w:rsidRPr="00D9369D" w:rsidRDefault="00111B20" w:rsidP="00184E33">
      <w:pPr>
        <w:spacing w:before="60" w:after="60"/>
        <w:ind w:left="426"/>
        <w:jc w:val="both"/>
        <w:rPr>
          <w:rFonts w:eastAsia="Bookman Old Style"/>
          <w:sz w:val="24"/>
          <w:szCs w:val="24"/>
        </w:rPr>
      </w:pPr>
      <w:r w:rsidRPr="00D9369D">
        <w:rPr>
          <w:rFonts w:eastAsia="Bookman Old Style"/>
          <w:sz w:val="24"/>
          <w:szCs w:val="24"/>
        </w:rPr>
        <w:t>Elemen dan deskripsi elemen mata pelajaran Matematika</w:t>
      </w:r>
      <w:r w:rsidR="00006415" w:rsidRPr="00D9369D">
        <w:rPr>
          <w:rFonts w:eastAsia="Bookman Old Style"/>
          <w:sz w:val="24"/>
          <w:szCs w:val="24"/>
          <w:lang w:val="id-ID"/>
        </w:rPr>
        <w:t xml:space="preserve"> </w:t>
      </w:r>
      <w:r w:rsidRPr="00D9369D">
        <w:rPr>
          <w:rFonts w:eastAsia="Bookman Old Style"/>
          <w:sz w:val="24"/>
          <w:szCs w:val="24"/>
        </w:rPr>
        <w:t>Tingkat Lanjut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jc w:val="center"/>
              <w:rPr>
                <w:rFonts w:eastAsia="Bookman Old Style"/>
                <w:b/>
                <w:bCs/>
                <w:sz w:val="24"/>
                <w:szCs w:val="24"/>
              </w:rPr>
            </w:pPr>
            <w:r w:rsidRPr="00D9369D">
              <w:rPr>
                <w:rFonts w:eastAsia="Bookman Old Style"/>
                <w:b/>
                <w:bCs/>
                <w:sz w:val="24"/>
                <w:szCs w:val="24"/>
              </w:rPr>
              <w:t>Deskripsi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Aljabar dan Fungsi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Bidang kajian Aljabar membahas tentang bentuk aljabar non-formal dalam bentuk simbol gambar sampai dengan aljabar formal dalam bentuk simbol huruf yang mewakili bilangan tertentu dalam subelemen persamaan dan pertidaksamaan, relasi dan pola bilangan, rasio dan proporsi, transformasi geometri, dan fungsi trigonometri.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Geometri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Bidang kajian Geometri</w:t>
            </w:r>
            <w:r w:rsidR="000E4740">
              <w:rPr>
                <w:rFonts w:eastAsia="Bookman Old Style"/>
                <w:sz w:val="24"/>
                <w:szCs w:val="24"/>
              </w:rPr>
              <w:t xml:space="preserve"> </w:t>
            </w:r>
            <w:r w:rsidRPr="00D9369D">
              <w:rPr>
                <w:rFonts w:eastAsia="Bookman Old Style"/>
                <w:sz w:val="24"/>
                <w:szCs w:val="24"/>
              </w:rPr>
              <w:t>membahas tentang berbagai bentuk bangun datar dan bangun ruang, vektor, serta ciri-cirinya dalam subelemen geometri datar dan geometri ruang.</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Analisis Data dan</w:t>
            </w:r>
            <w:r w:rsidR="000E4740">
              <w:rPr>
                <w:rFonts w:eastAsia="Bookman Old Style"/>
                <w:sz w:val="24"/>
                <w:szCs w:val="24"/>
              </w:rPr>
              <w:t xml:space="preserve"> </w:t>
            </w:r>
            <w:r w:rsidRPr="00D9369D">
              <w:rPr>
                <w:rFonts w:eastAsia="Bookman Old Style"/>
                <w:sz w:val="24"/>
                <w:szCs w:val="24"/>
              </w:rPr>
              <w:t>Peluang</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lang w:val="id-ID"/>
              </w:rPr>
            </w:pPr>
            <w:r w:rsidRPr="00D9369D">
              <w:rPr>
                <w:rFonts w:eastAsia="Bookman Old Style"/>
                <w:sz w:val="24"/>
                <w:szCs w:val="24"/>
              </w:rPr>
              <w:t>Bidang kajian Analisis Data dan Peluang membahas tentang pengertian data, jenis-jenis data, pengolahan data dalam berbagai bentuk representasi, dan analisis</w:t>
            </w:r>
            <w:r w:rsidR="00BE7D5B" w:rsidRPr="00D9369D">
              <w:rPr>
                <w:rFonts w:eastAsia="Bookman Old Style"/>
                <w:sz w:val="24"/>
                <w:szCs w:val="24"/>
                <w:lang w:val="id-ID"/>
              </w:rPr>
              <w:t xml:space="preserve"> </w:t>
            </w:r>
            <w:r w:rsidR="00BE7D5B" w:rsidRPr="00D9369D">
              <w:rPr>
                <w:rFonts w:eastAsia="Bookman Old Style"/>
                <w:sz w:val="24"/>
                <w:szCs w:val="24"/>
              </w:rPr>
              <w:t>data kuantitatif terkait pemusatan dan penyebaran data serta</w:t>
            </w:r>
            <w:r w:rsidR="004773B6" w:rsidRPr="00D9369D">
              <w:rPr>
                <w:rFonts w:eastAsia="Bookman Old Style"/>
                <w:sz w:val="24"/>
                <w:szCs w:val="24"/>
              </w:rPr>
              <w:t xml:space="preserve"> </w:t>
            </w:r>
            <w:r w:rsidR="00BE7D5B" w:rsidRPr="00D9369D">
              <w:rPr>
                <w:rFonts w:eastAsia="Bookman Old Style"/>
                <w:sz w:val="24"/>
                <w:szCs w:val="24"/>
              </w:rPr>
              <w:t>peluang munculnya suatu data atau kejadian tertentu dalam subelemen data dan representasinya, serta membahas variabel acak diskrit dan fungsi peluang.</w:t>
            </w:r>
          </w:p>
        </w:tc>
      </w:tr>
      <w:tr w:rsidR="00BE7D5B"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BE7D5B" w:rsidRPr="00D9369D" w:rsidRDefault="00BE7D5B" w:rsidP="00184E33">
            <w:pPr>
              <w:spacing w:before="60" w:after="60"/>
              <w:ind w:left="113" w:right="113"/>
              <w:rPr>
                <w:rFonts w:eastAsia="Bookman Old Style"/>
                <w:sz w:val="24"/>
                <w:szCs w:val="24"/>
              </w:rPr>
            </w:pPr>
            <w:r w:rsidRPr="00D9369D">
              <w:rPr>
                <w:rFonts w:eastAsia="Bookman Old Style"/>
                <w:sz w:val="24"/>
                <w:szCs w:val="24"/>
              </w:rPr>
              <w:t>Kalkulus</w:t>
            </w:r>
          </w:p>
        </w:tc>
        <w:tc>
          <w:tcPr>
            <w:tcW w:w="6350" w:type="dxa"/>
            <w:tcBorders>
              <w:top w:val="single" w:sz="8" w:space="0" w:color="000000"/>
              <w:left w:val="single" w:sz="8" w:space="0" w:color="000000"/>
              <w:bottom w:val="single" w:sz="8" w:space="0" w:color="000000"/>
              <w:right w:val="single" w:sz="8" w:space="0" w:color="000000"/>
            </w:tcBorders>
          </w:tcPr>
          <w:p w:rsidR="00BE7D5B" w:rsidRPr="00D9369D" w:rsidRDefault="00BE7D5B" w:rsidP="00184E33">
            <w:pPr>
              <w:spacing w:before="60" w:after="60"/>
              <w:ind w:left="113" w:right="113"/>
              <w:rPr>
                <w:rFonts w:eastAsia="Bookman Old Style"/>
                <w:sz w:val="24"/>
                <w:szCs w:val="24"/>
              </w:rPr>
            </w:pPr>
            <w:r w:rsidRPr="00D9369D">
              <w:rPr>
                <w:rFonts w:eastAsia="Bookman Old Style"/>
                <w:sz w:val="24"/>
                <w:szCs w:val="24"/>
              </w:rPr>
              <w:t>Bidang kajian Kalkulus membahas tentang laju perubahan sesaat dari suatu fungsi kontinu, dan mencakup topik limit, diferensial, dan integral, serta penggunaannya.</w:t>
            </w:r>
          </w:p>
        </w:tc>
      </w:tr>
    </w:tbl>
    <w:p w:rsidR="006B682E" w:rsidRPr="00D9369D" w:rsidRDefault="006B682E" w:rsidP="00184E33">
      <w:pPr>
        <w:spacing w:before="60" w:after="60"/>
        <w:ind w:right="-1"/>
        <w:rPr>
          <w:sz w:val="24"/>
        </w:rPr>
      </w:pPr>
    </w:p>
    <w:p w:rsidR="006B682E" w:rsidRPr="00D9369D" w:rsidRDefault="00111B20" w:rsidP="00184E33">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Elemen proses dalam mata pelajaran Matematika Tingkat Lanjut,</w:t>
      </w:r>
      <w:r w:rsidRPr="00D9369D">
        <w:rPr>
          <w:rFonts w:eastAsia="Bookman Old Style"/>
          <w:sz w:val="24"/>
          <w:szCs w:val="24"/>
        </w:rPr>
        <w:tab/>
        <w:t>terkait</w:t>
      </w:r>
      <w:r w:rsidR="0041196B" w:rsidRPr="00D9369D">
        <w:rPr>
          <w:rFonts w:eastAsia="Bookman Old Style"/>
          <w:sz w:val="24"/>
          <w:szCs w:val="24"/>
        </w:rPr>
        <w:t xml:space="preserve"> </w:t>
      </w:r>
      <w:r w:rsidRPr="00D9369D">
        <w:rPr>
          <w:rFonts w:eastAsia="Bookman Old Style"/>
          <w:sz w:val="24"/>
          <w:szCs w:val="24"/>
        </w:rPr>
        <w:t>dengan</w:t>
      </w:r>
      <w:r w:rsidR="0041196B" w:rsidRPr="00D9369D">
        <w:rPr>
          <w:rFonts w:eastAsia="Bookman Old Style"/>
          <w:sz w:val="24"/>
          <w:szCs w:val="24"/>
        </w:rPr>
        <w:t xml:space="preserve"> </w:t>
      </w:r>
      <w:r w:rsidRPr="00D9369D">
        <w:rPr>
          <w:rFonts w:eastAsia="Bookman Old Style"/>
          <w:sz w:val="24"/>
          <w:szCs w:val="24"/>
        </w:rPr>
        <w:t>pandangan</w:t>
      </w:r>
      <w:r w:rsidR="0041196B" w:rsidRPr="00D9369D">
        <w:rPr>
          <w:rFonts w:eastAsia="Bookman Old Style"/>
          <w:sz w:val="24"/>
          <w:szCs w:val="24"/>
        </w:rPr>
        <w:t xml:space="preserve"> </w:t>
      </w:r>
      <w:r w:rsidRPr="00D9369D">
        <w:rPr>
          <w:rFonts w:eastAsia="Bookman Old Style"/>
          <w:sz w:val="24"/>
          <w:szCs w:val="24"/>
        </w:rPr>
        <w:t>bahwa</w:t>
      </w:r>
      <w:r w:rsidR="0041196B" w:rsidRPr="00D9369D">
        <w:rPr>
          <w:rFonts w:eastAsia="Bookman Old Style"/>
          <w:sz w:val="24"/>
          <w:szCs w:val="24"/>
        </w:rPr>
        <w:t xml:space="preserve"> </w:t>
      </w:r>
      <w:r w:rsidRPr="00D9369D">
        <w:rPr>
          <w:rFonts w:eastAsia="Bookman Old Style"/>
          <w:sz w:val="24"/>
          <w:szCs w:val="24"/>
        </w:rPr>
        <w:t>matematika sebagai</w:t>
      </w:r>
      <w:r w:rsidRPr="00D9369D">
        <w:rPr>
          <w:rFonts w:eastAsia="Bookman Old Style"/>
          <w:sz w:val="24"/>
          <w:szCs w:val="24"/>
        </w:rPr>
        <w:tab/>
      </w:r>
      <w:r w:rsidR="0041196B" w:rsidRPr="00D9369D">
        <w:rPr>
          <w:rFonts w:eastAsia="Bookman Old Style"/>
          <w:sz w:val="24"/>
          <w:szCs w:val="24"/>
        </w:rPr>
        <w:t xml:space="preserve"> </w:t>
      </w:r>
      <w:r w:rsidRPr="00D9369D">
        <w:rPr>
          <w:rFonts w:eastAsia="Bookman Old Style"/>
          <w:sz w:val="24"/>
          <w:szCs w:val="24"/>
        </w:rPr>
        <w:t>alat</w:t>
      </w:r>
      <w:r w:rsidR="0041196B" w:rsidRPr="00D9369D">
        <w:rPr>
          <w:rFonts w:eastAsia="Bookman Old Style"/>
          <w:sz w:val="24"/>
          <w:szCs w:val="24"/>
        </w:rPr>
        <w:t xml:space="preserve"> </w:t>
      </w:r>
      <w:r w:rsidRPr="00D9369D">
        <w:rPr>
          <w:rFonts w:eastAsia="Bookman Old Style"/>
          <w:sz w:val="24"/>
          <w:szCs w:val="24"/>
        </w:rPr>
        <w:t>konseptual</w:t>
      </w:r>
      <w:r w:rsidR="0041196B" w:rsidRPr="00D9369D">
        <w:rPr>
          <w:rFonts w:eastAsia="Bookman Old Style"/>
          <w:sz w:val="24"/>
          <w:szCs w:val="24"/>
        </w:rPr>
        <w:t xml:space="preserve"> </w:t>
      </w:r>
      <w:r w:rsidRPr="00D9369D">
        <w:rPr>
          <w:rFonts w:eastAsia="Bookman Old Style"/>
          <w:sz w:val="24"/>
          <w:szCs w:val="24"/>
        </w:rPr>
        <w:t>untuk</w:t>
      </w:r>
      <w:r w:rsidR="0041196B" w:rsidRPr="00D9369D">
        <w:rPr>
          <w:rFonts w:eastAsia="Bookman Old Style"/>
          <w:sz w:val="24"/>
          <w:szCs w:val="24"/>
        </w:rPr>
        <w:t xml:space="preserve"> </w:t>
      </w:r>
      <w:r w:rsidRPr="00D9369D">
        <w:rPr>
          <w:rFonts w:eastAsia="Bookman Old Style"/>
          <w:sz w:val="24"/>
          <w:szCs w:val="24"/>
        </w:rPr>
        <w:t>mengonstruksi</w:t>
      </w:r>
      <w:r w:rsidR="0041196B" w:rsidRPr="00D9369D">
        <w:rPr>
          <w:rFonts w:eastAsia="Bookman Old Style"/>
          <w:sz w:val="24"/>
          <w:szCs w:val="24"/>
        </w:rPr>
        <w:t xml:space="preserve"> </w:t>
      </w:r>
      <w:r w:rsidRPr="00D9369D">
        <w:rPr>
          <w:rFonts w:eastAsia="Bookman Old Style"/>
          <w:sz w:val="24"/>
          <w:szCs w:val="24"/>
        </w:rPr>
        <w:t>dan merekonstruksi materi pembelajaran matematika berupa aktivitas mental yang membentuk alur berpikir dan alur pemahaman</w:t>
      </w:r>
      <w:r w:rsidRPr="00D9369D">
        <w:rPr>
          <w:rFonts w:eastAsia="Bookman Old Style"/>
          <w:sz w:val="24"/>
          <w:szCs w:val="24"/>
        </w:rPr>
        <w:tab/>
        <w:t>yang</w:t>
      </w:r>
      <w:r w:rsidR="0041196B" w:rsidRPr="00D9369D">
        <w:rPr>
          <w:rFonts w:eastAsia="Bookman Old Style"/>
          <w:sz w:val="24"/>
          <w:szCs w:val="24"/>
        </w:rPr>
        <w:t xml:space="preserve"> </w:t>
      </w:r>
      <w:r w:rsidRPr="00D9369D">
        <w:rPr>
          <w:rFonts w:eastAsia="Bookman Old Style"/>
          <w:sz w:val="24"/>
          <w:szCs w:val="24"/>
        </w:rPr>
        <w:t>dapat</w:t>
      </w:r>
      <w:r w:rsidR="0041196B" w:rsidRPr="00D9369D">
        <w:rPr>
          <w:rFonts w:eastAsia="Bookman Old Style"/>
          <w:sz w:val="24"/>
          <w:szCs w:val="24"/>
        </w:rPr>
        <w:t xml:space="preserve"> </w:t>
      </w:r>
      <w:r w:rsidRPr="00D9369D">
        <w:rPr>
          <w:rFonts w:eastAsia="Bookman Old Style"/>
          <w:sz w:val="24"/>
          <w:szCs w:val="24"/>
        </w:rPr>
        <w:t>mengembangkan</w:t>
      </w:r>
      <w:r w:rsidR="0041196B" w:rsidRPr="00D9369D">
        <w:rPr>
          <w:rFonts w:eastAsia="Bookman Old Style"/>
          <w:sz w:val="24"/>
          <w:szCs w:val="24"/>
        </w:rPr>
        <w:t xml:space="preserve"> </w:t>
      </w:r>
      <w:r w:rsidRPr="00D9369D">
        <w:rPr>
          <w:rFonts w:eastAsia="Bookman Old Style"/>
          <w:sz w:val="24"/>
          <w:szCs w:val="24"/>
        </w:rPr>
        <w:t>kecakapan matematika.</w:t>
      </w:r>
    </w:p>
    <w:p w:rsidR="006B682E" w:rsidRPr="00D9369D" w:rsidRDefault="00111B20" w:rsidP="00184E33">
      <w:pPr>
        <w:spacing w:before="60" w:after="60"/>
        <w:ind w:left="426"/>
        <w:jc w:val="both"/>
        <w:rPr>
          <w:rFonts w:eastAsia="Bookman Old Style"/>
          <w:sz w:val="24"/>
          <w:szCs w:val="24"/>
        </w:rPr>
      </w:pPr>
      <w:r w:rsidRPr="00D9369D">
        <w:rPr>
          <w:rFonts w:eastAsia="Bookman Old Style"/>
          <w:sz w:val="24"/>
          <w:szCs w:val="24"/>
        </w:rPr>
        <w:t>Elemen dan deskripsi elemen mata pelajaran Matematika</w:t>
      </w:r>
      <w:r w:rsidR="00BE7D5B" w:rsidRPr="00D9369D">
        <w:rPr>
          <w:rFonts w:eastAsia="Bookman Old Style"/>
          <w:sz w:val="24"/>
          <w:szCs w:val="24"/>
          <w:lang w:val="id-ID"/>
        </w:rPr>
        <w:t xml:space="preserve"> </w:t>
      </w:r>
      <w:r w:rsidRPr="00D9369D">
        <w:rPr>
          <w:rFonts w:eastAsia="Bookman Old Style"/>
          <w:sz w:val="24"/>
          <w:szCs w:val="24"/>
        </w:rPr>
        <w:t>Tingkat Lanjut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jc w:val="center"/>
              <w:rPr>
                <w:rFonts w:eastAsia="Bookman Old Style"/>
                <w:b/>
                <w:bCs/>
                <w:sz w:val="24"/>
                <w:szCs w:val="24"/>
              </w:rPr>
            </w:pPr>
            <w:r w:rsidRPr="00D9369D">
              <w:rPr>
                <w:rFonts w:eastAsia="Bookman Old Style"/>
                <w:b/>
                <w:bCs/>
                <w:sz w:val="24"/>
                <w:szCs w:val="24"/>
              </w:rPr>
              <w:t>Deskripsi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Penalaran dan</w:t>
            </w:r>
            <w:r w:rsidR="000E4740">
              <w:rPr>
                <w:rFonts w:eastAsia="Bookman Old Style"/>
                <w:sz w:val="24"/>
                <w:szCs w:val="24"/>
              </w:rPr>
              <w:t xml:space="preserve"> </w:t>
            </w:r>
            <w:r w:rsidRPr="00D9369D">
              <w:rPr>
                <w:rFonts w:eastAsia="Bookman Old Style"/>
                <w:sz w:val="24"/>
                <w:szCs w:val="24"/>
              </w:rPr>
              <w:t>Pembuktian</w:t>
            </w:r>
            <w:r w:rsidR="000E4740">
              <w:rPr>
                <w:rFonts w:eastAsia="Bookman Old Style"/>
                <w:sz w:val="24"/>
                <w:szCs w:val="24"/>
              </w:rPr>
              <w:t xml:space="preserve"> </w:t>
            </w:r>
            <w:r w:rsidRPr="00D9369D">
              <w:rPr>
                <w:rFonts w:eastAsia="Bookman Old Style"/>
                <w:sz w:val="24"/>
                <w:szCs w:val="24"/>
              </w:rPr>
              <w:t>Matematis</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Penalaran terkait dengan proses</w:t>
            </w:r>
            <w:r w:rsidR="000E4740">
              <w:rPr>
                <w:rFonts w:eastAsia="Bookman Old Style"/>
                <w:sz w:val="24"/>
                <w:szCs w:val="24"/>
              </w:rPr>
              <w:t xml:space="preserve"> </w:t>
            </w:r>
            <w:r w:rsidRPr="00D9369D">
              <w:rPr>
                <w:rFonts w:eastAsia="Bookman Old Style"/>
                <w:sz w:val="24"/>
                <w:szCs w:val="24"/>
              </w:rPr>
              <w:t>penggunaan pola hubungan</w:t>
            </w:r>
            <w:r w:rsidR="000E4740">
              <w:rPr>
                <w:rFonts w:eastAsia="Bookman Old Style"/>
                <w:sz w:val="24"/>
                <w:szCs w:val="24"/>
              </w:rPr>
              <w:t xml:space="preserve"> </w:t>
            </w:r>
            <w:r w:rsidRPr="00D9369D">
              <w:rPr>
                <w:rFonts w:eastAsia="Bookman Old Style"/>
                <w:sz w:val="24"/>
                <w:szCs w:val="24"/>
              </w:rPr>
              <w:t>dalam menganalisis situasi untuk menyusun serta menyelidiki praduga. Pembuktian matematis terkait proses membuktikan kebenaran suatu prinsip, rumus, atau teorema tertentu.</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Pemecahan Masalah</w:t>
            </w:r>
            <w:r w:rsidR="000E4740">
              <w:rPr>
                <w:rFonts w:eastAsia="Bookman Old Style"/>
                <w:sz w:val="24"/>
                <w:szCs w:val="24"/>
              </w:rPr>
              <w:t xml:space="preserve"> </w:t>
            </w:r>
            <w:r w:rsidRPr="00D9369D">
              <w:rPr>
                <w:rFonts w:eastAsia="Bookman Old Style"/>
                <w:sz w:val="24"/>
                <w:szCs w:val="24"/>
              </w:rPr>
              <w:t>Matematis</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Pemecahan masalah matematis</w:t>
            </w:r>
            <w:r w:rsidR="000E4740">
              <w:rPr>
                <w:rFonts w:eastAsia="Bookman Old Style"/>
                <w:sz w:val="24"/>
                <w:szCs w:val="24"/>
              </w:rPr>
              <w:t xml:space="preserve"> </w:t>
            </w:r>
            <w:r w:rsidRPr="00D9369D">
              <w:rPr>
                <w:rFonts w:eastAsia="Bookman Old Style"/>
                <w:sz w:val="24"/>
                <w:szCs w:val="24"/>
              </w:rPr>
              <w:t>terkait dengan proses</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Komunikasi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Komunikasi matematis terkait dengan pembentukan alur pemahaman materi pembelajaran matematika melalui cara mengomunikasikan pemikiran matematis menggunakan bahasa matematis yang tepat. Komunikasi matematis juga mencakup proses menganalisis dan mengevaluasi pemikiran matematis orang lain.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Representasi</w:t>
            </w:r>
            <w:r w:rsidR="000E4740">
              <w:rPr>
                <w:rFonts w:eastAsia="Bookman Old Style"/>
                <w:sz w:val="24"/>
                <w:szCs w:val="24"/>
              </w:rPr>
              <w:t xml:space="preserve"> </w:t>
            </w:r>
            <w:r w:rsidRPr="00D9369D">
              <w:rPr>
                <w:rFonts w:eastAsia="Bookman Old Style"/>
                <w:sz w:val="24"/>
                <w:szCs w:val="24"/>
              </w:rPr>
              <w:t>Matematis</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Representasi matematis terkait dengan proses membuat dan menggunakan simbol, tabel, diagram, atau bentuk lain untuk mengomunikasikan gagasan dan pemodelan matematika. Proses ini juga mencakup fleksibilitas dalam mengubah dari satu bentuk representasi ke bentuk representasi lainnya, dan memilih representasi yang paling sesuai untuk memecahkan masalah.</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Koneksi Matematis</w:t>
            </w:r>
          </w:p>
        </w:tc>
        <w:tc>
          <w:tcPr>
            <w:tcW w:w="6350" w:type="dxa"/>
            <w:tcBorders>
              <w:top w:val="single" w:sz="8" w:space="0" w:color="000000"/>
              <w:left w:val="single" w:sz="8" w:space="0" w:color="000000"/>
              <w:bottom w:val="single" w:sz="8" w:space="0" w:color="000000"/>
              <w:right w:val="single" w:sz="8" w:space="0" w:color="000000"/>
            </w:tcBorders>
          </w:tcPr>
          <w:p w:rsidR="006B682E" w:rsidRPr="00944F13" w:rsidRDefault="00111B20" w:rsidP="00184E33">
            <w:pPr>
              <w:spacing w:before="60" w:after="60"/>
              <w:ind w:left="113" w:right="113"/>
              <w:rPr>
                <w:rFonts w:eastAsia="Bookman Old Style"/>
                <w:sz w:val="24"/>
                <w:szCs w:val="24"/>
              </w:rPr>
            </w:pPr>
            <w:r w:rsidRPr="00D9369D">
              <w:rPr>
                <w:rFonts w:eastAsia="Bookman Old Style"/>
                <w:sz w:val="24"/>
                <w:szCs w:val="24"/>
              </w:rPr>
              <w:t>Koneksi matematis terkait dengan</w:t>
            </w:r>
            <w:r w:rsidR="000E4740">
              <w:rPr>
                <w:rFonts w:eastAsia="Bookman Old Style"/>
                <w:sz w:val="24"/>
                <w:szCs w:val="24"/>
              </w:rPr>
              <w:t xml:space="preserve"> </w:t>
            </w:r>
            <w:r w:rsidRPr="00D9369D">
              <w:rPr>
                <w:rFonts w:eastAsia="Bookman Old Style"/>
                <w:sz w:val="24"/>
                <w:szCs w:val="24"/>
              </w:rPr>
              <w:t>proses mengaitkan antarmateri pembelajaran matematika pada suatu bidang kajian, lintas bidang</w:t>
            </w:r>
            <w:r w:rsidR="00BE7D5B" w:rsidRPr="00944F13">
              <w:rPr>
                <w:rFonts w:eastAsia="Bookman Old Style"/>
                <w:sz w:val="24"/>
                <w:szCs w:val="24"/>
              </w:rPr>
              <w:t xml:space="preserve"> </w:t>
            </w:r>
            <w:r w:rsidR="00BE7D5B" w:rsidRPr="00D9369D">
              <w:rPr>
                <w:rFonts w:eastAsia="Bookman Old Style"/>
                <w:sz w:val="24"/>
                <w:szCs w:val="24"/>
              </w:rPr>
              <w:t>kajian, lintas bidang ilmu, dan dengan kehidupan.</w:t>
            </w:r>
          </w:p>
        </w:tc>
      </w:tr>
    </w:tbl>
    <w:p w:rsidR="006B682E" w:rsidRPr="00D9369D" w:rsidRDefault="006B682E" w:rsidP="00184E33">
      <w:pPr>
        <w:spacing w:before="60" w:after="60"/>
        <w:ind w:left="426" w:hanging="426"/>
        <w:jc w:val="both"/>
        <w:rPr>
          <w:rFonts w:eastAsia="Bookman Old Style"/>
          <w:b/>
          <w:bCs/>
          <w:caps/>
          <w:sz w:val="24"/>
          <w:szCs w:val="24"/>
        </w:rPr>
      </w:pPr>
    </w:p>
    <w:p w:rsidR="006B682E" w:rsidRPr="00D9369D" w:rsidRDefault="00704AB4" w:rsidP="00184E33">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Fase F (Umumnya untuk Kelas XI dan XII SMA/MA/Program</w:t>
      </w:r>
      <w:r w:rsidR="004B49D1" w:rsidRPr="00D9369D">
        <w:rPr>
          <w:rFonts w:eastAsia="Bookman Old Style"/>
          <w:b/>
          <w:bCs/>
          <w:caps/>
          <w:sz w:val="24"/>
          <w:szCs w:val="24"/>
        </w:rPr>
        <w:t xml:space="preserve"> </w:t>
      </w:r>
      <w:r w:rsidR="00111B20" w:rsidRPr="00D9369D">
        <w:rPr>
          <w:rFonts w:eastAsia="Bookman Old Style"/>
          <w:b/>
          <w:bCs/>
          <w:caps/>
          <w:sz w:val="24"/>
          <w:szCs w:val="24"/>
        </w:rPr>
        <w:t>Paket C)</w:t>
      </w:r>
    </w:p>
    <w:p w:rsidR="006B682E" w:rsidRPr="00D9369D" w:rsidRDefault="00111B20" w:rsidP="00184E33">
      <w:pPr>
        <w:spacing w:before="60" w:after="60"/>
        <w:ind w:left="426"/>
        <w:jc w:val="both"/>
        <w:rPr>
          <w:rFonts w:eastAsia="Bookman Old Style"/>
          <w:sz w:val="24"/>
          <w:szCs w:val="24"/>
        </w:rPr>
      </w:pPr>
      <w:r w:rsidRPr="00D9369D">
        <w:rPr>
          <w:rFonts w:eastAsia="Bookman Old Style"/>
          <w:sz w:val="24"/>
          <w:szCs w:val="24"/>
        </w:rPr>
        <w:t>Pada akhir Fase F, peserta didik dapat menyelesaikan masalah terkait polinomial, melakukan operasi aljabar pada matriks dan menerapkannya dalam transformasi geometri. Mereka dapat memodelkan fenomena periodik dengan fungsi trigonometri, dan membuktikan serta menerapkan identitas trigonometri dan aturan cosinus dan sinus. Mereka dapat menyatakan vektor pada bidang datar, melakukan operasi aljabar pada vektor dan menggunakannya pada pembuktian geometris. Mereka dapat mengenal berbagai fungsi (selain fungsi linear dan fungsi kuadrat) dan menggunakannya untuk memodelkan fenomena, serta menyatakan sifat-sifat geometri dengan persamaan pada sistem koordinat. Mereka dapat mengevaluasi hasil keputusan dengan menggunakan distribusi peluang dengan menghitung nilai yang diharapkan, dan juga dapat menerapkan konsep dasar kalkulus di dalam konteks pemecahan masalah aplikasi dalam berbagai bidang.</w:t>
      </w:r>
    </w:p>
    <w:p w:rsidR="006B682E" w:rsidRPr="00D9369D" w:rsidRDefault="00111B20" w:rsidP="00184E33">
      <w:pPr>
        <w:spacing w:before="60" w:after="60"/>
        <w:ind w:left="426"/>
        <w:jc w:val="both"/>
        <w:rPr>
          <w:rFonts w:eastAsia="Bookman Old Style"/>
          <w:sz w:val="24"/>
          <w:szCs w:val="24"/>
        </w:rPr>
      </w:pPr>
      <w:r w:rsidRPr="00D9369D">
        <w:rPr>
          <w:rFonts w:eastAsia="Bookman Old Style"/>
          <w:sz w:val="24"/>
          <w:szCs w:val="24"/>
        </w:rPr>
        <w:t>Capaian Pembelajaran setiap elemen mata pelajaran Matematika</w:t>
      </w:r>
      <w:r w:rsidR="00441A3D" w:rsidRPr="00D9369D">
        <w:rPr>
          <w:rFonts w:eastAsia="Bookman Old Style"/>
          <w:sz w:val="24"/>
          <w:szCs w:val="24"/>
          <w:lang w:val="id-ID"/>
        </w:rPr>
        <w:t xml:space="preserve"> </w:t>
      </w:r>
      <w:r w:rsidRPr="00D9369D">
        <w:rPr>
          <w:rFonts w:eastAsia="Bookman Old Style"/>
          <w:sz w:val="24"/>
          <w:szCs w:val="24"/>
        </w:rPr>
        <w:t>Tingkat Lanjut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Aljabar dan Fungsi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lang w:val="id-ID"/>
              </w:rPr>
            </w:pPr>
            <w:r w:rsidRPr="00D9369D">
              <w:rPr>
                <w:rFonts w:eastAsia="Bookman Old Style"/>
                <w:sz w:val="24"/>
                <w:szCs w:val="24"/>
              </w:rPr>
              <w:t>Peserta didik dapat melakukan operasi aritmetika pada polinomial (suku banyak), menentukan faktor polinomial, dan menggunakan</w:t>
            </w:r>
            <w:r w:rsidR="004773B6" w:rsidRPr="00D9369D">
              <w:rPr>
                <w:rFonts w:eastAsia="Bookman Old Style"/>
                <w:sz w:val="24"/>
                <w:szCs w:val="24"/>
              </w:rPr>
              <w:t xml:space="preserve"> </w:t>
            </w:r>
            <w:r w:rsidRPr="00D9369D">
              <w:rPr>
                <w:rFonts w:eastAsia="Bookman Old Style"/>
                <w:sz w:val="24"/>
                <w:szCs w:val="24"/>
              </w:rPr>
              <w:t>identitas polinomial untuk menyelesaikan masalah. Peserta didik dapat melakukan operasi aljabar pada matriks dan menerapkannya dalam transformasi geometri. Peserta didik dapat menyatakan fungsi trigonometri</w:t>
            </w:r>
            <w:r w:rsidR="00441A3D" w:rsidRPr="00D9369D">
              <w:rPr>
                <w:rFonts w:eastAsia="Bookman Old Style"/>
                <w:sz w:val="24"/>
                <w:szCs w:val="24"/>
                <w:lang w:val="id-ID"/>
              </w:rPr>
              <w:t xml:space="preserve"> </w:t>
            </w:r>
            <w:r w:rsidR="00441A3D" w:rsidRPr="00D9369D">
              <w:rPr>
                <w:rFonts w:eastAsia="Bookman Old Style"/>
                <w:sz w:val="24"/>
                <w:szCs w:val="24"/>
              </w:rPr>
              <w:t>menggunakan lingkaran satuan, memodelkan fenomena periodik dengan fungsi trigonometri, dan membuktikan serta menerapkan identitas trigonometri dan aturan cosinus dan sinus. Peserta didik dapat mengenal berbagai fungsi (termasuk fungsi rasional, fungsi akar, fungsi eksponensial, fungsi logaritma, fungsi</w:t>
            </w:r>
            <w:r w:rsidR="004773B6" w:rsidRPr="00D9369D">
              <w:rPr>
                <w:rFonts w:eastAsia="Bookman Old Style"/>
                <w:sz w:val="24"/>
                <w:szCs w:val="24"/>
              </w:rPr>
              <w:t xml:space="preserve"> </w:t>
            </w:r>
            <w:r w:rsidR="00441A3D" w:rsidRPr="00D9369D">
              <w:rPr>
                <w:rFonts w:eastAsia="Bookman Old Style"/>
                <w:sz w:val="24"/>
                <w:szCs w:val="24"/>
              </w:rPr>
              <w:t xml:space="preserve">nilai mutlak, fungsi tangga, dan fungsi </w:t>
            </w:r>
            <w:r w:rsidR="00441A3D" w:rsidRPr="00D9369D">
              <w:rPr>
                <w:rFonts w:eastAsia="Bookman Old Style"/>
                <w:i/>
                <w:sz w:val="24"/>
                <w:szCs w:val="24"/>
              </w:rPr>
              <w:t xml:space="preserve">piecewise </w:t>
            </w:r>
            <w:r w:rsidR="00441A3D" w:rsidRPr="00D9369D">
              <w:rPr>
                <w:rFonts w:eastAsia="Bookman Old Style"/>
                <w:sz w:val="24"/>
                <w:szCs w:val="24"/>
              </w:rPr>
              <w:t>dan menggunakannya untuk memodelkan berbagai fenomena.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Geometri</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Peserta didik dapat menyatakan vektor</w:t>
            </w:r>
            <w:r w:rsidR="000E4740">
              <w:rPr>
                <w:rFonts w:eastAsia="Bookman Old Style"/>
                <w:sz w:val="24"/>
                <w:szCs w:val="24"/>
              </w:rPr>
              <w:t xml:space="preserve"> </w:t>
            </w:r>
            <w:r w:rsidRPr="00D9369D">
              <w:rPr>
                <w:rFonts w:eastAsia="Bookman Old Style"/>
                <w:sz w:val="24"/>
                <w:szCs w:val="24"/>
              </w:rPr>
              <w:t>pada bidang datar, dan melakukan operasi aljabar pada vektor. Mereka dapat melakukan pembuktian geometris menggunakan vektor. Peserta didik dapat menyatakan sifat- sifat geometri dari persamaan lingkaran, elips, dan persamaan garis singgung.</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Analisis Data dan</w:t>
            </w:r>
            <w:r w:rsidR="000E4740">
              <w:rPr>
                <w:rFonts w:eastAsia="Bookman Old Style"/>
                <w:sz w:val="24"/>
                <w:szCs w:val="24"/>
              </w:rPr>
              <w:t xml:space="preserve"> </w:t>
            </w:r>
            <w:r w:rsidRPr="00D9369D">
              <w:rPr>
                <w:rFonts w:eastAsia="Bookman Old Style"/>
                <w:sz w:val="24"/>
                <w:szCs w:val="24"/>
              </w:rPr>
              <w:t>Peluang</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Peserta didik memahami variabel</w:t>
            </w:r>
            <w:r w:rsidR="000E4740">
              <w:rPr>
                <w:rFonts w:eastAsia="Bookman Old Style"/>
                <w:sz w:val="24"/>
                <w:szCs w:val="24"/>
              </w:rPr>
              <w:t xml:space="preserve"> </w:t>
            </w:r>
            <w:r w:rsidRPr="00D9369D">
              <w:rPr>
                <w:rFonts w:eastAsia="Bookman Old Style"/>
                <w:sz w:val="24"/>
                <w:szCs w:val="24"/>
              </w:rPr>
              <w:t>diskrit acak dan fungsi peluang, dan menggunakannya dalam memodelkan data. Mereka dapat menginterpretasi parameter distribusi data secara statistik (seragam, binomial dan normal), menghitung nilai harapan distribusi binomial dan normal, dan menggunakannya dalam penyelesaian masalah.</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rPr>
            </w:pPr>
            <w:r w:rsidRPr="00D9369D">
              <w:rPr>
                <w:rFonts w:eastAsia="Bookman Old Style"/>
                <w:sz w:val="24"/>
                <w:szCs w:val="24"/>
              </w:rPr>
              <w:t>Kalkulus</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184E33">
            <w:pPr>
              <w:spacing w:before="60" w:after="60"/>
              <w:ind w:left="113" w:right="113"/>
              <w:rPr>
                <w:rFonts w:eastAsia="Bookman Old Style"/>
                <w:sz w:val="24"/>
                <w:szCs w:val="24"/>
                <w:lang w:val="id-ID"/>
              </w:rPr>
            </w:pPr>
            <w:r w:rsidRPr="00D9369D">
              <w:rPr>
                <w:rFonts w:eastAsia="Bookman Old Style"/>
                <w:sz w:val="24"/>
                <w:szCs w:val="24"/>
              </w:rPr>
              <w:t>Peserta didik dapat memahami laju</w:t>
            </w:r>
            <w:r w:rsidR="000E4740">
              <w:rPr>
                <w:rFonts w:eastAsia="Bookman Old Style"/>
                <w:sz w:val="24"/>
                <w:szCs w:val="24"/>
              </w:rPr>
              <w:t xml:space="preserve"> </w:t>
            </w:r>
            <w:r w:rsidRPr="00D9369D">
              <w:rPr>
                <w:rFonts w:eastAsia="Bookman Old Style"/>
                <w:sz w:val="24"/>
                <w:szCs w:val="24"/>
              </w:rPr>
              <w:t>perubahan dan laju perubahan rata- rata, serta laju perubahan sesaat sebagai konsep kunci derivatif</w:t>
            </w:r>
            <w:r w:rsidR="00BE7D5B" w:rsidRPr="00D9369D">
              <w:rPr>
                <w:rFonts w:eastAsia="Bookman Old Style"/>
                <w:sz w:val="24"/>
                <w:szCs w:val="24"/>
                <w:lang w:val="id-ID"/>
              </w:rPr>
              <w:t xml:space="preserve"> </w:t>
            </w:r>
            <w:r w:rsidR="00BE7D5B" w:rsidRPr="00D9369D">
              <w:rPr>
                <w:rFonts w:eastAsia="Bookman Old Style"/>
                <w:sz w:val="24"/>
                <w:szCs w:val="24"/>
              </w:rPr>
              <w:t>(turunan), baik secara geometris maupun aljabar. Mereka dapat menentukan turunan dari fungsi polinomial, eksponensial, dan trigonometri, dan menerapkan derivatif untuk membuat sketsa kurva, menghitung gradien dan menentukan persamaan garis singgung,</w:t>
            </w:r>
            <w:r w:rsidR="004773B6" w:rsidRPr="00D9369D">
              <w:rPr>
                <w:rFonts w:eastAsia="Bookman Old Style"/>
                <w:sz w:val="24"/>
                <w:szCs w:val="24"/>
              </w:rPr>
              <w:t xml:space="preserve"> </w:t>
            </w:r>
            <w:r w:rsidR="00BE7D5B" w:rsidRPr="00D9369D">
              <w:rPr>
                <w:rFonts w:eastAsia="Bookman Old Style"/>
                <w:sz w:val="24"/>
                <w:szCs w:val="24"/>
              </w:rPr>
              <w:t>menentukan kecepatan sesaat dan menyelesaikan soal optimasi. Mereka dapat memahami integral, baik sebagai proses yang merupakan kebalikan dari derivatif dan juga sebagai cara menghitung luas. Mereka memahami teorema dasar kalkulus sebagai penghubung antara derivatif dan integral.</w:t>
            </w:r>
          </w:p>
        </w:tc>
      </w:tr>
    </w:tbl>
    <w:p w:rsidR="006B682E" w:rsidRPr="00D9369D" w:rsidRDefault="006B682E" w:rsidP="00184E33">
      <w:pPr>
        <w:spacing w:before="60" w:after="60"/>
        <w:ind w:right="-1"/>
        <w:rPr>
          <w:sz w:val="24"/>
          <w:szCs w:val="18"/>
        </w:rPr>
      </w:pPr>
    </w:p>
    <w:sectPr w:rsidR="006B682E" w:rsidRPr="00D9369D"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76650"/>
    <w:rsid w:val="00184E33"/>
    <w:rsid w:val="00191904"/>
    <w:rsid w:val="00192BBA"/>
    <w:rsid w:val="00194533"/>
    <w:rsid w:val="001A5D07"/>
    <w:rsid w:val="00205665"/>
    <w:rsid w:val="00262283"/>
    <w:rsid w:val="002750F9"/>
    <w:rsid w:val="002903B4"/>
    <w:rsid w:val="002967D8"/>
    <w:rsid w:val="002C639A"/>
    <w:rsid w:val="00323BAE"/>
    <w:rsid w:val="00327C08"/>
    <w:rsid w:val="0033353B"/>
    <w:rsid w:val="00352B6F"/>
    <w:rsid w:val="003B3D23"/>
    <w:rsid w:val="003C188F"/>
    <w:rsid w:val="003C6184"/>
    <w:rsid w:val="003D3247"/>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3217A"/>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08F7"/>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4</Pages>
  <Words>1550</Words>
  <Characters>8839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120</cp:revision>
  <dcterms:created xsi:type="dcterms:W3CDTF">2024-07-23T02:36:00Z</dcterms:created>
  <dcterms:modified xsi:type="dcterms:W3CDTF">2024-07-29T15:13:00Z</dcterms:modified>
</cp:coreProperties>
</file>