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3A20" w:rsidRDefault="00E23A20" w:rsidP="00E23A20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KRITERIA KETERCAPAIAN TUJUAN PEMBELAJARAN</w:t>
      </w:r>
    </w:p>
    <w:p w:rsidR="00E23A20" w:rsidRDefault="00E23A20" w:rsidP="00E23A20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(KKTP)</w:t>
      </w:r>
    </w:p>
    <w:p w:rsidR="00E23A20" w:rsidRDefault="00E23A20" w:rsidP="00E23A20">
      <w:pPr>
        <w:pStyle w:val="NoSpacing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TAHUN PELAJARAN 20.. / 20..</w:t>
      </w:r>
    </w:p>
    <w:p w:rsidR="00E23A20" w:rsidRDefault="00E23A20" w:rsidP="00E23A20">
      <w:pPr>
        <w:pStyle w:val="NoSpacing"/>
        <w:spacing w:line="276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E23A20" w:rsidRDefault="00E23A20" w:rsidP="002D4C40">
      <w:pPr>
        <w:pStyle w:val="NoSpacing"/>
        <w:spacing w:line="276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  <w:lang w:val="en-US"/>
        </w:rPr>
        <w:t>Penyusun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  <w:t xml:space="preserve">: </w:t>
      </w:r>
      <w:r>
        <w:rPr>
          <w:rFonts w:ascii="Times New Roman" w:hAnsi="Times New Roman"/>
          <w:sz w:val="24"/>
          <w:szCs w:val="24"/>
        </w:rPr>
        <w:t>......................................</w:t>
      </w:r>
      <w:r>
        <w:rPr>
          <w:rFonts w:ascii="Times New Roman" w:hAnsi="Times New Roman"/>
          <w:sz w:val="24"/>
          <w:szCs w:val="24"/>
          <w:lang w:val="en-US"/>
        </w:rPr>
        <w:br/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Instansi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2D4C40">
        <w:rPr>
          <w:rFonts w:ascii="Times New Roman" w:hAnsi="Times New Roman"/>
          <w:sz w:val="24"/>
          <w:szCs w:val="24"/>
        </w:rPr>
        <w:t>......................................</w:t>
      </w:r>
    </w:p>
    <w:p w:rsidR="00E23A20" w:rsidRDefault="00E23A20" w:rsidP="00E23A20">
      <w:pPr>
        <w:pStyle w:val="NoSpacing"/>
        <w:spacing w:line="276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Mata Pelajaran 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Pendidikan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Agama Islam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dan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Budi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Pekerti</w:t>
      </w:r>
      <w:proofErr w:type="spellEnd"/>
    </w:p>
    <w:p w:rsidR="00E23A20" w:rsidRDefault="00E23A20" w:rsidP="00E23A20">
      <w:pPr>
        <w:pStyle w:val="NoSpacing"/>
        <w:spacing w:line="276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  <w:lang w:val="en-US"/>
        </w:rPr>
        <w:t>Fase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 /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Kelas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>
        <w:rPr>
          <w:rFonts w:ascii="Times New Roman" w:hAnsi="Times New Roman"/>
          <w:sz w:val="24"/>
          <w:szCs w:val="24"/>
          <w:lang w:val="en-US"/>
        </w:rPr>
        <w:t xml:space="preserve">B / 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  <w:lang w:val="en-US"/>
        </w:rPr>
        <w:t>V</w:t>
      </w:r>
    </w:p>
    <w:p w:rsidR="00E23A20" w:rsidRDefault="00E23A20" w:rsidP="00E23A20">
      <w:pPr>
        <w:pStyle w:val="NoSpacing"/>
        <w:spacing w:line="276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Semester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2 </w:t>
      </w:r>
      <w:r>
        <w:rPr>
          <w:rFonts w:ascii="Times New Roman" w:hAnsi="Times New Roman"/>
          <w:sz w:val="24"/>
          <w:szCs w:val="24"/>
          <w:lang w:val="en-US"/>
        </w:rPr>
        <w:t>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Genap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)</w:t>
      </w:r>
    </w:p>
    <w:p w:rsidR="00E23A20" w:rsidRDefault="00E23A20" w:rsidP="00E23A20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51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757"/>
        <w:gridCol w:w="2665"/>
        <w:gridCol w:w="1134"/>
        <w:gridCol w:w="992"/>
        <w:gridCol w:w="992"/>
        <w:gridCol w:w="993"/>
      </w:tblGrid>
      <w:tr w:rsidR="00E23A20" w:rsidTr="00E23A20">
        <w:trPr>
          <w:trHeight w:val="492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3A20" w:rsidRPr="00E23A20" w:rsidRDefault="00E23A20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E23A20">
              <w:rPr>
                <w:rFonts w:ascii="Times New Roman" w:hAnsi="Times New Roman"/>
                <w:b/>
              </w:rPr>
              <w:t>NO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3A20" w:rsidRPr="00E23A20" w:rsidRDefault="00E23A20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E23A20">
              <w:rPr>
                <w:rFonts w:ascii="Times New Roman" w:hAnsi="Times New Roman"/>
                <w:b/>
              </w:rPr>
              <w:t>BAB</w:t>
            </w:r>
          </w:p>
        </w:tc>
        <w:tc>
          <w:tcPr>
            <w:tcW w:w="17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3A20" w:rsidRPr="00E23A20" w:rsidRDefault="00E23A20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E23A20">
              <w:rPr>
                <w:rFonts w:ascii="Times New Roman" w:hAnsi="Times New Roman"/>
                <w:b/>
              </w:rPr>
              <w:t>MATERI POKOK</w:t>
            </w:r>
          </w:p>
        </w:tc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3A20" w:rsidRPr="00E23A20" w:rsidRDefault="00E23A20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E23A20">
              <w:rPr>
                <w:rFonts w:ascii="Times New Roman" w:hAnsi="Times New Roman"/>
                <w:b/>
              </w:rPr>
              <w:t>DESKRIPSI CAPAIAN PEMBELAJARAN</w:t>
            </w:r>
          </w:p>
        </w:tc>
        <w:tc>
          <w:tcPr>
            <w:tcW w:w="41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3A20" w:rsidRPr="00E23A20" w:rsidRDefault="00E23A20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E23A20">
              <w:rPr>
                <w:rFonts w:ascii="Times New Roman" w:hAnsi="Times New Roman"/>
                <w:b/>
              </w:rPr>
              <w:t>INTERVAL</w:t>
            </w:r>
          </w:p>
        </w:tc>
      </w:tr>
      <w:tr w:rsidR="00E23A20" w:rsidTr="00E23A20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3A20" w:rsidRPr="00E23A20" w:rsidRDefault="00E23A20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b/>
                <w:lang w:val="id-ID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3A20" w:rsidRPr="00E23A20" w:rsidRDefault="00E23A20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b/>
                <w:lang w:val="id-ID"/>
              </w:rPr>
            </w:pPr>
          </w:p>
        </w:tc>
        <w:tc>
          <w:tcPr>
            <w:tcW w:w="17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3A20" w:rsidRPr="00E23A20" w:rsidRDefault="00E23A20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b/>
                <w:lang w:val="id-ID"/>
              </w:rPr>
            </w:pPr>
          </w:p>
        </w:tc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23A20" w:rsidRPr="00E23A20" w:rsidRDefault="00E23A20">
            <w:pPr>
              <w:widowControl/>
              <w:autoSpaceDE/>
              <w:autoSpaceDN/>
              <w:rPr>
                <w:rFonts w:ascii="Times New Roman" w:eastAsia="Calibri" w:hAnsi="Times New Roman" w:cs="Times New Roman"/>
                <w:b/>
                <w:lang w:val="id-ID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E23A20" w:rsidRPr="00E23A20" w:rsidRDefault="00E23A20">
            <w:pPr>
              <w:pStyle w:val="NoSpacing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23A20">
              <w:rPr>
                <w:rFonts w:ascii="Times New Roman" w:hAnsi="Times New Roman"/>
                <w:b/>
                <w:sz w:val="18"/>
                <w:szCs w:val="18"/>
              </w:rPr>
              <w:t>Perlu Bimbingan</w:t>
            </w:r>
          </w:p>
          <w:p w:rsidR="00E23A20" w:rsidRPr="00E23A20" w:rsidRDefault="00E23A20">
            <w:pPr>
              <w:pStyle w:val="NoSpacing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23A20">
              <w:rPr>
                <w:rFonts w:ascii="Times New Roman" w:hAnsi="Times New Roman"/>
                <w:b/>
                <w:sz w:val="18"/>
                <w:szCs w:val="18"/>
              </w:rPr>
              <w:t>(0 – 68)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E23A20" w:rsidRPr="00E23A20" w:rsidRDefault="00E23A20">
            <w:pPr>
              <w:pStyle w:val="NoSpacing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23A20">
              <w:rPr>
                <w:rFonts w:ascii="Times New Roman" w:hAnsi="Times New Roman"/>
                <w:b/>
                <w:sz w:val="18"/>
                <w:szCs w:val="18"/>
              </w:rPr>
              <w:t>Cukup</w:t>
            </w:r>
          </w:p>
          <w:p w:rsidR="00E23A20" w:rsidRPr="00E23A20" w:rsidRDefault="00E23A20">
            <w:pPr>
              <w:pStyle w:val="NoSpacing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23A20">
              <w:rPr>
                <w:rFonts w:ascii="Times New Roman" w:hAnsi="Times New Roman"/>
                <w:b/>
                <w:sz w:val="18"/>
                <w:szCs w:val="18"/>
              </w:rPr>
              <w:t>(68 – 78)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E23A20" w:rsidRPr="00E23A20" w:rsidRDefault="00E23A20">
            <w:pPr>
              <w:pStyle w:val="NoSpacing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23A20">
              <w:rPr>
                <w:rFonts w:ascii="Times New Roman" w:hAnsi="Times New Roman"/>
                <w:b/>
                <w:sz w:val="18"/>
                <w:szCs w:val="18"/>
              </w:rPr>
              <w:t>Baik</w:t>
            </w:r>
          </w:p>
          <w:p w:rsidR="00E23A20" w:rsidRPr="00E23A20" w:rsidRDefault="00E23A20">
            <w:pPr>
              <w:pStyle w:val="NoSpacing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23A20">
              <w:rPr>
                <w:rFonts w:ascii="Times New Roman" w:hAnsi="Times New Roman"/>
                <w:b/>
                <w:sz w:val="18"/>
                <w:szCs w:val="18"/>
              </w:rPr>
              <w:t>(79 – 89)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E23A20" w:rsidRPr="00E23A20" w:rsidRDefault="00E23A20">
            <w:pPr>
              <w:pStyle w:val="NoSpacing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23A20">
              <w:rPr>
                <w:rFonts w:ascii="Times New Roman" w:hAnsi="Times New Roman"/>
                <w:b/>
                <w:sz w:val="18"/>
                <w:szCs w:val="18"/>
              </w:rPr>
              <w:t>Sangat Baik</w:t>
            </w:r>
          </w:p>
          <w:p w:rsidR="00E23A20" w:rsidRPr="00E23A20" w:rsidRDefault="00E23A20">
            <w:pPr>
              <w:pStyle w:val="NoSpacing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23A20">
              <w:rPr>
                <w:rFonts w:ascii="Times New Roman" w:hAnsi="Times New Roman"/>
                <w:b/>
                <w:sz w:val="18"/>
                <w:szCs w:val="18"/>
              </w:rPr>
              <w:t>(90 – 100)</w:t>
            </w:r>
          </w:p>
        </w:tc>
      </w:tr>
      <w:tr w:rsidR="00E23A20" w:rsidTr="00E23A20">
        <w:trPr>
          <w:trHeight w:val="1397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276" w:lineRule="auto"/>
              <w:ind w:right="-103"/>
              <w:jc w:val="lef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Bab 6 : Mari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Mengaji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dan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Mengkaji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Q.S. At-Tin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dan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Hadis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tentang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Silaturahmi</w:t>
            </w:r>
            <w:proofErr w:type="spellEnd"/>
          </w:p>
          <w:p w:rsidR="00E23A20" w:rsidRDefault="00E23A20">
            <w:pPr>
              <w:pStyle w:val="BodyText"/>
              <w:spacing w:line="276" w:lineRule="auto"/>
              <w:ind w:right="-103"/>
              <w:jc w:val="left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A20" w:rsidRDefault="00E23A20" w:rsidP="00E23A20">
            <w:pPr>
              <w:pStyle w:val="ListParagraph"/>
              <w:numPr>
                <w:ilvl w:val="0"/>
                <w:numId w:val="17"/>
              </w:numPr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</w:rPr>
              <w:t>Membaca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</w:rPr>
              <w:t>Membaca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</w:rPr>
              <w:t xml:space="preserve"> Q.S. At-Tin</w:t>
            </w:r>
          </w:p>
        </w:tc>
        <w:tc>
          <w:tcPr>
            <w:tcW w:w="2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 w:rsidP="00E23A20">
            <w:pPr>
              <w:numPr>
                <w:ilvl w:val="0"/>
                <w:numId w:val="18"/>
              </w:numPr>
              <w:spacing w:before="60" w:after="60"/>
              <w:contextualSpacing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Membaca</w:t>
            </w:r>
            <w:proofErr w:type="spellEnd"/>
            <w:r>
              <w:rPr>
                <w:rFonts w:ascii="Times New Roman" w:eastAsia="Calibri" w:hAnsi="Times New Roman" w:cs="Times New Roman"/>
              </w:rPr>
              <w:tab/>
              <w:t>Q.S. At-</w:t>
            </w:r>
            <w:proofErr w:type="spellStart"/>
            <w:r>
              <w:rPr>
                <w:rFonts w:ascii="Times New Roman" w:eastAsia="Calibri" w:hAnsi="Times New Roman" w:cs="Times New Roman"/>
              </w:rPr>
              <w:t>Tīn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tartil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memahami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hukum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bacaan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Nun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sukun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atau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Tanwin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hadis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tentang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silaturahmi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dapat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menulis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Q.S. At-</w:t>
            </w:r>
            <w:proofErr w:type="spellStart"/>
            <w:r>
              <w:rPr>
                <w:rFonts w:ascii="Times New Roman" w:eastAsia="Calibri" w:hAnsi="Times New Roman" w:cs="Times New Roman"/>
              </w:rPr>
              <w:t>Tīn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hadis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tentang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silaturahmi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menjelaskan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pesanpesan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pokok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Q.S. At-</w:t>
            </w:r>
            <w:proofErr w:type="spellStart"/>
            <w:r>
              <w:rPr>
                <w:rFonts w:ascii="Times New Roman" w:eastAsia="Calibri" w:hAnsi="Times New Roman" w:cs="Times New Roman"/>
              </w:rPr>
              <w:t>Tīn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dapat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menghafal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Q.S. At-</w:t>
            </w:r>
            <w:proofErr w:type="spellStart"/>
            <w:r>
              <w:rPr>
                <w:rFonts w:ascii="Times New Roman" w:eastAsia="Calibri" w:hAnsi="Times New Roman" w:cs="Times New Roman"/>
              </w:rPr>
              <w:t>Tīn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hadis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tentang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silaturahmi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lancar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sehingga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terbiasa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membaca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Al-Qur’an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tartil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sikap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senang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bersilaturahmi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menjalin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persahabatan</w:t>
            </w:r>
            <w:proofErr w:type="spellEnd"/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sym w:font="Wingdings" w:char="F0FC"/>
            </w:r>
          </w:p>
        </w:tc>
      </w:tr>
      <w:tr w:rsidR="00E23A20" w:rsidTr="00E23A20">
        <w:trPr>
          <w:trHeight w:val="1292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 w:rsidP="00E23A20">
            <w:pPr>
              <w:pStyle w:val="ListParagraph"/>
              <w:numPr>
                <w:ilvl w:val="0"/>
                <w:numId w:val="17"/>
              </w:numPr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</w:rPr>
              <w:t>Memahami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</w:rPr>
              <w:t>Pesan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</w:rPr>
              <w:t>Pokok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</w:rPr>
              <w:t xml:space="preserve"> Q.S. At-Tin</w:t>
            </w:r>
          </w:p>
        </w:tc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sym w:font="Wingdings" w:char="F0FC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E23A20" w:rsidTr="00E23A20">
        <w:trPr>
          <w:trHeight w:val="984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 w:rsidP="00E23A20">
            <w:pPr>
              <w:pStyle w:val="ListParagraph"/>
              <w:numPr>
                <w:ilvl w:val="0"/>
                <w:numId w:val="17"/>
              </w:numPr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</w:rPr>
              <w:t>Menulis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</w:rPr>
              <w:t xml:space="preserve"> Q.S. At-Tin</w:t>
            </w:r>
          </w:p>
        </w:tc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sym w:font="Wingdings" w:char="F0FC"/>
            </w:r>
          </w:p>
        </w:tc>
      </w:tr>
      <w:tr w:rsidR="00E23A20" w:rsidTr="00E23A20">
        <w:trPr>
          <w:trHeight w:val="1016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A20" w:rsidRDefault="00E23A20" w:rsidP="00E23A20">
            <w:pPr>
              <w:pStyle w:val="ListParagraph"/>
              <w:numPr>
                <w:ilvl w:val="0"/>
                <w:numId w:val="17"/>
              </w:numPr>
              <w:rPr>
                <w:rFonts w:ascii="Times New Roman" w:eastAsia="Calibri" w:hAnsi="Times New Roman" w:cs="Times New Roman"/>
                <w:bCs/>
                <w:lang w:val="id-ID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</w:rPr>
              <w:t>Menghafal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</w:rPr>
              <w:t xml:space="preserve"> Q.S. At-Tin</w:t>
            </w:r>
          </w:p>
        </w:tc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E23A20" w:rsidRDefault="00E23A20">
            <w:pPr>
              <w:pStyle w:val="BodyText"/>
              <w:spacing w:line="360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sym w:font="Wingdings" w:char="F0FC"/>
            </w:r>
          </w:p>
        </w:tc>
      </w:tr>
      <w:tr w:rsidR="00E23A20" w:rsidTr="00E23A20">
        <w:trPr>
          <w:trHeight w:val="988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 w:rsidP="00E23A20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Hadis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Silaturahmi</w:t>
            </w:r>
            <w:proofErr w:type="spellEnd"/>
          </w:p>
        </w:tc>
        <w:tc>
          <w:tcPr>
            <w:tcW w:w="2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sym w:font="Wingdings" w:char="F0FC"/>
            </w:r>
          </w:p>
        </w:tc>
      </w:tr>
      <w:tr w:rsidR="00E23A20" w:rsidTr="00E23A20">
        <w:trPr>
          <w:trHeight w:val="1652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>
            <w:pPr>
              <w:pStyle w:val="BodyText"/>
              <w:spacing w:line="276" w:lineRule="auto"/>
              <w:ind w:right="-103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Bab 7 :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Beriman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Kepada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Rasul-Rasul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Allah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A20" w:rsidRDefault="00E23A20" w:rsidP="00E23A20">
            <w:pPr>
              <w:numPr>
                <w:ilvl w:val="0"/>
                <w:numId w:val="19"/>
              </w:num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Makna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Iman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Kepada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Rasul-Rasul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Allah</w:t>
            </w:r>
          </w:p>
        </w:tc>
        <w:tc>
          <w:tcPr>
            <w:tcW w:w="266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 w:rsidP="00E23A20">
            <w:pPr>
              <w:numPr>
                <w:ilvl w:val="0"/>
                <w:numId w:val="20"/>
              </w:num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arti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iman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kepada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Rasul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sifat-sifat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Rasul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dapat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membuat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karya</w:t>
            </w:r>
            <w:proofErr w:type="spellEnd"/>
            <w:r>
              <w:rPr>
                <w:rFonts w:ascii="Times New Roman" w:hAnsi="Times New Roman" w:cs="Times New Roman"/>
              </w:rPr>
              <w:t xml:space="preserve"> poster </w:t>
            </w:r>
            <w:proofErr w:type="spellStart"/>
            <w:r>
              <w:rPr>
                <w:rFonts w:ascii="Times New Roman" w:hAnsi="Times New Roman" w:cs="Times New Roman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keteladanan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sifat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rasul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sidiq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amanah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tabligh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dan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fathonah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sehingga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meyakini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adanya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rasul</w:t>
            </w:r>
            <w:proofErr w:type="spellEnd"/>
            <w:r>
              <w:rPr>
                <w:rFonts w:ascii="Times New Roman" w:hAnsi="Times New Roman" w:cs="Times New Roman"/>
              </w:rPr>
              <w:t xml:space="preserve"> Allah SWT., </w:t>
            </w:r>
            <w:proofErr w:type="spellStart"/>
            <w:r>
              <w:rPr>
                <w:rFonts w:ascii="Times New Roman" w:hAnsi="Times New Roman" w:cs="Times New Roman"/>
              </w:rPr>
              <w:t>berani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jujur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dapat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dipercaya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dan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cerdas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sym w:font="Wingdings" w:char="F0FC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E23A20" w:rsidTr="00E23A20">
        <w:trPr>
          <w:trHeight w:val="839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 w:rsidP="00E23A20">
            <w:pPr>
              <w:numPr>
                <w:ilvl w:val="0"/>
                <w:numId w:val="19"/>
              </w:num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Sifat-Sifat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Rasul</w:t>
            </w:r>
            <w:proofErr w:type="spellEnd"/>
          </w:p>
        </w:tc>
        <w:tc>
          <w:tcPr>
            <w:tcW w:w="266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sym w:font="Wingdings" w:char="F0FC"/>
            </w:r>
          </w:p>
        </w:tc>
      </w:tr>
      <w:tr w:rsidR="00E23A20" w:rsidTr="00E23A20">
        <w:trPr>
          <w:trHeight w:val="836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 w:rsidP="00E23A20">
            <w:pPr>
              <w:numPr>
                <w:ilvl w:val="0"/>
                <w:numId w:val="19"/>
              </w:num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Tujuan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Diutusnya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Rasul</w:t>
            </w:r>
            <w:proofErr w:type="spellEnd"/>
          </w:p>
        </w:tc>
        <w:tc>
          <w:tcPr>
            <w:tcW w:w="266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sym w:font="Wingdings" w:char="F0FC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E23A20" w:rsidTr="00E23A20">
        <w:trPr>
          <w:trHeight w:val="197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>
            <w:pPr>
              <w:pStyle w:val="BodyText"/>
              <w:spacing w:line="276" w:lineRule="auto"/>
              <w:ind w:right="-103"/>
              <w:jc w:val="lef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Bab 8 :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Aku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Anak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Saleh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A20" w:rsidRDefault="00E23A20" w:rsidP="00E23A20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Salam</w:t>
            </w:r>
          </w:p>
        </w:tc>
        <w:tc>
          <w:tcPr>
            <w:tcW w:w="266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 w:rsidP="00E23A20">
            <w:pPr>
              <w:numPr>
                <w:ilvl w:val="0"/>
                <w:numId w:val="22"/>
              </w:num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Menjelasakan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makna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salam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sikap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senang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menolong</w:t>
            </w:r>
            <w:proofErr w:type="spellEnd"/>
            <w:r>
              <w:rPr>
                <w:rFonts w:ascii="Times New Roman" w:hAnsi="Times New Roman" w:cs="Times New Roman"/>
              </w:rPr>
              <w:t xml:space="preserve"> orang lain, </w:t>
            </w:r>
            <w:proofErr w:type="spellStart"/>
            <w:r>
              <w:rPr>
                <w:rFonts w:ascii="Times New Roman" w:hAnsi="Times New Roman" w:cs="Times New Roman"/>
              </w:rPr>
              <w:t>ciri-ciri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munafik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dapat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membuat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paparan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mengenai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salam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sikap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senang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menolong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lastRenderedPageBreak/>
              <w:t xml:space="preserve">orang lain, </w:t>
            </w:r>
            <w:proofErr w:type="spellStart"/>
            <w:r>
              <w:rPr>
                <w:rFonts w:ascii="Times New Roman" w:hAnsi="Times New Roman" w:cs="Times New Roman"/>
              </w:rPr>
              <w:t>dan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ciri-ciri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munafik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sehingga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meyakini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bahwa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salam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senang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menolong</w:t>
            </w:r>
            <w:proofErr w:type="spellEnd"/>
            <w:r>
              <w:rPr>
                <w:rFonts w:ascii="Times New Roman" w:hAnsi="Times New Roman" w:cs="Times New Roman"/>
              </w:rPr>
              <w:t xml:space="preserve"> orang lain </w:t>
            </w:r>
            <w:proofErr w:type="spellStart"/>
            <w:r>
              <w:rPr>
                <w:rFonts w:ascii="Times New Roman" w:hAnsi="Times New Roman" w:cs="Times New Roman"/>
              </w:rPr>
              <w:t>dan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menjauhi</w:t>
            </w:r>
            <w:proofErr w:type="spellEnd"/>
            <w:r>
              <w:rPr>
                <w:rFonts w:ascii="Times New Roman" w:hAnsi="Times New Roman" w:cs="Times New Roman"/>
              </w:rPr>
              <w:t xml:space="preserve"> cii-</w:t>
            </w:r>
            <w:proofErr w:type="spellStart"/>
            <w:r>
              <w:rPr>
                <w:rFonts w:ascii="Times New Roman" w:hAnsi="Times New Roman" w:cs="Times New Roman"/>
              </w:rPr>
              <w:t>ciri</w:t>
            </w:r>
            <w:proofErr w:type="spellEnd"/>
            <w:r>
              <w:rPr>
                <w:rFonts w:ascii="Times New Roman" w:hAnsi="Times New Roman" w:cs="Times New Roman"/>
              </w:rPr>
              <w:t xml:space="preserve"> orang </w:t>
            </w:r>
            <w:proofErr w:type="spellStart"/>
            <w:r>
              <w:rPr>
                <w:rFonts w:ascii="Times New Roman" w:hAnsi="Times New Roman" w:cs="Times New Roman"/>
              </w:rPr>
              <w:t>munafik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adalah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cerminan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dari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iman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toleran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simpati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dengan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dilandasi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pemahaman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akidah</w:t>
            </w:r>
            <w:proofErr w:type="spellEnd"/>
            <w:r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</w:rPr>
              <w:t>kuat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sym w:font="Wingdings" w:char="F0FC"/>
            </w:r>
          </w:p>
        </w:tc>
      </w:tr>
      <w:tr w:rsidR="00E23A20" w:rsidTr="00E23A20">
        <w:trPr>
          <w:trHeight w:val="1973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 w:rsidP="00E23A20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Senang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Menolong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Orang Lain</w:t>
            </w:r>
          </w:p>
        </w:tc>
        <w:tc>
          <w:tcPr>
            <w:tcW w:w="266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sym w:font="Wingdings" w:char="F0FC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E23A20" w:rsidTr="00E23A20">
        <w:trPr>
          <w:trHeight w:val="981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 w:rsidP="00E23A20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Ciri-ciri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Munafik</w:t>
            </w:r>
            <w:proofErr w:type="spellEnd"/>
          </w:p>
        </w:tc>
        <w:tc>
          <w:tcPr>
            <w:tcW w:w="266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sym w:font="Wingdings" w:char="F0FC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E23A20" w:rsidTr="00E23A20">
        <w:trPr>
          <w:trHeight w:val="1322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>
            <w:pPr>
              <w:pStyle w:val="BodyText"/>
              <w:spacing w:line="276" w:lineRule="auto"/>
              <w:ind w:right="-103"/>
              <w:jc w:val="lef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Bab 9 :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Mengenal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Salat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Jumat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Duha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dan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Tahajud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 w:rsidP="00E23A20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Salat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Jumat</w:t>
            </w:r>
            <w:proofErr w:type="spellEnd"/>
          </w:p>
        </w:tc>
        <w:tc>
          <w:tcPr>
            <w:tcW w:w="266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 w:rsidP="00E23A20">
            <w:pPr>
              <w:numPr>
                <w:ilvl w:val="0"/>
                <w:numId w:val="24"/>
              </w:num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ketentuan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tata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cara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salat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Jumat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salat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duha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salat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tahajud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dapat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mempraktikkan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ibadah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salat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Jumat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salat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duha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salat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tahajud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sehingga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dapat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tertanam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perilaku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taat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beribadah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berserah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diri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kepada</w:t>
            </w:r>
            <w:proofErr w:type="spellEnd"/>
            <w:r>
              <w:rPr>
                <w:rFonts w:ascii="Times New Roman" w:hAnsi="Times New Roman" w:cs="Times New Roman"/>
              </w:rPr>
              <w:t xml:space="preserve"> Allah.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sym w:font="Wingdings" w:char="F0FC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E23A20" w:rsidTr="00E23A20">
        <w:trPr>
          <w:trHeight w:val="972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 w:rsidP="00E23A20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Salat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Duha</w:t>
            </w:r>
            <w:proofErr w:type="spellEnd"/>
          </w:p>
        </w:tc>
        <w:tc>
          <w:tcPr>
            <w:tcW w:w="266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sym w:font="Wingdings" w:char="F0FC"/>
            </w:r>
          </w:p>
        </w:tc>
      </w:tr>
      <w:tr w:rsidR="00E23A20" w:rsidTr="00E23A20">
        <w:trPr>
          <w:trHeight w:val="703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 w:rsidP="00E23A20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Salat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Tahajud</w:t>
            </w:r>
            <w:proofErr w:type="spellEnd"/>
          </w:p>
        </w:tc>
        <w:tc>
          <w:tcPr>
            <w:tcW w:w="266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sym w:font="Wingdings" w:char="F0FC"/>
            </w:r>
          </w:p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E23A20" w:rsidTr="00E23A20">
        <w:trPr>
          <w:trHeight w:val="1507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A20" w:rsidRDefault="00E23A20">
            <w:pPr>
              <w:pStyle w:val="BodyText"/>
              <w:spacing w:line="276" w:lineRule="auto"/>
              <w:ind w:right="-103"/>
              <w:jc w:val="lef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Bab </w:t>
            </w:r>
            <w:proofErr w:type="gramStart"/>
            <w:r>
              <w:rPr>
                <w:rFonts w:ascii="Times New Roman" w:hAnsi="Times New Roman"/>
                <w:b/>
                <w:sz w:val="22"/>
                <w:szCs w:val="22"/>
              </w:rPr>
              <w:t>10 :</w:t>
            </w:r>
            <w:proofErr w:type="gram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Kisah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Nabi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Muhammad saw.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Membangun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Kota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Madinah</w:t>
            </w:r>
            <w:proofErr w:type="spellEnd"/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23A20" w:rsidRDefault="00E23A20" w:rsidP="00E23A20">
            <w:pPr>
              <w:numPr>
                <w:ilvl w:val="0"/>
                <w:numId w:val="25"/>
              </w:num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Membangun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Masjid</w:t>
            </w:r>
          </w:p>
        </w:tc>
        <w:tc>
          <w:tcPr>
            <w:tcW w:w="266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A20" w:rsidRDefault="00E23A20" w:rsidP="00E23A20">
            <w:pPr>
              <w:numPr>
                <w:ilvl w:val="0"/>
                <w:numId w:val="24"/>
              </w:num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Menceritakan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kisah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Nabi</w:t>
            </w:r>
            <w:proofErr w:type="spellEnd"/>
            <w:r>
              <w:rPr>
                <w:rFonts w:ascii="Times New Roman" w:hAnsi="Times New Roman" w:cs="Times New Roman"/>
              </w:rPr>
              <w:t xml:space="preserve"> Muhammad </w:t>
            </w:r>
            <w:proofErr w:type="spellStart"/>
            <w:r>
              <w:rPr>
                <w:rFonts w:ascii="Times New Roman" w:hAnsi="Times New Roman" w:cs="Times New Roman"/>
              </w:rPr>
              <w:t>membangun</w:t>
            </w:r>
            <w:proofErr w:type="spellEnd"/>
            <w:r>
              <w:rPr>
                <w:rFonts w:ascii="Times New Roman" w:hAnsi="Times New Roman" w:cs="Times New Roman"/>
              </w:rPr>
              <w:t xml:space="preserve"> Kota </w:t>
            </w:r>
            <w:proofErr w:type="spellStart"/>
            <w:r>
              <w:rPr>
                <w:rFonts w:ascii="Times New Roman" w:hAnsi="Times New Roman" w:cs="Times New Roman"/>
              </w:rPr>
              <w:t>Madinah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dapat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membuat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paparan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mengenai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kisah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Nabi</w:t>
            </w:r>
            <w:proofErr w:type="spellEnd"/>
            <w:r>
              <w:rPr>
                <w:rFonts w:ascii="Times New Roman" w:hAnsi="Times New Roman" w:cs="Times New Roman"/>
              </w:rPr>
              <w:t xml:space="preserve"> Muhammad </w:t>
            </w:r>
            <w:proofErr w:type="spellStart"/>
            <w:r>
              <w:rPr>
                <w:rFonts w:ascii="Times New Roman" w:hAnsi="Times New Roman" w:cs="Times New Roman"/>
              </w:rPr>
              <w:t>membangun</w:t>
            </w:r>
            <w:proofErr w:type="spellEnd"/>
            <w:r>
              <w:rPr>
                <w:rFonts w:ascii="Times New Roman" w:hAnsi="Times New Roman" w:cs="Times New Roman"/>
              </w:rPr>
              <w:t xml:space="preserve"> Kota </w:t>
            </w:r>
            <w:proofErr w:type="spellStart"/>
            <w:r>
              <w:rPr>
                <w:rFonts w:ascii="Times New Roman" w:hAnsi="Times New Roman" w:cs="Times New Roman"/>
              </w:rPr>
              <w:t>Madinah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dengan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mempersaudarakan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umat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sehingga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dapat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meyakini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kisah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nabi</w:t>
            </w:r>
            <w:proofErr w:type="spellEnd"/>
            <w:r>
              <w:rPr>
                <w:rFonts w:ascii="Times New Roman" w:hAnsi="Times New Roman" w:cs="Times New Roman"/>
              </w:rPr>
              <w:t xml:space="preserve"> Muhammad, </w:t>
            </w:r>
            <w:proofErr w:type="spellStart"/>
            <w:r>
              <w:rPr>
                <w:rFonts w:ascii="Times New Roman" w:hAnsi="Times New Roman" w:cs="Times New Roman"/>
              </w:rPr>
              <w:t>meneladani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perjuangan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Nabi</w:t>
            </w:r>
            <w:proofErr w:type="spellEnd"/>
            <w:r>
              <w:rPr>
                <w:rFonts w:ascii="Times New Roman" w:hAnsi="Times New Roman" w:cs="Times New Roman"/>
              </w:rPr>
              <w:t xml:space="preserve"> Muhammad </w:t>
            </w:r>
            <w:proofErr w:type="spellStart"/>
            <w:r>
              <w:rPr>
                <w:rFonts w:ascii="Times New Roman" w:hAnsi="Times New Roman" w:cs="Times New Roman"/>
              </w:rPr>
              <w:t>dan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para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sahabat</w:t>
            </w:r>
            <w:proofErr w:type="spellEnd"/>
            <w:r>
              <w:rPr>
                <w:rFonts w:ascii="Times New Roman" w:hAnsi="Times New Roman" w:cs="Times New Roman"/>
              </w:rPr>
              <w:t xml:space="preserve">,  </w:t>
            </w:r>
            <w:proofErr w:type="spellStart"/>
            <w:r>
              <w:rPr>
                <w:rFonts w:ascii="Times New Roman" w:hAnsi="Times New Roman" w:cs="Times New Roman"/>
              </w:rPr>
              <w:t>toleran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teguh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pendirian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menghargai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perbedaan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sym w:font="Wingdings" w:char="F0FC"/>
            </w:r>
          </w:p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E23A20" w:rsidTr="00E23A20">
        <w:trPr>
          <w:trHeight w:val="1416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A20" w:rsidRDefault="00E23A20" w:rsidP="00E23A20">
            <w:pPr>
              <w:numPr>
                <w:ilvl w:val="0"/>
                <w:numId w:val="25"/>
              </w:num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Menjalin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Ukhuwah</w:t>
            </w:r>
            <w:proofErr w:type="spellEnd"/>
          </w:p>
        </w:tc>
        <w:tc>
          <w:tcPr>
            <w:tcW w:w="266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sym w:font="Wingdings" w:char="F0FC"/>
            </w:r>
          </w:p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E23A20" w:rsidTr="00E23A20">
        <w:trPr>
          <w:trHeight w:val="169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A20" w:rsidRDefault="00E23A20" w:rsidP="00E23A20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Hikmah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Menggalang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Kerukunan</w:t>
            </w:r>
            <w:proofErr w:type="spellEnd"/>
          </w:p>
        </w:tc>
        <w:tc>
          <w:tcPr>
            <w:tcW w:w="266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A20" w:rsidRDefault="00E23A20">
            <w:pPr>
              <w:widowControl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A20" w:rsidRDefault="00E23A20">
            <w:pPr>
              <w:pStyle w:val="BodyText"/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sym w:font="Wingdings" w:char="F0FC"/>
            </w:r>
          </w:p>
          <w:p w:rsidR="00E23A20" w:rsidRDefault="00E23A20">
            <w:pPr>
              <w:pStyle w:val="BodyText"/>
              <w:spacing w:line="360" w:lineRule="auto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</w:tbl>
    <w:p w:rsidR="00E23A20" w:rsidRPr="00E23A20" w:rsidRDefault="00E23A20" w:rsidP="00E23A20">
      <w:pPr>
        <w:rPr>
          <w:lang w:val="id-ID"/>
        </w:rPr>
      </w:pPr>
    </w:p>
    <w:p w:rsidR="00E23A20" w:rsidRDefault="00E23A20" w:rsidP="002018D2">
      <w:pPr>
        <w:rPr>
          <w:lang w:val="id-ID"/>
        </w:rPr>
      </w:pPr>
    </w:p>
    <w:p w:rsidR="002018D2" w:rsidRPr="002018D2" w:rsidRDefault="002018D2" w:rsidP="002018D2">
      <w:pPr>
        <w:rPr>
          <w:lang w:val="id-ID"/>
        </w:rPr>
      </w:pPr>
    </w:p>
    <w:sectPr w:rsidR="002018D2" w:rsidRPr="002018D2" w:rsidSect="00B22581">
      <w:pgSz w:w="12242" w:h="18711" w:code="10000"/>
      <w:pgMar w:top="113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4AEB" w:rsidRDefault="00B84AEB" w:rsidP="00B22581">
      <w:r>
        <w:separator/>
      </w:r>
    </w:p>
  </w:endnote>
  <w:endnote w:type="continuationSeparator" w:id="0">
    <w:p w:rsidR="00B84AEB" w:rsidRDefault="00B84AEB" w:rsidP="00B225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4AEB" w:rsidRDefault="00B84AEB" w:rsidP="00B22581">
      <w:r>
        <w:separator/>
      </w:r>
    </w:p>
  </w:footnote>
  <w:footnote w:type="continuationSeparator" w:id="0">
    <w:p w:rsidR="00B84AEB" w:rsidRDefault="00B84AEB" w:rsidP="00B225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4633B"/>
    <w:multiLevelType w:val="hybridMultilevel"/>
    <w:tmpl w:val="323EBC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26E4B1A"/>
    <w:multiLevelType w:val="hybridMultilevel"/>
    <w:tmpl w:val="E03860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5051962"/>
    <w:multiLevelType w:val="hybridMultilevel"/>
    <w:tmpl w:val="8BBAC5B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89154E"/>
    <w:multiLevelType w:val="hybridMultilevel"/>
    <w:tmpl w:val="C1B487F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8797DE4"/>
    <w:multiLevelType w:val="hybridMultilevel"/>
    <w:tmpl w:val="EB9697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9B208CD"/>
    <w:multiLevelType w:val="hybridMultilevel"/>
    <w:tmpl w:val="9880082A"/>
    <w:lvl w:ilvl="0" w:tplc="0421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CA81688"/>
    <w:multiLevelType w:val="hybridMultilevel"/>
    <w:tmpl w:val="0B9E163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1BB22CE"/>
    <w:multiLevelType w:val="hybridMultilevel"/>
    <w:tmpl w:val="F3082D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A807596"/>
    <w:multiLevelType w:val="hybridMultilevel"/>
    <w:tmpl w:val="95EABE1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C607ADC"/>
    <w:multiLevelType w:val="hybridMultilevel"/>
    <w:tmpl w:val="52EEE3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1BF7DA9"/>
    <w:multiLevelType w:val="hybridMultilevel"/>
    <w:tmpl w:val="97369EC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6C942FA"/>
    <w:multiLevelType w:val="hybridMultilevel"/>
    <w:tmpl w:val="651686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A2A7648"/>
    <w:multiLevelType w:val="hybridMultilevel"/>
    <w:tmpl w:val="E7B80528"/>
    <w:lvl w:ilvl="0" w:tplc="B4FCDE8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1B028488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E8F1B1F"/>
    <w:multiLevelType w:val="hybridMultilevel"/>
    <w:tmpl w:val="7DBC0A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CD6445C"/>
    <w:multiLevelType w:val="hybridMultilevel"/>
    <w:tmpl w:val="8C84327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F9202D2"/>
    <w:multiLevelType w:val="hybridMultilevel"/>
    <w:tmpl w:val="D938CD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384581A"/>
    <w:multiLevelType w:val="hybridMultilevel"/>
    <w:tmpl w:val="63FC4B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4AE1918"/>
    <w:multiLevelType w:val="hybridMultilevel"/>
    <w:tmpl w:val="2B2E11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5"/>
  </w:num>
  <w:num w:numId="3">
    <w:abstractNumId w:val="11"/>
  </w:num>
  <w:num w:numId="4">
    <w:abstractNumId w:val="6"/>
  </w:num>
  <w:num w:numId="5">
    <w:abstractNumId w:val="14"/>
  </w:num>
  <w:num w:numId="6">
    <w:abstractNumId w:val="2"/>
  </w:num>
  <w:num w:numId="7">
    <w:abstractNumId w:val="12"/>
  </w:num>
  <w:num w:numId="8">
    <w:abstractNumId w:val="8"/>
  </w:num>
  <w:num w:numId="9">
    <w:abstractNumId w:val="4"/>
  </w:num>
  <w:num w:numId="10">
    <w:abstractNumId w:val="3"/>
  </w:num>
  <w:num w:numId="11">
    <w:abstractNumId w:val="10"/>
  </w:num>
  <w:num w:numId="12">
    <w:abstractNumId w:val="17"/>
  </w:num>
  <w:num w:numId="13">
    <w:abstractNumId w:val="7"/>
  </w:num>
  <w:num w:numId="14">
    <w:abstractNumId w:val="1"/>
  </w:num>
  <w:num w:numId="15">
    <w:abstractNumId w:val="13"/>
  </w:num>
  <w:num w:numId="16">
    <w:abstractNumId w:val="5"/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</w:num>
  <w:num w:numId="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</w:num>
  <w:num w:numId="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581"/>
    <w:rsid w:val="00157B4A"/>
    <w:rsid w:val="001C28A2"/>
    <w:rsid w:val="002018D2"/>
    <w:rsid w:val="002D4C40"/>
    <w:rsid w:val="002E0FA1"/>
    <w:rsid w:val="003002C3"/>
    <w:rsid w:val="0050148A"/>
    <w:rsid w:val="00711CBF"/>
    <w:rsid w:val="007166AA"/>
    <w:rsid w:val="00803258"/>
    <w:rsid w:val="008578FE"/>
    <w:rsid w:val="008F22A5"/>
    <w:rsid w:val="009C17D8"/>
    <w:rsid w:val="00AB30DC"/>
    <w:rsid w:val="00AF78BD"/>
    <w:rsid w:val="00B22581"/>
    <w:rsid w:val="00B84AEB"/>
    <w:rsid w:val="00CF241E"/>
    <w:rsid w:val="00DB3AE3"/>
    <w:rsid w:val="00E23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2581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22581"/>
    <w:pPr>
      <w:jc w:val="both"/>
    </w:pPr>
    <w:rPr>
      <w:rFonts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22581"/>
    <w:rPr>
      <w:rFonts w:ascii="Cambria" w:eastAsia="Cambria" w:hAnsi="Cambria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B22581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2258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2258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2581"/>
    <w:rPr>
      <w:rFonts w:ascii="Cambria" w:eastAsia="Cambria" w:hAnsi="Cambria" w:cs="Cambri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2258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2581"/>
    <w:rPr>
      <w:rFonts w:ascii="Cambria" w:eastAsia="Cambria" w:hAnsi="Cambria" w:cs="Cambria"/>
      <w:lang w:val="en-US"/>
    </w:rPr>
  </w:style>
  <w:style w:type="character" w:styleId="Hyperlink">
    <w:name w:val="Hyperlink"/>
    <w:uiPriority w:val="99"/>
    <w:unhideWhenUsed/>
    <w:rsid w:val="00B2258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2581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22581"/>
    <w:pPr>
      <w:jc w:val="both"/>
    </w:pPr>
    <w:rPr>
      <w:rFonts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22581"/>
    <w:rPr>
      <w:rFonts w:ascii="Cambria" w:eastAsia="Cambria" w:hAnsi="Cambria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B22581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2258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2258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2581"/>
    <w:rPr>
      <w:rFonts w:ascii="Cambria" w:eastAsia="Cambria" w:hAnsi="Cambria" w:cs="Cambri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2258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2581"/>
    <w:rPr>
      <w:rFonts w:ascii="Cambria" w:eastAsia="Cambria" w:hAnsi="Cambria" w:cs="Cambria"/>
      <w:lang w:val="en-US"/>
    </w:rPr>
  </w:style>
  <w:style w:type="character" w:styleId="Hyperlink">
    <w:name w:val="Hyperlink"/>
    <w:uiPriority w:val="99"/>
    <w:unhideWhenUsed/>
    <w:rsid w:val="00B2258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071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 El-Ghazalie</dc:creator>
  <cp:lastModifiedBy>Windows User</cp:lastModifiedBy>
  <cp:revision>4</cp:revision>
  <dcterms:created xsi:type="dcterms:W3CDTF">2023-08-26T12:34:00Z</dcterms:created>
  <dcterms:modified xsi:type="dcterms:W3CDTF">2025-04-20T02:43:00Z</dcterms:modified>
</cp:coreProperties>
</file>