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EF960" w14:textId="77777777" w:rsidR="008D0F9A" w:rsidRDefault="008D0F9A" w:rsidP="001216DC">
      <w:pPr>
        <w:pStyle w:val="ListParagraph"/>
        <w:spacing w:after="120" w:line="240" w:lineRule="auto"/>
        <w:ind w:left="426"/>
        <w:rPr>
          <w:rFonts w:ascii="Arial" w:hAnsi="Arial" w:cs="Arial"/>
          <w:b/>
          <w:bCs/>
          <w:color w:val="002060"/>
        </w:rPr>
      </w:pPr>
    </w:p>
    <w:p w14:paraId="4D037867" w14:textId="77777777" w:rsidR="008D0F9A" w:rsidRDefault="008D0F9A" w:rsidP="001216DC">
      <w:pPr>
        <w:pStyle w:val="ListParagraph"/>
        <w:spacing w:after="120" w:line="240" w:lineRule="auto"/>
        <w:ind w:left="426"/>
        <w:rPr>
          <w:rFonts w:ascii="Arial" w:hAnsi="Arial" w:cs="Arial"/>
          <w:b/>
          <w:bCs/>
          <w:color w:val="002060"/>
        </w:rPr>
      </w:pPr>
    </w:p>
    <w:p w14:paraId="24190A9A" w14:textId="36E630BD" w:rsidR="00D36A54" w:rsidRPr="008647D6" w:rsidRDefault="00D36A54" w:rsidP="008647D6">
      <w:pPr>
        <w:pStyle w:val="ListParagraph"/>
        <w:numPr>
          <w:ilvl w:val="0"/>
          <w:numId w:val="5"/>
        </w:numPr>
        <w:shd w:val="clear" w:color="auto" w:fill="00B0F0"/>
        <w:spacing w:after="120" w:line="240" w:lineRule="auto"/>
        <w:ind w:left="426" w:right="379" w:firstLine="0"/>
        <w:rPr>
          <w:rFonts w:ascii="Arial" w:hAnsi="Arial" w:cs="Arial"/>
          <w:b/>
          <w:bCs/>
          <w:color w:val="FFFFFF" w:themeColor="background1"/>
        </w:rPr>
      </w:pPr>
      <w:r w:rsidRPr="008647D6">
        <w:rPr>
          <w:rFonts w:ascii="Arial" w:hAnsi="Arial" w:cs="Arial"/>
          <w:b/>
          <w:bCs/>
          <w:color w:val="FFFFFF" w:themeColor="background1"/>
        </w:rPr>
        <w:t>I</w:t>
      </w:r>
      <w:r w:rsidR="003607E2" w:rsidRPr="008647D6">
        <w:rPr>
          <w:rFonts w:ascii="Arial" w:hAnsi="Arial" w:cs="Arial"/>
          <w:b/>
          <w:bCs/>
          <w:color w:val="FFFFFF" w:themeColor="background1"/>
        </w:rPr>
        <w:t>N</w:t>
      </w:r>
      <w:r w:rsidRPr="008647D6">
        <w:rPr>
          <w:rFonts w:ascii="Arial" w:hAnsi="Arial" w:cs="Arial"/>
          <w:b/>
          <w:bCs/>
          <w:color w:val="FFFFFF" w:themeColor="background1"/>
        </w:rPr>
        <w:t>FORMASI UMUM MODUL</w:t>
      </w:r>
    </w:p>
    <w:tbl>
      <w:tblPr>
        <w:tblStyle w:val="TableGrid"/>
        <w:tblW w:w="4559" w:type="pct"/>
        <w:tblInd w:w="421"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2"/>
        <w:gridCol w:w="5959"/>
      </w:tblGrid>
      <w:tr w:rsidR="00194606" w:rsidRPr="00415B33" w14:paraId="66B0B32B" w14:textId="157B4D8A" w:rsidTr="00DB2205">
        <w:tc>
          <w:tcPr>
            <w:tcW w:w="1376" w:type="pct"/>
            <w:shd w:val="clear" w:color="auto" w:fill="FFFFFF" w:themeFill="background1"/>
          </w:tcPr>
          <w:p w14:paraId="654E9938" w14:textId="5CA4DBDC" w:rsidR="00194606" w:rsidRPr="00415B33" w:rsidRDefault="00194606" w:rsidP="00DB2205">
            <w:pPr>
              <w:spacing w:after="120"/>
              <w:ind w:left="25"/>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DB2205">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25D11C8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DB2205">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5D30DD01"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8D0F9A">
              <w:rPr>
                <w:rFonts w:ascii="Arial" w:hAnsi="Arial" w:cs="Arial"/>
              </w:rPr>
              <w:t>III</w:t>
            </w:r>
          </w:p>
        </w:tc>
      </w:tr>
      <w:tr w:rsidR="00194606" w:rsidRPr="00415B33" w14:paraId="113E7107" w14:textId="77777777" w:rsidTr="00DB2205">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37B72008"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1216DC">
              <w:rPr>
                <w:rFonts w:ascii="Arial" w:hAnsi="Arial" w:cs="Arial"/>
              </w:rPr>
              <w:t>2</w:t>
            </w:r>
            <w:r w:rsidR="008D484D">
              <w:rPr>
                <w:rFonts w:ascii="Arial" w:hAnsi="Arial" w:cs="Arial"/>
              </w:rPr>
              <w:t>2</w:t>
            </w:r>
            <w:r w:rsidR="00436CD7">
              <w:rPr>
                <w:rFonts w:ascii="Arial" w:hAnsi="Arial" w:cs="Arial"/>
              </w:rPr>
              <w:t xml:space="preserve">  </w:t>
            </w:r>
            <w:r w:rsidRPr="00415B33">
              <w:rPr>
                <w:rFonts w:ascii="Arial" w:hAnsi="Arial" w:cs="Arial"/>
              </w:rPr>
              <w:t xml:space="preserve">X </w:t>
            </w:r>
            <w:r w:rsidR="003558E1">
              <w:rPr>
                <w:rFonts w:ascii="Arial" w:hAnsi="Arial" w:cs="Arial"/>
              </w:rPr>
              <w:t xml:space="preserve">35 Menit  </w:t>
            </w:r>
          </w:p>
        </w:tc>
      </w:tr>
      <w:tr w:rsidR="00194606" w:rsidRPr="00415B33" w14:paraId="04B52F7A" w14:textId="4507D0B0" w:rsidTr="00DB2205">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0C7053E5"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8647D6">
              <w:rPr>
                <w:rFonts w:ascii="Arial" w:hAnsi="Arial" w:cs="Arial"/>
              </w:rPr>
              <w:t>..</w:t>
            </w:r>
            <w:r w:rsidR="00C950FA">
              <w:rPr>
                <w:rFonts w:ascii="Arial" w:hAnsi="Arial" w:cs="Arial"/>
              </w:rPr>
              <w:t xml:space="preserve"> / 20</w:t>
            </w:r>
            <w:r w:rsidR="008647D6">
              <w:rPr>
                <w:rFonts w:ascii="Arial" w:hAnsi="Arial" w:cs="Arial"/>
              </w:rPr>
              <w:t>..</w:t>
            </w:r>
          </w:p>
        </w:tc>
      </w:tr>
      <w:tr w:rsidR="008647D6" w:rsidRPr="00415B33" w14:paraId="3D2C2FBC" w14:textId="77777777" w:rsidTr="00DB2205">
        <w:tc>
          <w:tcPr>
            <w:tcW w:w="1376" w:type="pct"/>
            <w:shd w:val="clear" w:color="auto" w:fill="FFFFFF" w:themeFill="background1"/>
          </w:tcPr>
          <w:p w14:paraId="1B024D03" w14:textId="2ACC625C" w:rsidR="008647D6" w:rsidRDefault="008647D6" w:rsidP="009A4730">
            <w:pPr>
              <w:spacing w:after="120"/>
              <w:rPr>
                <w:rFonts w:ascii="Arial" w:hAnsi="Arial" w:cs="Arial"/>
                <w:b/>
                <w:bCs/>
              </w:rPr>
            </w:pPr>
            <w:r>
              <w:rPr>
                <w:rFonts w:ascii="Arial" w:hAnsi="Arial" w:cs="Arial"/>
                <w:b/>
                <w:bCs/>
              </w:rPr>
              <w:t xml:space="preserve">Bab </w:t>
            </w:r>
          </w:p>
        </w:tc>
        <w:tc>
          <w:tcPr>
            <w:tcW w:w="3624" w:type="pct"/>
            <w:shd w:val="clear" w:color="auto" w:fill="FFFFFF" w:themeFill="background1"/>
          </w:tcPr>
          <w:p w14:paraId="42511F57" w14:textId="5FFE0BEB" w:rsidR="008647D6" w:rsidRPr="008647D6" w:rsidRDefault="008647D6" w:rsidP="009A4730">
            <w:pPr>
              <w:spacing w:after="120"/>
              <w:rPr>
                <w:rFonts w:ascii="Arial" w:hAnsi="Arial" w:cs="Arial"/>
                <w:b/>
                <w:bCs/>
              </w:rPr>
            </w:pPr>
            <w:r>
              <w:rPr>
                <w:rFonts w:ascii="Arial" w:hAnsi="Arial" w:cs="Arial"/>
              </w:rPr>
              <w:t xml:space="preserve">: </w:t>
            </w:r>
            <w:r w:rsidRPr="008647D6">
              <w:rPr>
                <w:rFonts w:ascii="Arial" w:hAnsi="Arial" w:cs="Arial"/>
              </w:rPr>
              <w:t>Cerita dari Kampung Halaman</w:t>
            </w:r>
          </w:p>
        </w:tc>
      </w:tr>
    </w:tbl>
    <w:p w14:paraId="6CB32545" w14:textId="283526BF" w:rsidR="003558E1" w:rsidRDefault="003558E1" w:rsidP="009A4730">
      <w:pPr>
        <w:spacing w:after="0" w:line="240" w:lineRule="auto"/>
      </w:pPr>
    </w:p>
    <w:p w14:paraId="00B50F6D" w14:textId="0777FD6F" w:rsidR="006A0BEE" w:rsidRPr="008647D6" w:rsidRDefault="006A0BEE" w:rsidP="008647D6">
      <w:pPr>
        <w:pStyle w:val="ListParagraph"/>
        <w:numPr>
          <w:ilvl w:val="0"/>
          <w:numId w:val="5"/>
        </w:numPr>
        <w:shd w:val="clear" w:color="auto" w:fill="00B0F0"/>
        <w:spacing w:after="120" w:line="240" w:lineRule="auto"/>
        <w:ind w:left="426"/>
        <w:rPr>
          <w:rFonts w:ascii="Arial" w:hAnsi="Arial" w:cs="Arial"/>
          <w:b/>
          <w:bCs/>
          <w:color w:val="FFFFFF" w:themeColor="background1"/>
        </w:rPr>
      </w:pPr>
      <w:r w:rsidRPr="008647D6">
        <w:rPr>
          <w:rFonts w:ascii="Arial" w:hAnsi="Arial" w:cs="Arial"/>
          <w:b/>
          <w:bCs/>
          <w:color w:val="FFFFFF" w:themeColor="background1"/>
        </w:rPr>
        <w:t>KOMPONEN INTI</w:t>
      </w:r>
      <w:r w:rsidR="00C950FA" w:rsidRPr="008647D6">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714"/>
        <w:gridCol w:w="2577"/>
        <w:gridCol w:w="3725"/>
      </w:tblGrid>
      <w:tr w:rsidR="003B77D5" w:rsidRPr="003B77D5" w14:paraId="15586E92" w14:textId="77777777" w:rsidTr="0043011D">
        <w:trPr>
          <w:trHeight w:val="424"/>
        </w:trPr>
        <w:tc>
          <w:tcPr>
            <w:tcW w:w="5000" w:type="pct"/>
            <w:gridSpan w:val="3"/>
            <w:shd w:val="clear" w:color="auto" w:fill="D9E2F3" w:themeFill="accent1" w:themeFillTint="33"/>
          </w:tcPr>
          <w:p w14:paraId="52014247" w14:textId="554BDA61"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8D484D">
              <w:rPr>
                <w:rFonts w:ascii="Arial" w:hAnsi="Arial" w:cs="Arial"/>
                <w:b/>
                <w:bCs/>
              </w:rPr>
              <w:t>B</w:t>
            </w:r>
          </w:p>
        </w:tc>
      </w:tr>
      <w:tr w:rsidR="008D0F9A" w:rsidRPr="003B77D5" w14:paraId="18315E22" w14:textId="77777777" w:rsidTr="0043011D">
        <w:trPr>
          <w:trHeight w:val="424"/>
        </w:trPr>
        <w:tc>
          <w:tcPr>
            <w:tcW w:w="5000" w:type="pct"/>
            <w:gridSpan w:val="3"/>
            <w:shd w:val="clear" w:color="auto" w:fill="auto"/>
          </w:tcPr>
          <w:p w14:paraId="3D975470" w14:textId="77777777" w:rsidR="0032595F" w:rsidRDefault="0032595F" w:rsidP="0032595F">
            <w:pPr>
              <w:jc w:val="both"/>
              <w:rPr>
                <w:rFonts w:ascii="Times New Roman" w:hAnsi="Times New Roman" w:cs="Times New Roman"/>
                <w:sz w:val="24"/>
                <w:szCs w:val="24"/>
              </w:rPr>
            </w:pPr>
            <w:r>
              <w:rPr>
                <w:rFonts w:ascii="Times New Roman" w:hAnsi="Times New Roman" w:cs="Times New Roman"/>
                <w:sz w:val="24"/>
                <w:szCs w:val="24"/>
              </w:rPr>
              <w:t>Pada akhir Fase B, peserta didik memiliki kemampuan untuk memahami karakteristik makhluk hidup; wujud zat dan perubahannya; energi dan perubahannya; listrik dan magnet; gaya; pergantian waktu, cuaca, dan musim; interaksi sosial; letak geografis; serta keanekaragaman bentang alam, sosial, budaya, dan ekonomi; untuk digunakan dalam menyelesaikan tantangan yang dihadapi dalam kehidupan sehari-hari. Konsep-konsep tersebut memungkinkan peserta didik untuk menerapkan dan mengembangkan keterampilan inkuiri sains mereka.</w:t>
            </w:r>
          </w:p>
          <w:p w14:paraId="718F1597" w14:textId="77777777" w:rsidR="0032595F" w:rsidRDefault="0032595F" w:rsidP="0032595F">
            <w:pPr>
              <w:jc w:val="both"/>
              <w:rPr>
                <w:rFonts w:ascii="Times New Roman" w:hAnsi="Times New Roman" w:cs="Times New Roman"/>
                <w:b/>
                <w:bCs/>
                <w:color w:val="000000" w:themeColor="text1"/>
                <w:sz w:val="24"/>
                <w:szCs w:val="24"/>
              </w:rPr>
            </w:pPr>
          </w:p>
          <w:tbl>
            <w:tblPr>
              <w:tblStyle w:val="TableGrid"/>
              <w:tblW w:w="0" w:type="auto"/>
              <w:tblLook w:val="04A0" w:firstRow="1" w:lastRow="0" w:firstColumn="1" w:lastColumn="0" w:noHBand="0" w:noVBand="1"/>
            </w:tblPr>
            <w:tblGrid>
              <w:gridCol w:w="1821"/>
              <w:gridCol w:w="6969"/>
            </w:tblGrid>
            <w:tr w:rsidR="0032595F" w14:paraId="363AFC95" w14:textId="77777777" w:rsidTr="0032595F">
              <w:tc>
                <w:tcPr>
                  <w:tcW w:w="8790" w:type="dxa"/>
                  <w:gridSpan w:val="2"/>
                  <w:tcBorders>
                    <w:top w:val="single" w:sz="4" w:space="0" w:color="auto"/>
                    <w:left w:val="single" w:sz="4" w:space="0" w:color="auto"/>
                    <w:bottom w:val="single" w:sz="4" w:space="0" w:color="auto"/>
                    <w:right w:val="single" w:sz="4" w:space="0" w:color="auto"/>
                  </w:tcBorders>
                  <w:hideMark/>
                </w:tcPr>
                <w:p w14:paraId="193C37F2" w14:textId="77777777" w:rsidR="0032595F" w:rsidRDefault="0032595F" w:rsidP="0032595F">
                  <w:pPr>
                    <w:rPr>
                      <w:rFonts w:ascii="Times New Roman" w:hAnsi="Times New Roman" w:cs="Times New Roman"/>
                      <w:sz w:val="24"/>
                      <w:szCs w:val="24"/>
                    </w:rPr>
                  </w:pPr>
                  <w:r>
                    <w:rPr>
                      <w:rFonts w:ascii="Times New Roman" w:hAnsi="Times New Roman" w:cs="Times New Roman"/>
                      <w:b/>
                      <w:bCs/>
                      <w:color w:val="000000" w:themeColor="text1"/>
                      <w:sz w:val="24"/>
                      <w:szCs w:val="24"/>
                    </w:rPr>
                    <w:t>Capaian Pembelajaran Berdasarkan Elemen</w:t>
                  </w:r>
                </w:p>
              </w:tc>
            </w:tr>
            <w:tr w:rsidR="0032595F" w14:paraId="2BA8B322" w14:textId="77777777" w:rsidTr="0032595F">
              <w:tc>
                <w:tcPr>
                  <w:tcW w:w="1821" w:type="dxa"/>
                  <w:tcBorders>
                    <w:top w:val="single" w:sz="4" w:space="0" w:color="auto"/>
                    <w:left w:val="single" w:sz="4" w:space="0" w:color="auto"/>
                    <w:bottom w:val="single" w:sz="4" w:space="0" w:color="auto"/>
                    <w:right w:val="single" w:sz="4" w:space="0" w:color="auto"/>
                  </w:tcBorders>
                  <w:hideMark/>
                </w:tcPr>
                <w:p w14:paraId="0FF8A66A" w14:textId="77777777" w:rsidR="0032595F" w:rsidRDefault="0032595F" w:rsidP="0032595F">
                  <w:pPr>
                    <w:rPr>
                      <w:rFonts w:ascii="Times New Roman" w:hAnsi="Times New Roman" w:cs="Times New Roman"/>
                      <w:sz w:val="24"/>
                      <w:szCs w:val="24"/>
                    </w:rPr>
                  </w:pPr>
                  <w:r>
                    <w:rPr>
                      <w:rFonts w:ascii="Times New Roman" w:hAnsi="Times New Roman" w:cs="Times New Roman"/>
                      <w:color w:val="000000" w:themeColor="text1"/>
                      <w:sz w:val="24"/>
                      <w:szCs w:val="24"/>
                    </w:rPr>
                    <w:t>Pemahaman IPAS (sains dan sosial)</w:t>
                  </w:r>
                </w:p>
              </w:tc>
              <w:tc>
                <w:tcPr>
                  <w:tcW w:w="6969" w:type="dxa"/>
                  <w:tcBorders>
                    <w:top w:val="single" w:sz="4" w:space="0" w:color="auto"/>
                    <w:left w:val="single" w:sz="4" w:space="0" w:color="auto"/>
                    <w:bottom w:val="single" w:sz="4" w:space="0" w:color="auto"/>
                    <w:right w:val="single" w:sz="4" w:space="0" w:color="auto"/>
                  </w:tcBorders>
                  <w:hideMark/>
                </w:tcPr>
                <w:p w14:paraId="5114F285" w14:textId="77777777" w:rsidR="0032595F" w:rsidRDefault="0032595F" w:rsidP="0032595F">
                  <w:pPr>
                    <w:jc w:val="both"/>
                    <w:rPr>
                      <w:rFonts w:ascii="Times New Roman" w:hAnsi="Times New Roman" w:cs="Times New Roman"/>
                      <w:sz w:val="24"/>
                      <w:szCs w:val="24"/>
                    </w:rPr>
                  </w:pPr>
                  <w:r>
                    <w:rPr>
                      <w:rFonts w:ascii="Times New Roman" w:hAnsi="Times New Roman" w:cs="Times New Roman"/>
                      <w:sz w:val="24"/>
                      <w:szCs w:val="24"/>
                    </w:rPr>
                    <w:t>Peserta didik memahami bentuk dan fungsi pancaindra; siklus hidup makhluk hidup dan upaya pelestariannya; masalah yang berkaitan dengan pelestarian sumber daya alam sebagai upaya mitigasi perubahan iklim; proses perubahan wujud zat dan perubahan bentuk energi; sumber dan bentuk energi serta proses perubahan bentuk energi dalam kehidupan sehari hari; gejala kemagnetan dalam kehidupan sehari-hari, jenis gaya dan pengaruhnya terhadap arah, gerak, dan bentuk benda; peran, tugas, dan tanggung jawab serta interaksi sosial yang terjadi di sekitar tempat tinggal dan sekolah; mengenal letak kota/kabupaten dan provinsi tempat tinggalnya melalui peta konvensional/digital; ragam bentang alam serta keterkaitannya dengan profesi masyarakat; keanekaragaman hayati, keragaman budaya, kearifan lokal, sejarah keluarga dan masyarakat tempat tinggalnya, dan upaya pelestariannya; serta perbedaan kebutuhan dan keinginan, nilai mata uang dan fungsinya.</w:t>
                  </w:r>
                </w:p>
              </w:tc>
            </w:tr>
            <w:tr w:rsidR="0032595F" w14:paraId="30F6813C" w14:textId="77777777" w:rsidTr="0032595F">
              <w:tc>
                <w:tcPr>
                  <w:tcW w:w="1821" w:type="dxa"/>
                  <w:tcBorders>
                    <w:top w:val="single" w:sz="4" w:space="0" w:color="auto"/>
                    <w:left w:val="single" w:sz="4" w:space="0" w:color="auto"/>
                    <w:bottom w:val="single" w:sz="4" w:space="0" w:color="auto"/>
                    <w:right w:val="single" w:sz="4" w:space="0" w:color="auto"/>
                  </w:tcBorders>
                  <w:hideMark/>
                </w:tcPr>
                <w:p w14:paraId="01ECD887" w14:textId="77777777" w:rsidR="0032595F" w:rsidRDefault="0032595F" w:rsidP="0032595F">
                  <w:pPr>
                    <w:rPr>
                      <w:rFonts w:ascii="Times New Roman" w:hAnsi="Times New Roman" w:cs="Times New Roman"/>
                      <w:sz w:val="24"/>
                      <w:szCs w:val="24"/>
                    </w:rPr>
                  </w:pPr>
                  <w:r>
                    <w:rPr>
                      <w:rFonts w:ascii="Times New Roman" w:hAnsi="Times New Roman" w:cs="Times New Roman"/>
                      <w:sz w:val="24"/>
                      <w:szCs w:val="24"/>
                    </w:rPr>
                    <w:t>Keterampilan proses</w:t>
                  </w:r>
                </w:p>
              </w:tc>
              <w:tc>
                <w:tcPr>
                  <w:tcW w:w="6969" w:type="dxa"/>
                  <w:tcBorders>
                    <w:top w:val="single" w:sz="4" w:space="0" w:color="auto"/>
                    <w:left w:val="single" w:sz="4" w:space="0" w:color="auto"/>
                    <w:bottom w:val="single" w:sz="4" w:space="0" w:color="auto"/>
                    <w:right w:val="single" w:sz="4" w:space="0" w:color="auto"/>
                  </w:tcBorders>
                  <w:hideMark/>
                </w:tcPr>
                <w:p w14:paraId="763B56DB" w14:textId="77777777" w:rsidR="0032595F" w:rsidRDefault="0032595F" w:rsidP="0032595F">
                  <w:pPr>
                    <w:pStyle w:val="ListParagraph"/>
                    <w:numPr>
                      <w:ilvl w:val="0"/>
                      <w:numId w:val="31"/>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Mengamati Di akhir fase ini, peserta didik mengamati fenomena dan peristiwa secara sederhana dan dapat mencatat hasil pengamatannya. </w:t>
                  </w:r>
                </w:p>
                <w:p w14:paraId="5D800905" w14:textId="77777777" w:rsidR="0032595F" w:rsidRDefault="0032595F" w:rsidP="0032595F">
                  <w:pPr>
                    <w:pStyle w:val="ListParagraph"/>
                    <w:numPr>
                      <w:ilvl w:val="0"/>
                      <w:numId w:val="31"/>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Mempertanyakan dan Memprediksi Secara mandiri, peserta didik mengajukan pertanyaan tentang hal-hal yang ingin diketahui saat melakukan pengamatan dan membuat prediksi berdasarkan pengetahuan yang dimiliki sebelumnya.</w:t>
                  </w:r>
                </w:p>
                <w:p w14:paraId="13E6E028" w14:textId="77777777" w:rsidR="0032595F" w:rsidRDefault="0032595F" w:rsidP="0032595F">
                  <w:pPr>
                    <w:pStyle w:val="ListParagraph"/>
                    <w:numPr>
                      <w:ilvl w:val="0"/>
                      <w:numId w:val="31"/>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Merencanakan dan Melakukan Penyelidikan Dengan panduan guru, peserta didik membuat rencana dan melakukan langkah-langkah operasional untuk menjawab pertanyaan yang </w:t>
                  </w:r>
                  <w:r>
                    <w:rPr>
                      <w:rFonts w:ascii="Times New Roman" w:hAnsi="Times New Roman" w:cs="Times New Roman"/>
                      <w:sz w:val="24"/>
                      <w:szCs w:val="24"/>
                      <w:lang w:eastAsia="id-ID"/>
                    </w:rPr>
                    <w:lastRenderedPageBreak/>
                    <w:t>diajukan. Peserta didik melakukan observasi menggunakan alat bantu pengukuran sederhana.</w:t>
                  </w:r>
                </w:p>
                <w:p w14:paraId="1B32221F" w14:textId="77777777" w:rsidR="0032595F" w:rsidRDefault="0032595F" w:rsidP="0032595F">
                  <w:pPr>
                    <w:pStyle w:val="ListParagraph"/>
                    <w:numPr>
                      <w:ilvl w:val="0"/>
                      <w:numId w:val="31"/>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6D53AC97" w14:textId="77777777" w:rsidR="0032595F" w:rsidRDefault="0032595F" w:rsidP="0032595F">
                  <w:pPr>
                    <w:pStyle w:val="ListParagraph"/>
                    <w:numPr>
                      <w:ilvl w:val="0"/>
                      <w:numId w:val="31"/>
                    </w:numPr>
                    <w:jc w:val="both"/>
                    <w:rPr>
                      <w:rFonts w:ascii="Times New Roman" w:hAnsi="Times New Roman" w:cs="Times New Roman"/>
                      <w:sz w:val="24"/>
                      <w:szCs w:val="24"/>
                    </w:rPr>
                  </w:pPr>
                  <w:r>
                    <w:rPr>
                      <w:rFonts w:ascii="Times New Roman" w:hAnsi="Times New Roman" w:cs="Times New Roman"/>
                      <w:sz w:val="24"/>
                      <w:szCs w:val="24"/>
                      <w:lang w:eastAsia="id-ID"/>
                    </w:rPr>
                    <w:t xml:space="preserve">Mengevaluasi dan Refleksi Peserta didik melakukan refleksi terhadap penyelidikan yang sudah dilakukan. </w:t>
                  </w:r>
                </w:p>
                <w:p w14:paraId="3E1118F0" w14:textId="77777777" w:rsidR="0032595F" w:rsidRDefault="0032595F" w:rsidP="0032595F">
                  <w:pPr>
                    <w:pStyle w:val="ListParagraph"/>
                    <w:numPr>
                      <w:ilvl w:val="0"/>
                      <w:numId w:val="31"/>
                    </w:numPr>
                    <w:jc w:val="both"/>
                    <w:rPr>
                      <w:rFonts w:ascii="Times New Roman" w:hAnsi="Times New Roman" w:cs="Times New Roman"/>
                      <w:sz w:val="24"/>
                      <w:szCs w:val="24"/>
                    </w:rPr>
                  </w:pPr>
                  <w:r>
                    <w:rPr>
                      <w:rFonts w:ascii="Times New Roman" w:hAnsi="Times New Roman" w:cs="Times New Roman"/>
                      <w:sz w:val="24"/>
                      <w:szCs w:val="24"/>
                      <w:lang w:eastAsia="id-ID"/>
                    </w:rPr>
                    <w:t>Mengomunikasikan Hasil Peserta didik mengomunikasikan hasil</w:t>
                  </w:r>
                </w:p>
              </w:tc>
            </w:tr>
          </w:tbl>
          <w:p w14:paraId="7BC8B0A9" w14:textId="77777777" w:rsidR="0032595F" w:rsidRDefault="0032595F" w:rsidP="0032595F">
            <w:pPr>
              <w:rPr>
                <w:rFonts w:ascii="Times New Roman" w:eastAsia="Times New Roman" w:hAnsi="Times New Roman" w:cs="Times New Roman"/>
                <w:lang w:val="en-ID"/>
              </w:rPr>
            </w:pPr>
          </w:p>
          <w:p w14:paraId="2FFD018D" w14:textId="2B82295A" w:rsidR="008D0F9A" w:rsidRPr="0032595F" w:rsidRDefault="008D0F9A" w:rsidP="008D0F9A">
            <w:pPr>
              <w:jc w:val="both"/>
              <w:rPr>
                <w:rFonts w:ascii="Arial" w:hAnsi="Arial" w:cs="Arial"/>
                <w:b/>
                <w:bCs/>
              </w:rPr>
            </w:pPr>
          </w:p>
        </w:tc>
      </w:tr>
      <w:tr w:rsidR="008D0F9A" w:rsidRPr="00415B33" w14:paraId="25F43C32" w14:textId="77777777" w:rsidTr="0043011D">
        <w:trPr>
          <w:trHeight w:val="870"/>
        </w:trPr>
        <w:tc>
          <w:tcPr>
            <w:tcW w:w="1505" w:type="pct"/>
            <w:shd w:val="clear" w:color="auto" w:fill="D9E2F3" w:themeFill="accent1" w:themeFillTint="33"/>
          </w:tcPr>
          <w:p w14:paraId="1550CC7A" w14:textId="0D7D00C2" w:rsidR="008D0F9A" w:rsidRDefault="008D0F9A" w:rsidP="008D0F9A">
            <w:pPr>
              <w:rPr>
                <w:rFonts w:ascii="Arial" w:hAnsi="Arial" w:cs="Arial"/>
                <w:b/>
                <w:bCs/>
              </w:rPr>
            </w:pPr>
            <w:r>
              <w:rPr>
                <w:rFonts w:ascii="Arial" w:hAnsi="Arial" w:cs="Arial"/>
                <w:b/>
                <w:bCs/>
              </w:rPr>
              <w:t>Tujuan Pembelajaran</w:t>
            </w:r>
          </w:p>
        </w:tc>
        <w:tc>
          <w:tcPr>
            <w:tcW w:w="3495" w:type="pct"/>
            <w:gridSpan w:val="2"/>
            <w:shd w:val="clear" w:color="auto" w:fill="auto"/>
          </w:tcPr>
          <w:p w14:paraId="31E48E4C" w14:textId="6BCE9535" w:rsidR="0043011D" w:rsidRPr="0043011D" w:rsidRDefault="0043011D" w:rsidP="00051B7B">
            <w:pPr>
              <w:pStyle w:val="ListParagraph"/>
              <w:numPr>
                <w:ilvl w:val="0"/>
                <w:numId w:val="13"/>
              </w:numPr>
              <w:ind w:left="315"/>
              <w:jc w:val="both"/>
              <w:rPr>
                <w:rFonts w:ascii="Arial" w:hAnsi="Arial" w:cs="Arial"/>
              </w:rPr>
            </w:pPr>
            <w:r w:rsidRPr="0043011D">
              <w:rPr>
                <w:rFonts w:ascii="Arial" w:hAnsi="Arial" w:cs="Arial"/>
              </w:rPr>
              <w:t>Mengidentifikasi dan mengenal ragam tradisi atau budaya dalam keluarga dan masyarakat yang ada di Indonesia.</w:t>
            </w:r>
          </w:p>
          <w:p w14:paraId="2833BF85" w14:textId="7EA46602" w:rsidR="0043011D" w:rsidRPr="0043011D" w:rsidRDefault="0043011D" w:rsidP="00051B7B">
            <w:pPr>
              <w:pStyle w:val="ListParagraph"/>
              <w:numPr>
                <w:ilvl w:val="0"/>
                <w:numId w:val="13"/>
              </w:numPr>
              <w:ind w:left="315"/>
              <w:jc w:val="both"/>
              <w:rPr>
                <w:rFonts w:ascii="Arial" w:hAnsi="Arial" w:cs="Arial"/>
              </w:rPr>
            </w:pPr>
            <w:r w:rsidRPr="0043011D">
              <w:rPr>
                <w:rFonts w:ascii="Arial" w:hAnsi="Arial" w:cs="Arial"/>
              </w:rPr>
              <w:t>Mengetahui pengaruh kebiasaan ragam tradisi atau budaya dalam keluarga dan masyarakat.</w:t>
            </w:r>
          </w:p>
          <w:p w14:paraId="57C1194B" w14:textId="3A306D48" w:rsidR="008D0F9A" w:rsidRPr="008D0F9A" w:rsidRDefault="0043011D" w:rsidP="00051B7B">
            <w:pPr>
              <w:pStyle w:val="ListParagraph"/>
              <w:numPr>
                <w:ilvl w:val="0"/>
                <w:numId w:val="13"/>
              </w:numPr>
              <w:ind w:left="315"/>
              <w:jc w:val="both"/>
              <w:rPr>
                <w:rFonts w:ascii="Arial" w:hAnsi="Arial" w:cs="Arial"/>
              </w:rPr>
            </w:pPr>
            <w:r w:rsidRPr="0043011D">
              <w:rPr>
                <w:rFonts w:ascii="Arial" w:hAnsi="Arial" w:cs="Arial"/>
              </w:rPr>
              <w:t>Menceritakan sejarah atau cerita yang berkaitan dengan tradisi atau budaya di daerah tempat tinggal.</w:t>
            </w:r>
          </w:p>
        </w:tc>
      </w:tr>
      <w:tr w:rsidR="008D0F9A" w:rsidRPr="00415B33" w14:paraId="591F93A2" w14:textId="77777777" w:rsidTr="0043011D">
        <w:trPr>
          <w:trHeight w:val="424"/>
        </w:trPr>
        <w:tc>
          <w:tcPr>
            <w:tcW w:w="1505" w:type="pct"/>
            <w:shd w:val="clear" w:color="auto" w:fill="D9E2F3" w:themeFill="accent1" w:themeFillTint="33"/>
          </w:tcPr>
          <w:p w14:paraId="0D01010F" w14:textId="0F40EA04" w:rsidR="008D0F9A" w:rsidRDefault="008D0F9A" w:rsidP="008D0F9A">
            <w:pPr>
              <w:rPr>
                <w:rFonts w:ascii="Arial" w:hAnsi="Arial" w:cs="Arial"/>
                <w:b/>
                <w:bCs/>
              </w:rPr>
            </w:pPr>
            <w:r>
              <w:rPr>
                <w:rFonts w:ascii="Arial" w:hAnsi="Arial" w:cs="Arial"/>
                <w:b/>
                <w:bCs/>
              </w:rPr>
              <w:t>Profil Pancasila</w:t>
            </w:r>
          </w:p>
        </w:tc>
        <w:tc>
          <w:tcPr>
            <w:tcW w:w="3495" w:type="pct"/>
            <w:gridSpan w:val="2"/>
            <w:shd w:val="clear" w:color="auto" w:fill="auto"/>
          </w:tcPr>
          <w:p w14:paraId="5843E2AC"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8D0F9A" w:rsidRPr="00F84508" w:rsidRDefault="008D0F9A" w:rsidP="00CE706A">
            <w:pPr>
              <w:pStyle w:val="ListParagraph"/>
              <w:numPr>
                <w:ilvl w:val="0"/>
                <w:numId w:val="6"/>
              </w:numPr>
              <w:ind w:left="297" w:hanging="301"/>
              <w:rPr>
                <w:rFonts w:ascii="Arial" w:hAnsi="Arial" w:cs="Arial"/>
              </w:rPr>
            </w:pPr>
            <w:r w:rsidRPr="00E0615B">
              <w:rPr>
                <w:rFonts w:ascii="Arial" w:hAnsi="Arial" w:cs="Arial"/>
                <w:color w:val="000000" w:themeColor="text1"/>
              </w:rPr>
              <w:t>Kreatif</w:t>
            </w:r>
          </w:p>
        </w:tc>
      </w:tr>
      <w:tr w:rsidR="008647D6" w:rsidRPr="00415B33" w14:paraId="258CBD78" w14:textId="77777777" w:rsidTr="0043011D">
        <w:trPr>
          <w:trHeight w:val="424"/>
        </w:trPr>
        <w:tc>
          <w:tcPr>
            <w:tcW w:w="1505" w:type="pct"/>
            <w:shd w:val="clear" w:color="auto" w:fill="D9E2F3" w:themeFill="accent1" w:themeFillTint="33"/>
          </w:tcPr>
          <w:p w14:paraId="52BDD85A" w14:textId="111D7AF8" w:rsidR="008647D6" w:rsidRDefault="008647D6" w:rsidP="008647D6">
            <w:pPr>
              <w:rPr>
                <w:rFonts w:ascii="Arial" w:hAnsi="Arial" w:cs="Arial"/>
                <w:b/>
                <w:bCs/>
              </w:rPr>
            </w:pPr>
            <w:r w:rsidRPr="0049092D">
              <w:rPr>
                <w:rFonts w:ascii="Times New Roman" w:hAnsi="Times New Roman" w:cs="Times New Roman"/>
                <w:b/>
                <w:bCs/>
              </w:rPr>
              <w:t>8 Profil Lulusan</w:t>
            </w:r>
          </w:p>
        </w:tc>
        <w:tc>
          <w:tcPr>
            <w:tcW w:w="3495" w:type="pct"/>
            <w:gridSpan w:val="2"/>
            <w:shd w:val="clear" w:color="auto" w:fill="auto"/>
          </w:tcPr>
          <w:p w14:paraId="33033531" w14:textId="77777777" w:rsidR="008647D6" w:rsidRPr="0049092D" w:rsidRDefault="008647D6" w:rsidP="008647D6">
            <w:pPr>
              <w:numPr>
                <w:ilvl w:val="0"/>
                <w:numId w:val="32"/>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Keimanan dan Ketakwaan terhadap tuhan YME</w:t>
            </w:r>
          </w:p>
          <w:p w14:paraId="1D1C5C04" w14:textId="77777777" w:rsidR="008647D6" w:rsidRPr="0049092D" w:rsidRDefault="008647D6" w:rsidP="008647D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keyakinan teguh akan keberadaan tuhan seta menghayati nilai-nilai spriritual dalam kehidupan sehari-hari</w:t>
            </w:r>
          </w:p>
          <w:p w14:paraId="6402B64E" w14:textId="77777777" w:rsidR="008647D6" w:rsidRPr="0049092D" w:rsidRDefault="008647D6" w:rsidP="008647D6">
            <w:pPr>
              <w:numPr>
                <w:ilvl w:val="0"/>
                <w:numId w:val="32"/>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Kewargaan</w:t>
            </w:r>
          </w:p>
          <w:p w14:paraId="5718B8A8" w14:textId="77777777" w:rsidR="008647D6" w:rsidRPr="0049092D" w:rsidRDefault="008647D6" w:rsidP="008647D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rasa cinta tanah air, mentaati aturan dna norma social dalam kehidupan bermasyarakat, memiliki kepedulian, tanggungjawab social, serta berkomitmen untuk menyelesaikan masalah nyata yang terkait, keberlanjutan manusia dan lingkungan</w:t>
            </w:r>
          </w:p>
          <w:p w14:paraId="6A70FB91" w14:textId="77777777" w:rsidR="008647D6" w:rsidRPr="0049092D" w:rsidRDefault="008647D6" w:rsidP="008647D6">
            <w:pPr>
              <w:numPr>
                <w:ilvl w:val="0"/>
                <w:numId w:val="32"/>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Penalaran Kritis</w:t>
            </w:r>
          </w:p>
          <w:p w14:paraId="0B6FD128" w14:textId="77777777" w:rsidR="008647D6" w:rsidRPr="0049092D" w:rsidRDefault="008647D6" w:rsidP="008647D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logis, analitis dan reflektif dalam memahami, mngevaluasi, serta memproses informasi untuk menyelesaikan masalah</w:t>
            </w:r>
          </w:p>
          <w:p w14:paraId="5BB79916" w14:textId="77777777" w:rsidR="008647D6" w:rsidRPr="0049092D" w:rsidRDefault="008647D6" w:rsidP="008647D6">
            <w:pPr>
              <w:numPr>
                <w:ilvl w:val="0"/>
                <w:numId w:val="32"/>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Kreativitas</w:t>
            </w:r>
          </w:p>
          <w:p w14:paraId="2D78CB9E" w14:textId="77777777" w:rsidR="008647D6" w:rsidRPr="0049092D" w:rsidRDefault="008647D6" w:rsidP="008647D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inovatif, fleksibel, dan orisinal dalam mengolah ide atau informasi untuk menciptakan solusi yang unik dan bermanfaat</w:t>
            </w:r>
          </w:p>
          <w:p w14:paraId="0E283216" w14:textId="77777777" w:rsidR="008647D6" w:rsidRPr="0049092D" w:rsidRDefault="008647D6" w:rsidP="008647D6">
            <w:pPr>
              <w:numPr>
                <w:ilvl w:val="0"/>
                <w:numId w:val="32"/>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Kolaborasi</w:t>
            </w:r>
          </w:p>
          <w:p w14:paraId="3716269F" w14:textId="77777777" w:rsidR="008647D6" w:rsidRPr="0049092D" w:rsidRDefault="008647D6" w:rsidP="008647D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bekerja sama secara efektif dengan orang lain secara gotong roying untuk mencapai tujuan Bersama melalui pembagian pesan dan tanggung jawab</w:t>
            </w:r>
          </w:p>
          <w:p w14:paraId="67D4772E" w14:textId="77777777" w:rsidR="008647D6" w:rsidRPr="0049092D" w:rsidRDefault="008647D6" w:rsidP="008647D6">
            <w:pPr>
              <w:numPr>
                <w:ilvl w:val="0"/>
                <w:numId w:val="32"/>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Kemandirian</w:t>
            </w:r>
          </w:p>
          <w:p w14:paraId="5CECFC3F" w14:textId="77777777" w:rsidR="008647D6" w:rsidRPr="0049092D" w:rsidRDefault="008647D6" w:rsidP="008647D6">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bertanggung jawab atas proses dan hasil belajarnya sendiri dengan menunjukkan kemampuan untuk mengambil inisiatif, mngetasi hambatan, dan menyelesaikan tugas secara tepat bergantung pada orang lain</w:t>
            </w:r>
          </w:p>
          <w:p w14:paraId="0A95E33E" w14:textId="77777777" w:rsidR="008647D6" w:rsidRPr="0049092D" w:rsidRDefault="008647D6" w:rsidP="008647D6">
            <w:pPr>
              <w:numPr>
                <w:ilvl w:val="0"/>
                <w:numId w:val="32"/>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Kesehatan</w:t>
            </w:r>
          </w:p>
          <w:p w14:paraId="333B79A5" w14:textId="77777777" w:rsidR="008647D6" w:rsidRPr="0049092D" w:rsidRDefault="008647D6" w:rsidP="008647D6">
            <w:pPr>
              <w:rPr>
                <w:rFonts w:ascii="Times New Roman" w:hAnsi="Times New Roman" w:cs="Times New Roman"/>
                <w:color w:val="000000" w:themeColor="text1"/>
              </w:rPr>
            </w:pPr>
            <w:r w:rsidRPr="0049092D">
              <w:rPr>
                <w:rFonts w:ascii="Times New Roman" w:hAnsi="Times New Roman" w:cs="Times New Roman"/>
                <w:color w:val="000000" w:themeColor="text1"/>
              </w:rPr>
              <w:lastRenderedPageBreak/>
              <w:t>Individu yang memiliki fisik yang prima, bugar, sehat, dan mampu menjaga keseimbangan Kesehatan mental dan fisik untuk mewujudkan kesejahteraan lahir dan batin (well-being)</w:t>
            </w:r>
          </w:p>
          <w:p w14:paraId="0BB68AA8" w14:textId="77777777" w:rsidR="008647D6" w:rsidRPr="0049092D" w:rsidRDefault="008647D6" w:rsidP="008647D6">
            <w:pPr>
              <w:numPr>
                <w:ilvl w:val="0"/>
                <w:numId w:val="32"/>
              </w:numPr>
              <w:rPr>
                <w:rFonts w:ascii="Times New Roman" w:hAnsi="Times New Roman" w:cs="Times New Roman"/>
                <w:color w:val="000000" w:themeColor="text1"/>
                <w:lang w:val="id-ID"/>
              </w:rPr>
            </w:pPr>
            <w:r w:rsidRPr="0049092D">
              <w:rPr>
                <w:rFonts w:ascii="Times New Roman" w:hAnsi="Times New Roman" w:cs="Times New Roman"/>
                <w:b/>
                <w:bCs/>
                <w:color w:val="000000" w:themeColor="text1"/>
              </w:rPr>
              <w:t>Komunikasi</w:t>
            </w:r>
          </w:p>
          <w:p w14:paraId="74F20F18" w14:textId="77777777" w:rsidR="008647D6" w:rsidRPr="0049092D" w:rsidRDefault="008647D6" w:rsidP="008647D6">
            <w:pPr>
              <w:rPr>
                <w:rFonts w:ascii="Times New Roman" w:hAnsi="Times New Roman" w:cs="Times New Roman"/>
                <w:color w:val="000000" w:themeColor="text1"/>
                <w:lang w:val="id-ID"/>
              </w:rPr>
            </w:pPr>
            <w:r w:rsidRPr="0049092D">
              <w:rPr>
                <w:rFonts w:ascii="Times New Roman" w:hAnsi="Times New Roman" w:cs="Times New Roman"/>
                <w:color w:val="000000" w:themeColor="text1"/>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5821D8F3" w14:textId="77777777" w:rsidR="008647D6" w:rsidRPr="008647D6" w:rsidRDefault="008647D6" w:rsidP="008647D6">
            <w:pPr>
              <w:rPr>
                <w:rFonts w:ascii="Arial" w:hAnsi="Arial" w:cs="Arial"/>
                <w:color w:val="000000" w:themeColor="text1"/>
              </w:rPr>
            </w:pPr>
          </w:p>
        </w:tc>
      </w:tr>
      <w:tr w:rsidR="008647D6" w:rsidRPr="00415B33" w14:paraId="0179E231" w14:textId="77777777" w:rsidTr="0043011D">
        <w:trPr>
          <w:trHeight w:val="402"/>
        </w:trPr>
        <w:tc>
          <w:tcPr>
            <w:tcW w:w="1505" w:type="pct"/>
            <w:shd w:val="clear" w:color="auto" w:fill="D9E2F3" w:themeFill="accent1" w:themeFillTint="33"/>
          </w:tcPr>
          <w:p w14:paraId="4E87258B" w14:textId="703E40BC" w:rsidR="008647D6" w:rsidRDefault="008647D6" w:rsidP="008647D6">
            <w:pPr>
              <w:rPr>
                <w:rFonts w:ascii="Arial" w:hAnsi="Arial" w:cs="Arial"/>
                <w:b/>
                <w:bCs/>
              </w:rPr>
            </w:pPr>
            <w:r>
              <w:rPr>
                <w:rFonts w:ascii="Arial" w:hAnsi="Arial" w:cs="Arial"/>
                <w:b/>
                <w:bCs/>
              </w:rPr>
              <w:lastRenderedPageBreak/>
              <w:t>Kata kunci</w:t>
            </w:r>
          </w:p>
        </w:tc>
        <w:tc>
          <w:tcPr>
            <w:tcW w:w="1429" w:type="pct"/>
            <w:shd w:val="clear" w:color="auto" w:fill="auto"/>
          </w:tcPr>
          <w:p w14:paraId="493B70DD" w14:textId="77777777" w:rsidR="008647D6" w:rsidRPr="0043011D" w:rsidRDefault="008647D6" w:rsidP="008647D6">
            <w:pPr>
              <w:autoSpaceDE w:val="0"/>
              <w:autoSpaceDN w:val="0"/>
              <w:adjustRightInd w:val="0"/>
              <w:rPr>
                <w:rFonts w:ascii="Arial" w:eastAsia="Yu Gothic UI" w:hAnsi="Arial" w:cs="Arial"/>
                <w:color w:val="231F20"/>
                <w:lang w:val="en-ID"/>
              </w:rPr>
            </w:pPr>
            <w:r w:rsidRPr="0043011D">
              <w:rPr>
                <w:rFonts w:ascii="Arial" w:eastAsia="Yu Gothic UI" w:hAnsi="Arial" w:cs="Arial"/>
                <w:color w:val="231F20"/>
                <w:lang w:val="en-ID"/>
              </w:rPr>
              <w:t>• kampung halaman</w:t>
            </w:r>
          </w:p>
          <w:p w14:paraId="08659E03" w14:textId="77777777" w:rsidR="008647D6" w:rsidRPr="0043011D" w:rsidRDefault="008647D6" w:rsidP="008647D6">
            <w:pPr>
              <w:autoSpaceDE w:val="0"/>
              <w:autoSpaceDN w:val="0"/>
              <w:adjustRightInd w:val="0"/>
              <w:rPr>
                <w:rFonts w:ascii="Arial" w:eastAsia="Yu Gothic UI" w:hAnsi="Arial" w:cs="Arial"/>
                <w:color w:val="231F20"/>
                <w:lang w:val="en-ID"/>
              </w:rPr>
            </w:pPr>
            <w:r w:rsidRPr="0043011D">
              <w:rPr>
                <w:rFonts w:ascii="Arial" w:eastAsia="Yu Gothic UI" w:hAnsi="Arial" w:cs="Arial"/>
                <w:color w:val="231F20"/>
                <w:lang w:val="en-ID"/>
              </w:rPr>
              <w:t xml:space="preserve">• mudik </w:t>
            </w:r>
          </w:p>
          <w:p w14:paraId="57E31CC2" w14:textId="3D6B96C2" w:rsidR="008647D6" w:rsidRPr="008D0F9A" w:rsidRDefault="008647D6" w:rsidP="008647D6">
            <w:pPr>
              <w:rPr>
                <w:rFonts w:ascii="Arial" w:hAnsi="Arial" w:cs="Arial"/>
                <w:color w:val="000000" w:themeColor="text1"/>
              </w:rPr>
            </w:pPr>
            <w:r w:rsidRPr="0043011D">
              <w:rPr>
                <w:rFonts w:ascii="Arial" w:eastAsia="Yu Gothic UI" w:hAnsi="Arial" w:cs="Arial"/>
                <w:color w:val="231F20"/>
                <w:lang w:val="en-ID"/>
              </w:rPr>
              <w:t>• khas</w:t>
            </w:r>
          </w:p>
        </w:tc>
        <w:tc>
          <w:tcPr>
            <w:tcW w:w="2066" w:type="pct"/>
            <w:shd w:val="clear" w:color="auto" w:fill="auto"/>
          </w:tcPr>
          <w:p w14:paraId="07091E99" w14:textId="77777777" w:rsidR="008647D6" w:rsidRPr="0043011D" w:rsidRDefault="008647D6" w:rsidP="008647D6">
            <w:pPr>
              <w:autoSpaceDE w:val="0"/>
              <w:autoSpaceDN w:val="0"/>
              <w:adjustRightInd w:val="0"/>
              <w:rPr>
                <w:rFonts w:ascii="Arial" w:eastAsia="Yu Gothic UI" w:hAnsi="Arial" w:cs="Arial"/>
                <w:color w:val="231F20"/>
                <w:lang w:val="en-ID"/>
              </w:rPr>
            </w:pPr>
            <w:r w:rsidRPr="0043011D">
              <w:rPr>
                <w:rFonts w:ascii="Arial" w:eastAsia="Yu Gothic UI" w:hAnsi="Arial" w:cs="Arial"/>
                <w:color w:val="231F20"/>
                <w:lang w:val="en-ID"/>
              </w:rPr>
              <w:t>• leluhur</w:t>
            </w:r>
          </w:p>
          <w:p w14:paraId="31B82BED" w14:textId="03E7874A" w:rsidR="008647D6" w:rsidRPr="008D0F9A" w:rsidRDefault="008647D6" w:rsidP="008647D6">
            <w:pPr>
              <w:rPr>
                <w:rFonts w:ascii="Arial" w:hAnsi="Arial" w:cs="Arial"/>
                <w:color w:val="000000" w:themeColor="text1"/>
              </w:rPr>
            </w:pPr>
            <w:r w:rsidRPr="0043011D">
              <w:rPr>
                <w:rFonts w:ascii="Arial" w:eastAsia="Yu Gothic UI" w:hAnsi="Arial" w:cs="Arial"/>
                <w:color w:val="231F20"/>
                <w:lang w:val="en-ID"/>
              </w:rPr>
              <w:t>• sampan</w:t>
            </w:r>
          </w:p>
        </w:tc>
      </w:tr>
      <w:tr w:rsidR="008647D6" w:rsidRPr="00415B33" w14:paraId="58EE7D97" w14:textId="77777777" w:rsidTr="0043011D">
        <w:trPr>
          <w:trHeight w:val="402"/>
        </w:trPr>
        <w:tc>
          <w:tcPr>
            <w:tcW w:w="1505" w:type="pct"/>
            <w:shd w:val="clear" w:color="auto" w:fill="D9E2F3" w:themeFill="accent1" w:themeFillTint="33"/>
          </w:tcPr>
          <w:p w14:paraId="5C319C5D" w14:textId="3E6931E6" w:rsidR="008647D6" w:rsidRDefault="008647D6" w:rsidP="008647D6">
            <w:pPr>
              <w:rPr>
                <w:rFonts w:ascii="Arial" w:hAnsi="Arial" w:cs="Arial"/>
                <w:b/>
                <w:bCs/>
              </w:rPr>
            </w:pPr>
            <w:r w:rsidRPr="009271FA">
              <w:rPr>
                <w:rFonts w:ascii="Arial" w:hAnsi="Arial" w:cs="Arial"/>
                <w:b/>
                <w:bCs/>
              </w:rPr>
              <w:t>Keterampilan yang Dilatih</w:t>
            </w:r>
          </w:p>
        </w:tc>
        <w:tc>
          <w:tcPr>
            <w:tcW w:w="3495" w:type="pct"/>
            <w:gridSpan w:val="2"/>
            <w:shd w:val="clear" w:color="auto" w:fill="auto"/>
          </w:tcPr>
          <w:p w14:paraId="3C6D0CF9" w14:textId="64A9BADE" w:rsidR="008647D6" w:rsidRPr="0043011D"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Membaca (memahami isi teks bacaan)</w:t>
            </w:r>
          </w:p>
          <w:p w14:paraId="3E977C55" w14:textId="5B56338D" w:rsidR="008647D6" w:rsidRPr="0043011D"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Menulis (menuangkan gagasan atau pendapat dalam bentuk tulisan)</w:t>
            </w:r>
          </w:p>
          <w:p w14:paraId="5489947B" w14:textId="476D0BBF" w:rsidR="008647D6" w:rsidRPr="0043011D"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Memahami permasalahan dan memecahkan masalah</w:t>
            </w:r>
          </w:p>
          <w:p w14:paraId="3D121717" w14:textId="1A9040EE" w:rsidR="008647D6" w:rsidRPr="0043011D"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Melakukan observasi</w:t>
            </w:r>
          </w:p>
          <w:p w14:paraId="7A0C901D" w14:textId="3C26ABA2" w:rsidR="008647D6" w:rsidRPr="0043011D"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Mengidentifikasi</w:t>
            </w:r>
          </w:p>
          <w:p w14:paraId="4F01A2AB" w14:textId="64CD315D" w:rsidR="008647D6" w:rsidRPr="0043011D"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Menjelaskan</w:t>
            </w:r>
          </w:p>
          <w:p w14:paraId="0CCA56F6" w14:textId="26229F09" w:rsidR="008647D6" w:rsidRPr="0043011D"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Meninjau</w:t>
            </w:r>
          </w:p>
          <w:p w14:paraId="4976D0DE" w14:textId="74CCF873" w:rsidR="008647D6" w:rsidRPr="0043011D"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Merinci</w:t>
            </w:r>
          </w:p>
          <w:p w14:paraId="6E37A2A5" w14:textId="371340E3" w:rsidR="008647D6" w:rsidRPr="0043011D"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Menggambar</w:t>
            </w:r>
          </w:p>
          <w:p w14:paraId="67679783" w14:textId="680B3852" w:rsidR="008647D6" w:rsidRPr="0043011D"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Menganalisis</w:t>
            </w:r>
          </w:p>
          <w:p w14:paraId="764890F8" w14:textId="231B21B1" w:rsidR="008647D6" w:rsidRPr="008D0F9A" w:rsidRDefault="008647D6" w:rsidP="008647D6">
            <w:pPr>
              <w:pStyle w:val="ListParagraph"/>
              <w:numPr>
                <w:ilvl w:val="0"/>
                <w:numId w:val="14"/>
              </w:numPr>
              <w:ind w:left="296"/>
              <w:jc w:val="both"/>
              <w:rPr>
                <w:rFonts w:ascii="Arial" w:hAnsi="Arial" w:cs="Arial"/>
                <w:color w:val="000000" w:themeColor="text1"/>
              </w:rPr>
            </w:pPr>
            <w:r w:rsidRPr="0043011D">
              <w:rPr>
                <w:rFonts w:ascii="Arial" w:hAnsi="Arial" w:cs="Arial"/>
                <w:color w:val="000000" w:themeColor="text1"/>
              </w:rPr>
              <w:t>Berkomunikasi (melakukan wawancara dan menjadi narasumber)</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020B72" w:rsidRPr="00415B33" w14:paraId="1E29CCFA" w14:textId="77777777" w:rsidTr="00020B72">
        <w:tc>
          <w:tcPr>
            <w:tcW w:w="2500" w:type="pct"/>
            <w:shd w:val="clear" w:color="auto" w:fill="D9E2F3" w:themeFill="accent1" w:themeFillTint="33"/>
          </w:tcPr>
          <w:p w14:paraId="4C5A17B8" w14:textId="77777777" w:rsidR="00020B72" w:rsidRPr="00415B33" w:rsidRDefault="00020B72" w:rsidP="00020B72">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66778A56" w:rsidR="00020B72" w:rsidRPr="00415B33" w:rsidRDefault="00020B72" w:rsidP="00020B72">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020B72" w:rsidRPr="00415B33" w14:paraId="30840DD5" w14:textId="77777777" w:rsidTr="00020B72">
        <w:tc>
          <w:tcPr>
            <w:tcW w:w="2500" w:type="pct"/>
            <w:shd w:val="clear" w:color="auto" w:fill="auto"/>
          </w:tcPr>
          <w:p w14:paraId="7B42707F" w14:textId="77777777" w:rsidR="00020B72" w:rsidRDefault="00020B72" w:rsidP="00020B72">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740803A" w14:textId="1302E740" w:rsidR="00020B72" w:rsidRPr="00415B33" w:rsidRDefault="00020B72" w:rsidP="00020B72">
            <w:pPr>
              <w:ind w:left="-51"/>
              <w:rPr>
                <w:rFonts w:ascii="Arial" w:hAnsi="Arial" w:cs="Arial"/>
              </w:rPr>
            </w:pPr>
            <w:r>
              <w:rPr>
                <w:rFonts w:ascii="Arial" w:hAnsi="Arial" w:cs="Arial"/>
              </w:rPr>
              <w:t>30 Peserta didik (dimodifikasi dalam pembagian jumlah anggota kelompok ketika jumlah siswa sedikti atau lebih banyak)</w:t>
            </w:r>
          </w:p>
        </w:tc>
      </w:tr>
      <w:tr w:rsidR="00020B72" w:rsidRPr="00415B33" w14:paraId="6321CD60" w14:textId="77777777" w:rsidTr="00020B72">
        <w:tc>
          <w:tcPr>
            <w:tcW w:w="2500" w:type="pct"/>
            <w:shd w:val="clear" w:color="auto" w:fill="D9E2F3" w:themeFill="accent1" w:themeFillTint="33"/>
          </w:tcPr>
          <w:p w14:paraId="6FCA0EDB" w14:textId="77777777" w:rsidR="00020B72" w:rsidRPr="00415B33" w:rsidRDefault="00020B72" w:rsidP="00020B72">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40D5C578" w:rsidR="00020B72" w:rsidRPr="00415B33" w:rsidRDefault="00020B72" w:rsidP="00020B72">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20B72" w:rsidRPr="00415B33" w14:paraId="3DC66433" w14:textId="77777777" w:rsidTr="00020B72">
        <w:tc>
          <w:tcPr>
            <w:tcW w:w="2500" w:type="pct"/>
            <w:shd w:val="clear" w:color="auto" w:fill="auto"/>
          </w:tcPr>
          <w:p w14:paraId="201794B2" w14:textId="63F65AC5" w:rsidR="00020B72" w:rsidRDefault="00020B72" w:rsidP="00020B72">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35512543" w14:textId="77777777" w:rsidR="00020B72" w:rsidRPr="00020B72" w:rsidRDefault="00020B72" w:rsidP="00CE706A">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257C653D" w14:textId="79C226EA" w:rsidR="00020B72" w:rsidRPr="00020B72" w:rsidRDefault="00020B72" w:rsidP="00CE706A">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c>
          <w:tcPr>
            <w:tcW w:w="2500" w:type="pct"/>
            <w:shd w:val="clear" w:color="auto" w:fill="auto"/>
          </w:tcPr>
          <w:p w14:paraId="64056E73"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Presentasi</w:t>
            </w:r>
          </w:p>
          <w:p w14:paraId="3F6B1429"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Produk</w:t>
            </w:r>
          </w:p>
          <w:p w14:paraId="09F12F55" w14:textId="77777777" w:rsidR="00020B72" w:rsidRDefault="00020B72" w:rsidP="00020B72">
            <w:pPr>
              <w:pStyle w:val="ListParagraph"/>
              <w:numPr>
                <w:ilvl w:val="0"/>
                <w:numId w:val="1"/>
              </w:numPr>
              <w:ind w:left="309"/>
              <w:rPr>
                <w:rFonts w:ascii="Arial" w:hAnsi="Arial" w:cs="Arial"/>
              </w:rPr>
            </w:pPr>
            <w:r w:rsidRPr="00977C54">
              <w:rPr>
                <w:rFonts w:ascii="Arial" w:hAnsi="Arial" w:cs="Arial"/>
              </w:rPr>
              <w:t>Tertulis</w:t>
            </w:r>
          </w:p>
          <w:p w14:paraId="04B17978"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Unjuk Kerja</w:t>
            </w:r>
          </w:p>
          <w:p w14:paraId="3C4BAA05" w14:textId="278D9CCE" w:rsidR="00020B72" w:rsidRPr="00710E68" w:rsidRDefault="00020B72" w:rsidP="00020B72">
            <w:pPr>
              <w:pStyle w:val="ListParagraph"/>
              <w:numPr>
                <w:ilvl w:val="0"/>
                <w:numId w:val="1"/>
              </w:numPr>
              <w:ind w:left="309"/>
              <w:rPr>
                <w:rFonts w:ascii="Arial" w:hAnsi="Arial" w:cs="Arial"/>
                <w:color w:val="000000" w:themeColor="text1"/>
              </w:rPr>
            </w:pPr>
            <w:r w:rsidRPr="00977C54">
              <w:rPr>
                <w:rFonts w:ascii="Arial" w:hAnsi="Arial" w:cs="Arial"/>
              </w:rPr>
              <w:t>Tertulis</w:t>
            </w:r>
          </w:p>
        </w:tc>
      </w:tr>
      <w:tr w:rsidR="00020B72" w:rsidRPr="00415B33" w14:paraId="3049A45C" w14:textId="77777777" w:rsidTr="00020B72">
        <w:tc>
          <w:tcPr>
            <w:tcW w:w="2500" w:type="pct"/>
            <w:shd w:val="clear" w:color="auto" w:fill="D9E2F3" w:themeFill="accent1" w:themeFillTint="33"/>
          </w:tcPr>
          <w:p w14:paraId="5FA73A7A" w14:textId="77777777" w:rsidR="00020B72" w:rsidRPr="00415B33" w:rsidRDefault="00020B72" w:rsidP="00020B72">
            <w:pPr>
              <w:rPr>
                <w:rFonts w:ascii="Arial" w:hAnsi="Arial" w:cs="Arial"/>
              </w:rPr>
            </w:pPr>
            <w:r>
              <w:rPr>
                <w:rFonts w:ascii="Arial" w:hAnsi="Arial" w:cs="Arial"/>
                <w:b/>
                <w:bCs/>
              </w:rPr>
              <w:t>Model Pembelajaran</w:t>
            </w:r>
          </w:p>
        </w:tc>
        <w:tc>
          <w:tcPr>
            <w:tcW w:w="2500" w:type="pct"/>
            <w:shd w:val="clear" w:color="auto" w:fill="D9E2F3" w:themeFill="accent1" w:themeFillTint="33"/>
          </w:tcPr>
          <w:p w14:paraId="4199471B" w14:textId="3363DAD3" w:rsidR="00020B72" w:rsidRPr="00415B33" w:rsidRDefault="00020B72" w:rsidP="00020B72">
            <w:pPr>
              <w:rPr>
                <w:rFonts w:ascii="Arial" w:hAnsi="Arial" w:cs="Arial"/>
              </w:rPr>
            </w:pPr>
            <w:r w:rsidRPr="00415B33">
              <w:rPr>
                <w:rFonts w:ascii="Arial" w:hAnsi="Arial" w:cs="Arial"/>
                <w:b/>
                <w:bCs/>
              </w:rPr>
              <w:t>Metode</w:t>
            </w:r>
            <w:r>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020B72" w:rsidRPr="00415B33" w14:paraId="48EFC6F4" w14:textId="77777777" w:rsidTr="00020B72">
        <w:tc>
          <w:tcPr>
            <w:tcW w:w="2500" w:type="pct"/>
            <w:shd w:val="clear" w:color="auto" w:fill="auto"/>
          </w:tcPr>
          <w:p w14:paraId="46759B1D" w14:textId="77777777" w:rsidR="00020B72" w:rsidRPr="005D116A" w:rsidRDefault="00020B72" w:rsidP="00020B72">
            <w:pPr>
              <w:pStyle w:val="ListParagraph"/>
              <w:numPr>
                <w:ilvl w:val="0"/>
                <w:numId w:val="1"/>
              </w:numPr>
              <w:ind w:left="309"/>
              <w:rPr>
                <w:rFonts w:ascii="Arial" w:hAnsi="Arial" w:cs="Arial"/>
              </w:rPr>
            </w:pPr>
            <w:r w:rsidRPr="005D116A">
              <w:rPr>
                <w:rFonts w:ascii="Arial" w:hAnsi="Arial" w:cs="Arial"/>
              </w:rPr>
              <w:t>Tatap muka</w:t>
            </w:r>
          </w:p>
        </w:tc>
        <w:tc>
          <w:tcPr>
            <w:tcW w:w="2500" w:type="pct"/>
            <w:shd w:val="clear" w:color="auto" w:fill="auto"/>
          </w:tcPr>
          <w:p w14:paraId="54F4A877" w14:textId="18CE8F25" w:rsidR="00020B72" w:rsidRPr="00020B72" w:rsidRDefault="00020B72" w:rsidP="00020B72">
            <w:pPr>
              <w:ind w:left="-51"/>
              <w:rPr>
                <w:rFonts w:ascii="Arial" w:hAnsi="Arial" w:cs="Arial"/>
              </w:rPr>
            </w:pPr>
            <w:r w:rsidRPr="00020B72">
              <w:rPr>
                <w:rFonts w:ascii="Arial" w:eastAsia="Times" w:hAnsi="Arial" w:cs="Arial"/>
                <w:color w:val="000000"/>
              </w:rPr>
              <w:t>inquiry, Diskusi, Presentasi</w:t>
            </w:r>
          </w:p>
        </w:tc>
      </w:tr>
      <w:tr w:rsidR="00020B72" w:rsidRPr="00415B33" w14:paraId="68135B87" w14:textId="77777777" w:rsidTr="00020B72">
        <w:tc>
          <w:tcPr>
            <w:tcW w:w="2500" w:type="pct"/>
            <w:shd w:val="clear" w:color="auto" w:fill="D9E2F3" w:themeFill="accent1" w:themeFillTint="33"/>
          </w:tcPr>
          <w:p w14:paraId="49639545" w14:textId="77777777" w:rsidR="00020B72" w:rsidRPr="00415B33" w:rsidRDefault="00020B72" w:rsidP="00020B72">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500" w:type="pct"/>
            <w:shd w:val="clear" w:color="auto" w:fill="D9E2F3" w:themeFill="accent1" w:themeFillTint="33"/>
          </w:tcPr>
          <w:p w14:paraId="7703CE6E" w14:textId="0A530044" w:rsidR="00020B72" w:rsidRPr="00415B33" w:rsidRDefault="00020B72" w:rsidP="00020B72">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020B72" w:rsidRPr="00415B33" w14:paraId="44108931" w14:textId="77777777" w:rsidTr="00020B72">
        <w:tc>
          <w:tcPr>
            <w:tcW w:w="2500" w:type="pct"/>
          </w:tcPr>
          <w:p w14:paraId="49AB36C3" w14:textId="77777777" w:rsidR="00020B72" w:rsidRPr="00415B33" w:rsidRDefault="00020B72" w:rsidP="00020B72">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020B72" w:rsidRPr="00415B33" w:rsidRDefault="00020B72" w:rsidP="00020B72">
            <w:pPr>
              <w:ind w:left="309"/>
              <w:rPr>
                <w:rFonts w:ascii="Arial" w:hAnsi="Arial" w:cs="Arial"/>
                <w:color w:val="C00000"/>
              </w:rPr>
            </w:pPr>
            <w:r w:rsidRPr="00415B33">
              <w:rPr>
                <w:rFonts w:ascii="Arial" w:hAnsi="Arial" w:cs="Arial"/>
                <w:color w:val="C00000"/>
              </w:rPr>
              <w:t>YA/TIDAK</w:t>
            </w:r>
          </w:p>
          <w:p w14:paraId="250E1F61" w14:textId="77777777" w:rsidR="00020B72" w:rsidRDefault="00020B72" w:rsidP="00020B72">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05F878AD" w14:textId="77777777" w:rsidR="00020B72" w:rsidRDefault="00020B72" w:rsidP="00020B72">
            <w:pPr>
              <w:ind w:left="309"/>
              <w:rPr>
                <w:rFonts w:ascii="Arial" w:hAnsi="Arial" w:cs="Arial"/>
                <w:color w:val="C00000"/>
              </w:rPr>
            </w:pPr>
            <w:r w:rsidRPr="00415B33">
              <w:rPr>
                <w:rFonts w:ascii="Arial" w:hAnsi="Arial" w:cs="Arial"/>
                <w:color w:val="C00000"/>
              </w:rPr>
              <w:t xml:space="preserve">YA/TIDAK  </w:t>
            </w:r>
          </w:p>
          <w:p w14:paraId="56EDCE4F" w14:textId="7C10A16F" w:rsidR="00020B72" w:rsidRPr="00415B33" w:rsidRDefault="00020B72" w:rsidP="00020B72">
            <w:pPr>
              <w:pStyle w:val="ListParagraph"/>
              <w:ind w:left="309"/>
              <w:rPr>
                <w:rFonts w:ascii="Arial" w:hAnsi="Arial" w:cs="Arial"/>
              </w:rPr>
            </w:pPr>
          </w:p>
        </w:tc>
        <w:tc>
          <w:tcPr>
            <w:tcW w:w="2500" w:type="pct"/>
          </w:tcPr>
          <w:p w14:paraId="2D3DDF16" w14:textId="77777777" w:rsidR="00020B72" w:rsidRPr="00415B33" w:rsidRDefault="00020B72" w:rsidP="00020B72">
            <w:pPr>
              <w:pStyle w:val="ListParagraph"/>
              <w:numPr>
                <w:ilvl w:val="0"/>
                <w:numId w:val="1"/>
              </w:numPr>
              <w:ind w:left="309"/>
              <w:rPr>
                <w:rFonts w:ascii="Arial" w:hAnsi="Arial" w:cs="Arial"/>
              </w:rPr>
            </w:pPr>
            <w:r w:rsidRPr="00415B33">
              <w:rPr>
                <w:rFonts w:ascii="Arial" w:hAnsi="Arial" w:cs="Arial"/>
              </w:rPr>
              <w:t>Individu</w:t>
            </w:r>
          </w:p>
          <w:p w14:paraId="64F2721C" w14:textId="39A4132D" w:rsidR="00020B72" w:rsidRPr="00647C84" w:rsidRDefault="00020B72" w:rsidP="00020B72">
            <w:pPr>
              <w:pStyle w:val="ListParagraph"/>
              <w:numPr>
                <w:ilvl w:val="0"/>
                <w:numId w:val="1"/>
              </w:numPr>
              <w:ind w:left="309"/>
              <w:rPr>
                <w:rFonts w:ascii="Arial" w:hAnsi="Arial" w:cs="Arial"/>
                <w:color w:val="C00000"/>
              </w:rPr>
            </w:pPr>
            <w:r w:rsidRPr="00415B33">
              <w:rPr>
                <w:rFonts w:ascii="Arial" w:hAnsi="Arial" w:cs="Arial"/>
              </w:rPr>
              <w:t>Berkelompok (Lebih dari dua orang)</w:t>
            </w:r>
          </w:p>
        </w:tc>
      </w:tr>
      <w:tr w:rsidR="004C6853" w:rsidRPr="004C6853" w14:paraId="4AF7D368" w14:textId="77777777" w:rsidTr="00280694">
        <w:tc>
          <w:tcPr>
            <w:tcW w:w="5000" w:type="pct"/>
            <w:gridSpan w:val="2"/>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gridSpan w:val="2"/>
            <w:shd w:val="clear" w:color="auto" w:fill="auto"/>
          </w:tcPr>
          <w:p w14:paraId="3F6234BC" w14:textId="715173D4" w:rsidR="009271FA" w:rsidRPr="009271FA" w:rsidRDefault="009271FA" w:rsidP="00CE706A">
            <w:pPr>
              <w:pStyle w:val="ListParagraph"/>
              <w:numPr>
                <w:ilvl w:val="0"/>
                <w:numId w:val="9"/>
              </w:numPr>
              <w:pBdr>
                <w:top w:val="nil"/>
                <w:left w:val="nil"/>
                <w:bottom w:val="nil"/>
                <w:right w:val="nil"/>
                <w:between w:val="nil"/>
              </w:pBdr>
              <w:ind w:left="314" w:hanging="314"/>
              <w:jc w:val="both"/>
              <w:rPr>
                <w:rFonts w:ascii="Arial" w:hAnsi="Arial" w:cs="Arial"/>
                <w:color w:val="231F20"/>
                <w:lang w:val="en-ID"/>
              </w:rPr>
            </w:pPr>
            <w:r w:rsidRPr="009271FA">
              <w:rPr>
                <w:rFonts w:ascii="Arial" w:hAnsi="Arial" w:cs="Arial"/>
                <w:color w:val="231F20"/>
                <w:lang w:val="en-ID"/>
              </w:rPr>
              <w:t>Alat tulis;</w:t>
            </w:r>
          </w:p>
          <w:p w14:paraId="358DEA23" w14:textId="74F56228" w:rsidR="009271FA" w:rsidRPr="009271FA" w:rsidRDefault="009271FA" w:rsidP="00CE706A">
            <w:pPr>
              <w:pStyle w:val="ListParagraph"/>
              <w:numPr>
                <w:ilvl w:val="0"/>
                <w:numId w:val="9"/>
              </w:numPr>
              <w:pBdr>
                <w:top w:val="nil"/>
                <w:left w:val="nil"/>
                <w:bottom w:val="nil"/>
                <w:right w:val="nil"/>
                <w:between w:val="nil"/>
              </w:pBdr>
              <w:ind w:left="314" w:hanging="314"/>
              <w:jc w:val="both"/>
              <w:rPr>
                <w:rFonts w:ascii="Arial" w:hAnsi="Arial" w:cs="Arial"/>
                <w:color w:val="231F20"/>
                <w:lang w:val="en-ID"/>
              </w:rPr>
            </w:pPr>
            <w:r w:rsidRPr="009271FA">
              <w:rPr>
                <w:rFonts w:ascii="Arial" w:hAnsi="Arial" w:cs="Arial"/>
                <w:color w:val="231F20"/>
                <w:lang w:val="en-ID"/>
              </w:rPr>
              <w:t>Alat mewarnai;</w:t>
            </w:r>
          </w:p>
          <w:p w14:paraId="086C5842" w14:textId="7F776635" w:rsidR="005D116A" w:rsidRPr="002A58E9" w:rsidRDefault="009271FA" w:rsidP="00CE706A">
            <w:pPr>
              <w:pStyle w:val="ListParagraph"/>
              <w:numPr>
                <w:ilvl w:val="0"/>
                <w:numId w:val="9"/>
              </w:numPr>
              <w:pBdr>
                <w:top w:val="nil"/>
                <w:left w:val="nil"/>
                <w:bottom w:val="nil"/>
                <w:right w:val="nil"/>
                <w:between w:val="nil"/>
              </w:pBdr>
              <w:ind w:left="314" w:hanging="314"/>
              <w:jc w:val="both"/>
              <w:rPr>
                <w:rFonts w:ascii="Arial" w:eastAsia="Times" w:hAnsi="Arial" w:cs="Arial"/>
                <w:color w:val="000000"/>
              </w:rPr>
            </w:pPr>
            <w:r w:rsidRPr="009271FA">
              <w:rPr>
                <w:rFonts w:ascii="Arial" w:hAnsi="Arial" w:cs="Arial"/>
                <w:color w:val="231F20"/>
                <w:lang w:val="en-ID"/>
              </w:rPr>
              <w:t xml:space="preserve">Material lainnya menyesuaikan dengan </w:t>
            </w:r>
            <w:r w:rsidR="00020B72">
              <w:rPr>
                <w:rFonts w:ascii="Arial" w:hAnsi="Arial" w:cs="Arial"/>
                <w:color w:val="231F20"/>
                <w:lang w:val="en-ID"/>
              </w:rPr>
              <w:t>materi</w:t>
            </w: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lastRenderedPageBreak/>
              <w:t xml:space="preserve">Materi Pembelajaran </w:t>
            </w:r>
          </w:p>
        </w:tc>
      </w:tr>
      <w:tr w:rsidR="004C6853" w:rsidRPr="00DF62B3" w14:paraId="7CE30A00" w14:textId="77777777" w:rsidTr="00280694">
        <w:tc>
          <w:tcPr>
            <w:tcW w:w="5000" w:type="pct"/>
            <w:gridSpan w:val="2"/>
            <w:shd w:val="clear" w:color="auto" w:fill="auto"/>
          </w:tcPr>
          <w:p w14:paraId="4176BC6D" w14:textId="77777777" w:rsidR="002A2610" w:rsidRPr="002A2610" w:rsidRDefault="002A2610" w:rsidP="002A2610">
            <w:pPr>
              <w:jc w:val="both"/>
              <w:rPr>
                <w:rFonts w:ascii="Arial" w:hAnsi="Arial" w:cs="Arial"/>
              </w:rPr>
            </w:pPr>
            <w:r w:rsidRPr="002A2610">
              <w:rPr>
                <w:rFonts w:ascii="Arial" w:hAnsi="Arial" w:cs="Arial"/>
              </w:rPr>
              <w:t xml:space="preserve">Bab 7 Cerita dari Kampung Halaman </w:t>
            </w:r>
          </w:p>
          <w:p w14:paraId="03277752" w14:textId="77777777" w:rsidR="002A2610" w:rsidRPr="002A2610" w:rsidRDefault="002A2610" w:rsidP="002A2610">
            <w:pPr>
              <w:jc w:val="both"/>
              <w:rPr>
                <w:rFonts w:ascii="Arial" w:hAnsi="Arial" w:cs="Arial"/>
              </w:rPr>
            </w:pPr>
            <w:r w:rsidRPr="002A2610">
              <w:rPr>
                <w:rFonts w:ascii="Arial" w:hAnsi="Arial" w:cs="Arial"/>
              </w:rPr>
              <w:t xml:space="preserve">Topik A: Tradisi Keluarga dan Masyarakat Sekitar </w:t>
            </w:r>
          </w:p>
          <w:p w14:paraId="1C19307A" w14:textId="77777777" w:rsidR="002A2610" w:rsidRPr="002A2610" w:rsidRDefault="002A2610" w:rsidP="002A2610">
            <w:pPr>
              <w:jc w:val="both"/>
              <w:rPr>
                <w:rFonts w:ascii="Arial" w:hAnsi="Arial" w:cs="Arial"/>
              </w:rPr>
            </w:pPr>
            <w:r w:rsidRPr="002A2610">
              <w:rPr>
                <w:rFonts w:ascii="Arial" w:hAnsi="Arial" w:cs="Arial"/>
              </w:rPr>
              <w:t xml:space="preserve">Topik B: Sejarah Tradisi atau Budaya di Indonesia </w:t>
            </w:r>
          </w:p>
          <w:p w14:paraId="20D094A4" w14:textId="0D6567D5" w:rsidR="00E63C8C" w:rsidRPr="00DF62B3" w:rsidRDefault="002A2610" w:rsidP="002A2610">
            <w:pPr>
              <w:jc w:val="both"/>
              <w:rPr>
                <w:rFonts w:ascii="Arial" w:hAnsi="Arial" w:cs="Arial"/>
              </w:rPr>
            </w:pPr>
            <w:r w:rsidRPr="002A2610">
              <w:rPr>
                <w:rFonts w:ascii="Arial" w:hAnsi="Arial" w:cs="Arial"/>
              </w:rPr>
              <w:t>Topik C: Nilai-Nilai Tradisi di Indonesia</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529302BF" w:rsidR="0092437F" w:rsidRDefault="005D116A" w:rsidP="00CE706A">
            <w:pPr>
              <w:pStyle w:val="ListParagraph"/>
              <w:numPr>
                <w:ilvl w:val="0"/>
                <w:numId w:val="8"/>
              </w:numPr>
              <w:ind w:left="592"/>
              <w:rPr>
                <w:rFonts w:ascii="Arial" w:hAnsi="Arial" w:cs="Arial"/>
              </w:rPr>
            </w:pPr>
            <w:r>
              <w:rPr>
                <w:rFonts w:ascii="Arial" w:hAnsi="Arial" w:cs="Arial"/>
              </w:rPr>
              <w:t xml:space="preserve">Buku </w:t>
            </w:r>
            <w:r w:rsidR="002F3866">
              <w:rPr>
                <w:rFonts w:ascii="Arial" w:hAnsi="Arial" w:cs="Arial"/>
              </w:rPr>
              <w:t xml:space="preserve">Ilmu Pengetahuan Alam dan Sosial </w:t>
            </w:r>
            <w:r>
              <w:rPr>
                <w:rFonts w:ascii="Arial" w:hAnsi="Arial" w:cs="Arial"/>
              </w:rPr>
              <w:t xml:space="preserve">kelas </w:t>
            </w:r>
            <w:r w:rsidR="00020B72">
              <w:rPr>
                <w:rFonts w:ascii="Arial" w:hAnsi="Arial" w:cs="Arial"/>
              </w:rPr>
              <w:t>III</w:t>
            </w:r>
            <w:r>
              <w:rPr>
                <w:rFonts w:ascii="Arial" w:hAnsi="Arial" w:cs="Arial"/>
              </w:rPr>
              <w:t xml:space="preserve"> 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CE706A">
            <w:pPr>
              <w:numPr>
                <w:ilvl w:val="0"/>
                <w:numId w:val="7"/>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2F3866" w:rsidRPr="00415B33" w14:paraId="0CC0A964" w14:textId="77777777" w:rsidTr="00531613">
        <w:tc>
          <w:tcPr>
            <w:tcW w:w="5000" w:type="pct"/>
            <w:gridSpan w:val="2"/>
            <w:shd w:val="clear" w:color="auto" w:fill="FFFF00"/>
          </w:tcPr>
          <w:p w14:paraId="08D92081" w14:textId="01D48138" w:rsidR="002F3866" w:rsidRDefault="002F3866" w:rsidP="004C6853">
            <w:pPr>
              <w:ind w:left="-51"/>
              <w:rPr>
                <w:rFonts w:ascii="Arial" w:hAnsi="Arial" w:cs="Arial"/>
                <w:b/>
                <w:bCs/>
              </w:rPr>
            </w:pPr>
            <w:r>
              <w:rPr>
                <w:rFonts w:ascii="Arial" w:hAnsi="Arial" w:cs="Arial"/>
                <w:b/>
                <w:bCs/>
              </w:rPr>
              <w:t xml:space="preserve">Pengenalan Topik Bab </w:t>
            </w:r>
            <w:r w:rsidR="00C66F90">
              <w:rPr>
                <w:rFonts w:ascii="Arial" w:hAnsi="Arial" w:cs="Arial"/>
                <w:b/>
                <w:bCs/>
              </w:rPr>
              <w:t>7</w:t>
            </w:r>
          </w:p>
        </w:tc>
      </w:tr>
      <w:tr w:rsidR="002F3866" w:rsidRPr="00415B33" w14:paraId="19BA3366" w14:textId="77777777" w:rsidTr="002F3866">
        <w:tc>
          <w:tcPr>
            <w:tcW w:w="5000" w:type="pct"/>
            <w:gridSpan w:val="2"/>
            <w:shd w:val="clear" w:color="auto" w:fill="auto"/>
          </w:tcPr>
          <w:p w14:paraId="7643950E" w14:textId="3EAF4B7C" w:rsidR="002F3866" w:rsidRPr="00F1068D" w:rsidRDefault="002F3866"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Pertanyaan Esensial:</w:t>
            </w:r>
          </w:p>
        </w:tc>
      </w:tr>
      <w:tr w:rsidR="00DE1658" w:rsidRPr="00415B33" w14:paraId="32772CF1" w14:textId="77777777" w:rsidTr="007A4BC3">
        <w:trPr>
          <w:trHeight w:val="416"/>
        </w:trPr>
        <w:tc>
          <w:tcPr>
            <w:tcW w:w="5000" w:type="pct"/>
            <w:gridSpan w:val="2"/>
            <w:shd w:val="clear" w:color="auto" w:fill="auto"/>
          </w:tcPr>
          <w:p w14:paraId="4070BC07" w14:textId="41954B5D" w:rsidR="00C66F90" w:rsidRPr="00C66F90" w:rsidRDefault="00C66F90" w:rsidP="00C66F90">
            <w:pPr>
              <w:pStyle w:val="ListParagraph"/>
              <w:numPr>
                <w:ilvl w:val="6"/>
                <w:numId w:val="7"/>
              </w:numPr>
              <w:autoSpaceDE w:val="0"/>
              <w:autoSpaceDN w:val="0"/>
              <w:adjustRightInd w:val="0"/>
              <w:ind w:left="314"/>
              <w:rPr>
                <w:rFonts w:ascii="Arial" w:eastAsia="Yu Gothic UI" w:hAnsi="Arial" w:cs="Arial"/>
                <w:color w:val="231F20"/>
                <w:lang w:val="en-ID"/>
              </w:rPr>
            </w:pPr>
            <w:r w:rsidRPr="00C66F90">
              <w:rPr>
                <w:rFonts w:ascii="Arial" w:eastAsia="Yu Gothic UI" w:hAnsi="Arial" w:cs="Arial"/>
                <w:color w:val="231F20"/>
                <w:lang w:val="en-ID"/>
              </w:rPr>
              <w:t>Mengapa ada tradisi atau budaya?</w:t>
            </w:r>
          </w:p>
          <w:p w14:paraId="658ECDB9" w14:textId="3ADD96A2" w:rsidR="00DE1658" w:rsidRPr="00D51A95" w:rsidRDefault="00C66F90" w:rsidP="00C66F90">
            <w:pPr>
              <w:pStyle w:val="ListParagraph"/>
              <w:numPr>
                <w:ilvl w:val="6"/>
                <w:numId w:val="7"/>
              </w:numPr>
              <w:autoSpaceDE w:val="0"/>
              <w:autoSpaceDN w:val="0"/>
              <w:adjustRightInd w:val="0"/>
              <w:ind w:left="314"/>
              <w:rPr>
                <w:rFonts w:ascii="Arial" w:hAnsi="Arial" w:cs="Arial"/>
              </w:rPr>
            </w:pPr>
            <w:r w:rsidRPr="00C66F90">
              <w:rPr>
                <w:rFonts w:ascii="Arial" w:eastAsia="Yu Gothic UI" w:hAnsi="Arial" w:cs="Arial"/>
                <w:color w:val="231F20"/>
                <w:lang w:val="en-ID"/>
              </w:rPr>
              <w:t>Apakah kita perlu melestarikan tradisi atau budaya?</w:t>
            </w:r>
          </w:p>
        </w:tc>
      </w:tr>
      <w:tr w:rsidR="00E22A49" w:rsidRPr="00415B33" w14:paraId="519EA56D" w14:textId="77777777" w:rsidTr="00E22A49">
        <w:trPr>
          <w:trHeight w:val="132"/>
        </w:trPr>
        <w:tc>
          <w:tcPr>
            <w:tcW w:w="5000" w:type="pct"/>
            <w:gridSpan w:val="2"/>
            <w:shd w:val="clear" w:color="auto" w:fill="auto"/>
          </w:tcPr>
          <w:p w14:paraId="7010DA96" w14:textId="1FC18734" w:rsidR="00E22A49" w:rsidRPr="00F1068D" w:rsidRDefault="00E22A49"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Perlengkapan</w:t>
            </w:r>
          </w:p>
        </w:tc>
      </w:tr>
      <w:tr w:rsidR="00F1068D" w:rsidRPr="00415B33" w14:paraId="193EE688" w14:textId="77777777" w:rsidTr="00DE49DB">
        <w:trPr>
          <w:trHeight w:val="664"/>
        </w:trPr>
        <w:tc>
          <w:tcPr>
            <w:tcW w:w="5000" w:type="pct"/>
            <w:gridSpan w:val="2"/>
            <w:shd w:val="clear" w:color="auto" w:fill="auto"/>
          </w:tcPr>
          <w:p w14:paraId="2E004D71" w14:textId="77777777" w:rsidR="00F1068D" w:rsidRPr="009271FA" w:rsidRDefault="00F1068D" w:rsidP="00CE706A">
            <w:pPr>
              <w:pStyle w:val="ListParagraph"/>
              <w:numPr>
                <w:ilvl w:val="0"/>
                <w:numId w:val="8"/>
              </w:numPr>
              <w:pBdr>
                <w:top w:val="nil"/>
                <w:left w:val="nil"/>
                <w:bottom w:val="nil"/>
                <w:right w:val="nil"/>
                <w:between w:val="nil"/>
              </w:pBdr>
              <w:ind w:left="302"/>
              <w:jc w:val="both"/>
              <w:rPr>
                <w:rFonts w:ascii="Arial" w:hAnsi="Arial" w:cs="Arial"/>
                <w:color w:val="231F20"/>
                <w:lang w:val="en-ID"/>
              </w:rPr>
            </w:pPr>
            <w:r w:rsidRPr="009271FA">
              <w:rPr>
                <w:rFonts w:ascii="Arial" w:hAnsi="Arial" w:cs="Arial"/>
                <w:color w:val="231F20"/>
                <w:lang w:val="en-ID"/>
              </w:rPr>
              <w:t>Alat tulis;</w:t>
            </w:r>
          </w:p>
          <w:p w14:paraId="5CA7B094" w14:textId="77777777" w:rsidR="00F1068D" w:rsidRPr="009271FA" w:rsidRDefault="00F1068D" w:rsidP="00CE706A">
            <w:pPr>
              <w:pStyle w:val="ListParagraph"/>
              <w:numPr>
                <w:ilvl w:val="0"/>
                <w:numId w:val="8"/>
              </w:numPr>
              <w:pBdr>
                <w:top w:val="nil"/>
                <w:left w:val="nil"/>
                <w:bottom w:val="nil"/>
                <w:right w:val="nil"/>
                <w:between w:val="nil"/>
              </w:pBdr>
              <w:ind w:left="302"/>
              <w:jc w:val="both"/>
              <w:rPr>
                <w:rFonts w:ascii="Arial" w:hAnsi="Arial" w:cs="Arial"/>
                <w:color w:val="231F20"/>
                <w:lang w:val="en-ID"/>
              </w:rPr>
            </w:pPr>
            <w:r w:rsidRPr="009271FA">
              <w:rPr>
                <w:rFonts w:ascii="Arial" w:hAnsi="Arial" w:cs="Arial"/>
                <w:color w:val="231F20"/>
                <w:lang w:val="en-ID"/>
              </w:rPr>
              <w:t>Alat mewarnai;</w:t>
            </w:r>
          </w:p>
          <w:p w14:paraId="31154D30" w14:textId="282E1760" w:rsidR="00F1068D" w:rsidRPr="00F1068D" w:rsidRDefault="00F1068D" w:rsidP="00CE706A">
            <w:pPr>
              <w:pStyle w:val="ListParagraph"/>
              <w:numPr>
                <w:ilvl w:val="0"/>
                <w:numId w:val="8"/>
              </w:numPr>
              <w:autoSpaceDE w:val="0"/>
              <w:autoSpaceDN w:val="0"/>
              <w:adjustRightInd w:val="0"/>
              <w:ind w:left="302"/>
              <w:rPr>
                <w:rFonts w:ascii="Arial" w:eastAsia="Yu Gothic UI" w:hAnsi="Arial" w:cs="Arial"/>
                <w:color w:val="231F20"/>
                <w:lang w:val="en-ID"/>
              </w:rPr>
            </w:pPr>
            <w:r w:rsidRPr="00F1068D">
              <w:rPr>
                <w:rFonts w:ascii="Arial" w:hAnsi="Arial" w:cs="Arial"/>
                <w:color w:val="231F20"/>
                <w:lang w:val="en-ID"/>
              </w:rPr>
              <w:t>Material lainnya menyesuaikan dengan materi</w:t>
            </w:r>
          </w:p>
        </w:tc>
      </w:tr>
      <w:tr w:rsidR="00F1068D" w:rsidRPr="00B704B2" w14:paraId="32D1324A" w14:textId="77777777" w:rsidTr="00280694">
        <w:tc>
          <w:tcPr>
            <w:tcW w:w="5000" w:type="pct"/>
            <w:gridSpan w:val="2"/>
          </w:tcPr>
          <w:p w14:paraId="60017422" w14:textId="3FB788B3" w:rsidR="00F1068D" w:rsidRPr="00F1068D" w:rsidRDefault="00F1068D"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Kegiatan Pembuka</w:t>
            </w:r>
          </w:p>
        </w:tc>
      </w:tr>
      <w:tr w:rsidR="00F1068D" w:rsidRPr="00415B33" w14:paraId="52DAB437" w14:textId="77777777" w:rsidTr="00280694">
        <w:tc>
          <w:tcPr>
            <w:tcW w:w="5000" w:type="pct"/>
            <w:gridSpan w:val="2"/>
          </w:tcPr>
          <w:p w14:paraId="19E2A7E7" w14:textId="381C2944"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275013C6" w14:textId="77777777"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6F24570F" w14:textId="77777777"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1C4309C6" w14:textId="5D09411A" w:rsidR="00F1068D" w:rsidRPr="00531613"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F1068D" w:rsidRPr="00B704B2" w14:paraId="2603C825" w14:textId="77777777" w:rsidTr="00280694">
        <w:tc>
          <w:tcPr>
            <w:tcW w:w="5000" w:type="pct"/>
            <w:gridSpan w:val="2"/>
          </w:tcPr>
          <w:p w14:paraId="4F024AFE" w14:textId="0128C8E5" w:rsidR="00F1068D" w:rsidRPr="00F1068D" w:rsidRDefault="00F1068D"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Kegiatan Inti</w:t>
            </w:r>
          </w:p>
        </w:tc>
      </w:tr>
      <w:tr w:rsidR="00F1068D" w:rsidRPr="00415B33" w14:paraId="4A98E14A" w14:textId="77777777" w:rsidTr="00280694">
        <w:tc>
          <w:tcPr>
            <w:tcW w:w="5000" w:type="pct"/>
            <w:gridSpan w:val="2"/>
          </w:tcPr>
          <w:p w14:paraId="6698DD6B" w14:textId="77777777" w:rsidR="008647D6" w:rsidRPr="008647D6" w:rsidRDefault="008647D6" w:rsidP="008647D6">
            <w:pPr>
              <w:numPr>
                <w:ilvl w:val="0"/>
                <w:numId w:val="33"/>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b/>
                <w:bCs/>
                <w:sz w:val="24"/>
                <w:szCs w:val="24"/>
              </w:rPr>
              <w:t>Mindful Learning (Fokus dan Kesadaran Penuh)</w:t>
            </w:r>
            <w:r w:rsidRPr="008647D6">
              <w:rPr>
                <w:rFonts w:ascii="Times New Roman" w:eastAsia="Times New Roman" w:hAnsi="Times New Roman" w:cs="Times New Roman"/>
                <w:sz w:val="24"/>
                <w:szCs w:val="24"/>
              </w:rPr>
              <w:br/>
              <w:t>a. Guru menjelaskan tentang berbagai tradisi yang ada di Indonesia (30 menit).</w:t>
            </w:r>
            <w:r w:rsidRPr="008647D6">
              <w:rPr>
                <w:rFonts w:ascii="Times New Roman" w:eastAsia="Times New Roman" w:hAnsi="Times New Roman" w:cs="Times New Roman"/>
                <w:sz w:val="24"/>
                <w:szCs w:val="24"/>
              </w:rPr>
              <w:br/>
              <w:t>b. Guru memberikan contoh cerita tradisi dari salah satu daerah (10 menit).</w:t>
            </w:r>
            <w:r w:rsidRPr="008647D6">
              <w:rPr>
                <w:rFonts w:ascii="Times New Roman" w:eastAsia="Times New Roman" w:hAnsi="Times New Roman" w:cs="Times New Roman"/>
                <w:sz w:val="24"/>
                <w:szCs w:val="24"/>
              </w:rPr>
              <w:br/>
              <w:t>c. Siswa diajak merenung dan menuliskan tradisi atau kebiasaan keluarga masing-masing (10 menit).</w:t>
            </w:r>
          </w:p>
          <w:p w14:paraId="11733FCB" w14:textId="77777777" w:rsidR="008647D6" w:rsidRPr="008647D6" w:rsidRDefault="008647D6" w:rsidP="008647D6">
            <w:pPr>
              <w:numPr>
                <w:ilvl w:val="0"/>
                <w:numId w:val="33"/>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b/>
                <w:bCs/>
                <w:sz w:val="24"/>
                <w:szCs w:val="24"/>
              </w:rPr>
              <w:t>Joyful Learning (Pembelajaran Menyenangkan)</w:t>
            </w:r>
            <w:r w:rsidRPr="008647D6">
              <w:rPr>
                <w:rFonts w:ascii="Times New Roman" w:eastAsia="Times New Roman" w:hAnsi="Times New Roman" w:cs="Times New Roman"/>
                <w:sz w:val="24"/>
                <w:szCs w:val="24"/>
              </w:rPr>
              <w:br/>
              <w:t>a. Guru membagi siswa menjadi kelompok kecil dan meminta mereka saling menceritakan cerita tentang kampung halaman (20 menit).</w:t>
            </w:r>
            <w:r w:rsidRPr="008647D6">
              <w:rPr>
                <w:rFonts w:ascii="Times New Roman" w:eastAsia="Times New Roman" w:hAnsi="Times New Roman" w:cs="Times New Roman"/>
                <w:sz w:val="24"/>
                <w:szCs w:val="24"/>
              </w:rPr>
              <w:br/>
              <w:t>b. Siswa diminta untuk menampilkan cerita tersebut di depan kelas (30 menit).</w:t>
            </w:r>
          </w:p>
          <w:p w14:paraId="0D631422" w14:textId="77777777" w:rsidR="008647D6" w:rsidRPr="008647D6" w:rsidRDefault="008647D6" w:rsidP="008647D6">
            <w:pPr>
              <w:numPr>
                <w:ilvl w:val="0"/>
                <w:numId w:val="33"/>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b/>
                <w:bCs/>
                <w:sz w:val="24"/>
                <w:szCs w:val="24"/>
              </w:rPr>
              <w:lastRenderedPageBreak/>
              <w:t>Meaningful Learning (Pembelajaran Bermakna)</w:t>
            </w:r>
            <w:r w:rsidRPr="008647D6">
              <w:rPr>
                <w:rFonts w:ascii="Times New Roman" w:eastAsia="Times New Roman" w:hAnsi="Times New Roman" w:cs="Times New Roman"/>
                <w:sz w:val="24"/>
                <w:szCs w:val="24"/>
              </w:rPr>
              <w:br/>
              <w:t>a. Guru memberikan refleksi tentang pentingnya melestarikan budaya dan tradisi di lingkungan sekitar (10 menit).</w:t>
            </w:r>
            <w:r w:rsidRPr="008647D6">
              <w:rPr>
                <w:rFonts w:ascii="Times New Roman" w:eastAsia="Times New Roman" w:hAnsi="Times New Roman" w:cs="Times New Roman"/>
                <w:sz w:val="24"/>
                <w:szCs w:val="24"/>
              </w:rPr>
              <w:br/>
              <w:t>b. Siswa diajak untuk menuliskan pengalaman mereka tentang tradisi keluarga dan menceritakannya secara pribadi (10 menit).</w:t>
            </w:r>
          </w:p>
          <w:p w14:paraId="2D081779" w14:textId="77777777" w:rsidR="008647D6" w:rsidRPr="008647D6" w:rsidRDefault="008647D6" w:rsidP="008647D6">
            <w:pPr>
              <w:spacing w:before="100" w:beforeAutospacing="1" w:after="100" w:afterAutospacing="1"/>
              <w:outlineLvl w:val="3"/>
              <w:rPr>
                <w:rFonts w:ascii="Times New Roman" w:eastAsia="Times New Roman" w:hAnsi="Times New Roman" w:cs="Times New Roman"/>
                <w:b/>
                <w:bCs/>
                <w:sz w:val="24"/>
                <w:szCs w:val="24"/>
              </w:rPr>
            </w:pPr>
            <w:r w:rsidRPr="008647D6">
              <w:rPr>
                <w:rFonts w:ascii="Times New Roman" w:eastAsia="Times New Roman" w:hAnsi="Times New Roman" w:cs="Times New Roman"/>
                <w:b/>
                <w:bCs/>
                <w:sz w:val="24"/>
                <w:szCs w:val="24"/>
              </w:rPr>
              <w:t>C. Penutup (15 Menit)</w:t>
            </w:r>
          </w:p>
          <w:p w14:paraId="235D3A78" w14:textId="731AA9DD" w:rsidR="00C66F90" w:rsidRPr="008647D6" w:rsidRDefault="00C66F90" w:rsidP="008647D6">
            <w:pPr>
              <w:jc w:val="both"/>
              <w:rPr>
                <w:rFonts w:ascii="Arial" w:hAnsi="Arial" w:cs="Arial"/>
              </w:rPr>
            </w:pPr>
          </w:p>
        </w:tc>
      </w:tr>
      <w:tr w:rsidR="00F1068D" w:rsidRPr="00B704B2" w14:paraId="6375838F" w14:textId="77777777" w:rsidTr="00280694">
        <w:tc>
          <w:tcPr>
            <w:tcW w:w="5000" w:type="pct"/>
            <w:gridSpan w:val="2"/>
          </w:tcPr>
          <w:p w14:paraId="3188AD85" w14:textId="23C78199" w:rsidR="00F1068D" w:rsidRPr="00F1068D" w:rsidRDefault="00F1068D"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lastRenderedPageBreak/>
              <w:t>Kegiatan Penutup</w:t>
            </w:r>
          </w:p>
        </w:tc>
      </w:tr>
      <w:tr w:rsidR="00F1068D" w:rsidRPr="00B704B2" w14:paraId="67AC0781" w14:textId="77777777" w:rsidTr="00280694">
        <w:tc>
          <w:tcPr>
            <w:tcW w:w="5000" w:type="pct"/>
            <w:gridSpan w:val="2"/>
          </w:tcPr>
          <w:p w14:paraId="5D6FA43E" w14:textId="77777777" w:rsidR="00F1068D" w:rsidRPr="006D1710" w:rsidRDefault="00F1068D"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1EFCB8D0" w14:textId="77777777" w:rsidR="00F1068D" w:rsidRPr="006D1710" w:rsidRDefault="00F1068D"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5D6124E9" w14:textId="604AD8AE" w:rsidR="00F1068D" w:rsidRPr="004F3A53" w:rsidRDefault="00F1068D"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513B7C17" w14:textId="71D18EC5" w:rsidR="00F1068D" w:rsidRPr="004F3A53" w:rsidRDefault="00F1068D"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p w14:paraId="05F373BF" w14:textId="305DC698" w:rsidR="00F1068D" w:rsidRPr="004F3A53" w:rsidRDefault="00F1068D" w:rsidP="00F1068D">
            <w:pPr>
              <w:ind w:left="314"/>
              <w:rPr>
                <w:rFonts w:ascii="Arial" w:hAnsi="Arial" w:cs="Arial"/>
                <w:b/>
                <w:bCs/>
              </w:rPr>
            </w:pPr>
          </w:p>
        </w:tc>
      </w:tr>
    </w:tbl>
    <w:p w14:paraId="64C39BDF" w14:textId="72C5065B"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63FF7" w:rsidRPr="00415B33" w14:paraId="6714D29F" w14:textId="77777777" w:rsidTr="002800F2">
        <w:tc>
          <w:tcPr>
            <w:tcW w:w="5000" w:type="pct"/>
            <w:shd w:val="clear" w:color="auto" w:fill="FFFF00"/>
          </w:tcPr>
          <w:p w14:paraId="74FE9E89" w14:textId="2238549E" w:rsidR="00463FF7" w:rsidRDefault="00C66F90" w:rsidP="002800F2">
            <w:pPr>
              <w:ind w:left="-51"/>
              <w:rPr>
                <w:rFonts w:ascii="Arial" w:hAnsi="Arial" w:cs="Arial"/>
                <w:b/>
                <w:bCs/>
              </w:rPr>
            </w:pPr>
            <w:bookmarkStart w:id="0" w:name="_Hlk149131134"/>
            <w:r w:rsidRPr="00C66F90">
              <w:rPr>
                <w:rFonts w:ascii="Arial" w:hAnsi="Arial" w:cs="Arial"/>
                <w:b/>
                <w:bCs/>
              </w:rPr>
              <w:t>Topik A: Tradisi Keluarga dan Masyarakat Sekitar</w:t>
            </w:r>
          </w:p>
        </w:tc>
      </w:tr>
      <w:tr w:rsidR="00463FF7" w:rsidRPr="00415B33" w14:paraId="685C0006" w14:textId="77777777" w:rsidTr="002800F2">
        <w:tc>
          <w:tcPr>
            <w:tcW w:w="5000" w:type="pct"/>
            <w:shd w:val="clear" w:color="auto" w:fill="auto"/>
          </w:tcPr>
          <w:p w14:paraId="24E10A7C" w14:textId="6B8C99A9" w:rsidR="00463FF7" w:rsidRDefault="006A0C00" w:rsidP="00F1068D">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6A0C00" w:rsidRPr="00415B33" w14:paraId="67E179BA" w14:textId="77777777" w:rsidTr="002800F2">
        <w:tc>
          <w:tcPr>
            <w:tcW w:w="5000" w:type="pct"/>
            <w:shd w:val="clear" w:color="auto" w:fill="auto"/>
          </w:tcPr>
          <w:p w14:paraId="2F6D04D7" w14:textId="10F3F858" w:rsidR="00C66F90" w:rsidRPr="00C66F90" w:rsidRDefault="00C66F90" w:rsidP="00051B7B">
            <w:pPr>
              <w:pStyle w:val="ListParagraph"/>
              <w:numPr>
                <w:ilvl w:val="0"/>
                <w:numId w:val="21"/>
              </w:numPr>
              <w:ind w:left="314"/>
              <w:rPr>
                <w:rFonts w:ascii="Arial" w:eastAsia="Yu Gothic UI" w:hAnsi="Arial" w:cs="Arial"/>
                <w:color w:val="231F20"/>
                <w:lang w:val="en-ID"/>
              </w:rPr>
            </w:pPr>
            <w:r w:rsidRPr="00C66F90">
              <w:rPr>
                <w:rFonts w:ascii="Arial" w:eastAsia="Yu Gothic UI" w:hAnsi="Arial" w:cs="Arial"/>
                <w:color w:val="231F20"/>
                <w:lang w:val="en-ID"/>
              </w:rPr>
              <w:t>Peserta didik dapat mengidentifikasi dan mengenal ragam tradisi atau budaya dalam keluarga dan masyarakat yang ada di Indonesia.</w:t>
            </w:r>
          </w:p>
          <w:p w14:paraId="7F25CAC9" w14:textId="6168BA25" w:rsidR="006A0C00" w:rsidRPr="00C66F90" w:rsidRDefault="00C66F90" w:rsidP="00051B7B">
            <w:pPr>
              <w:pStyle w:val="ListParagraph"/>
              <w:numPr>
                <w:ilvl w:val="0"/>
                <w:numId w:val="21"/>
              </w:numPr>
              <w:ind w:left="314"/>
              <w:rPr>
                <w:rFonts w:ascii="Arial" w:eastAsia="Yu Gothic UI" w:hAnsi="Arial" w:cs="Arial"/>
                <w:color w:val="231F20"/>
                <w:lang w:val="en-ID"/>
              </w:rPr>
            </w:pPr>
            <w:r w:rsidRPr="00C66F90">
              <w:rPr>
                <w:rFonts w:ascii="Arial" w:eastAsia="Yu Gothic UI" w:hAnsi="Arial" w:cs="Arial"/>
                <w:color w:val="231F20"/>
                <w:lang w:val="en-ID"/>
              </w:rPr>
              <w:t>Peserta didik dapat mengetahui pengaruh kebiasaan ragam tradisi atau budaya dalam keluarga dan masyarakat.</w:t>
            </w:r>
          </w:p>
        </w:tc>
      </w:tr>
      <w:tr w:rsidR="006A0C00" w:rsidRPr="00415B33" w14:paraId="7AE9F0AC" w14:textId="77777777" w:rsidTr="002800F2">
        <w:tc>
          <w:tcPr>
            <w:tcW w:w="5000" w:type="pct"/>
            <w:shd w:val="clear" w:color="auto" w:fill="auto"/>
          </w:tcPr>
          <w:p w14:paraId="53017B74" w14:textId="0BA84BC5" w:rsidR="006A0C00" w:rsidRPr="00DE49DB" w:rsidRDefault="006A0C00" w:rsidP="00F1068D">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C10901" w:rsidRPr="00415B33" w14:paraId="76316A69" w14:textId="77777777" w:rsidTr="002800F2">
        <w:trPr>
          <w:trHeight w:val="664"/>
        </w:trPr>
        <w:tc>
          <w:tcPr>
            <w:tcW w:w="5000" w:type="pct"/>
            <w:shd w:val="clear" w:color="auto" w:fill="auto"/>
          </w:tcPr>
          <w:p w14:paraId="0693B29B" w14:textId="77777777" w:rsidR="00C66F90" w:rsidRPr="00C66F90" w:rsidRDefault="00C66F90" w:rsidP="00C66F90">
            <w:pPr>
              <w:autoSpaceDE w:val="0"/>
              <w:autoSpaceDN w:val="0"/>
              <w:adjustRightInd w:val="0"/>
              <w:rPr>
                <w:rFonts w:ascii="Arial" w:eastAsia="Yu Gothic UI" w:hAnsi="Arial" w:cs="Arial"/>
                <w:color w:val="231F20"/>
                <w:lang w:val="en-ID"/>
              </w:rPr>
            </w:pPr>
            <w:r w:rsidRPr="00C66F90">
              <w:rPr>
                <w:rFonts w:ascii="Arial" w:eastAsia="Yu Gothic UI" w:hAnsi="Arial" w:cs="Arial"/>
                <w:color w:val="231F20"/>
                <w:lang w:val="en-ID"/>
              </w:rPr>
              <w:t>1. Apa itu tradisi?</w:t>
            </w:r>
          </w:p>
          <w:p w14:paraId="6B379828" w14:textId="77777777" w:rsidR="00C66F90" w:rsidRPr="00C66F90" w:rsidRDefault="00C66F90" w:rsidP="00C66F90">
            <w:pPr>
              <w:autoSpaceDE w:val="0"/>
              <w:autoSpaceDN w:val="0"/>
              <w:adjustRightInd w:val="0"/>
              <w:rPr>
                <w:rFonts w:ascii="Arial" w:eastAsia="Yu Gothic UI" w:hAnsi="Arial" w:cs="Arial"/>
                <w:color w:val="231F20"/>
                <w:lang w:val="en-ID"/>
              </w:rPr>
            </w:pPr>
            <w:r w:rsidRPr="00C66F90">
              <w:rPr>
                <w:rFonts w:ascii="Arial" w:eastAsia="Yu Gothic UI" w:hAnsi="Arial" w:cs="Arial"/>
                <w:color w:val="231F20"/>
                <w:lang w:val="en-ID"/>
              </w:rPr>
              <w:t>2. Apa itu budaya?</w:t>
            </w:r>
          </w:p>
          <w:p w14:paraId="4ED52B0B" w14:textId="77777777" w:rsidR="00C66F90" w:rsidRPr="00C66F90" w:rsidRDefault="00C66F90" w:rsidP="00C66F90">
            <w:pPr>
              <w:autoSpaceDE w:val="0"/>
              <w:autoSpaceDN w:val="0"/>
              <w:adjustRightInd w:val="0"/>
              <w:rPr>
                <w:rFonts w:ascii="Arial" w:eastAsia="Yu Gothic UI" w:hAnsi="Arial" w:cs="Arial"/>
                <w:color w:val="231F20"/>
                <w:lang w:val="en-ID"/>
              </w:rPr>
            </w:pPr>
            <w:r w:rsidRPr="00C66F90">
              <w:rPr>
                <w:rFonts w:ascii="Arial" w:eastAsia="Yu Gothic UI" w:hAnsi="Arial" w:cs="Arial"/>
                <w:color w:val="231F20"/>
                <w:lang w:val="en-ID"/>
              </w:rPr>
              <w:t>3. Apa tradisi atau budaya yang ada di keluarga?</w:t>
            </w:r>
          </w:p>
          <w:p w14:paraId="62E13037" w14:textId="77777777" w:rsidR="00C66F90" w:rsidRPr="00C66F90" w:rsidRDefault="00C66F90" w:rsidP="00C66F90">
            <w:pPr>
              <w:autoSpaceDE w:val="0"/>
              <w:autoSpaceDN w:val="0"/>
              <w:adjustRightInd w:val="0"/>
              <w:rPr>
                <w:rFonts w:ascii="Arial" w:eastAsia="Yu Gothic UI" w:hAnsi="Arial" w:cs="Arial"/>
                <w:color w:val="231F20"/>
                <w:lang w:val="en-ID"/>
              </w:rPr>
            </w:pPr>
            <w:r w:rsidRPr="00C66F90">
              <w:rPr>
                <w:rFonts w:ascii="Arial" w:eastAsia="Yu Gothic UI" w:hAnsi="Arial" w:cs="Arial"/>
                <w:color w:val="231F20"/>
                <w:lang w:val="en-ID"/>
              </w:rPr>
              <w:t>4. Apa tradisi atau budaya yang ada di lingkungan masyarakat?</w:t>
            </w:r>
          </w:p>
          <w:p w14:paraId="5B0F54B4" w14:textId="7403AB68" w:rsidR="00C10901" w:rsidRPr="002257E6" w:rsidRDefault="00C66F90" w:rsidP="002257E6">
            <w:pPr>
              <w:rPr>
                <w:rFonts w:ascii="Arial" w:hAnsi="Arial" w:cs="Arial"/>
              </w:rPr>
            </w:pPr>
            <w:r w:rsidRPr="002257E6">
              <w:rPr>
                <w:rFonts w:ascii="Arial" w:eastAsia="Yu Gothic UI" w:hAnsi="Arial" w:cs="Arial"/>
                <w:color w:val="231F20"/>
                <w:lang w:val="en-ID"/>
              </w:rPr>
              <w:t>5. Apa pengaruh tradisi terhadap kehidupan di masyarakat?</w:t>
            </w:r>
          </w:p>
        </w:tc>
      </w:tr>
      <w:tr w:rsidR="00F1068D" w:rsidRPr="00415B33" w14:paraId="06EAC89F" w14:textId="77777777" w:rsidTr="00F1068D">
        <w:trPr>
          <w:trHeight w:val="319"/>
        </w:trPr>
        <w:tc>
          <w:tcPr>
            <w:tcW w:w="5000" w:type="pct"/>
            <w:shd w:val="clear" w:color="auto" w:fill="auto"/>
          </w:tcPr>
          <w:p w14:paraId="4DBDD6EB" w14:textId="4A042675" w:rsidR="00F1068D" w:rsidRPr="00F1068D" w:rsidRDefault="004E6E5C" w:rsidP="00F1068D">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sidRPr="00F1068D">
              <w:rPr>
                <w:rFonts w:ascii="Arial" w:hAnsi="Arial" w:cs="Arial"/>
                <w:b/>
                <w:bCs/>
                <w:color w:val="F1511B"/>
                <w:lang w:val="en-ID"/>
              </w:rPr>
              <w:t xml:space="preserve"> </w:t>
            </w:r>
          </w:p>
        </w:tc>
      </w:tr>
      <w:tr w:rsidR="00F1068D" w:rsidRPr="00415B33" w14:paraId="194E9BAF" w14:textId="77777777" w:rsidTr="002800F2">
        <w:trPr>
          <w:trHeight w:val="664"/>
        </w:trPr>
        <w:tc>
          <w:tcPr>
            <w:tcW w:w="5000" w:type="pct"/>
            <w:shd w:val="clear" w:color="auto" w:fill="auto"/>
          </w:tcPr>
          <w:p w14:paraId="49285685" w14:textId="77777777" w:rsidR="002257E6" w:rsidRDefault="002257E6" w:rsidP="002257E6">
            <w:pPr>
              <w:autoSpaceDE w:val="0"/>
              <w:autoSpaceDN w:val="0"/>
              <w:adjustRightInd w:val="0"/>
              <w:jc w:val="both"/>
              <w:rPr>
                <w:rFonts w:ascii="Arial" w:hAnsi="Arial" w:cs="Arial"/>
                <w:lang w:val="en-ID"/>
              </w:rPr>
            </w:pPr>
            <w:r w:rsidRPr="002257E6">
              <w:rPr>
                <w:rFonts w:ascii="Arial" w:eastAsia="Yu Gothic UI" w:hAnsi="Arial" w:cs="Arial"/>
                <w:color w:val="231F20"/>
                <w:lang w:val="en-ID"/>
              </w:rPr>
              <w:t xml:space="preserve">Indonesia terdiri dari berbagai suku bangsa dan budaya. Setiap kelompok suku memiliki tradisi yang penting, sesuai dengan karakter daerah dan cara hidupnya. Keunikan dalam setiap tradisi sebuah keluarga atau kelompok masyarakat adalah kekayaan Indonesia sebagai sebuah bangsa yang berbudaya. Dimulai dari keluarga-keluarga yang masing-masing membawa tradisinya. Keluarga adalah bagian dari kelompok masyarakat yang memiliki tradisi bersama.    </w:t>
            </w:r>
            <w:r w:rsidRPr="002257E6">
              <w:rPr>
                <w:rFonts w:ascii="Arial" w:hAnsi="Arial" w:cs="Arial"/>
                <w:lang w:val="en-ID"/>
              </w:rPr>
              <w:t xml:space="preserve"> </w:t>
            </w:r>
          </w:p>
          <w:p w14:paraId="367BB6B4" w14:textId="77777777" w:rsidR="002257E6" w:rsidRDefault="002257E6" w:rsidP="002257E6">
            <w:pPr>
              <w:autoSpaceDE w:val="0"/>
              <w:autoSpaceDN w:val="0"/>
              <w:adjustRightInd w:val="0"/>
              <w:jc w:val="both"/>
              <w:rPr>
                <w:rFonts w:ascii="Arial" w:eastAsia="Yu Gothic UI" w:hAnsi="Arial" w:cs="Arial"/>
                <w:color w:val="231F20"/>
                <w:lang w:val="en-ID"/>
              </w:rPr>
            </w:pPr>
            <w:r w:rsidRPr="002257E6">
              <w:rPr>
                <w:rFonts w:ascii="Arial" w:eastAsia="Yu Gothic UI" w:hAnsi="Arial" w:cs="Arial"/>
                <w:color w:val="231F20"/>
                <w:lang w:val="en-ID"/>
              </w:rPr>
              <w:t xml:space="preserve">Tradisi dalam masyarakat juga memengaruhi bagaimana pribadi kita digambarkan sebagai bagian dalam kelompok masyarakat tersebut. Nilainilai yang kita pelajari dalam tradisi kelompok adalah bagian dari cara kita tumbuh dan berkembang menjadi bagian dari kelompok masyarakat. Kita perlu membuka pikiran bahwa setiap keluarga bisa memiliki tradisi yang berbeda satu sama lain. Sebagai anggota keluarga, kita perlu memiliki sikap toleransi dengan </w:t>
            </w:r>
            <w:r w:rsidRPr="002257E6">
              <w:rPr>
                <w:rFonts w:ascii="Arial" w:hAnsi="Arial" w:cs="Arial"/>
                <w:lang w:val="en-ID"/>
              </w:rPr>
              <w:t xml:space="preserve"> </w:t>
            </w:r>
            <w:r w:rsidRPr="002257E6">
              <w:rPr>
                <w:rFonts w:ascii="Arial" w:eastAsia="Yu Gothic UI" w:hAnsi="Arial" w:cs="Arial"/>
                <w:color w:val="231F20"/>
                <w:lang w:val="en-ID"/>
              </w:rPr>
              <w:t xml:space="preserve">keberagaman tersebut. Tidak jarang, tradisi atau budaya yang ada di dalam </w:t>
            </w:r>
            <w:r w:rsidRPr="002257E6">
              <w:rPr>
                <w:rFonts w:ascii="Arial" w:hAnsi="Arial" w:cs="Arial"/>
                <w:lang w:val="en-ID"/>
              </w:rPr>
              <w:t xml:space="preserve"> </w:t>
            </w:r>
            <w:r w:rsidRPr="002257E6">
              <w:rPr>
                <w:rFonts w:ascii="Arial" w:eastAsia="Yu Gothic UI" w:hAnsi="Arial" w:cs="Arial"/>
                <w:color w:val="231F20"/>
                <w:lang w:val="en-ID"/>
              </w:rPr>
              <w:t xml:space="preserve">keluarga, memengaruhi kepribadian kita menjadi suatu yang khas.     </w:t>
            </w:r>
          </w:p>
          <w:p w14:paraId="40DE309C" w14:textId="77777777" w:rsidR="002257E6" w:rsidRDefault="002257E6" w:rsidP="002257E6">
            <w:pPr>
              <w:autoSpaceDE w:val="0"/>
              <w:autoSpaceDN w:val="0"/>
              <w:adjustRightInd w:val="0"/>
              <w:jc w:val="both"/>
              <w:rPr>
                <w:rFonts w:ascii="Arial" w:hAnsi="Arial" w:cs="Arial"/>
                <w:lang w:val="en-ID"/>
              </w:rPr>
            </w:pPr>
            <w:r w:rsidRPr="002257E6">
              <w:rPr>
                <w:rFonts w:ascii="Arial" w:eastAsia="Yu Gothic UI" w:hAnsi="Arial" w:cs="Arial"/>
                <w:color w:val="231F20"/>
                <w:lang w:val="en-ID"/>
              </w:rPr>
              <w:t xml:space="preserve">Pada topik ini, peserta didik akan mengenal berbagai tradisi di tingkat </w:t>
            </w:r>
            <w:r w:rsidRPr="002257E6">
              <w:rPr>
                <w:rFonts w:ascii="Arial" w:hAnsi="Arial" w:cs="Arial"/>
                <w:lang w:val="en-ID"/>
              </w:rPr>
              <w:t xml:space="preserve"> </w:t>
            </w:r>
            <w:r w:rsidRPr="002257E6">
              <w:rPr>
                <w:rFonts w:ascii="Arial" w:eastAsia="Yu Gothic UI" w:hAnsi="Arial" w:cs="Arial"/>
                <w:color w:val="231F20"/>
                <w:lang w:val="en-ID"/>
              </w:rPr>
              <w:t xml:space="preserve">keluarga sampai masyarakat. Strategi pengajaran yang dilakukan adalah dengan melatih peserta didik mencari informasi melalui kegiatan wawancara kepada keluarga dan orang di sekitarnya. Kegiatan diskusi diharapkan dapat memberikan pemahaman kepada mereka bahwa teman-temannya bisa saja memiliki tradisi yang berbeda dengan dirinya. Peserta didik dapat menggali manfaat dan tantangan dalam keberagaman pada kegiatan refleksi.   </w:t>
            </w:r>
            <w:r w:rsidRPr="002257E6">
              <w:rPr>
                <w:rFonts w:ascii="Arial" w:hAnsi="Arial" w:cs="Arial"/>
                <w:lang w:val="en-ID"/>
              </w:rPr>
              <w:t xml:space="preserve"> </w:t>
            </w:r>
          </w:p>
          <w:p w14:paraId="46FAC624" w14:textId="1D9038C2" w:rsidR="002257E6" w:rsidRDefault="002257E6" w:rsidP="002257E6">
            <w:pPr>
              <w:autoSpaceDE w:val="0"/>
              <w:autoSpaceDN w:val="0"/>
              <w:adjustRightInd w:val="0"/>
              <w:jc w:val="both"/>
              <w:rPr>
                <w:rFonts w:ascii="Arial" w:hAnsi="Arial" w:cs="Arial"/>
                <w:lang w:val="en-ID"/>
              </w:rPr>
            </w:pPr>
            <w:r w:rsidRPr="002257E6">
              <w:rPr>
                <w:rFonts w:ascii="Arial" w:eastAsia="Yu Gothic UI" w:hAnsi="Arial" w:cs="Arial"/>
                <w:color w:val="231F20"/>
                <w:lang w:val="en-ID"/>
              </w:rPr>
              <w:t xml:space="preserve">Pada Buku Siswa, narasi pembuka Topik A diawali dengan diskusi mengenai beberapa tradisi, salah satunya adalah Pacu Jawi. Tesalia (2020)  menyatakan bahwa tradisi Pacu </w:t>
            </w:r>
            <w:r w:rsidRPr="002257E6">
              <w:rPr>
                <w:rFonts w:ascii="Arial" w:eastAsia="Yu Gothic UI" w:hAnsi="Arial" w:cs="Arial"/>
                <w:color w:val="231F20"/>
                <w:lang w:val="en-ID"/>
              </w:rPr>
              <w:lastRenderedPageBreak/>
              <w:t xml:space="preserve">Jawi merupakan sebuah permainan yang berkembang di Kabupaten Tanah Datar, provinsi Sumatera Barat. Permainan tradisional ini dilombakan setiap tahun. Tradisi ini biasa dilakukan di area persawahan yang berlumpur dan basah. Berawal dari kegiatan petani setelah musim panen dan untuk mengisi waktu luang sekaligus menjadi sarana hiburan bagi masyarakat. </w:t>
            </w:r>
            <w:r w:rsidRPr="002257E6">
              <w:rPr>
                <w:rFonts w:ascii="Arial" w:hAnsi="Arial" w:cs="Arial"/>
                <w:lang w:val="en-ID"/>
              </w:rPr>
              <w:t xml:space="preserve"> </w:t>
            </w:r>
            <w:r w:rsidRPr="002257E6">
              <w:rPr>
                <w:rFonts w:ascii="Arial" w:eastAsia="Yu Gothic UI" w:hAnsi="Arial" w:cs="Arial"/>
                <w:color w:val="231F20"/>
                <w:lang w:val="en-ID"/>
              </w:rPr>
              <w:t xml:space="preserve">Untuk teknik permainannya, seorang joki mengendarai sepasang sapi yang diapit oleh alat pembajak sawah sambil memegang tali dan menggigit ekor kedua sapi. Jika gigitan ekor sapi semakin kuat, maka semakin cepat pula sapi tersebut berlari. Yang unik dari lomba Pacu Jawi adalah dimana sepasang sapi yang dilombakan hanya berlari sendiri tanpa adanya lawan, inilah yang membuat Pacu Jawi berbeda dengan perlombaan pada umumnya. Sedangkan penentuan pemenang berdasarkan lurus atau tidak lurusnya sepasang sapi dalam berlari menuju garis akhir, disamping itu penilaian waktu tempuh pada lintasan.    </w:t>
            </w:r>
            <w:r w:rsidRPr="002257E6">
              <w:rPr>
                <w:rFonts w:ascii="Arial" w:hAnsi="Arial" w:cs="Arial"/>
                <w:lang w:val="en-ID"/>
              </w:rPr>
              <w:t xml:space="preserve"> </w:t>
            </w:r>
          </w:p>
          <w:p w14:paraId="345E1B6B" w14:textId="431CE7F0" w:rsidR="00C10901" w:rsidRPr="002257E6" w:rsidRDefault="002257E6" w:rsidP="002257E6">
            <w:pPr>
              <w:autoSpaceDE w:val="0"/>
              <w:autoSpaceDN w:val="0"/>
              <w:adjustRightInd w:val="0"/>
              <w:jc w:val="both"/>
              <w:rPr>
                <w:rFonts w:ascii="Arial" w:eastAsia="Yu Gothic UI" w:hAnsi="Arial" w:cs="Arial"/>
                <w:color w:val="231F20"/>
                <w:lang w:val="en-ID"/>
              </w:rPr>
            </w:pPr>
            <w:r w:rsidRPr="002257E6">
              <w:rPr>
                <w:rFonts w:ascii="Arial" w:eastAsia="Yu Gothic UI" w:hAnsi="Arial" w:cs="Arial"/>
                <w:color w:val="231F20"/>
                <w:lang w:val="en-ID"/>
              </w:rPr>
              <w:t>Filosofi dari Pacu Jawi ini adalah sapi saja harus dituntut berjalan lurus apalagi manusia, dan manusia yang bisa berjalan lurus tentu akan tinggi nilainya. Selain sarana sosialisasi dan hiburan bagi masyarakat dan para pelancong ke tanah minang, juga tentu dapat meningkatkan harga jual sapi yang dapat meningkatkan perekonomian peternak. Pacu Jawi juga sebagai tradisi yang harus dilestarikan yang merupakan aktualisasi nilai-nilai adat di tengah-tengah masyarakat. (Tesalia, 2020)</w:t>
            </w:r>
          </w:p>
        </w:tc>
      </w:tr>
      <w:tr w:rsidR="00836ABA" w:rsidRPr="00415B33" w14:paraId="21D5854A" w14:textId="77777777" w:rsidTr="00836ABA">
        <w:trPr>
          <w:trHeight w:val="243"/>
        </w:trPr>
        <w:tc>
          <w:tcPr>
            <w:tcW w:w="5000" w:type="pct"/>
            <w:shd w:val="clear" w:color="auto" w:fill="auto"/>
          </w:tcPr>
          <w:p w14:paraId="67617BC1" w14:textId="1C443477" w:rsidR="00836ABA" w:rsidRPr="00836ABA" w:rsidRDefault="004E6E5C"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lastRenderedPageBreak/>
              <w:t>Perlengkapan</w:t>
            </w:r>
          </w:p>
        </w:tc>
      </w:tr>
      <w:tr w:rsidR="00836ABA" w:rsidRPr="00415B33" w14:paraId="066F1986" w14:textId="77777777" w:rsidTr="00836ABA">
        <w:trPr>
          <w:trHeight w:val="243"/>
        </w:trPr>
        <w:tc>
          <w:tcPr>
            <w:tcW w:w="5000" w:type="pct"/>
            <w:shd w:val="clear" w:color="auto" w:fill="auto"/>
          </w:tcPr>
          <w:p w14:paraId="4A31C1E6" w14:textId="77777777" w:rsidR="004E6E5C" w:rsidRPr="00C10901" w:rsidRDefault="004E6E5C" w:rsidP="004E6E5C">
            <w:pPr>
              <w:autoSpaceDE w:val="0"/>
              <w:autoSpaceDN w:val="0"/>
              <w:adjustRightInd w:val="0"/>
              <w:rPr>
                <w:rFonts w:ascii="Arial" w:eastAsia="Yu Gothic UI" w:hAnsi="Arial" w:cs="Arial"/>
                <w:color w:val="231F20"/>
                <w:lang w:val="en-ID"/>
              </w:rPr>
            </w:pPr>
            <w:r w:rsidRPr="00C10901">
              <w:rPr>
                <w:rFonts w:ascii="Arial" w:eastAsia="Yu Gothic UI" w:hAnsi="Arial" w:cs="Arial"/>
                <w:color w:val="231F20"/>
                <w:lang w:val="en-ID"/>
              </w:rPr>
              <w:t>Perlengkapan yang dibutuhkan peserta didik:</w:t>
            </w:r>
          </w:p>
          <w:p w14:paraId="20809E59" w14:textId="77777777" w:rsidR="002257E6" w:rsidRPr="002257E6" w:rsidRDefault="002257E6" w:rsidP="002257E6">
            <w:pPr>
              <w:autoSpaceDE w:val="0"/>
              <w:autoSpaceDN w:val="0"/>
              <w:adjustRightInd w:val="0"/>
              <w:rPr>
                <w:rFonts w:ascii="Arial" w:eastAsia="Yu Gothic UI" w:hAnsi="Arial" w:cs="Arial"/>
                <w:color w:val="231F20"/>
                <w:lang w:val="en-ID"/>
              </w:rPr>
            </w:pPr>
            <w:r w:rsidRPr="002257E6">
              <w:rPr>
                <w:rFonts w:ascii="Arial" w:eastAsia="Yu Gothic UI" w:hAnsi="Arial" w:cs="Arial"/>
                <w:color w:val="231F20"/>
                <w:lang w:val="en-ID"/>
              </w:rPr>
              <w:t>1. alat tulis;</w:t>
            </w:r>
          </w:p>
          <w:p w14:paraId="0FFA0A70" w14:textId="01476F10" w:rsidR="00836ABA" w:rsidRPr="00C10901" w:rsidRDefault="002257E6" w:rsidP="002257E6">
            <w:pPr>
              <w:autoSpaceDE w:val="0"/>
              <w:autoSpaceDN w:val="0"/>
              <w:adjustRightInd w:val="0"/>
              <w:rPr>
                <w:rFonts w:ascii="Arial" w:eastAsia="Yu Gothic UI" w:hAnsi="Arial" w:cs="Arial"/>
                <w:color w:val="231F20"/>
                <w:lang w:val="en-ID"/>
              </w:rPr>
            </w:pPr>
            <w:r w:rsidRPr="002257E6">
              <w:rPr>
                <w:rFonts w:ascii="Arial" w:eastAsia="Yu Gothic UI" w:hAnsi="Arial" w:cs="Arial"/>
                <w:color w:val="231F20"/>
                <w:lang w:val="en-ID"/>
              </w:rPr>
              <w:t>2. buku tugas.</w:t>
            </w:r>
          </w:p>
        </w:tc>
      </w:tr>
      <w:tr w:rsidR="006A0C00" w:rsidRPr="00B704B2" w14:paraId="12677D5C" w14:textId="77777777" w:rsidTr="002800F2">
        <w:tc>
          <w:tcPr>
            <w:tcW w:w="5000" w:type="pct"/>
          </w:tcPr>
          <w:p w14:paraId="60CC22FF" w14:textId="77777777" w:rsidR="006A0C00" w:rsidRPr="00B704B2" w:rsidRDefault="006A0C00" w:rsidP="00F1068D">
            <w:pPr>
              <w:autoSpaceDE w:val="0"/>
              <w:autoSpaceDN w:val="0"/>
              <w:adjustRightInd w:val="0"/>
              <w:rPr>
                <w:rFonts w:ascii="Arial" w:hAnsi="Arial" w:cs="Arial"/>
                <w:b/>
                <w:bCs/>
              </w:rPr>
            </w:pPr>
            <w:r w:rsidRPr="00F1068D">
              <w:rPr>
                <w:rFonts w:ascii="Arial" w:hAnsi="Arial" w:cs="Arial"/>
                <w:b/>
                <w:bCs/>
                <w:color w:val="F1511B"/>
                <w:lang w:val="en-ID"/>
              </w:rPr>
              <w:t>Kegiatan Pembuka</w:t>
            </w:r>
          </w:p>
        </w:tc>
      </w:tr>
      <w:tr w:rsidR="006A0C00" w:rsidRPr="00415B33" w14:paraId="33B12D61" w14:textId="77777777" w:rsidTr="002800F2">
        <w:tc>
          <w:tcPr>
            <w:tcW w:w="5000" w:type="pct"/>
          </w:tcPr>
          <w:p w14:paraId="2740FB67" w14:textId="180200EE"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02F9751D"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370E9315"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452D534A"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76E1135F" w14:textId="77777777" w:rsidR="006A0C00" w:rsidRPr="00531613"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6A0C00" w:rsidRPr="00B704B2" w14:paraId="7D4C0E73" w14:textId="77777777" w:rsidTr="002800F2">
        <w:tc>
          <w:tcPr>
            <w:tcW w:w="5000" w:type="pct"/>
          </w:tcPr>
          <w:p w14:paraId="2F26C478" w14:textId="77777777" w:rsidR="006A0C00" w:rsidRPr="00B704B2" w:rsidRDefault="006A0C00" w:rsidP="00F1068D">
            <w:pPr>
              <w:autoSpaceDE w:val="0"/>
              <w:autoSpaceDN w:val="0"/>
              <w:adjustRightInd w:val="0"/>
              <w:rPr>
                <w:rFonts w:ascii="Arial" w:hAnsi="Arial" w:cs="Arial"/>
                <w:b/>
                <w:bCs/>
                <w:color w:val="000000" w:themeColor="text1"/>
              </w:rPr>
            </w:pPr>
            <w:r w:rsidRPr="00F1068D">
              <w:rPr>
                <w:rFonts w:ascii="Arial" w:hAnsi="Arial" w:cs="Arial"/>
                <w:b/>
                <w:bCs/>
                <w:color w:val="F1511B"/>
                <w:lang w:val="en-ID"/>
              </w:rPr>
              <w:t>Kegiatan Inti</w:t>
            </w:r>
          </w:p>
        </w:tc>
      </w:tr>
      <w:tr w:rsidR="006A0C00" w:rsidRPr="00415B33" w14:paraId="66661339" w14:textId="77777777" w:rsidTr="002800F2">
        <w:tc>
          <w:tcPr>
            <w:tcW w:w="5000" w:type="pct"/>
          </w:tcPr>
          <w:p w14:paraId="106A3BC4" w14:textId="56837FA8" w:rsidR="0010651E" w:rsidRDefault="002257E6" w:rsidP="002257E6">
            <w:pPr>
              <w:jc w:val="both"/>
              <w:rPr>
                <w:rFonts w:ascii="Arial" w:hAnsi="Arial" w:cs="Arial"/>
              </w:rPr>
            </w:pPr>
            <w:r w:rsidRPr="0010651E">
              <w:rPr>
                <w:rFonts w:ascii="Arial" w:hAnsi="Arial" w:cs="Arial"/>
                <w:noProof/>
              </w:rPr>
              <w:drawing>
                <wp:inline distT="0" distB="0" distL="0" distR="0" wp14:anchorId="0DC52561" wp14:editId="5F37A971">
                  <wp:extent cx="1657350" cy="428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57350" cy="428625"/>
                          </a:xfrm>
                          <a:prstGeom prst="rect">
                            <a:avLst/>
                          </a:prstGeom>
                        </pic:spPr>
                      </pic:pic>
                    </a:graphicData>
                  </a:graphic>
                </wp:inline>
              </w:drawing>
            </w:r>
          </w:p>
          <w:p w14:paraId="1A0C56AE" w14:textId="72419D69" w:rsidR="002257E6" w:rsidRPr="002257E6" w:rsidRDefault="002257E6" w:rsidP="002257E6">
            <w:pPr>
              <w:jc w:val="both"/>
              <w:rPr>
                <w:rFonts w:ascii="Arial" w:hAnsi="Arial" w:cs="Arial"/>
              </w:rPr>
            </w:pPr>
            <w:r w:rsidRPr="002257E6">
              <w:rPr>
                <w:rFonts w:ascii="Arial" w:hAnsi="Arial" w:cs="Arial"/>
                <w:b/>
                <w:bCs/>
                <w:color w:val="231F20"/>
                <w:lang w:val="en-ID"/>
              </w:rPr>
              <w:t>Persiapan sebelum kegiatan:</w:t>
            </w:r>
            <w:r w:rsidRPr="002257E6">
              <w:rPr>
                <w:rFonts w:ascii="Arial" w:eastAsia="Yu Gothic UI" w:hAnsi="Arial" w:cs="Arial"/>
                <w:color w:val="231F20"/>
                <w:lang w:val="en-ID"/>
              </w:rPr>
              <w:t xml:space="preserve"> Guru memberikan instruksi kepada peserta didik di hari sebelumnya untuk melakukan wawancara ke orang tua tentang kampung halaman dan acara atau kegiatan unik di kampung halaman.</w:t>
            </w:r>
          </w:p>
        </w:tc>
      </w:tr>
      <w:tr w:rsidR="00836ABA" w:rsidRPr="00415B33" w14:paraId="3C49471B" w14:textId="77777777" w:rsidTr="002800F2">
        <w:tc>
          <w:tcPr>
            <w:tcW w:w="5000" w:type="pct"/>
          </w:tcPr>
          <w:p w14:paraId="70A2DDD6" w14:textId="77777777" w:rsidR="002257E6" w:rsidRPr="002257E6" w:rsidRDefault="002257E6" w:rsidP="00051B7B">
            <w:pPr>
              <w:pStyle w:val="ListParagraph"/>
              <w:numPr>
                <w:ilvl w:val="0"/>
                <w:numId w:val="22"/>
              </w:numPr>
              <w:ind w:left="314"/>
              <w:jc w:val="both"/>
              <w:rPr>
                <w:rFonts w:ascii="Arial" w:hAnsi="Arial" w:cs="Arial"/>
              </w:rPr>
            </w:pPr>
            <w:r w:rsidRPr="002257E6">
              <w:rPr>
                <w:rFonts w:ascii="Arial" w:eastAsia="Yu Gothic UI" w:hAnsi="Arial" w:cs="Arial"/>
                <w:color w:val="231F20"/>
                <w:lang w:val="en-ID"/>
              </w:rPr>
              <w:t>Pada hari pelaksanaan penugasan, lakukan stimulasi kepada peserta didik untuk mengenal kosakata tradisi atau budaya.</w:t>
            </w:r>
            <w:r w:rsidRPr="002257E6">
              <w:rPr>
                <w:rFonts w:ascii="Arial" w:hAnsi="Arial" w:cs="Arial"/>
                <w:lang w:val="en-ID"/>
              </w:rPr>
              <w:t xml:space="preserve"> </w:t>
            </w:r>
          </w:p>
          <w:p w14:paraId="573FE5FD" w14:textId="77777777" w:rsidR="002257E6" w:rsidRPr="002257E6" w:rsidRDefault="002257E6" w:rsidP="00051B7B">
            <w:pPr>
              <w:pStyle w:val="ListParagraph"/>
              <w:numPr>
                <w:ilvl w:val="0"/>
                <w:numId w:val="22"/>
              </w:numPr>
              <w:ind w:left="314"/>
              <w:jc w:val="both"/>
              <w:rPr>
                <w:rFonts w:ascii="Arial" w:hAnsi="Arial" w:cs="Arial"/>
              </w:rPr>
            </w:pPr>
            <w:r w:rsidRPr="002257E6">
              <w:rPr>
                <w:rFonts w:ascii="Arial" w:eastAsia="Yu Gothic UI" w:hAnsi="Arial" w:cs="Arial"/>
                <w:color w:val="231F20"/>
                <w:lang w:val="en-ID"/>
              </w:rPr>
              <w:t>Sampaikan bahwa tradisi atau budaya erat kaitannya dengan kampung halaman atau tempat mudik peserta didik.</w:t>
            </w:r>
            <w:r w:rsidRPr="002257E6">
              <w:rPr>
                <w:rFonts w:ascii="Arial" w:hAnsi="Arial" w:cs="Arial"/>
                <w:lang w:val="en-ID"/>
              </w:rPr>
              <w:t xml:space="preserve"> </w:t>
            </w:r>
          </w:p>
          <w:p w14:paraId="38B49C85" w14:textId="77777777" w:rsidR="002257E6" w:rsidRPr="002257E6" w:rsidRDefault="002257E6" w:rsidP="00051B7B">
            <w:pPr>
              <w:pStyle w:val="ListParagraph"/>
              <w:numPr>
                <w:ilvl w:val="0"/>
                <w:numId w:val="22"/>
              </w:numPr>
              <w:ind w:left="314"/>
              <w:jc w:val="both"/>
              <w:rPr>
                <w:rFonts w:ascii="Arial" w:hAnsi="Arial" w:cs="Arial"/>
              </w:rPr>
            </w:pPr>
            <w:r w:rsidRPr="002257E6">
              <w:rPr>
                <w:rFonts w:ascii="Arial" w:eastAsia="Yu Gothic UI" w:hAnsi="Arial" w:cs="Arial"/>
                <w:color w:val="231F20"/>
                <w:lang w:val="en-ID"/>
              </w:rPr>
              <w:t xml:space="preserve">Beri waktu kepada peserta didik untuk membaca narasi pembuka topik A di Buku Siswa. </w:t>
            </w:r>
            <w:r w:rsidRPr="002257E6">
              <w:rPr>
                <w:rFonts w:ascii="Arial" w:hAnsi="Arial" w:cs="Arial"/>
                <w:lang w:val="en-ID"/>
              </w:rPr>
              <w:t xml:space="preserve"> </w:t>
            </w:r>
          </w:p>
          <w:p w14:paraId="2EB7CCB1" w14:textId="77777777" w:rsidR="002257E6" w:rsidRPr="002257E6" w:rsidRDefault="002257E6" w:rsidP="00051B7B">
            <w:pPr>
              <w:pStyle w:val="ListParagraph"/>
              <w:numPr>
                <w:ilvl w:val="0"/>
                <w:numId w:val="22"/>
              </w:numPr>
              <w:ind w:left="314"/>
              <w:jc w:val="both"/>
              <w:rPr>
                <w:rFonts w:ascii="Arial" w:hAnsi="Arial" w:cs="Arial"/>
              </w:rPr>
            </w:pPr>
            <w:r w:rsidRPr="002257E6">
              <w:rPr>
                <w:rFonts w:ascii="Arial" w:eastAsia="Yu Gothic UI" w:hAnsi="Arial" w:cs="Arial"/>
                <w:color w:val="231F20"/>
                <w:lang w:val="en-ID"/>
              </w:rPr>
              <w:t xml:space="preserve">Guru dapat bercerita mengenai tradisi Pacu Jawi serta tujuan dari tradisi </w:t>
            </w:r>
            <w:r w:rsidRPr="002257E6">
              <w:rPr>
                <w:rFonts w:ascii="Arial" w:hAnsi="Arial" w:cs="Arial"/>
                <w:lang w:val="en-ID"/>
              </w:rPr>
              <w:t xml:space="preserve"> </w:t>
            </w:r>
            <w:r w:rsidRPr="002257E6">
              <w:rPr>
                <w:rFonts w:ascii="Arial" w:eastAsia="Yu Gothic UI" w:hAnsi="Arial" w:cs="Arial"/>
                <w:color w:val="231F20"/>
                <w:lang w:val="en-ID"/>
              </w:rPr>
              <w:t>ini. Jika tersedia fasilitas multimedia, gunakan video yang membahas tradisi Pacu Jawi atau tradisi unik lainnya di salah satu daerah di Indonesia.</w:t>
            </w:r>
          </w:p>
          <w:p w14:paraId="1D046AC1" w14:textId="77777777" w:rsidR="002257E6" w:rsidRPr="002257E6" w:rsidRDefault="002257E6" w:rsidP="00051B7B">
            <w:pPr>
              <w:pStyle w:val="ListParagraph"/>
              <w:numPr>
                <w:ilvl w:val="0"/>
                <w:numId w:val="22"/>
              </w:numPr>
              <w:ind w:left="314"/>
              <w:jc w:val="both"/>
              <w:rPr>
                <w:rFonts w:ascii="Arial" w:hAnsi="Arial" w:cs="Arial"/>
              </w:rPr>
            </w:pPr>
            <w:r w:rsidRPr="002257E6">
              <w:rPr>
                <w:rFonts w:ascii="Arial" w:eastAsia="Yu Gothic UI" w:hAnsi="Arial" w:cs="Arial"/>
                <w:color w:val="231F20"/>
                <w:lang w:val="en-ID"/>
              </w:rPr>
              <w:t>Ajukan pertanyaan esensial bab ini kepada peserta didik.</w:t>
            </w:r>
          </w:p>
          <w:p w14:paraId="63A7F77E" w14:textId="77777777" w:rsidR="002257E6" w:rsidRPr="002257E6" w:rsidRDefault="002257E6" w:rsidP="00051B7B">
            <w:pPr>
              <w:pStyle w:val="ListParagraph"/>
              <w:numPr>
                <w:ilvl w:val="0"/>
                <w:numId w:val="22"/>
              </w:numPr>
              <w:ind w:left="314"/>
              <w:jc w:val="both"/>
              <w:rPr>
                <w:rFonts w:ascii="Arial" w:hAnsi="Arial" w:cs="Arial"/>
              </w:rPr>
            </w:pPr>
            <w:r w:rsidRPr="002257E6">
              <w:rPr>
                <w:rFonts w:ascii="Arial" w:eastAsia="Yu Gothic UI" w:hAnsi="Arial" w:cs="Arial"/>
                <w:color w:val="231F20"/>
                <w:lang w:val="en-ID"/>
              </w:rPr>
              <w:t xml:space="preserve">Ingatkan peserta didik kembali dengan aktivitas pengenalan sebelumnya </w:t>
            </w:r>
            <w:r w:rsidRPr="002257E6">
              <w:rPr>
                <w:rFonts w:ascii="Arial" w:hAnsi="Arial" w:cs="Arial"/>
                <w:lang w:val="en-ID"/>
              </w:rPr>
              <w:t xml:space="preserve"> </w:t>
            </w:r>
            <w:r w:rsidRPr="002257E6">
              <w:rPr>
                <w:rFonts w:ascii="Arial" w:eastAsia="Yu Gothic UI" w:hAnsi="Arial" w:cs="Arial"/>
                <w:color w:val="231F20"/>
                <w:lang w:val="en-ID"/>
              </w:rPr>
              <w:t xml:space="preserve">dan sampaikan tujuan pembelajaran hari ini. </w:t>
            </w:r>
          </w:p>
          <w:p w14:paraId="33F5650E" w14:textId="77777777" w:rsidR="002257E6" w:rsidRPr="002257E6" w:rsidRDefault="002257E6" w:rsidP="00051B7B">
            <w:pPr>
              <w:pStyle w:val="ListParagraph"/>
              <w:numPr>
                <w:ilvl w:val="0"/>
                <w:numId w:val="22"/>
              </w:numPr>
              <w:ind w:left="314"/>
              <w:jc w:val="both"/>
              <w:rPr>
                <w:rFonts w:ascii="Arial" w:hAnsi="Arial" w:cs="Arial"/>
              </w:rPr>
            </w:pPr>
            <w:r w:rsidRPr="002257E6">
              <w:rPr>
                <w:rFonts w:ascii="Arial" w:eastAsia="Yu Gothic UI" w:hAnsi="Arial" w:cs="Arial"/>
                <w:color w:val="231F20"/>
                <w:lang w:val="en-ID"/>
              </w:rPr>
              <w:lastRenderedPageBreak/>
              <w:t xml:space="preserve">Sampaikan kepada peserta didik bahwa pada kegiatan kali ini mereka </w:t>
            </w:r>
            <w:r w:rsidRPr="002257E6">
              <w:rPr>
                <w:rFonts w:ascii="Arial" w:hAnsi="Arial" w:cs="Arial"/>
                <w:lang w:val="en-ID"/>
              </w:rPr>
              <w:t xml:space="preserve"> </w:t>
            </w:r>
            <w:r w:rsidRPr="002257E6">
              <w:rPr>
                <w:rFonts w:ascii="Arial" w:eastAsia="Yu Gothic UI" w:hAnsi="Arial" w:cs="Arial"/>
                <w:color w:val="231F20"/>
                <w:lang w:val="en-ID"/>
              </w:rPr>
              <w:t xml:space="preserve">akan berperan menjadi wartawan dan narasumber. Narasumber akan menyampaikan informasi dari hasil wawancara orang tua di hari sebelumnya. Ajak mereka untuk mengingat tugas seorang wartawan dan narasumber. </w:t>
            </w:r>
          </w:p>
          <w:p w14:paraId="09417596" w14:textId="77777777" w:rsidR="002257E6" w:rsidRPr="002257E6" w:rsidRDefault="002257E6" w:rsidP="00051B7B">
            <w:pPr>
              <w:pStyle w:val="ListParagraph"/>
              <w:numPr>
                <w:ilvl w:val="0"/>
                <w:numId w:val="22"/>
              </w:numPr>
              <w:ind w:left="314"/>
              <w:jc w:val="both"/>
              <w:rPr>
                <w:rFonts w:ascii="Arial" w:hAnsi="Arial" w:cs="Arial"/>
              </w:rPr>
            </w:pPr>
            <w:r w:rsidRPr="002257E6">
              <w:rPr>
                <w:rFonts w:ascii="Arial" w:eastAsia="Yu Gothic UI" w:hAnsi="Arial" w:cs="Arial"/>
                <w:color w:val="231F20"/>
                <w:lang w:val="en-ID"/>
              </w:rPr>
              <w:t>Berikan pengarahan kegiatan sesuai panduan pada Buku Siswa. Sepakati waktu yang dibutuhkan untuk kegiatan ini bersama peserta didik.</w:t>
            </w:r>
            <w:r w:rsidRPr="002257E6">
              <w:rPr>
                <w:rFonts w:ascii="Arial" w:hAnsi="Arial" w:cs="Arial"/>
                <w:lang w:val="en-ID"/>
              </w:rPr>
              <w:t xml:space="preserve"> </w:t>
            </w:r>
          </w:p>
          <w:p w14:paraId="39C5F764" w14:textId="77777777" w:rsidR="0010651E" w:rsidRPr="002257E6" w:rsidRDefault="002257E6" w:rsidP="00051B7B">
            <w:pPr>
              <w:pStyle w:val="ListParagraph"/>
              <w:numPr>
                <w:ilvl w:val="0"/>
                <w:numId w:val="22"/>
              </w:numPr>
              <w:ind w:left="314"/>
              <w:jc w:val="both"/>
              <w:rPr>
                <w:rFonts w:ascii="Arial" w:hAnsi="Arial" w:cs="Arial"/>
              </w:rPr>
            </w:pPr>
            <w:r w:rsidRPr="002257E6">
              <w:rPr>
                <w:rFonts w:ascii="Arial" w:eastAsia="Yu Gothic UI" w:hAnsi="Arial" w:cs="Arial"/>
                <w:color w:val="231F20"/>
                <w:lang w:val="en-ID"/>
              </w:rPr>
              <w:t>Selama peserta didik berkegiatan, guru dapat memotivasi atau membimbing peserta didik yang membutuhkan.</w:t>
            </w:r>
          </w:p>
          <w:p w14:paraId="125AB11C" w14:textId="1B21D472" w:rsidR="002257E6" w:rsidRPr="002257E6" w:rsidRDefault="002257E6" w:rsidP="002257E6">
            <w:pPr>
              <w:pStyle w:val="ListParagraph"/>
              <w:ind w:left="314"/>
              <w:jc w:val="both"/>
              <w:rPr>
                <w:rFonts w:ascii="Arial" w:hAnsi="Arial" w:cs="Arial"/>
              </w:rPr>
            </w:pPr>
            <w:r>
              <w:rPr>
                <w:noProof/>
              </w:rPr>
              <w:drawing>
                <wp:inline distT="0" distB="0" distL="0" distR="0" wp14:anchorId="7BDFCAF0" wp14:editId="5D21F595">
                  <wp:extent cx="4880759" cy="117091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4893129" cy="1173886"/>
                          </a:xfrm>
                          <a:prstGeom prst="rect">
                            <a:avLst/>
                          </a:prstGeom>
                        </pic:spPr>
                      </pic:pic>
                    </a:graphicData>
                  </a:graphic>
                </wp:inline>
              </w:drawing>
            </w:r>
          </w:p>
        </w:tc>
      </w:tr>
      <w:tr w:rsidR="00C10901" w:rsidRPr="00415B33" w14:paraId="101F7395" w14:textId="77777777" w:rsidTr="002800F2">
        <w:tc>
          <w:tcPr>
            <w:tcW w:w="5000" w:type="pct"/>
          </w:tcPr>
          <w:p w14:paraId="3F49B415" w14:textId="77777777" w:rsidR="0010651E" w:rsidRPr="002257E6" w:rsidRDefault="002257E6" w:rsidP="002257E6">
            <w:pPr>
              <w:jc w:val="both"/>
              <w:rPr>
                <w:rFonts w:ascii="Arial" w:hAnsi="Arial" w:cs="Arial"/>
                <w:noProof/>
              </w:rPr>
            </w:pPr>
            <w:r w:rsidRPr="002257E6">
              <w:rPr>
                <w:rFonts w:ascii="Arial" w:hAnsi="Arial" w:cs="Arial"/>
                <w:noProof/>
              </w:rPr>
              <w:lastRenderedPageBreak/>
              <w:drawing>
                <wp:inline distT="0" distB="0" distL="0" distR="0" wp14:anchorId="40DBF3DD" wp14:editId="51274544">
                  <wp:extent cx="1666875" cy="4000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66875" cy="400050"/>
                          </a:xfrm>
                          <a:prstGeom prst="rect">
                            <a:avLst/>
                          </a:prstGeom>
                        </pic:spPr>
                      </pic:pic>
                    </a:graphicData>
                  </a:graphic>
                </wp:inline>
              </w:drawing>
            </w:r>
          </w:p>
          <w:p w14:paraId="794FD811" w14:textId="77777777" w:rsidR="002257E6" w:rsidRPr="002257E6" w:rsidRDefault="002257E6" w:rsidP="002257E6">
            <w:pPr>
              <w:jc w:val="both"/>
              <w:rPr>
                <w:rFonts w:ascii="Arial" w:hAnsi="Arial" w:cs="Arial"/>
                <w:lang w:val="en-ID"/>
              </w:rPr>
            </w:pPr>
            <w:r w:rsidRPr="002257E6">
              <w:rPr>
                <w:rFonts w:ascii="Arial" w:eastAsia="Yu Gothic UI" w:hAnsi="Arial" w:cs="Arial"/>
                <w:color w:val="231F20"/>
                <w:lang w:val="en-ID"/>
              </w:rPr>
              <w:t>Pada kegiatan ini, peserta didik akan melakukan wawancara lebih lanjut kepada orang tuanya di rumah. Pengalaman orang tua bisa jadi kekayaan wawasan bagi peserta didik. Selain itu, membuka ruang diskusi antara peserta didik dengan orangtuanya dapat membuat pembelajaran lebih bermakna.</w:t>
            </w:r>
            <w:r w:rsidRPr="002257E6">
              <w:rPr>
                <w:rFonts w:ascii="Arial" w:hAnsi="Arial" w:cs="Arial"/>
                <w:lang w:val="en-ID"/>
              </w:rPr>
              <w:t xml:space="preserve"> </w:t>
            </w:r>
          </w:p>
          <w:p w14:paraId="17EB77FC" w14:textId="77777777" w:rsidR="002257E6" w:rsidRPr="002257E6" w:rsidRDefault="002257E6" w:rsidP="002257E6">
            <w:pPr>
              <w:jc w:val="both"/>
              <w:rPr>
                <w:rFonts w:ascii="Arial" w:eastAsia="Yu Gothic UI" w:hAnsi="Arial" w:cs="Arial"/>
                <w:color w:val="231F20"/>
                <w:lang w:val="en-ID"/>
              </w:rPr>
            </w:pPr>
            <w:r w:rsidRPr="002257E6">
              <w:rPr>
                <w:rFonts w:ascii="Arial" w:eastAsia="Yu Gothic UI" w:hAnsi="Arial" w:cs="Arial"/>
                <w:color w:val="231F20"/>
                <w:lang w:val="en-ID"/>
              </w:rPr>
              <w:t>Guru memberikan pengarahan kegiatan kepada peserta didik di sekolah. Pastikan peserta didik sudah memahami maksud dari pertanyaan untuk orang tua agar bisa menyampaikan dengan tepat. Untuk memudahkan, peserta didik dapat membuat tabel berikut pada buku tugas.</w:t>
            </w:r>
          </w:p>
          <w:p w14:paraId="343F2BB1" w14:textId="77777777" w:rsidR="002257E6" w:rsidRPr="002257E6" w:rsidRDefault="002257E6" w:rsidP="002257E6">
            <w:pPr>
              <w:jc w:val="both"/>
              <w:rPr>
                <w:rFonts w:ascii="Arial" w:hAnsi="Arial" w:cs="Arial"/>
                <w:noProof/>
              </w:rPr>
            </w:pPr>
            <w:r w:rsidRPr="002257E6">
              <w:rPr>
                <w:rFonts w:ascii="Arial" w:hAnsi="Arial" w:cs="Arial"/>
                <w:noProof/>
              </w:rPr>
              <w:drawing>
                <wp:inline distT="0" distB="0" distL="0" distR="0" wp14:anchorId="5C3DBED4" wp14:editId="4095BBE3">
                  <wp:extent cx="5058888" cy="2122926"/>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5065064" cy="2125518"/>
                          </a:xfrm>
                          <a:prstGeom prst="rect">
                            <a:avLst/>
                          </a:prstGeom>
                        </pic:spPr>
                      </pic:pic>
                    </a:graphicData>
                  </a:graphic>
                </wp:inline>
              </w:drawing>
            </w:r>
          </w:p>
          <w:p w14:paraId="5D40A61E" w14:textId="55C44CEE" w:rsidR="002257E6" w:rsidRPr="002257E6" w:rsidRDefault="002257E6" w:rsidP="002257E6">
            <w:pPr>
              <w:autoSpaceDE w:val="0"/>
              <w:autoSpaceDN w:val="0"/>
              <w:adjustRightInd w:val="0"/>
              <w:rPr>
                <w:rFonts w:ascii="Arial" w:hAnsi="Arial" w:cs="Arial"/>
                <w:lang w:val="en-ID"/>
              </w:rPr>
            </w:pPr>
            <w:r w:rsidRPr="002257E6">
              <w:rPr>
                <w:rFonts w:ascii="Arial" w:eastAsia="Yu Gothic UI" w:hAnsi="Arial" w:cs="Arial"/>
                <w:color w:val="231F20"/>
                <w:lang w:val="en-ID"/>
              </w:rPr>
              <w:t>Sepakati tenggat waktu bersama peserta didik untuk melakukan wawancara di rumah. Setelah itu, guru dapat melakukan kegiatan berikut di sekolah:</w:t>
            </w:r>
          </w:p>
          <w:p w14:paraId="7CA77BFF" w14:textId="37D9FF61" w:rsidR="002257E6" w:rsidRPr="002257E6" w:rsidRDefault="002257E6" w:rsidP="00051B7B">
            <w:pPr>
              <w:pStyle w:val="ListParagraph"/>
              <w:numPr>
                <w:ilvl w:val="0"/>
                <w:numId w:val="23"/>
              </w:numPr>
              <w:ind w:left="314"/>
              <w:jc w:val="both"/>
              <w:rPr>
                <w:rFonts w:ascii="Arial" w:hAnsi="Arial" w:cs="Arial"/>
                <w:lang w:val="en-ID"/>
              </w:rPr>
            </w:pPr>
            <w:r w:rsidRPr="002257E6">
              <w:rPr>
                <w:rFonts w:ascii="Arial" w:eastAsia="Yu Gothic UI" w:hAnsi="Arial" w:cs="Arial"/>
                <w:color w:val="231F20"/>
                <w:lang w:val="en-ID"/>
              </w:rPr>
              <w:t xml:space="preserve">Ajak peserta didik untuk menceritakan hasil wawancaranya. Kegiatan dapat dilakukan dalam kelompok kecil atau kelompok besar dengan guru sebagai moderator diskusi. </w:t>
            </w:r>
            <w:r w:rsidRPr="002257E6">
              <w:rPr>
                <w:rFonts w:ascii="Arial" w:hAnsi="Arial" w:cs="Arial"/>
                <w:lang w:val="en-ID"/>
              </w:rPr>
              <w:t xml:space="preserve"> </w:t>
            </w:r>
          </w:p>
          <w:p w14:paraId="5DE13FE4" w14:textId="609513BE" w:rsidR="002257E6" w:rsidRPr="002257E6" w:rsidRDefault="002257E6" w:rsidP="00051B7B">
            <w:pPr>
              <w:pStyle w:val="ListParagraph"/>
              <w:numPr>
                <w:ilvl w:val="0"/>
                <w:numId w:val="23"/>
              </w:numPr>
              <w:ind w:left="314"/>
              <w:jc w:val="both"/>
              <w:rPr>
                <w:rFonts w:ascii="Arial" w:eastAsia="Yu Gothic UI" w:hAnsi="Arial" w:cs="Arial"/>
                <w:color w:val="231F20"/>
                <w:lang w:val="en-ID"/>
              </w:rPr>
            </w:pPr>
            <w:r w:rsidRPr="002257E6">
              <w:rPr>
                <w:rFonts w:ascii="Arial" w:eastAsia="Yu Gothic UI" w:hAnsi="Arial" w:cs="Arial"/>
                <w:color w:val="231F20"/>
                <w:lang w:val="en-ID"/>
              </w:rPr>
              <w:t xml:space="preserve">Diskusikan mengenai tradisi-tradisi yang mulai hilang beserta alasannya. </w:t>
            </w:r>
          </w:p>
          <w:p w14:paraId="42451F7C" w14:textId="77777777" w:rsidR="002257E6" w:rsidRPr="002257E6" w:rsidRDefault="002257E6" w:rsidP="00051B7B">
            <w:pPr>
              <w:pStyle w:val="ListParagraph"/>
              <w:numPr>
                <w:ilvl w:val="0"/>
                <w:numId w:val="23"/>
              </w:numPr>
              <w:ind w:left="314"/>
              <w:jc w:val="both"/>
              <w:rPr>
                <w:rFonts w:ascii="Arial" w:eastAsia="Yu Gothic UI" w:hAnsi="Arial" w:cs="Arial"/>
                <w:color w:val="231F20"/>
                <w:lang w:val="en-ID"/>
              </w:rPr>
            </w:pPr>
            <w:r w:rsidRPr="002257E6">
              <w:rPr>
                <w:rFonts w:ascii="Arial" w:eastAsia="Yu Gothic UI" w:hAnsi="Arial" w:cs="Arial"/>
                <w:color w:val="231F20"/>
                <w:lang w:val="en-ID"/>
              </w:rPr>
              <w:t xml:space="preserve">Arahkan peserta didik untuk mengutarakan pendapatnya mengenai tradisi </w:t>
            </w:r>
            <w:r w:rsidRPr="002257E6">
              <w:rPr>
                <w:rFonts w:ascii="Arial" w:hAnsi="Arial" w:cs="Arial"/>
                <w:lang w:val="en-ID"/>
              </w:rPr>
              <w:t xml:space="preserve"> </w:t>
            </w:r>
            <w:r w:rsidRPr="002257E6">
              <w:rPr>
                <w:rFonts w:ascii="Arial" w:eastAsia="Yu Gothic UI" w:hAnsi="Arial" w:cs="Arial"/>
                <w:color w:val="231F20"/>
                <w:lang w:val="en-ID"/>
              </w:rPr>
              <w:t>yang mulai hilang ini. Ajak peserta didik untuk berpikir kritis mengenai:</w:t>
            </w:r>
            <w:r w:rsidRPr="002257E6">
              <w:rPr>
                <w:rFonts w:ascii="Arial" w:hAnsi="Arial" w:cs="Arial"/>
                <w:lang w:val="en-ID"/>
              </w:rPr>
              <w:t xml:space="preserve"> </w:t>
            </w:r>
          </w:p>
          <w:p w14:paraId="4F921498" w14:textId="77777777" w:rsidR="002257E6" w:rsidRDefault="002257E6" w:rsidP="002257E6">
            <w:pPr>
              <w:pStyle w:val="ListParagraph"/>
              <w:ind w:left="314"/>
              <w:jc w:val="both"/>
              <w:rPr>
                <w:rFonts w:ascii="Arial" w:eastAsia="Yu Gothic UI" w:hAnsi="Arial" w:cs="Arial"/>
                <w:color w:val="231F20"/>
                <w:lang w:val="en-ID"/>
              </w:rPr>
            </w:pPr>
            <w:r w:rsidRPr="002257E6">
              <w:rPr>
                <w:rFonts w:ascii="Arial" w:eastAsia="Yu Gothic UI" w:hAnsi="Arial" w:cs="Arial"/>
                <w:color w:val="231F20"/>
                <w:lang w:val="en-ID"/>
              </w:rPr>
              <w:t xml:space="preserve">a. Apakah tradisi ini baik dan perlu dihidupkan kembali? </w:t>
            </w:r>
          </w:p>
          <w:p w14:paraId="7CE4C69A" w14:textId="70D5A7C5" w:rsidR="002257E6" w:rsidRPr="002257E6" w:rsidRDefault="002257E6" w:rsidP="002257E6">
            <w:pPr>
              <w:pStyle w:val="ListParagraph"/>
              <w:ind w:left="314"/>
              <w:jc w:val="both"/>
              <w:rPr>
                <w:rFonts w:ascii="Arial" w:eastAsia="Yu Gothic UI" w:hAnsi="Arial" w:cs="Arial"/>
                <w:color w:val="231F20"/>
                <w:lang w:val="en-ID"/>
              </w:rPr>
            </w:pPr>
            <w:r w:rsidRPr="002257E6">
              <w:rPr>
                <w:rFonts w:ascii="Arial" w:eastAsia="Yu Gothic UI" w:hAnsi="Arial" w:cs="Arial"/>
                <w:color w:val="231F20"/>
                <w:lang w:val="en-ID"/>
              </w:rPr>
              <w:t xml:space="preserve">b. Adakah pengaruhnya terhadap terhadap keluarga atau masyarakat </w:t>
            </w:r>
            <w:r w:rsidRPr="002257E6">
              <w:rPr>
                <w:rFonts w:ascii="Arial" w:hAnsi="Arial" w:cs="Arial"/>
                <w:lang w:val="en-ID"/>
              </w:rPr>
              <w:t xml:space="preserve"> </w:t>
            </w:r>
            <w:r w:rsidRPr="002257E6">
              <w:rPr>
                <w:rFonts w:ascii="Arial" w:eastAsia="Yu Gothic UI" w:hAnsi="Arial" w:cs="Arial"/>
                <w:color w:val="231F20"/>
                <w:lang w:val="en-ID"/>
              </w:rPr>
              <w:t xml:space="preserve">jika tradisi ini hilang? </w:t>
            </w:r>
          </w:p>
          <w:p w14:paraId="51143AC5" w14:textId="74D23809" w:rsidR="002257E6" w:rsidRPr="002257E6" w:rsidRDefault="002257E6" w:rsidP="00051B7B">
            <w:pPr>
              <w:pStyle w:val="ListParagraph"/>
              <w:numPr>
                <w:ilvl w:val="0"/>
                <w:numId w:val="23"/>
              </w:numPr>
              <w:ind w:left="314"/>
              <w:jc w:val="both"/>
              <w:rPr>
                <w:rFonts w:ascii="Arial" w:hAnsi="Arial" w:cs="Arial"/>
                <w:noProof/>
              </w:rPr>
            </w:pPr>
            <w:r w:rsidRPr="002257E6">
              <w:rPr>
                <w:rFonts w:ascii="Arial" w:eastAsia="Yu Gothic UI" w:hAnsi="Arial" w:cs="Arial"/>
                <w:color w:val="231F20"/>
                <w:lang w:val="en-ID"/>
              </w:rPr>
              <w:t xml:space="preserve">Akhiri kegiatan diskusi dengan memberikan penguatan kepada peserta </w:t>
            </w:r>
            <w:r w:rsidRPr="002257E6">
              <w:rPr>
                <w:rFonts w:ascii="Arial" w:hAnsi="Arial" w:cs="Arial"/>
                <w:lang w:val="en-ID"/>
              </w:rPr>
              <w:t xml:space="preserve"> </w:t>
            </w:r>
            <w:r w:rsidRPr="002257E6">
              <w:rPr>
                <w:rFonts w:ascii="Arial" w:eastAsia="Yu Gothic UI" w:hAnsi="Arial" w:cs="Arial"/>
                <w:color w:val="231F20"/>
                <w:lang w:val="en-ID"/>
              </w:rPr>
              <w:t xml:space="preserve">didik mengenai tradisi yang beragam. Lalu tradisi adalah sesuatu yang diturunkan. Jika sudah tidak ada lagi yang mewariskan, maka tradisi lama </w:t>
            </w:r>
            <w:r w:rsidRPr="002257E6">
              <w:rPr>
                <w:rFonts w:ascii="Arial" w:hAnsi="Arial" w:cs="Arial"/>
                <w:lang w:val="en-ID"/>
              </w:rPr>
              <w:t xml:space="preserve"> </w:t>
            </w:r>
            <w:r w:rsidRPr="002257E6">
              <w:rPr>
                <w:rFonts w:ascii="Arial" w:eastAsia="Yu Gothic UI" w:hAnsi="Arial" w:cs="Arial"/>
                <w:color w:val="231F20"/>
                <w:lang w:val="en-ID"/>
              </w:rPr>
              <w:t>kelamaan dapat menghilang.</w:t>
            </w:r>
          </w:p>
        </w:tc>
      </w:tr>
      <w:tr w:rsidR="002257E6" w:rsidRPr="00415B33" w14:paraId="1EB1B51A" w14:textId="77777777" w:rsidTr="002800F2">
        <w:tc>
          <w:tcPr>
            <w:tcW w:w="5000" w:type="pct"/>
          </w:tcPr>
          <w:p w14:paraId="7294957B" w14:textId="77777777" w:rsidR="002257E6" w:rsidRDefault="002257E6" w:rsidP="002257E6">
            <w:pPr>
              <w:jc w:val="both"/>
              <w:rPr>
                <w:rFonts w:ascii="Arial" w:hAnsi="Arial" w:cs="Arial"/>
                <w:noProof/>
              </w:rPr>
            </w:pPr>
            <w:r>
              <w:rPr>
                <w:noProof/>
              </w:rPr>
              <w:drawing>
                <wp:inline distT="0" distB="0" distL="0" distR="0" wp14:anchorId="72FC86DC" wp14:editId="5CCEA36D">
                  <wp:extent cx="1619250" cy="3714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619250" cy="371475"/>
                          </a:xfrm>
                          <a:prstGeom prst="rect">
                            <a:avLst/>
                          </a:prstGeom>
                        </pic:spPr>
                      </pic:pic>
                    </a:graphicData>
                  </a:graphic>
                </wp:inline>
              </w:drawing>
            </w:r>
          </w:p>
          <w:p w14:paraId="347DBE90" w14:textId="77777777" w:rsidR="006A57DE" w:rsidRPr="006A57DE" w:rsidRDefault="006A57DE" w:rsidP="00051B7B">
            <w:pPr>
              <w:pStyle w:val="ListParagraph"/>
              <w:numPr>
                <w:ilvl w:val="0"/>
                <w:numId w:val="24"/>
              </w:numPr>
              <w:ind w:left="314"/>
              <w:jc w:val="both"/>
              <w:rPr>
                <w:rFonts w:ascii="Arial" w:hAnsi="Arial" w:cs="Arial"/>
              </w:rPr>
            </w:pPr>
            <w:r w:rsidRPr="00BF1CFC">
              <w:rPr>
                <w:rFonts w:ascii="Arial" w:eastAsia="Yu Gothic UI" w:hAnsi="Arial" w:cs="Arial"/>
                <w:color w:val="231F20"/>
                <w:lang w:val="en-ID"/>
              </w:rPr>
              <w:lastRenderedPageBreak/>
              <w:t xml:space="preserve">Bagi peserta didik ke dalam kelompok sesuai daerah kampung halaman (bisa satu kota, satu provinsi, atau satu pulau, disesuaikan dengan kondisi kelas masing-masing). Agar diskusi lebih optimal,  disarankan 1 kelompok terdiri atas 3-4 orang. </w:t>
            </w:r>
            <w:r w:rsidRPr="00BF1CFC">
              <w:rPr>
                <w:rFonts w:ascii="Arial" w:hAnsi="Arial" w:cs="Arial"/>
                <w:lang w:val="en-ID"/>
              </w:rPr>
              <w:t xml:space="preserve"> </w:t>
            </w:r>
          </w:p>
          <w:p w14:paraId="63972051" w14:textId="77777777" w:rsidR="006A57DE" w:rsidRPr="006A57DE" w:rsidRDefault="006A57DE" w:rsidP="00051B7B">
            <w:pPr>
              <w:pStyle w:val="ListParagraph"/>
              <w:numPr>
                <w:ilvl w:val="0"/>
                <w:numId w:val="24"/>
              </w:numPr>
              <w:ind w:left="314"/>
              <w:jc w:val="both"/>
              <w:rPr>
                <w:rFonts w:ascii="Arial" w:hAnsi="Arial" w:cs="Arial"/>
              </w:rPr>
            </w:pPr>
            <w:r w:rsidRPr="00BF1CFC">
              <w:rPr>
                <w:rFonts w:ascii="Arial" w:eastAsia="Yu Gothic UI" w:hAnsi="Arial" w:cs="Arial"/>
                <w:color w:val="231F20"/>
                <w:lang w:val="en-ID"/>
              </w:rPr>
              <w:t xml:space="preserve">Berikan pengarahan untuk berbaris sesuai instruksi. </w:t>
            </w:r>
          </w:p>
          <w:p w14:paraId="559923E6" w14:textId="77777777" w:rsidR="006A57DE" w:rsidRPr="006A57DE" w:rsidRDefault="006A57DE" w:rsidP="00051B7B">
            <w:pPr>
              <w:pStyle w:val="ListParagraph"/>
              <w:numPr>
                <w:ilvl w:val="0"/>
                <w:numId w:val="24"/>
              </w:numPr>
              <w:ind w:left="314"/>
              <w:jc w:val="both"/>
              <w:rPr>
                <w:rFonts w:ascii="Arial" w:hAnsi="Arial" w:cs="Arial"/>
              </w:rPr>
            </w:pPr>
            <w:r w:rsidRPr="00BF1CFC">
              <w:rPr>
                <w:rFonts w:ascii="Arial" w:eastAsia="Yu Gothic UI" w:hAnsi="Arial" w:cs="Arial"/>
                <w:color w:val="231F20"/>
                <w:lang w:val="en-ID"/>
              </w:rPr>
              <w:t>Sampaikan bahwa selanjutnya mereka akan menyebutkan kegiatan unik dari kampung halaman masing-masing.</w:t>
            </w:r>
            <w:r w:rsidRPr="00BF1CFC">
              <w:rPr>
                <w:rFonts w:ascii="Arial" w:hAnsi="Arial" w:cs="Arial"/>
                <w:lang w:val="en-ID"/>
              </w:rPr>
              <w:t xml:space="preserve"> </w:t>
            </w:r>
          </w:p>
          <w:p w14:paraId="1DF5FD76" w14:textId="77777777" w:rsidR="006A57DE" w:rsidRPr="006A57DE" w:rsidRDefault="006A57DE" w:rsidP="00051B7B">
            <w:pPr>
              <w:pStyle w:val="ListParagraph"/>
              <w:numPr>
                <w:ilvl w:val="0"/>
                <w:numId w:val="24"/>
              </w:numPr>
              <w:ind w:left="314"/>
              <w:jc w:val="both"/>
              <w:rPr>
                <w:rFonts w:ascii="Arial" w:hAnsi="Arial" w:cs="Arial"/>
              </w:rPr>
            </w:pPr>
            <w:r w:rsidRPr="00BF1CFC">
              <w:rPr>
                <w:rFonts w:ascii="Arial" w:eastAsia="Yu Gothic UI" w:hAnsi="Arial" w:cs="Arial"/>
                <w:color w:val="231F20"/>
                <w:lang w:val="en-ID"/>
              </w:rPr>
              <w:t>Ajak peserta didik untuk memerhatikan semua jawaban yang disebutkan oleh teman.</w:t>
            </w:r>
            <w:r w:rsidRPr="00BF1CFC">
              <w:rPr>
                <w:rFonts w:ascii="Arial" w:hAnsi="Arial" w:cs="Arial"/>
                <w:lang w:val="en-ID"/>
              </w:rPr>
              <w:t xml:space="preserve"> </w:t>
            </w:r>
          </w:p>
          <w:p w14:paraId="2FA011E0" w14:textId="77777777" w:rsidR="006A57DE" w:rsidRPr="006A57DE" w:rsidRDefault="006A57DE" w:rsidP="00051B7B">
            <w:pPr>
              <w:pStyle w:val="ListParagraph"/>
              <w:numPr>
                <w:ilvl w:val="0"/>
                <w:numId w:val="24"/>
              </w:numPr>
              <w:ind w:left="314"/>
              <w:jc w:val="both"/>
              <w:rPr>
                <w:rFonts w:ascii="Arial" w:hAnsi="Arial" w:cs="Arial"/>
              </w:rPr>
            </w:pPr>
            <w:r w:rsidRPr="00BF1CFC">
              <w:rPr>
                <w:rFonts w:ascii="Arial" w:eastAsia="Yu Gothic UI" w:hAnsi="Arial" w:cs="Arial"/>
                <w:color w:val="231F20"/>
                <w:lang w:val="en-ID"/>
              </w:rPr>
              <w:t xml:space="preserve">Setelahnya arahkan peserta didik untuk diskusi kelompok sesuai pertanyaan pada Buku Siswa. </w:t>
            </w:r>
            <w:r w:rsidRPr="00BF1CFC">
              <w:rPr>
                <w:rFonts w:ascii="Arial" w:hAnsi="Arial" w:cs="Arial"/>
                <w:lang w:val="en-ID"/>
              </w:rPr>
              <w:t xml:space="preserve"> </w:t>
            </w:r>
          </w:p>
          <w:p w14:paraId="1F81427B" w14:textId="1AA9A743" w:rsidR="006A57DE" w:rsidRDefault="006A57DE" w:rsidP="006A57DE">
            <w:pPr>
              <w:pStyle w:val="ListParagraph"/>
              <w:numPr>
                <w:ilvl w:val="7"/>
                <w:numId w:val="7"/>
              </w:numPr>
              <w:ind w:left="739"/>
              <w:jc w:val="both"/>
              <w:rPr>
                <w:rFonts w:ascii="Arial" w:hAnsi="Arial" w:cs="Arial"/>
                <w:lang w:val="en-ID"/>
              </w:rPr>
            </w:pPr>
            <w:r w:rsidRPr="00BF1CFC">
              <w:rPr>
                <w:rFonts w:ascii="Arial" w:eastAsia="Yu Gothic UI" w:hAnsi="Arial" w:cs="Arial"/>
                <w:color w:val="231F20"/>
                <w:lang w:val="en-ID"/>
              </w:rPr>
              <w:t xml:space="preserve">Mengapa setiap daerah di Indonesia memiliki tradisi atau budaya yang berbeda-beda? </w:t>
            </w:r>
            <w:r w:rsidRPr="00BF1CFC">
              <w:rPr>
                <w:rFonts w:ascii="Arial" w:eastAsia="Yu Gothic UI" w:hAnsi="Arial" w:cs="Arial"/>
                <w:color w:val="880045"/>
                <w:lang w:val="en-ID"/>
              </w:rPr>
              <w:t>Indonesia memiliki ribuan pulau yang masing-masing memiliki ragam tradisi atau budaya berbeda-beda</w:t>
            </w:r>
            <w:r w:rsidRPr="00BF1CFC">
              <w:rPr>
                <w:rFonts w:ascii="Arial" w:hAnsi="Arial" w:cs="Arial"/>
                <w:lang w:val="en-ID"/>
              </w:rPr>
              <w:t xml:space="preserve"> </w:t>
            </w:r>
          </w:p>
          <w:p w14:paraId="009EB4CA" w14:textId="7982740D" w:rsidR="006A57DE" w:rsidRDefault="006A57DE" w:rsidP="006A57DE">
            <w:pPr>
              <w:pStyle w:val="ListParagraph"/>
              <w:numPr>
                <w:ilvl w:val="1"/>
                <w:numId w:val="7"/>
              </w:numPr>
              <w:ind w:left="739"/>
              <w:jc w:val="both"/>
              <w:rPr>
                <w:rFonts w:ascii="Arial" w:hAnsi="Arial" w:cs="Arial"/>
                <w:lang w:val="en-ID"/>
              </w:rPr>
            </w:pPr>
            <w:r w:rsidRPr="00BF1CFC">
              <w:rPr>
                <w:rFonts w:ascii="Arial" w:eastAsia="Yu Gothic UI" w:hAnsi="Arial" w:cs="Arial"/>
                <w:color w:val="231F20"/>
                <w:lang w:val="en-ID"/>
              </w:rPr>
              <w:t xml:space="preserve">Apakah ada manfaat dari keberagaman tradisi atau budaya? Jika ada, sebutkan! </w:t>
            </w:r>
            <w:r w:rsidRPr="00BF1CFC">
              <w:rPr>
                <w:rFonts w:ascii="Arial" w:eastAsia="Yu Gothic UI" w:hAnsi="Arial" w:cs="Arial"/>
                <w:color w:val="880045"/>
                <w:lang w:val="en-ID"/>
              </w:rPr>
              <w:t>Rasa cinta tanah air, berkebinekaan global, dan meningkatkan sikap toleransi</w:t>
            </w:r>
            <w:r w:rsidRPr="00BF1CFC">
              <w:rPr>
                <w:rFonts w:ascii="Arial" w:hAnsi="Arial" w:cs="Arial"/>
                <w:lang w:val="en-ID"/>
              </w:rPr>
              <w:t xml:space="preserve"> </w:t>
            </w:r>
          </w:p>
          <w:p w14:paraId="6A905FBC" w14:textId="1CAB1834" w:rsidR="006A57DE" w:rsidRPr="006A57DE" w:rsidRDefault="006A57DE" w:rsidP="006A57DE">
            <w:pPr>
              <w:pStyle w:val="ListParagraph"/>
              <w:numPr>
                <w:ilvl w:val="1"/>
                <w:numId w:val="7"/>
              </w:numPr>
              <w:ind w:left="739"/>
              <w:jc w:val="both"/>
              <w:rPr>
                <w:rFonts w:ascii="Arial" w:hAnsi="Arial" w:cs="Arial"/>
              </w:rPr>
            </w:pPr>
            <w:r w:rsidRPr="00BF1CFC">
              <w:rPr>
                <w:rFonts w:ascii="Arial" w:eastAsia="Yu Gothic UI" w:hAnsi="Arial" w:cs="Arial"/>
                <w:color w:val="231F20"/>
                <w:lang w:val="en-ID"/>
              </w:rPr>
              <w:t xml:space="preserve">Adakah tantangan dalam keberagaman tradisi atau budaya? Jika ada, sebutkan! </w:t>
            </w:r>
            <w:r w:rsidRPr="00BF1CFC">
              <w:rPr>
                <w:rFonts w:ascii="Arial" w:eastAsia="Yu Gothic UI" w:hAnsi="Arial" w:cs="Arial"/>
                <w:color w:val="880045"/>
                <w:lang w:val="en-ID"/>
              </w:rPr>
              <w:t xml:space="preserve">Pengaruh dari pihak-pihak tertentu berupa ajakan sikap negatif yang menentang nilai Pancasila </w:t>
            </w:r>
          </w:p>
          <w:p w14:paraId="7981391C" w14:textId="77777777" w:rsidR="006A57DE" w:rsidRPr="006A57DE" w:rsidRDefault="006A57DE" w:rsidP="00051B7B">
            <w:pPr>
              <w:pStyle w:val="ListParagraph"/>
              <w:numPr>
                <w:ilvl w:val="0"/>
                <w:numId w:val="24"/>
              </w:numPr>
              <w:ind w:left="314"/>
              <w:jc w:val="both"/>
              <w:rPr>
                <w:rFonts w:ascii="Arial" w:hAnsi="Arial" w:cs="Arial"/>
              </w:rPr>
            </w:pPr>
            <w:r w:rsidRPr="00BF1CFC">
              <w:rPr>
                <w:rFonts w:ascii="Arial" w:eastAsia="Yu Gothic UI" w:hAnsi="Arial" w:cs="Arial"/>
                <w:color w:val="231F20"/>
                <w:lang w:val="en-ID"/>
              </w:rPr>
              <w:t xml:space="preserve">Bimbinglah kegiatan diskusi untuk membahas hasil wawancara dan pertanyaan tersebut. Berikan kesempatan untuk masing-masing kelompok menyampaikan hasil diskusinya.  </w:t>
            </w:r>
          </w:p>
          <w:p w14:paraId="05ECE32D" w14:textId="77777777" w:rsidR="006A57DE" w:rsidRPr="006A57DE" w:rsidRDefault="006A57DE" w:rsidP="00051B7B">
            <w:pPr>
              <w:pStyle w:val="ListParagraph"/>
              <w:numPr>
                <w:ilvl w:val="0"/>
                <w:numId w:val="24"/>
              </w:numPr>
              <w:ind w:left="314"/>
              <w:jc w:val="both"/>
              <w:rPr>
                <w:rFonts w:ascii="Arial" w:hAnsi="Arial" w:cs="Arial"/>
              </w:rPr>
            </w:pPr>
            <w:r w:rsidRPr="00BF1CFC">
              <w:rPr>
                <w:rFonts w:ascii="Arial" w:eastAsia="Yu Gothic UI" w:hAnsi="Arial" w:cs="Arial"/>
                <w:color w:val="231F20"/>
                <w:lang w:val="en-ID"/>
              </w:rPr>
              <w:t xml:space="preserve">Terakhir, berikan pertanyaan-pertanyaan seputar kampung halaman dan kegiatan unik untuk menggali pemahaman peserta didik terhadap hasil diskusi dan jawaban yang sudah ditulisnya. Contoh: </w:t>
            </w:r>
            <w:r w:rsidRPr="00BF1CFC">
              <w:rPr>
                <w:rFonts w:ascii="Arial" w:hAnsi="Arial" w:cs="Arial"/>
                <w:lang w:val="en-ID"/>
              </w:rPr>
              <w:t xml:space="preserve"> </w:t>
            </w:r>
          </w:p>
          <w:p w14:paraId="39BA8DCB" w14:textId="77777777" w:rsidR="006A57DE" w:rsidRDefault="006A57DE" w:rsidP="006A57DE">
            <w:pPr>
              <w:pStyle w:val="ListParagraph"/>
              <w:ind w:left="314"/>
              <w:jc w:val="both"/>
              <w:rPr>
                <w:rFonts w:ascii="Arial" w:eastAsia="Yu Gothic UI" w:hAnsi="Arial" w:cs="Arial"/>
                <w:color w:val="231F20"/>
                <w:lang w:val="en-ID"/>
              </w:rPr>
            </w:pPr>
            <w:r w:rsidRPr="00BF1CFC">
              <w:rPr>
                <w:rFonts w:ascii="Arial" w:eastAsia="Yu Gothic UI" w:hAnsi="Arial" w:cs="Arial"/>
                <w:color w:val="231F20"/>
                <w:lang w:val="en-ID"/>
              </w:rPr>
              <w:t xml:space="preserve">a. Siapa yang memiliki lebih dari satu kampung halaman? </w:t>
            </w:r>
          </w:p>
          <w:p w14:paraId="25A29E10" w14:textId="77777777" w:rsidR="006A57DE" w:rsidRDefault="006A57DE" w:rsidP="006A57DE">
            <w:pPr>
              <w:pStyle w:val="ListParagraph"/>
              <w:ind w:left="314"/>
              <w:jc w:val="both"/>
              <w:rPr>
                <w:rFonts w:ascii="Arial" w:eastAsia="Yu Gothic UI" w:hAnsi="Arial" w:cs="Arial"/>
                <w:color w:val="231F20"/>
                <w:lang w:val="en-ID"/>
              </w:rPr>
            </w:pPr>
            <w:r w:rsidRPr="00BF1CFC">
              <w:rPr>
                <w:rFonts w:ascii="Arial" w:eastAsia="Yu Gothic UI" w:hAnsi="Arial" w:cs="Arial"/>
                <w:color w:val="231F20"/>
                <w:lang w:val="en-ID"/>
              </w:rPr>
              <w:t xml:space="preserve">b. Tradisi daerah mana yang menurut kalian paling unik? Mengapa? </w:t>
            </w:r>
          </w:p>
          <w:p w14:paraId="11C32570" w14:textId="44DE77B1" w:rsidR="006A57DE" w:rsidRPr="00BF1CFC" w:rsidRDefault="006A57DE" w:rsidP="006A57DE">
            <w:pPr>
              <w:pStyle w:val="ListParagraph"/>
              <w:ind w:left="314"/>
              <w:jc w:val="both"/>
              <w:rPr>
                <w:rFonts w:ascii="Arial" w:hAnsi="Arial" w:cs="Arial"/>
              </w:rPr>
            </w:pPr>
            <w:r w:rsidRPr="00BF1CFC">
              <w:rPr>
                <w:rFonts w:ascii="Arial" w:eastAsia="Yu Gothic UI" w:hAnsi="Arial" w:cs="Arial"/>
                <w:color w:val="231F20"/>
                <w:lang w:val="en-ID"/>
              </w:rPr>
              <w:t>c. Kegiatan unik apa yang ingin kalian coba lakukan? Mengapa?</w:t>
            </w:r>
            <w:r w:rsidRPr="00BF1CFC">
              <w:rPr>
                <w:rFonts w:ascii="Arial" w:hAnsi="Arial" w:cs="Arial"/>
              </w:rPr>
              <w:t xml:space="preserve">  </w:t>
            </w:r>
          </w:p>
          <w:p w14:paraId="0230A189" w14:textId="7BEA9CF6" w:rsidR="002257E6" w:rsidRPr="002257E6" w:rsidRDefault="002257E6" w:rsidP="002257E6">
            <w:pPr>
              <w:jc w:val="both"/>
              <w:rPr>
                <w:rFonts w:ascii="Arial" w:hAnsi="Arial" w:cs="Arial"/>
                <w:noProof/>
              </w:rPr>
            </w:pPr>
          </w:p>
        </w:tc>
      </w:tr>
      <w:tr w:rsidR="009C6338" w:rsidRPr="00415B33" w14:paraId="3D43CC80" w14:textId="77777777" w:rsidTr="002800F2">
        <w:tc>
          <w:tcPr>
            <w:tcW w:w="5000" w:type="pct"/>
          </w:tcPr>
          <w:p w14:paraId="6A3CCDAB" w14:textId="77777777" w:rsidR="004E6E5C" w:rsidRPr="006A57DE" w:rsidRDefault="00C10901" w:rsidP="0010651E">
            <w:pPr>
              <w:jc w:val="both"/>
              <w:rPr>
                <w:rFonts w:ascii="Arial" w:hAnsi="Arial" w:cs="Arial"/>
                <w:noProof/>
              </w:rPr>
            </w:pPr>
            <w:r w:rsidRPr="006A57DE">
              <w:rPr>
                <w:rFonts w:ascii="Arial" w:hAnsi="Arial" w:cs="Arial"/>
                <w:noProof/>
              </w:rPr>
              <w:lastRenderedPageBreak/>
              <w:drawing>
                <wp:inline distT="0" distB="0" distL="0" distR="0" wp14:anchorId="0DCB04F0" wp14:editId="40891273">
                  <wp:extent cx="1562100" cy="438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562100" cy="438150"/>
                          </a:xfrm>
                          <a:prstGeom prst="rect">
                            <a:avLst/>
                          </a:prstGeom>
                        </pic:spPr>
                      </pic:pic>
                    </a:graphicData>
                  </a:graphic>
                </wp:inline>
              </w:drawing>
            </w:r>
          </w:p>
          <w:p w14:paraId="772F7396" w14:textId="4C38ABF7" w:rsidR="00C10901" w:rsidRPr="006A57DE" w:rsidRDefault="00C10901" w:rsidP="0010651E">
            <w:pPr>
              <w:jc w:val="both"/>
              <w:rPr>
                <w:rFonts w:ascii="Arial" w:hAnsi="Arial" w:cs="Arial"/>
                <w:lang w:val="en-ID"/>
              </w:rPr>
            </w:pPr>
            <w:r w:rsidRPr="006A57DE">
              <w:rPr>
                <w:rFonts w:ascii="Arial" w:eastAsia="Yu Gothic UI" w:hAnsi="Arial" w:cs="Arial"/>
                <w:color w:val="231F20"/>
                <w:lang w:val="en-ID"/>
              </w:rPr>
              <w:t>(Untuk memandu peserta didik, lihat bagian refleksi di Panduan Umum Buku Guru)</w:t>
            </w:r>
            <w:r w:rsidRPr="006A57DE">
              <w:rPr>
                <w:rFonts w:ascii="Arial" w:hAnsi="Arial" w:cs="Arial"/>
                <w:lang w:val="en-ID"/>
              </w:rPr>
              <w:t xml:space="preserve"> </w:t>
            </w:r>
          </w:p>
          <w:p w14:paraId="355A1243" w14:textId="243EE017" w:rsidR="006A57DE" w:rsidRPr="006A57DE" w:rsidRDefault="006A57DE" w:rsidP="006A57DE">
            <w:pPr>
              <w:pStyle w:val="ListParagraph"/>
              <w:numPr>
                <w:ilvl w:val="6"/>
                <w:numId w:val="7"/>
              </w:numPr>
              <w:ind w:left="314"/>
              <w:jc w:val="both"/>
              <w:rPr>
                <w:rFonts w:ascii="Arial" w:hAnsi="Arial" w:cs="Arial"/>
                <w:lang w:val="en-ID"/>
              </w:rPr>
            </w:pPr>
            <w:r w:rsidRPr="006A57DE">
              <w:rPr>
                <w:rFonts w:ascii="Arial" w:eastAsia="Yu Gothic UI" w:hAnsi="Arial" w:cs="Arial"/>
                <w:color w:val="231F20"/>
                <w:lang w:val="en-ID"/>
              </w:rPr>
              <w:t xml:space="preserve">Apa itu tradisi? </w:t>
            </w:r>
            <w:r w:rsidRPr="006A57DE">
              <w:rPr>
                <w:rFonts w:ascii="Arial" w:eastAsia="Yu Gothic UI" w:hAnsi="Arial" w:cs="Arial"/>
                <w:color w:val="880045"/>
                <w:lang w:val="en-ID"/>
              </w:rPr>
              <w:t>Tradisi atau budaya adalah kebiasaan atau adat istiadat yang dijalankan dalam masyarakat. Kebiasaan ini merupakan turun-temurun dari nenek moyangnya</w:t>
            </w:r>
            <w:r w:rsidRPr="006A57DE">
              <w:rPr>
                <w:rFonts w:ascii="Arial" w:hAnsi="Arial" w:cs="Arial"/>
                <w:lang w:val="en-ID"/>
              </w:rPr>
              <w:t xml:space="preserve"> </w:t>
            </w:r>
          </w:p>
          <w:p w14:paraId="7FFCC316" w14:textId="1F9D4644" w:rsidR="006A57DE" w:rsidRPr="006A57DE" w:rsidRDefault="006A57DE" w:rsidP="006A57DE">
            <w:pPr>
              <w:pStyle w:val="ListParagraph"/>
              <w:numPr>
                <w:ilvl w:val="6"/>
                <w:numId w:val="7"/>
              </w:numPr>
              <w:ind w:left="314"/>
              <w:jc w:val="both"/>
              <w:rPr>
                <w:rFonts w:ascii="Arial" w:hAnsi="Arial" w:cs="Arial"/>
                <w:lang w:val="en-ID"/>
              </w:rPr>
            </w:pPr>
            <w:r w:rsidRPr="006A57DE">
              <w:rPr>
                <w:rFonts w:ascii="Arial" w:eastAsia="Yu Gothic UI" w:hAnsi="Arial" w:cs="Arial"/>
                <w:color w:val="231F20"/>
                <w:lang w:val="en-ID"/>
              </w:rPr>
              <w:t xml:space="preserve">Apa saja tradisi yang ada di sekitar kalian? </w:t>
            </w:r>
            <w:r w:rsidRPr="006A57DE">
              <w:rPr>
                <w:rFonts w:ascii="Arial" w:eastAsia="Yu Gothic UI" w:hAnsi="Arial" w:cs="Arial"/>
                <w:color w:val="880045"/>
                <w:lang w:val="en-ID"/>
              </w:rPr>
              <w:t>Bervariasi, misal: Kebo-keboan (Banyuwangi); Pasola (Sumba); Ma’nene, dsb.</w:t>
            </w:r>
            <w:r w:rsidRPr="006A57DE">
              <w:rPr>
                <w:rFonts w:ascii="Arial" w:hAnsi="Arial" w:cs="Arial"/>
                <w:lang w:val="en-ID"/>
              </w:rPr>
              <w:t xml:space="preserve"> </w:t>
            </w:r>
          </w:p>
          <w:p w14:paraId="251FCA3C" w14:textId="16E9A009" w:rsidR="006A57DE" w:rsidRPr="006A57DE" w:rsidRDefault="006A57DE" w:rsidP="006A57DE">
            <w:pPr>
              <w:pStyle w:val="ListParagraph"/>
              <w:numPr>
                <w:ilvl w:val="6"/>
                <w:numId w:val="7"/>
              </w:numPr>
              <w:ind w:left="314"/>
              <w:jc w:val="both"/>
              <w:rPr>
                <w:rFonts w:ascii="Arial" w:hAnsi="Arial" w:cs="Arial"/>
                <w:lang w:val="en-ID"/>
              </w:rPr>
            </w:pPr>
            <w:r w:rsidRPr="006A57DE">
              <w:rPr>
                <w:rFonts w:ascii="Arial" w:eastAsia="Yu Gothic UI" w:hAnsi="Arial" w:cs="Arial"/>
                <w:color w:val="231F20"/>
                <w:lang w:val="en-ID"/>
              </w:rPr>
              <w:t xml:space="preserve">Apakah di keluarga kalian memiliki tradisi yang turun temurun? </w:t>
            </w:r>
            <w:r w:rsidRPr="006A57DE">
              <w:rPr>
                <w:rFonts w:ascii="Arial" w:eastAsia="Yu Gothic UI" w:hAnsi="Arial" w:cs="Arial"/>
                <w:color w:val="880045"/>
                <w:lang w:val="en-ID"/>
              </w:rPr>
              <w:t>Bervariasi</w:t>
            </w:r>
            <w:r w:rsidRPr="006A57DE">
              <w:rPr>
                <w:rFonts w:ascii="Arial" w:hAnsi="Arial" w:cs="Arial"/>
                <w:lang w:val="en-ID"/>
              </w:rPr>
              <w:t xml:space="preserve"> </w:t>
            </w:r>
          </w:p>
          <w:p w14:paraId="157B7BA9" w14:textId="4BA71E4F" w:rsidR="00C10901" w:rsidRPr="006A57DE" w:rsidRDefault="006A57DE" w:rsidP="006A57DE">
            <w:pPr>
              <w:pStyle w:val="ListParagraph"/>
              <w:numPr>
                <w:ilvl w:val="6"/>
                <w:numId w:val="7"/>
              </w:numPr>
              <w:ind w:left="314"/>
              <w:jc w:val="both"/>
              <w:rPr>
                <w:rFonts w:ascii="Arial" w:hAnsi="Arial" w:cs="Arial"/>
              </w:rPr>
            </w:pPr>
            <w:r w:rsidRPr="006A57DE">
              <w:rPr>
                <w:rFonts w:ascii="Arial" w:eastAsia="Yu Gothic UI" w:hAnsi="Arial" w:cs="Arial"/>
                <w:color w:val="231F20"/>
                <w:lang w:val="en-ID"/>
              </w:rPr>
              <w:t xml:space="preserve">Apakah kamu pernah mengikuti tradisi tersebut? </w:t>
            </w:r>
            <w:r w:rsidRPr="006A57DE">
              <w:rPr>
                <w:rFonts w:ascii="Arial" w:eastAsia="Yu Gothic UI" w:hAnsi="Arial" w:cs="Arial"/>
                <w:color w:val="880045"/>
                <w:lang w:val="en-ID"/>
              </w:rPr>
              <w:t>Bervariasi</w:t>
            </w:r>
            <w:r w:rsidR="0010651E" w:rsidRPr="006A57DE">
              <w:rPr>
                <w:rFonts w:ascii="Arial" w:hAnsi="Arial" w:cs="Arial"/>
              </w:rPr>
              <w:t xml:space="preserve"> </w:t>
            </w:r>
          </w:p>
        </w:tc>
      </w:tr>
      <w:tr w:rsidR="006A0C00" w:rsidRPr="00B704B2" w14:paraId="0E1069DA" w14:textId="77777777" w:rsidTr="002800F2">
        <w:tc>
          <w:tcPr>
            <w:tcW w:w="5000" w:type="pct"/>
          </w:tcPr>
          <w:p w14:paraId="74FC4C84" w14:textId="77777777" w:rsidR="006A0C00" w:rsidRPr="00954071" w:rsidRDefault="006A0C00" w:rsidP="00F1068D">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6A0C00" w:rsidRPr="00B704B2" w14:paraId="18249ECD" w14:textId="77777777" w:rsidTr="002800F2">
        <w:tc>
          <w:tcPr>
            <w:tcW w:w="5000" w:type="pct"/>
          </w:tcPr>
          <w:p w14:paraId="26B99A73" w14:textId="77777777" w:rsidR="006A0C00" w:rsidRPr="006D1710" w:rsidRDefault="006A0C00"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396707D8" w14:textId="77777777" w:rsidR="006A0C00" w:rsidRPr="006D1710" w:rsidRDefault="006A0C00"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40A4A9AF" w14:textId="77777777" w:rsidR="006A0C00" w:rsidRPr="004F3A53" w:rsidRDefault="006A0C00"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2C42C24C" w14:textId="5104EE7C" w:rsidR="006A0C00" w:rsidRPr="001C25B0" w:rsidRDefault="006A0C00"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bookmarkEnd w:id="0"/>
    </w:tbl>
    <w:p w14:paraId="0B91D755" w14:textId="04716F34"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10091" w:rsidRPr="00415B33" w14:paraId="19DCCD83" w14:textId="77777777" w:rsidTr="005F3D37">
        <w:tc>
          <w:tcPr>
            <w:tcW w:w="5000" w:type="pct"/>
            <w:shd w:val="clear" w:color="auto" w:fill="FFFF00"/>
          </w:tcPr>
          <w:p w14:paraId="0A4F28CC" w14:textId="47464203" w:rsidR="00B10091" w:rsidRDefault="006A57DE" w:rsidP="005F3D37">
            <w:pPr>
              <w:ind w:left="-51"/>
              <w:rPr>
                <w:rFonts w:ascii="Arial" w:hAnsi="Arial" w:cs="Arial"/>
                <w:b/>
                <w:bCs/>
              </w:rPr>
            </w:pPr>
            <w:r w:rsidRPr="006A57DE">
              <w:rPr>
                <w:rFonts w:ascii="Arial" w:hAnsi="Arial" w:cs="Arial"/>
                <w:b/>
                <w:bCs/>
              </w:rPr>
              <w:t>Topik B: Sejarah Tradisi atau Budaya di Indonesia</w:t>
            </w:r>
          </w:p>
        </w:tc>
      </w:tr>
      <w:tr w:rsidR="00B10091" w:rsidRPr="00415B33" w14:paraId="0A9D4BC3" w14:textId="77777777" w:rsidTr="005F3D37">
        <w:tc>
          <w:tcPr>
            <w:tcW w:w="5000" w:type="pct"/>
            <w:shd w:val="clear" w:color="auto" w:fill="auto"/>
          </w:tcPr>
          <w:p w14:paraId="46C4E54B" w14:textId="3DB533AF" w:rsidR="00B10091" w:rsidRDefault="00B10091" w:rsidP="005F3D37">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B10091" w:rsidRPr="00415B33" w14:paraId="1B6EA8CB" w14:textId="77777777" w:rsidTr="005F3D37">
        <w:tc>
          <w:tcPr>
            <w:tcW w:w="5000" w:type="pct"/>
            <w:shd w:val="clear" w:color="auto" w:fill="auto"/>
          </w:tcPr>
          <w:p w14:paraId="4F701F54" w14:textId="1D3EC080" w:rsidR="00B10091" w:rsidRPr="006A57DE" w:rsidRDefault="006A57DE" w:rsidP="006A57DE">
            <w:pPr>
              <w:autoSpaceDE w:val="0"/>
              <w:autoSpaceDN w:val="0"/>
              <w:adjustRightInd w:val="0"/>
              <w:jc w:val="both"/>
              <w:rPr>
                <w:rFonts w:ascii="Arial" w:hAnsi="Arial" w:cs="Arial"/>
                <w:lang w:val="en-ID"/>
              </w:rPr>
            </w:pPr>
            <w:r w:rsidRPr="006A57DE">
              <w:rPr>
                <w:rFonts w:ascii="Arial" w:eastAsia="Yu Gothic UI" w:hAnsi="Arial" w:cs="Arial"/>
                <w:color w:val="231F20"/>
                <w:lang w:val="en-ID"/>
              </w:rPr>
              <w:t>Peserta didik dapat mengetahui sejarah suatu tradisi atau budaya.</w:t>
            </w:r>
          </w:p>
        </w:tc>
      </w:tr>
      <w:tr w:rsidR="00B10091" w:rsidRPr="00415B33" w14:paraId="75463BBD" w14:textId="77777777" w:rsidTr="005F3D37">
        <w:tc>
          <w:tcPr>
            <w:tcW w:w="5000" w:type="pct"/>
            <w:shd w:val="clear" w:color="auto" w:fill="auto"/>
          </w:tcPr>
          <w:p w14:paraId="7F4E2DF6" w14:textId="77777777" w:rsidR="00B10091" w:rsidRPr="00DE49DB" w:rsidRDefault="00B10091" w:rsidP="005F3D37">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5D77E3" w:rsidRPr="00415B33" w14:paraId="0A27BA0A" w14:textId="77777777" w:rsidTr="005F3D37">
        <w:trPr>
          <w:trHeight w:val="218"/>
        </w:trPr>
        <w:tc>
          <w:tcPr>
            <w:tcW w:w="5000" w:type="pct"/>
            <w:shd w:val="clear" w:color="auto" w:fill="auto"/>
          </w:tcPr>
          <w:p w14:paraId="0B89D124" w14:textId="7A59E197" w:rsidR="006A57DE" w:rsidRPr="006A57DE" w:rsidRDefault="006A57DE" w:rsidP="00051B7B">
            <w:pPr>
              <w:pStyle w:val="ListParagraph"/>
              <w:numPr>
                <w:ilvl w:val="0"/>
                <w:numId w:val="16"/>
              </w:numPr>
              <w:autoSpaceDE w:val="0"/>
              <w:autoSpaceDN w:val="0"/>
              <w:adjustRightInd w:val="0"/>
              <w:ind w:left="314"/>
              <w:rPr>
                <w:rFonts w:ascii="Arial" w:eastAsia="Yu Gothic UI" w:hAnsi="Arial" w:cs="Arial"/>
                <w:color w:val="231F20"/>
                <w:lang w:val="en-ID"/>
              </w:rPr>
            </w:pPr>
            <w:r w:rsidRPr="006A57DE">
              <w:rPr>
                <w:rFonts w:ascii="Arial" w:eastAsia="Yu Gothic UI" w:hAnsi="Arial" w:cs="Arial"/>
                <w:color w:val="231F20"/>
                <w:lang w:val="en-ID"/>
              </w:rPr>
              <w:t>Dapatkah kamu menyebutkan salah satu tradisi atau budaya daerah di Indonesia?</w:t>
            </w:r>
          </w:p>
          <w:p w14:paraId="4129148A" w14:textId="30097583" w:rsidR="006A57DE" w:rsidRPr="006A57DE" w:rsidRDefault="006A57DE" w:rsidP="00051B7B">
            <w:pPr>
              <w:pStyle w:val="ListParagraph"/>
              <w:numPr>
                <w:ilvl w:val="0"/>
                <w:numId w:val="16"/>
              </w:numPr>
              <w:autoSpaceDE w:val="0"/>
              <w:autoSpaceDN w:val="0"/>
              <w:adjustRightInd w:val="0"/>
              <w:ind w:left="314"/>
              <w:rPr>
                <w:rFonts w:ascii="Arial" w:eastAsia="Yu Gothic UI" w:hAnsi="Arial" w:cs="Arial"/>
                <w:color w:val="231F20"/>
                <w:lang w:val="en-ID"/>
              </w:rPr>
            </w:pPr>
            <w:r w:rsidRPr="006A57DE">
              <w:rPr>
                <w:rFonts w:ascii="Arial" w:eastAsia="Yu Gothic UI" w:hAnsi="Arial" w:cs="Arial"/>
                <w:color w:val="231F20"/>
                <w:lang w:val="en-ID"/>
              </w:rPr>
              <w:t>Apa yang menyebabkan adanya tradisi pada suatu daerah?</w:t>
            </w:r>
          </w:p>
          <w:p w14:paraId="226EA7CA" w14:textId="54976A06" w:rsidR="005D77E3" w:rsidRPr="00DA3050" w:rsidRDefault="006A57DE" w:rsidP="00051B7B">
            <w:pPr>
              <w:pStyle w:val="ListParagraph"/>
              <w:numPr>
                <w:ilvl w:val="0"/>
                <w:numId w:val="16"/>
              </w:numPr>
              <w:autoSpaceDE w:val="0"/>
              <w:autoSpaceDN w:val="0"/>
              <w:adjustRightInd w:val="0"/>
              <w:ind w:left="314"/>
              <w:rPr>
                <w:rFonts w:ascii="Arial" w:hAnsi="Arial" w:cs="Arial"/>
              </w:rPr>
            </w:pPr>
            <w:r w:rsidRPr="006A57DE">
              <w:rPr>
                <w:rFonts w:ascii="Arial" w:eastAsia="Yu Gothic UI" w:hAnsi="Arial" w:cs="Arial"/>
                <w:color w:val="231F20"/>
                <w:lang w:val="en-ID"/>
              </w:rPr>
              <w:t>Apa yang dapat kamu lakukan terhadap tradisi atau budaya yang berkembang di Indonesia?</w:t>
            </w:r>
          </w:p>
        </w:tc>
      </w:tr>
      <w:tr w:rsidR="00B10091" w:rsidRPr="00415B33" w14:paraId="217C103F" w14:textId="77777777" w:rsidTr="005F3D37">
        <w:trPr>
          <w:trHeight w:val="319"/>
        </w:trPr>
        <w:tc>
          <w:tcPr>
            <w:tcW w:w="5000" w:type="pct"/>
            <w:shd w:val="clear" w:color="auto" w:fill="auto"/>
          </w:tcPr>
          <w:p w14:paraId="3118DA51" w14:textId="77777777" w:rsidR="00B10091" w:rsidRPr="00F1068D" w:rsidRDefault="00B10091" w:rsidP="005F3D37">
            <w:pPr>
              <w:autoSpaceDE w:val="0"/>
              <w:autoSpaceDN w:val="0"/>
              <w:adjustRightInd w:val="0"/>
              <w:rPr>
                <w:rFonts w:ascii="Arial" w:hAnsi="Arial" w:cs="Arial"/>
                <w:b/>
                <w:bCs/>
                <w:color w:val="F1511B"/>
                <w:lang w:val="en-ID"/>
              </w:rPr>
            </w:pPr>
            <w:r w:rsidRPr="00836ABA">
              <w:rPr>
                <w:rFonts w:ascii="Arial" w:hAnsi="Arial" w:cs="Arial"/>
                <w:b/>
                <w:bCs/>
                <w:color w:val="F1511B"/>
                <w:lang w:val="en-ID"/>
              </w:rPr>
              <w:lastRenderedPageBreak/>
              <w:t>Informasi untuk Guru</w:t>
            </w:r>
            <w:r>
              <w:rPr>
                <w:rFonts w:ascii="Arial" w:hAnsi="Arial" w:cs="Arial"/>
                <w:b/>
                <w:bCs/>
                <w:color w:val="F1511B"/>
                <w:lang w:val="en-ID"/>
              </w:rPr>
              <w:t xml:space="preserve"> </w:t>
            </w:r>
            <w:r w:rsidRPr="00F1068D">
              <w:rPr>
                <w:rFonts w:ascii="Arial" w:hAnsi="Arial" w:cs="Arial"/>
                <w:b/>
                <w:bCs/>
                <w:color w:val="F1511B"/>
                <w:lang w:val="en-ID"/>
              </w:rPr>
              <w:t xml:space="preserve"> </w:t>
            </w:r>
          </w:p>
        </w:tc>
      </w:tr>
      <w:tr w:rsidR="00B10091" w:rsidRPr="00415B33" w14:paraId="11179E88" w14:textId="77777777" w:rsidTr="005F3D37">
        <w:trPr>
          <w:trHeight w:val="183"/>
        </w:trPr>
        <w:tc>
          <w:tcPr>
            <w:tcW w:w="5000" w:type="pct"/>
            <w:shd w:val="clear" w:color="auto" w:fill="auto"/>
          </w:tcPr>
          <w:p w14:paraId="30CD75F7" w14:textId="77777777" w:rsidR="0010651E" w:rsidRPr="006A57DE" w:rsidRDefault="006A57DE" w:rsidP="006A57DE">
            <w:pPr>
              <w:autoSpaceDE w:val="0"/>
              <w:autoSpaceDN w:val="0"/>
              <w:adjustRightInd w:val="0"/>
              <w:jc w:val="both"/>
              <w:rPr>
                <w:rFonts w:ascii="Arial" w:eastAsia="Yu Gothic UI" w:hAnsi="Arial" w:cs="Arial"/>
                <w:color w:val="231F20"/>
                <w:lang w:val="en-ID"/>
              </w:rPr>
            </w:pPr>
            <w:r w:rsidRPr="006A57DE">
              <w:rPr>
                <w:rFonts w:ascii="Arial" w:eastAsia="Yu Gothic UI" w:hAnsi="Arial" w:cs="Arial"/>
                <w:color w:val="231F20"/>
                <w:lang w:val="en-ID"/>
              </w:rPr>
              <w:t>Rahmad (2013) menyebutkan bahwa  tradisi adalah suatu pola kebiasaan sekelompok masyarakat yang dipercaya memiliki nilai religi dalam kehidupan sehari-hari, sehingga menjadi suatu adat istiadat di suatu daerah. Bangsa Indonesia dikenal dengan banyaknya suku, ras dan etnik yang berbeda-beda. Terdapat juga kebudayaan yang dipandang sebagai bagian warisan manusia secara turun-temurun melalui proses belajar dari para leluhur. Kebudayaan suatu daerah pada mulanya berkaitan dengan pertumbuhan kebudayaan yang menyebabkan timbulnya unsur-unsur baru yang mendesak unsur-unsur lama ke arah pinggir. Jika ingin memperoleh unsur-unsur budaya kuno maka tempat untuk mendapatkannya adalah daerah-daerah terpencil dan masih tradisional.</w:t>
            </w:r>
          </w:p>
          <w:p w14:paraId="49FDCC1A" w14:textId="77777777" w:rsidR="006A57DE" w:rsidRPr="006A57DE" w:rsidRDefault="006A57DE" w:rsidP="006A57DE">
            <w:pPr>
              <w:autoSpaceDE w:val="0"/>
              <w:autoSpaceDN w:val="0"/>
              <w:adjustRightInd w:val="0"/>
              <w:jc w:val="both"/>
              <w:rPr>
                <w:rFonts w:ascii="Arial" w:eastAsia="Yu Gothic UI" w:hAnsi="Arial" w:cs="Arial"/>
                <w:color w:val="231F20"/>
                <w:lang w:val="en-ID"/>
              </w:rPr>
            </w:pPr>
            <w:r w:rsidRPr="006A57DE">
              <w:rPr>
                <w:rFonts w:ascii="Arial" w:eastAsia="Yu Gothic UI" w:hAnsi="Arial" w:cs="Arial"/>
                <w:color w:val="231F20"/>
                <w:lang w:val="en-ID"/>
              </w:rPr>
              <w:t>Kebudayaan akan selalu mengalami perubahan. Jika ada pengaruh dari luar, maka bisa saja timbul kebudayaan baru. Maka kebudayaan saat ini adalah hasil dari pertumbuhan dan perkembangan di waktu yang lalu. Maka untuk mempelajari kebudayaan dengan lebih mendalam, perlu ditinjau dari segi sejarah (ahmad, 2013).</w:t>
            </w:r>
          </w:p>
          <w:p w14:paraId="35BC422D" w14:textId="77777777" w:rsidR="006A57DE" w:rsidRPr="006A57DE" w:rsidRDefault="006A57DE" w:rsidP="006A57DE">
            <w:pPr>
              <w:autoSpaceDE w:val="0"/>
              <w:autoSpaceDN w:val="0"/>
              <w:adjustRightInd w:val="0"/>
              <w:jc w:val="both"/>
              <w:rPr>
                <w:rFonts w:ascii="Arial" w:eastAsia="Yu Gothic UI" w:hAnsi="Arial" w:cs="Arial"/>
                <w:color w:val="231F20"/>
                <w:lang w:val="en-ID"/>
              </w:rPr>
            </w:pPr>
            <w:r w:rsidRPr="006A57DE">
              <w:rPr>
                <w:rFonts w:ascii="Arial" w:eastAsia="Yu Gothic UI" w:hAnsi="Arial" w:cs="Arial"/>
                <w:color w:val="231F20"/>
                <w:lang w:val="en-ID"/>
              </w:rPr>
              <w:t>Faktor lingkungan alam memengaruhi kehidupan sosial budaya masyarakat. Masyarakat di daerah pegunungan kehidupannya cenderung bergantung pada pertanian dan perkebunan. Maka yang akan lebih berkembang adalah kehidupan sosial budaya masyarakat petani. Di daerah pantai yang cenderung bergantung pada kekayaan laut, maka akan berkembanglah kehidupan nelayan. Keberagaman budaya berupa tari-tarian daerah dan lagu daerah juga dimiliki oleh masing-masing daerah. Untuk mengetahui karakteristik masing-masing suku, kita dapat melihatnya dari rumah adat, lagu daerah, upacara adat, makanan khas, dan tarian daerah.</w:t>
            </w:r>
          </w:p>
          <w:p w14:paraId="6F6215F8" w14:textId="77777777" w:rsidR="006A57DE" w:rsidRPr="006A57DE" w:rsidRDefault="006A57DE" w:rsidP="006A57DE">
            <w:pPr>
              <w:autoSpaceDE w:val="0"/>
              <w:autoSpaceDN w:val="0"/>
              <w:adjustRightInd w:val="0"/>
              <w:jc w:val="both"/>
              <w:rPr>
                <w:rFonts w:ascii="Arial" w:eastAsia="Yu Gothic UI" w:hAnsi="Arial" w:cs="Arial"/>
                <w:color w:val="231F20"/>
                <w:lang w:val="en-ID"/>
              </w:rPr>
            </w:pPr>
            <w:r w:rsidRPr="006A57DE">
              <w:rPr>
                <w:rFonts w:ascii="Arial" w:eastAsia="Yu Gothic UI" w:hAnsi="Arial" w:cs="Arial"/>
                <w:color w:val="231F20"/>
                <w:lang w:val="en-ID"/>
              </w:rPr>
              <w:t>Pada topik ini, peserta didik akan mempelajari beberapa tradisi khas daerah melalui kegiatan literasi. Peserta didik akan belajar  memilah informasi yang bisa dipahami serta sulit untuk dipahaminya. Kegiatan kelompok dan membuat ilustrasi tentang salah satu tradisi betujuan melatih kreatifitas, daya abstraksi, serta kemampuan kolaborasi peserta didik.</w:t>
            </w:r>
          </w:p>
          <w:p w14:paraId="2F880AEB" w14:textId="0ACA701D" w:rsidR="006A57DE" w:rsidRPr="006A57DE" w:rsidRDefault="006A57DE" w:rsidP="006A57DE">
            <w:pPr>
              <w:autoSpaceDE w:val="0"/>
              <w:autoSpaceDN w:val="0"/>
              <w:adjustRightInd w:val="0"/>
              <w:jc w:val="both"/>
              <w:rPr>
                <w:rFonts w:ascii="Arial" w:eastAsia="Yu Gothic UI" w:hAnsi="Arial" w:cs="Arial"/>
                <w:color w:val="231F20"/>
                <w:lang w:val="en-ID"/>
              </w:rPr>
            </w:pPr>
            <w:r w:rsidRPr="006A57DE">
              <w:rPr>
                <w:rFonts w:ascii="Arial" w:eastAsia="Yu Gothic UI" w:hAnsi="Arial" w:cs="Arial"/>
                <w:color w:val="231F20"/>
                <w:lang w:val="en-ID"/>
              </w:rPr>
              <w:t xml:space="preserve">Pada Buku Siswa, narasi pembuka Topik B diawali dengan peta yang menunjukkan beberapa persebaran tradisi. Salah satu tradisi yang ada di dalam peta adalah tradisi Meugang. Tradisi Meugang merupakan tradisi di mana masyarakat di Aceh akan ramai-ramai membeli daging sapi, lalu memasaknya, dan kemudian menyantapnya bersama-sama keluarga. Tradisi  tersebut dilakukan untuk menyambut bulan Ramadan. Tak jarang perayaan ini turut mengundang pula tetangga, anak yatim, dan fakir miskin untuk bersamasama menikmati hidangan. Sehingga menjadikan Meugang sebagai tradisi  masyarakat Aceh yang sarat akan makna kebersamaan dan tali persaudaraan  (Reza, 2021). </w:t>
            </w:r>
          </w:p>
        </w:tc>
      </w:tr>
      <w:tr w:rsidR="00B10091" w:rsidRPr="00415B33" w14:paraId="201EF674" w14:textId="77777777" w:rsidTr="005F3D37">
        <w:trPr>
          <w:trHeight w:val="243"/>
        </w:trPr>
        <w:tc>
          <w:tcPr>
            <w:tcW w:w="5000" w:type="pct"/>
            <w:shd w:val="clear" w:color="auto" w:fill="auto"/>
          </w:tcPr>
          <w:p w14:paraId="522993FB" w14:textId="77777777" w:rsidR="00B10091" w:rsidRPr="00836ABA" w:rsidRDefault="00B10091" w:rsidP="005F3D37">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Perlengkapan</w:t>
            </w:r>
          </w:p>
        </w:tc>
      </w:tr>
      <w:tr w:rsidR="00B10091" w:rsidRPr="00415B33" w14:paraId="0A2025F2" w14:textId="77777777" w:rsidTr="005F3D37">
        <w:trPr>
          <w:trHeight w:val="243"/>
        </w:trPr>
        <w:tc>
          <w:tcPr>
            <w:tcW w:w="5000" w:type="pct"/>
            <w:shd w:val="clear" w:color="auto" w:fill="auto"/>
          </w:tcPr>
          <w:p w14:paraId="7826C6E7" w14:textId="77777777" w:rsidR="00CE4378" w:rsidRPr="005D77E3" w:rsidRDefault="00CE4378" w:rsidP="00CE4378">
            <w:pPr>
              <w:autoSpaceDE w:val="0"/>
              <w:autoSpaceDN w:val="0"/>
              <w:adjustRightInd w:val="0"/>
              <w:rPr>
                <w:rFonts w:ascii="Arial" w:eastAsia="Yu Gothic UI" w:hAnsi="Arial" w:cs="Arial"/>
                <w:color w:val="231F20"/>
                <w:lang w:val="en-ID"/>
              </w:rPr>
            </w:pPr>
            <w:r w:rsidRPr="005D77E3">
              <w:rPr>
                <w:rFonts w:ascii="Arial" w:eastAsia="Yu Gothic UI" w:hAnsi="Arial" w:cs="Arial"/>
                <w:color w:val="231F20"/>
                <w:lang w:val="en-ID"/>
              </w:rPr>
              <w:t>Perlengkapan yang dibutuhkan peserta didik:</w:t>
            </w:r>
          </w:p>
          <w:p w14:paraId="770C9140" w14:textId="77777777" w:rsidR="006A57DE" w:rsidRPr="006A57DE" w:rsidRDefault="006A57DE" w:rsidP="006A57DE">
            <w:pPr>
              <w:autoSpaceDE w:val="0"/>
              <w:autoSpaceDN w:val="0"/>
              <w:adjustRightInd w:val="0"/>
              <w:rPr>
                <w:rFonts w:ascii="Arial" w:eastAsia="Yu Gothic UI" w:hAnsi="Arial" w:cs="Arial"/>
                <w:color w:val="231F20"/>
                <w:lang w:val="en-ID"/>
              </w:rPr>
            </w:pPr>
            <w:r w:rsidRPr="006A57DE">
              <w:rPr>
                <w:rFonts w:ascii="Arial" w:eastAsia="Yu Gothic UI" w:hAnsi="Arial" w:cs="Arial"/>
                <w:color w:val="231F20"/>
                <w:lang w:val="en-ID"/>
              </w:rPr>
              <w:t>1. alat tulis dan mewarnai;</w:t>
            </w:r>
          </w:p>
          <w:p w14:paraId="382D2CB3" w14:textId="77777777" w:rsidR="006A57DE" w:rsidRPr="006A57DE" w:rsidRDefault="006A57DE" w:rsidP="006A57DE">
            <w:pPr>
              <w:autoSpaceDE w:val="0"/>
              <w:autoSpaceDN w:val="0"/>
              <w:adjustRightInd w:val="0"/>
              <w:rPr>
                <w:rFonts w:ascii="Arial" w:eastAsia="Yu Gothic UI" w:hAnsi="Arial" w:cs="Arial"/>
                <w:color w:val="231F20"/>
                <w:lang w:val="en-ID"/>
              </w:rPr>
            </w:pPr>
            <w:r w:rsidRPr="006A57DE">
              <w:rPr>
                <w:rFonts w:ascii="Arial" w:eastAsia="Yu Gothic UI" w:hAnsi="Arial" w:cs="Arial"/>
                <w:color w:val="231F20"/>
                <w:lang w:val="en-ID"/>
              </w:rPr>
              <w:t>2. kertas HVS (untuk setiap kelompok);</w:t>
            </w:r>
          </w:p>
          <w:p w14:paraId="5EE173B1" w14:textId="3818B0F6" w:rsidR="00B10091" w:rsidRPr="005D77E3" w:rsidRDefault="006A57DE" w:rsidP="006A57DE">
            <w:pPr>
              <w:autoSpaceDE w:val="0"/>
              <w:autoSpaceDN w:val="0"/>
              <w:adjustRightInd w:val="0"/>
              <w:jc w:val="both"/>
              <w:rPr>
                <w:rFonts w:ascii="Arial" w:eastAsia="Yu Gothic UI" w:hAnsi="Arial" w:cs="Arial"/>
                <w:color w:val="231F20"/>
                <w:lang w:val="en-ID"/>
              </w:rPr>
            </w:pPr>
            <w:r w:rsidRPr="006A57DE">
              <w:rPr>
                <w:rFonts w:ascii="Arial" w:eastAsia="Yu Gothic UI" w:hAnsi="Arial" w:cs="Arial"/>
                <w:color w:val="231F20"/>
                <w:lang w:val="en-ID"/>
              </w:rPr>
              <w:t>3. potongan artikel tentang sejarah tradisi (lampiran 7.1) untuk masing-masing peserta didik.</w:t>
            </w:r>
          </w:p>
        </w:tc>
      </w:tr>
      <w:tr w:rsidR="00B10091" w:rsidRPr="00B704B2" w14:paraId="096E3DE4" w14:textId="77777777" w:rsidTr="005F3D37">
        <w:tc>
          <w:tcPr>
            <w:tcW w:w="5000" w:type="pct"/>
          </w:tcPr>
          <w:p w14:paraId="0E5C63D3" w14:textId="77777777" w:rsidR="00B10091" w:rsidRPr="00B704B2" w:rsidRDefault="00B10091" w:rsidP="005F3D37">
            <w:pPr>
              <w:autoSpaceDE w:val="0"/>
              <w:autoSpaceDN w:val="0"/>
              <w:adjustRightInd w:val="0"/>
              <w:rPr>
                <w:rFonts w:ascii="Arial" w:hAnsi="Arial" w:cs="Arial"/>
                <w:b/>
                <w:bCs/>
              </w:rPr>
            </w:pPr>
            <w:r w:rsidRPr="00F1068D">
              <w:rPr>
                <w:rFonts w:ascii="Arial" w:hAnsi="Arial" w:cs="Arial"/>
                <w:b/>
                <w:bCs/>
                <w:color w:val="F1511B"/>
                <w:lang w:val="en-ID"/>
              </w:rPr>
              <w:t>Kegiatan Pembuka</w:t>
            </w:r>
          </w:p>
        </w:tc>
      </w:tr>
      <w:tr w:rsidR="00B10091" w:rsidRPr="00415B33" w14:paraId="5EFF654C" w14:textId="77777777" w:rsidTr="005F3D37">
        <w:tc>
          <w:tcPr>
            <w:tcW w:w="5000" w:type="pct"/>
          </w:tcPr>
          <w:p w14:paraId="65491C0F"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40C6492F"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11F272D5"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1D2C184B"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3FACB097" w14:textId="77777777" w:rsidR="00B10091" w:rsidRPr="00531613"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Peserta didik bersama dengan guru mendiskusikan tujuan dan rencana kegiatan </w:t>
            </w:r>
            <w:r w:rsidRPr="00296999">
              <w:rPr>
                <w:rFonts w:ascii="Arial" w:hAnsi="Arial" w:cs="Arial"/>
                <w:color w:val="231F1F"/>
              </w:rPr>
              <w:lastRenderedPageBreak/>
              <w:t>pembelajaran</w:t>
            </w:r>
            <w:r w:rsidRPr="00296999">
              <w:rPr>
                <w:rFonts w:ascii="Arial" w:hAnsi="Arial" w:cs="Arial"/>
                <w:color w:val="231F1F"/>
                <w:spacing w:val="-2"/>
              </w:rPr>
              <w:t>.</w:t>
            </w:r>
          </w:p>
        </w:tc>
      </w:tr>
      <w:tr w:rsidR="00B10091" w:rsidRPr="00B704B2" w14:paraId="0F24F482" w14:textId="77777777" w:rsidTr="005F3D37">
        <w:tc>
          <w:tcPr>
            <w:tcW w:w="5000" w:type="pct"/>
          </w:tcPr>
          <w:p w14:paraId="06DE09A7" w14:textId="77777777" w:rsidR="00B10091" w:rsidRPr="00B704B2" w:rsidRDefault="00B10091" w:rsidP="005F3D37">
            <w:pPr>
              <w:autoSpaceDE w:val="0"/>
              <w:autoSpaceDN w:val="0"/>
              <w:adjustRightInd w:val="0"/>
              <w:rPr>
                <w:rFonts w:ascii="Arial" w:hAnsi="Arial" w:cs="Arial"/>
                <w:b/>
                <w:bCs/>
                <w:color w:val="000000" w:themeColor="text1"/>
              </w:rPr>
            </w:pPr>
            <w:r w:rsidRPr="00F1068D">
              <w:rPr>
                <w:rFonts w:ascii="Arial" w:hAnsi="Arial" w:cs="Arial"/>
                <w:b/>
                <w:bCs/>
                <w:color w:val="F1511B"/>
                <w:lang w:val="en-ID"/>
              </w:rPr>
              <w:lastRenderedPageBreak/>
              <w:t>Kegiatan Inti</w:t>
            </w:r>
          </w:p>
        </w:tc>
      </w:tr>
      <w:tr w:rsidR="00B10091" w:rsidRPr="00415B33" w14:paraId="74CB7573" w14:textId="77777777" w:rsidTr="005F3D37">
        <w:tc>
          <w:tcPr>
            <w:tcW w:w="5000" w:type="pct"/>
          </w:tcPr>
          <w:p w14:paraId="605EE809" w14:textId="4FA5C599" w:rsidR="005D77E3" w:rsidRPr="00205D0C" w:rsidRDefault="00205D0C" w:rsidP="005D77E3">
            <w:pPr>
              <w:ind w:left="-46"/>
              <w:jc w:val="both"/>
              <w:rPr>
                <w:rFonts w:ascii="Arial" w:hAnsi="Arial" w:cs="Arial"/>
              </w:rPr>
            </w:pPr>
            <w:r w:rsidRPr="00205D0C">
              <w:rPr>
                <w:rFonts w:ascii="Arial" w:hAnsi="Arial" w:cs="Arial"/>
                <w:noProof/>
              </w:rPr>
              <w:drawing>
                <wp:inline distT="0" distB="0" distL="0" distR="0" wp14:anchorId="0B194ADF" wp14:editId="6459F47F">
                  <wp:extent cx="1695450" cy="409575"/>
                  <wp:effectExtent l="0" t="0" r="0"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695450" cy="409575"/>
                          </a:xfrm>
                          <a:prstGeom prst="rect">
                            <a:avLst/>
                          </a:prstGeom>
                        </pic:spPr>
                      </pic:pic>
                    </a:graphicData>
                  </a:graphic>
                </wp:inline>
              </w:drawing>
            </w:r>
          </w:p>
          <w:p w14:paraId="53C6834B" w14:textId="77777777" w:rsidR="006A57DE" w:rsidRPr="006A57DE" w:rsidRDefault="006A57DE" w:rsidP="006A57DE">
            <w:pPr>
              <w:autoSpaceDE w:val="0"/>
              <w:autoSpaceDN w:val="0"/>
              <w:adjustRightInd w:val="0"/>
              <w:rPr>
                <w:rFonts w:ascii="Arial" w:hAnsi="Arial" w:cs="Arial"/>
                <w:color w:val="231F20"/>
                <w:lang w:val="en-ID"/>
              </w:rPr>
            </w:pPr>
            <w:r w:rsidRPr="006A57DE">
              <w:rPr>
                <w:rFonts w:ascii="Arial" w:hAnsi="Arial" w:cs="Arial"/>
                <w:color w:val="231F20"/>
                <w:lang w:val="en-ID"/>
              </w:rPr>
              <w:t>Persiapan sebelum memulai:</w:t>
            </w:r>
          </w:p>
          <w:p w14:paraId="01A7A985" w14:textId="4BC9E5B4" w:rsidR="006A57DE" w:rsidRPr="006A57DE" w:rsidRDefault="006A57DE" w:rsidP="00051B7B">
            <w:pPr>
              <w:pStyle w:val="ListParagraph"/>
              <w:numPr>
                <w:ilvl w:val="0"/>
                <w:numId w:val="18"/>
              </w:numPr>
              <w:ind w:left="455"/>
              <w:jc w:val="both"/>
              <w:rPr>
                <w:rFonts w:ascii="Arial" w:hAnsi="Arial" w:cs="Arial"/>
                <w:color w:val="231F20"/>
                <w:lang w:val="en-ID"/>
              </w:rPr>
            </w:pPr>
            <w:r w:rsidRPr="006A57DE">
              <w:rPr>
                <w:rFonts w:ascii="Arial" w:hAnsi="Arial" w:cs="Arial"/>
                <w:color w:val="231F20"/>
                <w:lang w:val="en-ID"/>
              </w:rPr>
              <w:t>Siapkan potongan artikel tentang sejarah tradisi sesuai jumlah peserta didik.</w:t>
            </w:r>
          </w:p>
          <w:p w14:paraId="17C4D27B" w14:textId="6F347DC5" w:rsidR="00205D0C" w:rsidRPr="00205D0C" w:rsidRDefault="006A57DE" w:rsidP="00051B7B">
            <w:pPr>
              <w:pStyle w:val="ListParagraph"/>
              <w:numPr>
                <w:ilvl w:val="0"/>
                <w:numId w:val="18"/>
              </w:numPr>
              <w:ind w:left="455"/>
              <w:jc w:val="both"/>
              <w:rPr>
                <w:rFonts w:ascii="Arial" w:hAnsi="Arial" w:cs="Arial"/>
              </w:rPr>
            </w:pPr>
            <w:r w:rsidRPr="006A57DE">
              <w:rPr>
                <w:rFonts w:ascii="Arial" w:hAnsi="Arial" w:cs="Arial"/>
                <w:color w:val="231F20"/>
                <w:lang w:val="en-ID"/>
              </w:rPr>
              <w:t>Guru bisa memodifikasi bacaan dengan sejarah tradisi yang berkaitan dengan daerah masing-masing.</w:t>
            </w:r>
          </w:p>
        </w:tc>
      </w:tr>
      <w:tr w:rsidR="005D77E3" w:rsidRPr="00415B33" w14:paraId="4553129D" w14:textId="77777777" w:rsidTr="005F3D37">
        <w:tc>
          <w:tcPr>
            <w:tcW w:w="5000" w:type="pct"/>
          </w:tcPr>
          <w:p w14:paraId="04B71552" w14:textId="77777777" w:rsidR="006A57DE" w:rsidRPr="006A57DE" w:rsidRDefault="006A57DE" w:rsidP="00051B7B">
            <w:pPr>
              <w:pStyle w:val="ListParagraph"/>
              <w:numPr>
                <w:ilvl w:val="0"/>
                <w:numId w:val="25"/>
              </w:numPr>
              <w:ind w:left="314"/>
              <w:jc w:val="both"/>
              <w:rPr>
                <w:rFonts w:ascii="Arial" w:hAnsi="Arial" w:cs="Arial"/>
                <w:noProof/>
              </w:rPr>
            </w:pPr>
            <w:r w:rsidRPr="006A57DE">
              <w:rPr>
                <w:rFonts w:ascii="Arial" w:eastAsia="Yu Gothic UI" w:hAnsi="Arial" w:cs="Arial"/>
                <w:color w:val="231F20"/>
                <w:lang w:val="en-ID"/>
              </w:rPr>
              <w:t>Mulailah kegiatan dengan mengajak peserta didik membaca narasi pembuka Topik B pada Buku Siswa. Minta beberapa peserta didik untuk menceritakan mengenai apa yang dibacanya. Guru bisa memancing dengan memberikan pertanyaan seperti:</w:t>
            </w:r>
            <w:r w:rsidRPr="006A57DE">
              <w:rPr>
                <w:rFonts w:ascii="Arial" w:hAnsi="Arial" w:cs="Arial"/>
                <w:lang w:val="en-ID"/>
              </w:rPr>
              <w:t xml:space="preserve"> </w:t>
            </w:r>
          </w:p>
          <w:p w14:paraId="3227664F" w14:textId="77777777" w:rsidR="006A57DE" w:rsidRDefault="006A57DE" w:rsidP="006A57DE">
            <w:pPr>
              <w:pStyle w:val="ListParagraph"/>
              <w:ind w:left="314"/>
              <w:jc w:val="both"/>
              <w:rPr>
                <w:rFonts w:ascii="Arial" w:eastAsia="Yu Gothic UI" w:hAnsi="Arial" w:cs="Arial"/>
                <w:color w:val="231F20"/>
                <w:lang w:val="en-ID"/>
              </w:rPr>
            </w:pPr>
            <w:r w:rsidRPr="006A57DE">
              <w:rPr>
                <w:rFonts w:ascii="Arial" w:eastAsia="Yu Gothic UI" w:hAnsi="Arial" w:cs="Arial"/>
                <w:color w:val="231F20"/>
                <w:lang w:val="en-ID"/>
              </w:rPr>
              <w:t xml:space="preserve">a. Apa yang sedang dipikirkan oleh Ian? </w:t>
            </w:r>
          </w:p>
          <w:p w14:paraId="2A4935EA" w14:textId="77777777" w:rsidR="006A57DE" w:rsidRDefault="006A57DE" w:rsidP="006A57DE">
            <w:pPr>
              <w:pStyle w:val="ListParagraph"/>
              <w:ind w:left="314"/>
              <w:jc w:val="both"/>
              <w:rPr>
                <w:rFonts w:ascii="Arial" w:eastAsia="Yu Gothic UI" w:hAnsi="Arial" w:cs="Arial"/>
                <w:color w:val="231F20"/>
                <w:lang w:val="en-ID"/>
              </w:rPr>
            </w:pPr>
            <w:r w:rsidRPr="006A57DE">
              <w:rPr>
                <w:rFonts w:ascii="Arial" w:eastAsia="Yu Gothic UI" w:hAnsi="Arial" w:cs="Arial"/>
                <w:color w:val="231F20"/>
                <w:lang w:val="en-ID"/>
              </w:rPr>
              <w:t xml:space="preserve">b. Seperti apa tradisi Adat Cuci Negeri Soya? </w:t>
            </w:r>
          </w:p>
          <w:p w14:paraId="3A8329FA" w14:textId="2C8CA2AB" w:rsidR="006A57DE" w:rsidRPr="006A57DE" w:rsidRDefault="006A57DE" w:rsidP="006A57DE">
            <w:pPr>
              <w:pStyle w:val="ListParagraph"/>
              <w:ind w:left="314"/>
              <w:jc w:val="both"/>
              <w:rPr>
                <w:rFonts w:ascii="Arial" w:hAnsi="Arial" w:cs="Arial"/>
                <w:noProof/>
              </w:rPr>
            </w:pPr>
            <w:r w:rsidRPr="006A57DE">
              <w:rPr>
                <w:rFonts w:ascii="Arial" w:eastAsia="Yu Gothic UI" w:hAnsi="Arial" w:cs="Arial"/>
                <w:color w:val="231F20"/>
                <w:lang w:val="en-ID"/>
              </w:rPr>
              <w:t>c. Tradisi apa yang ada di Kalimantan?</w:t>
            </w:r>
            <w:r w:rsidRPr="006A57DE">
              <w:rPr>
                <w:rFonts w:ascii="Arial" w:hAnsi="Arial" w:cs="Arial"/>
                <w:lang w:val="en-ID"/>
              </w:rPr>
              <w:t xml:space="preserve"> </w:t>
            </w:r>
          </w:p>
          <w:p w14:paraId="520EC03F" w14:textId="6476A1A7" w:rsidR="006A57DE" w:rsidRPr="006A57DE" w:rsidRDefault="006A57DE" w:rsidP="00051B7B">
            <w:pPr>
              <w:pStyle w:val="ListParagraph"/>
              <w:numPr>
                <w:ilvl w:val="0"/>
                <w:numId w:val="25"/>
              </w:numPr>
              <w:ind w:left="314"/>
              <w:jc w:val="both"/>
              <w:rPr>
                <w:rFonts w:ascii="Arial" w:hAnsi="Arial" w:cs="Arial"/>
                <w:noProof/>
              </w:rPr>
            </w:pPr>
            <w:r w:rsidRPr="006A57DE">
              <w:rPr>
                <w:rFonts w:ascii="Arial" w:eastAsia="Yu Gothic UI" w:hAnsi="Arial" w:cs="Arial"/>
                <w:color w:val="231F20"/>
                <w:lang w:val="en-ID"/>
              </w:rPr>
              <w:t xml:space="preserve">Stimulasi pengetahuan peserta didik mengenai tradisi-tradisi yang ada pada ilustrasi peta di pengantar pembuka Topik B. </w:t>
            </w:r>
            <w:r w:rsidRPr="006A57DE">
              <w:rPr>
                <w:rFonts w:ascii="Arial" w:hAnsi="Arial" w:cs="Arial"/>
                <w:lang w:val="en-ID"/>
              </w:rPr>
              <w:t xml:space="preserve"> </w:t>
            </w:r>
          </w:p>
          <w:p w14:paraId="53756906" w14:textId="328FB31A" w:rsidR="006A57DE" w:rsidRPr="006A57DE" w:rsidRDefault="006A57DE" w:rsidP="00051B7B">
            <w:pPr>
              <w:pStyle w:val="ListParagraph"/>
              <w:numPr>
                <w:ilvl w:val="0"/>
                <w:numId w:val="25"/>
              </w:numPr>
              <w:ind w:left="314"/>
              <w:jc w:val="both"/>
              <w:rPr>
                <w:rFonts w:ascii="Arial" w:hAnsi="Arial" w:cs="Arial"/>
                <w:noProof/>
              </w:rPr>
            </w:pPr>
            <w:r w:rsidRPr="006A57DE">
              <w:rPr>
                <w:rFonts w:ascii="Arial" w:eastAsia="Yu Gothic UI" w:hAnsi="Arial" w:cs="Arial"/>
                <w:color w:val="231F20"/>
                <w:lang w:val="en-ID"/>
              </w:rPr>
              <w:t xml:space="preserve">Guru dapat bercerita mengenai tradisi Meugang dari Aceh. Ajaklah peserta didik untuk mengutarakan pendapatnya mengenai tradisi tersebut. Pantik  diskusi sampai dapat mengambil kesimpulan mengapa tradisi Meugang tersebut muncul dan kaitannya dengan karakter daerahnya. </w:t>
            </w:r>
            <w:r w:rsidRPr="006A57DE">
              <w:rPr>
                <w:rFonts w:ascii="Arial" w:hAnsi="Arial" w:cs="Arial"/>
                <w:lang w:val="en-ID"/>
              </w:rPr>
              <w:t xml:space="preserve"> </w:t>
            </w:r>
          </w:p>
          <w:p w14:paraId="09238141" w14:textId="1C70C9ED" w:rsidR="006A57DE" w:rsidRPr="006A57DE" w:rsidRDefault="006A57DE" w:rsidP="00051B7B">
            <w:pPr>
              <w:pStyle w:val="ListParagraph"/>
              <w:numPr>
                <w:ilvl w:val="0"/>
                <w:numId w:val="25"/>
              </w:numPr>
              <w:ind w:left="314"/>
              <w:jc w:val="both"/>
              <w:rPr>
                <w:rFonts w:ascii="Arial" w:hAnsi="Arial" w:cs="Arial"/>
                <w:noProof/>
              </w:rPr>
            </w:pPr>
            <w:r w:rsidRPr="006A57DE">
              <w:rPr>
                <w:rFonts w:ascii="Arial" w:eastAsia="Yu Gothic UI" w:hAnsi="Arial" w:cs="Arial"/>
                <w:color w:val="231F20"/>
                <w:lang w:val="en-ID"/>
              </w:rPr>
              <w:t xml:space="preserve">Berikan pemahaman kepada peserta didik bahwa sebuah tradisi lahir karena faktor-faktor tertentu. Gunakan Informasi untuk Guru di topik ini sebagai salah satu referensi. </w:t>
            </w:r>
            <w:r w:rsidRPr="006A57DE">
              <w:rPr>
                <w:rFonts w:ascii="Arial" w:hAnsi="Arial" w:cs="Arial"/>
                <w:lang w:val="en-ID"/>
              </w:rPr>
              <w:t xml:space="preserve"> </w:t>
            </w:r>
          </w:p>
          <w:p w14:paraId="6B4B20CE" w14:textId="637099EC" w:rsidR="006A57DE" w:rsidRPr="006A57DE" w:rsidRDefault="006A57DE" w:rsidP="00051B7B">
            <w:pPr>
              <w:pStyle w:val="ListParagraph"/>
              <w:numPr>
                <w:ilvl w:val="0"/>
                <w:numId w:val="25"/>
              </w:numPr>
              <w:ind w:left="314"/>
              <w:jc w:val="both"/>
              <w:rPr>
                <w:rFonts w:ascii="Arial" w:hAnsi="Arial" w:cs="Arial"/>
                <w:noProof/>
              </w:rPr>
            </w:pPr>
            <w:r w:rsidRPr="006A57DE">
              <w:rPr>
                <w:rFonts w:ascii="Arial" w:eastAsia="Yu Gothic UI" w:hAnsi="Arial" w:cs="Arial"/>
                <w:color w:val="231F20"/>
                <w:lang w:val="en-ID"/>
              </w:rPr>
              <w:t>Sampaikan pada peserta didik bahwa mereka akan mencari tahu mengenai 3 tradisi lainnya dengan melakukan kegiatan literasi. Berikan stimulasi kepada peserta didik bahwa membaca informasi terkait tradisi atau budaya dari berbagai daerah akan menambah pengetahuan.</w:t>
            </w:r>
          </w:p>
          <w:p w14:paraId="744A664B" w14:textId="77777777" w:rsidR="006A57DE" w:rsidRPr="006A57DE" w:rsidRDefault="006A57DE" w:rsidP="00051B7B">
            <w:pPr>
              <w:pStyle w:val="ListParagraph"/>
              <w:numPr>
                <w:ilvl w:val="0"/>
                <w:numId w:val="25"/>
              </w:numPr>
              <w:ind w:left="314"/>
              <w:jc w:val="both"/>
              <w:rPr>
                <w:rFonts w:ascii="Arial" w:hAnsi="Arial" w:cs="Arial"/>
                <w:noProof/>
              </w:rPr>
            </w:pPr>
            <w:r w:rsidRPr="006A57DE">
              <w:rPr>
                <w:rFonts w:ascii="Arial" w:eastAsia="Yu Gothic UI" w:hAnsi="Arial" w:cs="Arial"/>
                <w:color w:val="231F20"/>
                <w:lang w:val="en-ID"/>
              </w:rPr>
              <w:t xml:space="preserve">Berikan arahan kegiatan literasi sesuai panduan pada Buku Siswa. Bagikan artikel pada Lampiran 7.1 untuk masing-masing peserta didik. </w:t>
            </w:r>
            <w:r w:rsidRPr="006A57DE">
              <w:rPr>
                <w:rFonts w:ascii="Arial" w:hAnsi="Arial" w:cs="Arial"/>
                <w:lang w:val="en-ID"/>
              </w:rPr>
              <w:t xml:space="preserve"> </w:t>
            </w:r>
          </w:p>
          <w:p w14:paraId="62E5DEC2" w14:textId="151ED2D5" w:rsidR="006A57DE" w:rsidRPr="006A57DE" w:rsidRDefault="006A57DE" w:rsidP="00051B7B">
            <w:pPr>
              <w:pStyle w:val="ListParagraph"/>
              <w:numPr>
                <w:ilvl w:val="0"/>
                <w:numId w:val="25"/>
              </w:numPr>
              <w:ind w:left="314"/>
              <w:jc w:val="both"/>
              <w:rPr>
                <w:rFonts w:ascii="Arial" w:hAnsi="Arial" w:cs="Arial"/>
                <w:noProof/>
              </w:rPr>
            </w:pPr>
            <w:r w:rsidRPr="006A57DE">
              <w:rPr>
                <w:rFonts w:ascii="Arial" w:eastAsia="Yu Gothic UI" w:hAnsi="Arial" w:cs="Arial"/>
                <w:color w:val="231F20"/>
                <w:lang w:val="en-ID"/>
              </w:rPr>
              <w:t>Arahkan peserta didik untuk menuliskan jawaban pertanyaan pada buku tugas masing-masing.</w:t>
            </w:r>
            <w:r w:rsidRPr="006A57DE">
              <w:rPr>
                <w:rFonts w:ascii="Arial" w:hAnsi="Arial" w:cs="Arial"/>
                <w:lang w:val="en-ID"/>
              </w:rPr>
              <w:t xml:space="preserve"> </w:t>
            </w:r>
          </w:p>
          <w:p w14:paraId="34AAE653" w14:textId="55A629E6" w:rsidR="006A57DE" w:rsidRPr="006A57DE" w:rsidRDefault="006A57DE" w:rsidP="00051B7B">
            <w:pPr>
              <w:pStyle w:val="ListParagraph"/>
              <w:numPr>
                <w:ilvl w:val="0"/>
                <w:numId w:val="25"/>
              </w:numPr>
              <w:ind w:left="314"/>
              <w:jc w:val="both"/>
              <w:rPr>
                <w:rFonts w:ascii="Arial" w:hAnsi="Arial" w:cs="Arial"/>
                <w:noProof/>
              </w:rPr>
            </w:pPr>
            <w:r w:rsidRPr="006A57DE">
              <w:rPr>
                <w:rFonts w:ascii="Arial" w:eastAsia="Yu Gothic UI" w:hAnsi="Arial" w:cs="Arial"/>
                <w:color w:val="231F20"/>
                <w:lang w:val="en-ID"/>
              </w:rPr>
              <w:t xml:space="preserve">Setelah peserta didik selesai menuliskan jawaban, mintalah beberapa peserta didik untuk menyampaikan jawabannya agar teman lainnya bisa </w:t>
            </w:r>
            <w:r w:rsidRPr="006A57DE">
              <w:rPr>
                <w:rFonts w:ascii="Arial" w:hAnsi="Arial" w:cs="Arial"/>
                <w:lang w:val="en-ID"/>
              </w:rPr>
              <w:t xml:space="preserve"> </w:t>
            </w:r>
            <w:r w:rsidRPr="006A57DE">
              <w:rPr>
                <w:rFonts w:ascii="Arial" w:eastAsia="Yu Gothic UI" w:hAnsi="Arial" w:cs="Arial"/>
                <w:color w:val="231F20"/>
                <w:lang w:val="en-ID"/>
              </w:rPr>
              <w:t xml:space="preserve">mendengarkan pendapat dari orang lain.  </w:t>
            </w:r>
          </w:p>
          <w:p w14:paraId="62A238DD" w14:textId="1C0AD146" w:rsidR="006A57DE" w:rsidRPr="006A57DE" w:rsidRDefault="006A57DE" w:rsidP="006A57DE">
            <w:pPr>
              <w:pStyle w:val="ListParagraph"/>
              <w:ind w:left="314"/>
              <w:jc w:val="both"/>
              <w:rPr>
                <w:rFonts w:ascii="Arial" w:hAnsi="Arial" w:cs="Arial"/>
                <w:noProof/>
              </w:rPr>
            </w:pPr>
            <w:r>
              <w:rPr>
                <w:noProof/>
              </w:rPr>
              <w:drawing>
                <wp:inline distT="0" distB="0" distL="0" distR="0" wp14:anchorId="660B37AE" wp14:editId="73C090F6">
                  <wp:extent cx="5082639" cy="1018925"/>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5094910" cy="1021385"/>
                          </a:xfrm>
                          <a:prstGeom prst="rect">
                            <a:avLst/>
                          </a:prstGeom>
                        </pic:spPr>
                      </pic:pic>
                    </a:graphicData>
                  </a:graphic>
                </wp:inline>
              </w:drawing>
            </w:r>
          </w:p>
          <w:p w14:paraId="5E8697AF" w14:textId="77777777" w:rsidR="005D77E3" w:rsidRPr="006A57DE" w:rsidRDefault="006A57DE" w:rsidP="00051B7B">
            <w:pPr>
              <w:pStyle w:val="ListParagraph"/>
              <w:numPr>
                <w:ilvl w:val="0"/>
                <w:numId w:val="25"/>
              </w:numPr>
              <w:ind w:left="314"/>
              <w:jc w:val="both"/>
              <w:rPr>
                <w:rFonts w:ascii="Arial" w:hAnsi="Arial" w:cs="Arial"/>
                <w:noProof/>
              </w:rPr>
            </w:pPr>
            <w:r w:rsidRPr="006A57DE">
              <w:rPr>
                <w:rFonts w:ascii="Arial" w:eastAsia="Yu Gothic UI" w:hAnsi="Arial" w:cs="Arial"/>
                <w:color w:val="231F20"/>
                <w:lang w:val="en-ID"/>
              </w:rPr>
              <w:t>Setelah itu guru bisa mengajak peserta didik menyimpulkan bagaimana tradisi di daerah memiliki keunikannya masing-masing dan berbeda-beda.</w:t>
            </w:r>
          </w:p>
          <w:p w14:paraId="32ECE67D" w14:textId="6B1D01BA" w:rsidR="006A57DE" w:rsidRPr="006A57DE" w:rsidRDefault="006A57DE" w:rsidP="006A57DE">
            <w:pPr>
              <w:pStyle w:val="ListParagraph"/>
              <w:ind w:left="314"/>
              <w:jc w:val="both"/>
              <w:rPr>
                <w:rFonts w:ascii="Arial" w:hAnsi="Arial" w:cs="Arial"/>
                <w:noProof/>
              </w:rPr>
            </w:pPr>
            <w:r>
              <w:rPr>
                <w:noProof/>
              </w:rPr>
              <w:drawing>
                <wp:inline distT="0" distB="0" distL="0" distR="0" wp14:anchorId="52D835F4" wp14:editId="262F484E">
                  <wp:extent cx="5343897" cy="196880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5349446" cy="1970848"/>
                          </a:xfrm>
                          <a:prstGeom prst="rect">
                            <a:avLst/>
                          </a:prstGeom>
                        </pic:spPr>
                      </pic:pic>
                    </a:graphicData>
                  </a:graphic>
                </wp:inline>
              </w:drawing>
            </w:r>
          </w:p>
        </w:tc>
      </w:tr>
      <w:tr w:rsidR="00B10091" w:rsidRPr="00415B33" w14:paraId="221908A9" w14:textId="77777777" w:rsidTr="005F3D37">
        <w:tc>
          <w:tcPr>
            <w:tcW w:w="5000" w:type="pct"/>
          </w:tcPr>
          <w:p w14:paraId="651B4F2F" w14:textId="77777777" w:rsidR="00F34FA9" w:rsidRPr="00205D0C" w:rsidRDefault="00205D0C" w:rsidP="00205D0C">
            <w:pPr>
              <w:autoSpaceDE w:val="0"/>
              <w:autoSpaceDN w:val="0"/>
              <w:adjustRightInd w:val="0"/>
              <w:jc w:val="both"/>
              <w:rPr>
                <w:rFonts w:ascii="Arial" w:hAnsi="Arial" w:cs="Arial"/>
                <w:noProof/>
              </w:rPr>
            </w:pPr>
            <w:r w:rsidRPr="00205D0C">
              <w:rPr>
                <w:rFonts w:ascii="Arial" w:hAnsi="Arial" w:cs="Arial"/>
                <w:noProof/>
              </w:rPr>
              <w:lastRenderedPageBreak/>
              <w:drawing>
                <wp:inline distT="0" distB="0" distL="0" distR="0" wp14:anchorId="5D89B310" wp14:editId="06A752DE">
                  <wp:extent cx="1666875" cy="419100"/>
                  <wp:effectExtent l="0" t="0" r="952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666875" cy="419100"/>
                          </a:xfrm>
                          <a:prstGeom prst="rect">
                            <a:avLst/>
                          </a:prstGeom>
                        </pic:spPr>
                      </pic:pic>
                    </a:graphicData>
                  </a:graphic>
                </wp:inline>
              </w:drawing>
            </w:r>
          </w:p>
          <w:p w14:paraId="6A6F8EA8" w14:textId="26C4EF95" w:rsidR="006A57DE" w:rsidRPr="006A57DE" w:rsidRDefault="006A57DE" w:rsidP="00051B7B">
            <w:pPr>
              <w:pStyle w:val="ListParagraph"/>
              <w:numPr>
                <w:ilvl w:val="0"/>
                <w:numId w:val="26"/>
              </w:numPr>
              <w:autoSpaceDE w:val="0"/>
              <w:autoSpaceDN w:val="0"/>
              <w:adjustRightInd w:val="0"/>
              <w:ind w:left="314"/>
              <w:rPr>
                <w:rFonts w:ascii="Arial" w:eastAsia="Yu Gothic UI" w:hAnsi="Arial" w:cs="Arial"/>
                <w:color w:val="231F20"/>
                <w:lang w:val="en-ID"/>
              </w:rPr>
            </w:pPr>
            <w:r w:rsidRPr="006A57DE">
              <w:rPr>
                <w:rFonts w:ascii="Arial" w:eastAsia="Yu Gothic UI" w:hAnsi="Arial" w:cs="Arial"/>
                <w:color w:val="231F20"/>
                <w:lang w:val="en-ID"/>
              </w:rPr>
              <w:t>Arahkan peserta didik untuk berkumpul bersama kelompok yang sebelumnya sudah dibentuk.</w:t>
            </w:r>
          </w:p>
          <w:p w14:paraId="54C0A111" w14:textId="4F797EBF" w:rsidR="006A57DE" w:rsidRPr="006A57DE" w:rsidRDefault="006A57DE" w:rsidP="00051B7B">
            <w:pPr>
              <w:pStyle w:val="ListParagraph"/>
              <w:numPr>
                <w:ilvl w:val="0"/>
                <w:numId w:val="26"/>
              </w:numPr>
              <w:autoSpaceDE w:val="0"/>
              <w:autoSpaceDN w:val="0"/>
              <w:adjustRightInd w:val="0"/>
              <w:ind w:left="314"/>
              <w:rPr>
                <w:rFonts w:ascii="Arial" w:eastAsia="Yu Gothic UI" w:hAnsi="Arial" w:cs="Arial"/>
                <w:color w:val="231F20"/>
                <w:lang w:val="en-ID"/>
              </w:rPr>
            </w:pPr>
            <w:r w:rsidRPr="006A57DE">
              <w:rPr>
                <w:rFonts w:ascii="Arial" w:eastAsia="Yu Gothic UI" w:hAnsi="Arial" w:cs="Arial"/>
                <w:color w:val="231F20"/>
                <w:lang w:val="en-ID"/>
              </w:rPr>
              <w:t>Bagikan kertas HVS untuk masing-masing kelompok.</w:t>
            </w:r>
          </w:p>
          <w:p w14:paraId="70FD0F62" w14:textId="55F65A45" w:rsidR="006A57DE" w:rsidRPr="006A57DE" w:rsidRDefault="006A57DE" w:rsidP="00051B7B">
            <w:pPr>
              <w:pStyle w:val="ListParagraph"/>
              <w:numPr>
                <w:ilvl w:val="0"/>
                <w:numId w:val="26"/>
              </w:numPr>
              <w:autoSpaceDE w:val="0"/>
              <w:autoSpaceDN w:val="0"/>
              <w:adjustRightInd w:val="0"/>
              <w:ind w:left="314"/>
              <w:rPr>
                <w:rFonts w:ascii="Arial" w:hAnsi="Arial" w:cs="Arial"/>
                <w:lang w:val="en-ID"/>
              </w:rPr>
            </w:pPr>
            <w:r w:rsidRPr="006A57DE">
              <w:rPr>
                <w:rFonts w:ascii="Arial" w:eastAsia="Yu Gothic UI" w:hAnsi="Arial" w:cs="Arial"/>
                <w:color w:val="231F20"/>
                <w:lang w:val="en-ID"/>
              </w:rPr>
              <w:t xml:space="preserve">Pada kegiatan ini peserta didik akan membuat ilustrasi mengenai salah satu tradisi yang ada pada artikel 7.1. Guru perlu memastikan agar tradisi yang dipilih setiap kelompok bervariasi. </w:t>
            </w:r>
          </w:p>
          <w:p w14:paraId="3744164B" w14:textId="1DFECE6C" w:rsidR="006A57DE" w:rsidRPr="006A57DE" w:rsidRDefault="006A57DE" w:rsidP="00051B7B">
            <w:pPr>
              <w:pStyle w:val="ListParagraph"/>
              <w:numPr>
                <w:ilvl w:val="0"/>
                <w:numId w:val="26"/>
              </w:numPr>
              <w:autoSpaceDE w:val="0"/>
              <w:autoSpaceDN w:val="0"/>
              <w:adjustRightInd w:val="0"/>
              <w:ind w:left="314"/>
              <w:rPr>
                <w:rFonts w:ascii="Arial" w:eastAsia="Yu Gothic UI" w:hAnsi="Arial" w:cs="Arial"/>
                <w:color w:val="231F20"/>
                <w:lang w:val="en-ID"/>
              </w:rPr>
            </w:pPr>
            <w:r w:rsidRPr="006A57DE">
              <w:rPr>
                <w:rFonts w:ascii="Arial" w:eastAsia="Yu Gothic UI" w:hAnsi="Arial" w:cs="Arial"/>
                <w:color w:val="231F20"/>
                <w:lang w:val="en-ID"/>
              </w:rPr>
              <w:t>Berikan pengarahan sesuai instruksi pada Buku Siswa.</w:t>
            </w:r>
          </w:p>
          <w:p w14:paraId="22F671A8" w14:textId="77777777" w:rsidR="00205D0C" w:rsidRPr="006A57DE" w:rsidRDefault="006A57DE" w:rsidP="00051B7B">
            <w:pPr>
              <w:pStyle w:val="ListParagraph"/>
              <w:numPr>
                <w:ilvl w:val="0"/>
                <w:numId w:val="26"/>
              </w:numPr>
              <w:autoSpaceDE w:val="0"/>
              <w:autoSpaceDN w:val="0"/>
              <w:adjustRightInd w:val="0"/>
              <w:ind w:left="314"/>
              <w:rPr>
                <w:rFonts w:ascii="Times New Roman" w:hAnsi="Times New Roman" w:cs="Times New Roman"/>
                <w:sz w:val="24"/>
                <w:szCs w:val="24"/>
                <w:lang w:val="en-ID"/>
              </w:rPr>
            </w:pPr>
            <w:r w:rsidRPr="006A57DE">
              <w:rPr>
                <w:rFonts w:ascii="Arial" w:eastAsia="Yu Gothic UI" w:hAnsi="Arial" w:cs="Arial"/>
                <w:color w:val="231F20"/>
                <w:lang w:val="en-ID"/>
              </w:rPr>
              <w:t>Sampaikan bahwa hasil gambar ilustrasi akan ditempel di kelas dan harus dijaga oleh setiap kelompok karena akan digunakan untuk proyek belajar.</w:t>
            </w:r>
          </w:p>
          <w:p w14:paraId="30C32768" w14:textId="77777777" w:rsidR="006A57DE" w:rsidRDefault="006A57DE" w:rsidP="006A57DE">
            <w:pPr>
              <w:pStyle w:val="ListParagraph"/>
              <w:autoSpaceDE w:val="0"/>
              <w:autoSpaceDN w:val="0"/>
              <w:adjustRightInd w:val="0"/>
              <w:ind w:left="314"/>
              <w:rPr>
                <w:rFonts w:ascii="Times New Roman" w:hAnsi="Times New Roman" w:cs="Times New Roman"/>
                <w:sz w:val="24"/>
                <w:szCs w:val="24"/>
                <w:lang w:val="en-ID"/>
              </w:rPr>
            </w:pPr>
            <w:r>
              <w:rPr>
                <w:noProof/>
              </w:rPr>
              <w:drawing>
                <wp:inline distT="0" distB="0" distL="0" distR="0" wp14:anchorId="62791A73" wp14:editId="291B1477">
                  <wp:extent cx="4868884" cy="113150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25000"/>
                                    </a14:imgEffect>
                                  </a14:imgLayer>
                                </a14:imgProps>
                              </a:ext>
                            </a:extLst>
                          </a:blip>
                          <a:stretch>
                            <a:fillRect/>
                          </a:stretch>
                        </pic:blipFill>
                        <pic:spPr>
                          <a:xfrm>
                            <a:off x="0" y="0"/>
                            <a:ext cx="4882092" cy="1134571"/>
                          </a:xfrm>
                          <a:prstGeom prst="rect">
                            <a:avLst/>
                          </a:prstGeom>
                        </pic:spPr>
                      </pic:pic>
                    </a:graphicData>
                  </a:graphic>
                </wp:inline>
              </w:drawing>
            </w:r>
          </w:p>
          <w:p w14:paraId="3C65A288" w14:textId="2E4D22F8" w:rsidR="006A57DE" w:rsidRPr="006A57DE" w:rsidRDefault="006A57DE" w:rsidP="006A57DE">
            <w:pPr>
              <w:pStyle w:val="ListParagraph"/>
              <w:autoSpaceDE w:val="0"/>
              <w:autoSpaceDN w:val="0"/>
              <w:adjustRightInd w:val="0"/>
              <w:ind w:left="314"/>
              <w:rPr>
                <w:rFonts w:ascii="Times New Roman" w:hAnsi="Times New Roman" w:cs="Times New Roman"/>
                <w:sz w:val="24"/>
                <w:szCs w:val="24"/>
                <w:lang w:val="en-ID"/>
              </w:rPr>
            </w:pPr>
            <w:r>
              <w:rPr>
                <w:noProof/>
              </w:rPr>
              <w:drawing>
                <wp:inline distT="0" distB="0" distL="0" distR="0" wp14:anchorId="60435491" wp14:editId="1C3EF226">
                  <wp:extent cx="5225143" cy="1825377"/>
                  <wp:effectExtent l="0" t="0" r="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BEBA8EAE-BF5A-486C-A8C5-ECC9F3942E4B}">
                                <a14:imgProps xmlns:a14="http://schemas.microsoft.com/office/drawing/2010/main">
                                  <a14:imgLayer r:embed="rId25">
                                    <a14:imgEffect>
                                      <a14:sharpenSoften amount="25000"/>
                                    </a14:imgEffect>
                                  </a14:imgLayer>
                                </a14:imgProps>
                              </a:ext>
                            </a:extLst>
                          </a:blip>
                          <a:stretch>
                            <a:fillRect/>
                          </a:stretch>
                        </pic:blipFill>
                        <pic:spPr>
                          <a:xfrm>
                            <a:off x="0" y="0"/>
                            <a:ext cx="5239917" cy="1830538"/>
                          </a:xfrm>
                          <a:prstGeom prst="rect">
                            <a:avLst/>
                          </a:prstGeom>
                        </pic:spPr>
                      </pic:pic>
                    </a:graphicData>
                  </a:graphic>
                </wp:inline>
              </w:drawing>
            </w:r>
          </w:p>
        </w:tc>
      </w:tr>
      <w:tr w:rsidR="00B10091" w:rsidRPr="00415B33" w14:paraId="570140B5" w14:textId="77777777" w:rsidTr="005F3D37">
        <w:tc>
          <w:tcPr>
            <w:tcW w:w="5000" w:type="pct"/>
          </w:tcPr>
          <w:p w14:paraId="6E6255D5" w14:textId="77777777" w:rsidR="005D77E3" w:rsidRPr="005D77E3" w:rsidRDefault="005D77E3" w:rsidP="00205D0C">
            <w:pPr>
              <w:jc w:val="both"/>
              <w:rPr>
                <w:rFonts w:ascii="Arial" w:hAnsi="Arial" w:cs="Arial"/>
                <w:noProof/>
              </w:rPr>
            </w:pPr>
            <w:r w:rsidRPr="005D77E3">
              <w:rPr>
                <w:rFonts w:ascii="Arial" w:hAnsi="Arial" w:cs="Arial"/>
                <w:noProof/>
              </w:rPr>
              <w:drawing>
                <wp:inline distT="0" distB="0" distL="0" distR="0" wp14:anchorId="711F524B" wp14:editId="59A4F2C4">
                  <wp:extent cx="1524000" cy="438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524000" cy="438150"/>
                          </a:xfrm>
                          <a:prstGeom prst="rect">
                            <a:avLst/>
                          </a:prstGeom>
                        </pic:spPr>
                      </pic:pic>
                    </a:graphicData>
                  </a:graphic>
                </wp:inline>
              </w:drawing>
            </w:r>
            <w:r w:rsidRPr="005D77E3">
              <w:rPr>
                <w:rFonts w:ascii="Arial" w:hAnsi="Arial" w:cs="Arial"/>
                <w:noProof/>
              </w:rPr>
              <w:t xml:space="preserve"> </w:t>
            </w:r>
          </w:p>
          <w:p w14:paraId="52BF93B9" w14:textId="77777777" w:rsidR="005D77E3" w:rsidRPr="005D77E3" w:rsidRDefault="005D77E3" w:rsidP="00205D0C">
            <w:pPr>
              <w:jc w:val="both"/>
              <w:rPr>
                <w:rFonts w:ascii="Arial" w:eastAsia="Yu Gothic UI" w:hAnsi="Arial" w:cs="Arial"/>
                <w:color w:val="231F20"/>
                <w:lang w:val="en-ID"/>
              </w:rPr>
            </w:pPr>
            <w:r w:rsidRPr="005D77E3">
              <w:rPr>
                <w:rFonts w:ascii="Arial" w:eastAsia="Yu Gothic UI" w:hAnsi="Arial" w:cs="Arial"/>
                <w:color w:val="231F20"/>
                <w:lang w:val="en-ID"/>
              </w:rPr>
              <w:t>(Untuk memandu peserta didik, lihat bagian refleksi di Panduan Umum Buku Guru)</w:t>
            </w:r>
          </w:p>
          <w:p w14:paraId="7483A6F6" w14:textId="77777777" w:rsidR="00642FB6" w:rsidRPr="00642FB6" w:rsidRDefault="00642FB6" w:rsidP="00051B7B">
            <w:pPr>
              <w:pStyle w:val="ListParagraph"/>
              <w:numPr>
                <w:ilvl w:val="0"/>
                <w:numId w:val="19"/>
              </w:numPr>
              <w:ind w:left="455"/>
              <w:jc w:val="both"/>
              <w:rPr>
                <w:rFonts w:ascii="Arial" w:hAnsi="Arial" w:cs="Arial"/>
              </w:rPr>
            </w:pPr>
            <w:r w:rsidRPr="00393E2B">
              <w:rPr>
                <w:rFonts w:ascii="Arial" w:eastAsia="Yu Gothic UI" w:hAnsi="Arial" w:cs="Arial"/>
                <w:color w:val="231F20"/>
                <w:lang w:val="en-ID"/>
              </w:rPr>
              <w:t xml:space="preserve">Hal menarik apa yang kalian dapatkan di topik ini? </w:t>
            </w:r>
            <w:r w:rsidRPr="00393E2B">
              <w:rPr>
                <w:rFonts w:ascii="Arial" w:eastAsia="Yu Gothic UI" w:hAnsi="Arial" w:cs="Arial"/>
                <w:color w:val="880045"/>
                <w:lang w:val="en-ID"/>
              </w:rPr>
              <w:t xml:space="preserve">Bervariasi, bisa menemukan sikap positif yang bisa diaplikasikan dalam sehari-hari, bisa mengenal lebih dalam maksud dari mengapa lahir suatu tradisi, dan lain-lain </w:t>
            </w:r>
          </w:p>
          <w:p w14:paraId="67C8CAED" w14:textId="416B62C1" w:rsidR="00642FB6" w:rsidRPr="00642FB6" w:rsidRDefault="00642FB6" w:rsidP="00051B7B">
            <w:pPr>
              <w:pStyle w:val="ListParagraph"/>
              <w:numPr>
                <w:ilvl w:val="0"/>
                <w:numId w:val="19"/>
              </w:numPr>
              <w:ind w:left="455"/>
              <w:jc w:val="both"/>
              <w:rPr>
                <w:rFonts w:ascii="Arial" w:hAnsi="Arial" w:cs="Arial"/>
              </w:rPr>
            </w:pPr>
            <w:r w:rsidRPr="00393E2B">
              <w:rPr>
                <w:rFonts w:ascii="Arial" w:eastAsia="Yu Gothic UI" w:hAnsi="Arial" w:cs="Arial"/>
                <w:color w:val="231F20"/>
                <w:lang w:val="en-ID"/>
              </w:rPr>
              <w:t xml:space="preserve">Apakah menurut kalian keadaan lingkungan mendukung lahirnya tradisi yang ada di daerah kalian? </w:t>
            </w:r>
            <w:r w:rsidRPr="00393E2B">
              <w:rPr>
                <w:rFonts w:ascii="Arial" w:eastAsia="Yu Gothic UI" w:hAnsi="Arial" w:cs="Arial"/>
                <w:color w:val="880045"/>
                <w:lang w:val="en-ID"/>
              </w:rPr>
              <w:t>Bervariasi, bisa mendukung karena biasanya tingkah dan laku masyarakat terbentuk oleh lingkungan, bisa tidak mendukung karena tradisi sudah tidak bisa diubah dalam hal urutan kegiatannya sesuai keputusan pemuka adat, dan lain-lain</w:t>
            </w:r>
            <w:r w:rsidRPr="00393E2B">
              <w:rPr>
                <w:rFonts w:ascii="Arial" w:hAnsi="Arial" w:cs="Arial"/>
                <w:lang w:val="en-ID"/>
              </w:rPr>
              <w:t xml:space="preserve"> </w:t>
            </w:r>
          </w:p>
          <w:p w14:paraId="1EBCEDC9" w14:textId="11003730" w:rsidR="00642FB6" w:rsidRPr="00642FB6" w:rsidRDefault="00642FB6" w:rsidP="00051B7B">
            <w:pPr>
              <w:pStyle w:val="ListParagraph"/>
              <w:numPr>
                <w:ilvl w:val="0"/>
                <w:numId w:val="19"/>
              </w:numPr>
              <w:ind w:left="455"/>
              <w:jc w:val="both"/>
              <w:rPr>
                <w:rFonts w:ascii="Arial" w:hAnsi="Arial" w:cs="Arial"/>
              </w:rPr>
            </w:pPr>
            <w:r w:rsidRPr="00393E2B">
              <w:rPr>
                <w:rFonts w:ascii="Arial" w:eastAsia="Yu Gothic UI" w:hAnsi="Arial" w:cs="Arial"/>
                <w:color w:val="231F20"/>
                <w:lang w:val="en-ID"/>
              </w:rPr>
              <w:t xml:space="preserve">Tradisi apakah yang bersifat keagamaan dan berkembang baik? </w:t>
            </w:r>
            <w:r w:rsidRPr="00393E2B">
              <w:rPr>
                <w:rFonts w:ascii="Arial" w:eastAsia="Yu Gothic UI" w:hAnsi="Arial" w:cs="Arial"/>
                <w:color w:val="880045"/>
                <w:lang w:val="en-ID"/>
              </w:rPr>
              <w:t>Bervariasi, misalnya: sekaten, grebeg, dukderan, halalbihalal, dsb</w:t>
            </w:r>
            <w:r w:rsidRPr="00393E2B">
              <w:rPr>
                <w:rFonts w:ascii="Arial" w:hAnsi="Arial" w:cs="Arial"/>
                <w:lang w:val="en-ID"/>
              </w:rPr>
              <w:t xml:space="preserve"> </w:t>
            </w:r>
          </w:p>
          <w:p w14:paraId="356DF949" w14:textId="2C4B946B" w:rsidR="005D77E3" w:rsidRPr="00642FB6" w:rsidRDefault="00642FB6" w:rsidP="00051B7B">
            <w:pPr>
              <w:pStyle w:val="ListParagraph"/>
              <w:numPr>
                <w:ilvl w:val="0"/>
                <w:numId w:val="19"/>
              </w:numPr>
              <w:ind w:left="455"/>
              <w:jc w:val="both"/>
              <w:rPr>
                <w:rFonts w:ascii="Arial" w:hAnsi="Arial" w:cs="Arial"/>
              </w:rPr>
            </w:pPr>
            <w:r w:rsidRPr="00393E2B">
              <w:rPr>
                <w:rFonts w:ascii="Arial" w:eastAsia="Yu Gothic UI" w:hAnsi="Arial" w:cs="Arial"/>
                <w:color w:val="231F20"/>
                <w:lang w:val="en-ID"/>
              </w:rPr>
              <w:t xml:space="preserve">Apa yang dapat kalian lakukan terhadap tradisi atau budaya yang berkembang di masyarakat? </w:t>
            </w:r>
            <w:r w:rsidRPr="00393E2B">
              <w:rPr>
                <w:rFonts w:ascii="Arial" w:eastAsia="Yu Gothic UI" w:hAnsi="Arial" w:cs="Arial"/>
                <w:color w:val="880045"/>
                <w:lang w:val="en-ID"/>
              </w:rPr>
              <w:t>Bervariasi, bisa mengaplikasikan sikap toleransi untuk menjaga kelestarian tradisi atau budaya, bisa menjaga tradisi atau budaya dengan mengenalkan ke orang lain, dsb.</w:t>
            </w:r>
            <w:r w:rsidR="00205D0C" w:rsidRPr="00642FB6">
              <w:rPr>
                <w:rFonts w:ascii="Arial" w:hAnsi="Arial" w:cs="Arial"/>
              </w:rPr>
              <w:t xml:space="preserve"> </w:t>
            </w:r>
          </w:p>
        </w:tc>
      </w:tr>
      <w:tr w:rsidR="00B10091" w:rsidRPr="00B704B2" w14:paraId="642DAA23" w14:textId="77777777" w:rsidTr="005F3D37">
        <w:tc>
          <w:tcPr>
            <w:tcW w:w="5000" w:type="pct"/>
          </w:tcPr>
          <w:p w14:paraId="661C3BC4" w14:textId="77777777" w:rsidR="00B10091" w:rsidRPr="00954071" w:rsidRDefault="00B10091" w:rsidP="005F3D37">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B10091" w:rsidRPr="00B704B2" w14:paraId="10B1EC92" w14:textId="77777777" w:rsidTr="005F3D37">
        <w:tc>
          <w:tcPr>
            <w:tcW w:w="5000" w:type="pct"/>
          </w:tcPr>
          <w:p w14:paraId="46E4FC0C" w14:textId="77777777" w:rsidR="00B10091" w:rsidRPr="006D1710" w:rsidRDefault="00B10091"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59A63173" w14:textId="77777777" w:rsidR="00B10091" w:rsidRPr="006D1710" w:rsidRDefault="00B10091"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57C3E17E" w14:textId="77777777" w:rsidR="00B10091" w:rsidRPr="004F3A53" w:rsidRDefault="00B10091"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10AE7B03" w14:textId="77777777" w:rsidR="00B10091" w:rsidRPr="001C25B0" w:rsidRDefault="00B10091"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 xml:space="preserve">secara bergantian memberikan kesempatan kepada </w:t>
            </w:r>
            <w:r w:rsidRPr="004F3A53">
              <w:rPr>
                <w:rFonts w:ascii="Arial" w:hAnsi="Arial" w:cs="Arial"/>
                <w:color w:val="231F1F"/>
              </w:rPr>
              <w:lastRenderedPageBreak/>
              <w:t>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tbl>
    <w:p w14:paraId="0EC3D857" w14:textId="77777777" w:rsidR="00B10091" w:rsidRDefault="00B10091"/>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04BD6" w:rsidRPr="00415B33" w14:paraId="043272DC" w14:textId="77777777" w:rsidTr="005F3D37">
        <w:tc>
          <w:tcPr>
            <w:tcW w:w="5000" w:type="pct"/>
            <w:shd w:val="clear" w:color="auto" w:fill="FFFF00"/>
          </w:tcPr>
          <w:p w14:paraId="0A29E492" w14:textId="31DB8EB3" w:rsidR="00D04BD6" w:rsidRDefault="00642FB6" w:rsidP="005F3D37">
            <w:pPr>
              <w:ind w:left="-51"/>
              <w:rPr>
                <w:rFonts w:ascii="Arial" w:hAnsi="Arial" w:cs="Arial"/>
                <w:b/>
                <w:bCs/>
              </w:rPr>
            </w:pPr>
            <w:r w:rsidRPr="00642FB6">
              <w:rPr>
                <w:rFonts w:ascii="Arial" w:hAnsi="Arial" w:cs="Arial"/>
                <w:b/>
                <w:bCs/>
              </w:rPr>
              <w:t>Topik C: Nilai-Nilai Tradisi di Indonesia</w:t>
            </w:r>
          </w:p>
        </w:tc>
      </w:tr>
      <w:tr w:rsidR="00D04BD6" w:rsidRPr="00415B33" w14:paraId="5903256D" w14:textId="77777777" w:rsidTr="005F3D37">
        <w:tc>
          <w:tcPr>
            <w:tcW w:w="5000" w:type="pct"/>
            <w:shd w:val="clear" w:color="auto" w:fill="auto"/>
          </w:tcPr>
          <w:p w14:paraId="1E6D0FC8" w14:textId="494F5313" w:rsidR="00D04BD6" w:rsidRDefault="00D04BD6" w:rsidP="005F3D37">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D04BD6" w:rsidRPr="00415B33" w14:paraId="1ABCD763" w14:textId="77777777" w:rsidTr="005F3D37">
        <w:tc>
          <w:tcPr>
            <w:tcW w:w="5000" w:type="pct"/>
            <w:shd w:val="clear" w:color="auto" w:fill="auto"/>
          </w:tcPr>
          <w:p w14:paraId="30E08BC9" w14:textId="7DA4F545" w:rsidR="00642FB6" w:rsidRPr="00642FB6" w:rsidRDefault="00642FB6" w:rsidP="00642FB6">
            <w:pPr>
              <w:pStyle w:val="ListParagraph"/>
              <w:widowControl w:val="0"/>
              <w:numPr>
                <w:ilvl w:val="0"/>
                <w:numId w:val="8"/>
              </w:numPr>
              <w:tabs>
                <w:tab w:val="left" w:pos="2399"/>
              </w:tabs>
              <w:autoSpaceDE w:val="0"/>
              <w:autoSpaceDN w:val="0"/>
              <w:spacing w:line="292" w:lineRule="auto"/>
              <w:ind w:left="314"/>
              <w:jc w:val="both"/>
              <w:rPr>
                <w:rFonts w:ascii="Arial" w:eastAsia="Yu Gothic UI" w:hAnsi="Arial" w:cs="Arial"/>
                <w:color w:val="231F20"/>
                <w:lang w:val="en-ID"/>
              </w:rPr>
            </w:pPr>
            <w:r w:rsidRPr="00642FB6">
              <w:rPr>
                <w:rFonts w:ascii="Arial" w:eastAsia="Yu Gothic UI" w:hAnsi="Arial" w:cs="Arial"/>
                <w:color w:val="231F20"/>
                <w:lang w:val="en-ID"/>
              </w:rPr>
              <w:t>Peserta didik dapat mengetahui nilai-nilai yang terkandung di dalam suatu tradisi.</w:t>
            </w:r>
          </w:p>
          <w:p w14:paraId="68BFA228" w14:textId="390B4C66" w:rsidR="00D04BD6" w:rsidRPr="00F34FA9" w:rsidRDefault="00642FB6" w:rsidP="00642FB6">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642FB6">
              <w:rPr>
                <w:rFonts w:ascii="Arial" w:eastAsia="Yu Gothic UI" w:hAnsi="Arial" w:cs="Arial"/>
                <w:color w:val="231F20"/>
                <w:lang w:val="en-ID"/>
              </w:rPr>
              <w:t>Peserta didik dapat mengaplikasikan nilai tradisi dalam kehidupan seharihari.</w:t>
            </w:r>
          </w:p>
        </w:tc>
      </w:tr>
      <w:tr w:rsidR="00D04BD6" w:rsidRPr="00415B33" w14:paraId="5F6E1273" w14:textId="77777777" w:rsidTr="005F3D37">
        <w:tc>
          <w:tcPr>
            <w:tcW w:w="5000" w:type="pct"/>
            <w:shd w:val="clear" w:color="auto" w:fill="auto"/>
          </w:tcPr>
          <w:p w14:paraId="599FB84C" w14:textId="77777777" w:rsidR="00D04BD6" w:rsidRPr="00DE49DB" w:rsidRDefault="00D04BD6" w:rsidP="005F3D37">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D04BD6" w:rsidRPr="00415B33" w14:paraId="0DE5BF8B" w14:textId="77777777" w:rsidTr="005F3D37">
        <w:trPr>
          <w:trHeight w:val="218"/>
        </w:trPr>
        <w:tc>
          <w:tcPr>
            <w:tcW w:w="5000" w:type="pct"/>
            <w:shd w:val="clear" w:color="auto" w:fill="auto"/>
          </w:tcPr>
          <w:p w14:paraId="7BB4B5FB" w14:textId="228FF166" w:rsidR="00642FB6" w:rsidRPr="00642FB6" w:rsidRDefault="00642FB6" w:rsidP="00642FB6">
            <w:pPr>
              <w:pStyle w:val="ListParagraph"/>
              <w:widowControl w:val="0"/>
              <w:numPr>
                <w:ilvl w:val="0"/>
                <w:numId w:val="8"/>
              </w:numPr>
              <w:tabs>
                <w:tab w:val="left" w:pos="2399"/>
              </w:tabs>
              <w:autoSpaceDE w:val="0"/>
              <w:autoSpaceDN w:val="0"/>
              <w:spacing w:line="292" w:lineRule="auto"/>
              <w:ind w:left="314"/>
              <w:jc w:val="both"/>
              <w:rPr>
                <w:rFonts w:ascii="Arial" w:eastAsia="Yu Gothic UI" w:hAnsi="Arial" w:cs="Arial"/>
                <w:color w:val="231F20"/>
                <w:lang w:val="en-ID"/>
              </w:rPr>
            </w:pPr>
            <w:r w:rsidRPr="00642FB6">
              <w:rPr>
                <w:rFonts w:ascii="Arial" w:eastAsia="Yu Gothic UI" w:hAnsi="Arial" w:cs="Arial"/>
                <w:color w:val="231F20"/>
                <w:lang w:val="en-ID"/>
              </w:rPr>
              <w:t>Apa yang kalian ketahui tentang nilai-nilai tradisi di Indonesia?</w:t>
            </w:r>
          </w:p>
          <w:p w14:paraId="5EB6479B" w14:textId="0077467D" w:rsidR="00642FB6" w:rsidRPr="00642FB6" w:rsidRDefault="00642FB6" w:rsidP="00642FB6">
            <w:pPr>
              <w:pStyle w:val="ListParagraph"/>
              <w:widowControl w:val="0"/>
              <w:numPr>
                <w:ilvl w:val="0"/>
                <w:numId w:val="8"/>
              </w:numPr>
              <w:tabs>
                <w:tab w:val="left" w:pos="2399"/>
              </w:tabs>
              <w:autoSpaceDE w:val="0"/>
              <w:autoSpaceDN w:val="0"/>
              <w:spacing w:line="292" w:lineRule="auto"/>
              <w:ind w:left="314"/>
              <w:jc w:val="both"/>
              <w:rPr>
                <w:rFonts w:ascii="Arial" w:eastAsia="Yu Gothic UI" w:hAnsi="Arial" w:cs="Arial"/>
                <w:color w:val="231F20"/>
                <w:lang w:val="en-ID"/>
              </w:rPr>
            </w:pPr>
            <w:r w:rsidRPr="00642FB6">
              <w:rPr>
                <w:rFonts w:ascii="Arial" w:eastAsia="Yu Gothic UI" w:hAnsi="Arial" w:cs="Arial"/>
                <w:color w:val="231F20"/>
                <w:lang w:val="en-ID"/>
              </w:rPr>
              <w:t>Bagaimana menerapkan nilai-nilai tradisi dalam kehidupan sehari-hari?</w:t>
            </w:r>
          </w:p>
          <w:p w14:paraId="1CC6B3A0" w14:textId="0B59ABE8" w:rsidR="00D04BD6" w:rsidRPr="00642FB6" w:rsidRDefault="00642FB6" w:rsidP="00642FB6">
            <w:pPr>
              <w:pStyle w:val="ListParagraph"/>
              <w:widowControl w:val="0"/>
              <w:numPr>
                <w:ilvl w:val="0"/>
                <w:numId w:val="8"/>
              </w:numPr>
              <w:tabs>
                <w:tab w:val="left" w:pos="2399"/>
              </w:tabs>
              <w:autoSpaceDE w:val="0"/>
              <w:autoSpaceDN w:val="0"/>
              <w:spacing w:line="292" w:lineRule="auto"/>
              <w:ind w:left="314"/>
              <w:contextualSpacing w:val="0"/>
              <w:jc w:val="both"/>
              <w:rPr>
                <w:rFonts w:ascii="Arial" w:eastAsia="Yu Gothic UI" w:hAnsi="Arial" w:cs="Arial"/>
                <w:color w:val="231F20"/>
                <w:lang w:val="en-ID"/>
              </w:rPr>
            </w:pPr>
            <w:r w:rsidRPr="00642FB6">
              <w:rPr>
                <w:rFonts w:ascii="Arial" w:eastAsia="Yu Gothic UI" w:hAnsi="Arial" w:cs="Arial"/>
                <w:color w:val="231F20"/>
                <w:lang w:val="en-ID"/>
              </w:rPr>
              <w:t>Bagaimana upaya melestarikan nilai-nilai dalam tradisi yang ada di Indonesia?</w:t>
            </w:r>
          </w:p>
        </w:tc>
      </w:tr>
      <w:tr w:rsidR="00D04BD6" w:rsidRPr="00415B33" w14:paraId="7A936FD2" w14:textId="77777777" w:rsidTr="005F3D37">
        <w:trPr>
          <w:trHeight w:val="319"/>
        </w:trPr>
        <w:tc>
          <w:tcPr>
            <w:tcW w:w="5000" w:type="pct"/>
            <w:shd w:val="clear" w:color="auto" w:fill="auto"/>
          </w:tcPr>
          <w:p w14:paraId="41F1F6BC" w14:textId="77777777" w:rsidR="00D04BD6" w:rsidRPr="00F1068D" w:rsidRDefault="00D04BD6" w:rsidP="005F3D37">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Pr>
                <w:rFonts w:ascii="Arial" w:hAnsi="Arial" w:cs="Arial"/>
                <w:b/>
                <w:bCs/>
                <w:color w:val="F1511B"/>
                <w:lang w:val="en-ID"/>
              </w:rPr>
              <w:t xml:space="preserve"> </w:t>
            </w:r>
            <w:r w:rsidRPr="00F1068D">
              <w:rPr>
                <w:rFonts w:ascii="Arial" w:hAnsi="Arial" w:cs="Arial"/>
                <w:b/>
                <w:bCs/>
                <w:color w:val="F1511B"/>
                <w:lang w:val="en-ID"/>
              </w:rPr>
              <w:t xml:space="preserve"> </w:t>
            </w:r>
          </w:p>
        </w:tc>
      </w:tr>
      <w:tr w:rsidR="00D04BD6" w:rsidRPr="00415B33" w14:paraId="7C818A72" w14:textId="77777777" w:rsidTr="005F3D37">
        <w:trPr>
          <w:trHeight w:val="183"/>
        </w:trPr>
        <w:tc>
          <w:tcPr>
            <w:tcW w:w="5000" w:type="pct"/>
            <w:shd w:val="clear" w:color="auto" w:fill="auto"/>
          </w:tcPr>
          <w:p w14:paraId="6A1DE1AF" w14:textId="77777777" w:rsidR="00642FB6" w:rsidRPr="00642FB6" w:rsidRDefault="00642FB6" w:rsidP="00642FB6">
            <w:pPr>
              <w:jc w:val="both"/>
              <w:rPr>
                <w:rFonts w:ascii="Arial" w:eastAsia="Yu Gothic UI" w:hAnsi="Arial" w:cs="Arial"/>
                <w:color w:val="231F20"/>
                <w:lang w:val="en-ID"/>
              </w:rPr>
            </w:pPr>
            <w:r w:rsidRPr="00642FB6">
              <w:rPr>
                <w:rFonts w:ascii="Arial" w:eastAsia="Yu Gothic UI" w:hAnsi="Arial" w:cs="Arial"/>
                <w:color w:val="231F20"/>
                <w:lang w:val="en-ID"/>
              </w:rPr>
              <w:t>Wilayah Indonesia tersebar di antara pulau-pulau yang jumlahnya ribuan, namun hal tersebut tidak menjadikan bangsa Indonesia menjadi bercerai berai. Keberagaman itu menjadi perekat untuk semakin kokohnya rasa persatuan dan kesatuan. Kesamaan latar belakang sejarah, pengalaman, perasaan senasib sepenanggungan dalam perjuangan mencapai kemerdekaan diikat dengan  semboyan Bhinneka Tunggal Ika menjadi faktor pendorong meningkatnya persatuan bangsa. Bhinneka Tunggal Ika mengandung makna bahwa walaupun bangsa Indonesia terdiri atas berbagai macam suku bangsa, adat-istiadat, ras dan agama yang beraneka ragam namun keseluruhannya merupakan suatu persatuan dan kesatuan. Menjaga persatuan dan kesatuan bangsa merupakan kewajiban kita semua sebagai bangsa Indonesia. Ini menjadi modal utama dalam pembangunan bangsa. Sebuah negara akan maju jika semua anggota masyarakatnya bersatu.</w:t>
            </w:r>
          </w:p>
          <w:p w14:paraId="1D6042D0" w14:textId="77777777" w:rsidR="00642FB6" w:rsidRPr="00642FB6" w:rsidRDefault="00642FB6" w:rsidP="00642FB6">
            <w:pPr>
              <w:jc w:val="both"/>
              <w:rPr>
                <w:rFonts w:ascii="Arial" w:eastAsia="Yu Gothic UI" w:hAnsi="Arial" w:cs="Arial"/>
                <w:color w:val="231F20"/>
                <w:lang w:val="en-ID"/>
              </w:rPr>
            </w:pPr>
            <w:r w:rsidRPr="00642FB6">
              <w:rPr>
                <w:rFonts w:ascii="Arial" w:eastAsia="Yu Gothic UI" w:hAnsi="Arial" w:cs="Arial"/>
                <w:color w:val="231F20"/>
                <w:lang w:val="en-ID"/>
              </w:rPr>
              <w:t>Persatuan dan kesatuan dalam keberagaman ini dapat diciptakan dalam wujud perilaku toleran dalam kehidupan kita sehari-hari. Bersatu kita teguh, bercerai kita runtuh. Dengan bersatu kita semakin kuat dan jika bercerai menjadi lemah dan mudah untuk dipecah belah. Persatuan ini menjadi kekuatan dalam menghadapi tantangan di masa depan. Sikap dan perilaku menjaga persatuan dan kesatuan dalam masyarakat yang beraneka ragam dapat dilakukan di rumah, di lingkungan belajar, masyarakat, berbangsa, dan bernegara.</w:t>
            </w:r>
          </w:p>
          <w:p w14:paraId="40340BFE" w14:textId="77777777" w:rsidR="00642FB6" w:rsidRPr="00642FB6" w:rsidRDefault="00642FB6" w:rsidP="00642FB6">
            <w:pPr>
              <w:jc w:val="both"/>
              <w:rPr>
                <w:rFonts w:ascii="Arial" w:eastAsia="Yu Gothic UI" w:hAnsi="Arial" w:cs="Arial"/>
                <w:color w:val="231F20"/>
                <w:lang w:val="en-ID"/>
              </w:rPr>
            </w:pPr>
            <w:r w:rsidRPr="00642FB6">
              <w:rPr>
                <w:rFonts w:ascii="Arial" w:eastAsia="Yu Gothic UI" w:hAnsi="Arial" w:cs="Arial"/>
                <w:color w:val="231F20"/>
                <w:lang w:val="en-ID"/>
              </w:rPr>
              <w:t>Pada topik ini, peserta didik akan dikuatkan lagi kemampuan literasinya dengan menggali informasi mengenai Bhinneka Tunggal Ika dan menuliskan poin penting yang ditemukannya untuk dibagikan pada temannya. Selain itu, peserta didik secara berkelompok akan mengenal salah satu tradisi di Indonesia dan mengidentifikasi nilai positif yang terkandung dalam tradisi tersebut. Penjelasan dari guru tetap diperlukan untuk memberikan penguatan dan meluruskan miskonsepsi. Kemudian dari pemahaman tersebut peserta didik akan diajak berpikir kritis melalui kegiatan refleksi.</w:t>
            </w:r>
          </w:p>
          <w:p w14:paraId="0535D037" w14:textId="07ADBBE2" w:rsidR="00642FB6" w:rsidRPr="00642FB6" w:rsidRDefault="00642FB6" w:rsidP="00642FB6">
            <w:pPr>
              <w:jc w:val="both"/>
              <w:rPr>
                <w:rFonts w:ascii="Arial" w:hAnsi="Arial" w:cs="Arial"/>
              </w:rPr>
            </w:pPr>
            <w:r w:rsidRPr="00642FB6">
              <w:rPr>
                <w:rFonts w:ascii="Arial" w:eastAsia="Yu Gothic UI" w:hAnsi="Arial" w:cs="Arial"/>
                <w:color w:val="231F20"/>
                <w:lang w:val="en-ID"/>
              </w:rPr>
              <w:t>Pada Buku Siswa, narasi pembuka topik C diawali dengan ilustrasi perayaan Galungan oleh salah satu karakter. Galungan merupakan salah satu hari raya umat Hindu untuk memperingati terciptanya alam semesta jagad raya beserta seluruh isinya. Galungan berasal dari bahasa Jawa Kuno yang berarti menang. Galungan memberikan sebuah makna bahwa niat dan usaha yang baik selalu akan menang jika dibandingkan dengan niat dan usaha yang buruk. Dalam perayaan galungan, masyarakat Hindu Bali akan melakukan berbagai aktivitas khusus. Mulai dari persembahyangan di rumah masing-masing lalu berkunjung ke pura yang lebih besar. Saat perayaan,  masyarakat Hindu Bali akan mengenakan pakaian adat yang didominasi dengan warna putih sambil membawa sesaji di atas kepala mereka. (Fitri, 2021)</w:t>
            </w:r>
          </w:p>
        </w:tc>
      </w:tr>
      <w:tr w:rsidR="00D04BD6" w:rsidRPr="00415B33" w14:paraId="446335C4" w14:textId="77777777" w:rsidTr="005F3D37">
        <w:trPr>
          <w:trHeight w:val="243"/>
        </w:trPr>
        <w:tc>
          <w:tcPr>
            <w:tcW w:w="5000" w:type="pct"/>
            <w:shd w:val="clear" w:color="auto" w:fill="auto"/>
          </w:tcPr>
          <w:p w14:paraId="10A927A9" w14:textId="77777777" w:rsidR="00D04BD6" w:rsidRPr="00836ABA" w:rsidRDefault="00D04BD6" w:rsidP="005F3D37">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Perlengkapan</w:t>
            </w:r>
          </w:p>
        </w:tc>
      </w:tr>
      <w:tr w:rsidR="00D04BD6" w:rsidRPr="00415B33" w14:paraId="3A36DA47" w14:textId="77777777" w:rsidTr="005F3D37">
        <w:trPr>
          <w:trHeight w:val="243"/>
        </w:trPr>
        <w:tc>
          <w:tcPr>
            <w:tcW w:w="5000" w:type="pct"/>
            <w:shd w:val="clear" w:color="auto" w:fill="auto"/>
          </w:tcPr>
          <w:p w14:paraId="0EDD6C5A" w14:textId="2D2E9F6F" w:rsidR="00205D0C" w:rsidRDefault="00AB4662" w:rsidP="00205D0C">
            <w:pPr>
              <w:autoSpaceDE w:val="0"/>
              <w:autoSpaceDN w:val="0"/>
              <w:adjustRightInd w:val="0"/>
              <w:rPr>
                <w:rFonts w:ascii="Arial" w:eastAsia="Yu Gothic UI" w:hAnsi="Arial" w:cs="Arial"/>
                <w:color w:val="231F20"/>
                <w:lang w:val="en-ID"/>
              </w:rPr>
            </w:pPr>
            <w:r w:rsidRPr="00BC7E62">
              <w:rPr>
                <w:rFonts w:ascii="Arial" w:eastAsia="Yu Gothic UI" w:hAnsi="Arial" w:cs="Arial"/>
                <w:color w:val="231F20"/>
                <w:lang w:val="en-ID"/>
              </w:rPr>
              <w:t>Perlengkapan yang dibutuhkan peserta didik:</w:t>
            </w:r>
          </w:p>
          <w:p w14:paraId="62F808E4" w14:textId="3532921E" w:rsidR="00205D0C" w:rsidRPr="00205D0C" w:rsidRDefault="00642FB6" w:rsidP="00205D0C">
            <w:pPr>
              <w:autoSpaceDE w:val="0"/>
              <w:autoSpaceDN w:val="0"/>
              <w:adjustRightInd w:val="0"/>
              <w:rPr>
                <w:rFonts w:ascii="Arial" w:eastAsia="Yu Gothic UI" w:hAnsi="Arial" w:cs="Arial"/>
                <w:color w:val="231F20"/>
                <w:lang w:val="en-ID"/>
              </w:rPr>
            </w:pPr>
            <w:r>
              <w:rPr>
                <w:rFonts w:ascii="Arial" w:eastAsia="Yu Gothic UI" w:hAnsi="Arial" w:cs="Arial"/>
                <w:color w:val="231F20"/>
                <w:lang w:val="en-ID"/>
              </w:rPr>
              <w:t>1</w:t>
            </w:r>
            <w:r w:rsidR="00205D0C" w:rsidRPr="00205D0C">
              <w:rPr>
                <w:rFonts w:ascii="Arial" w:eastAsia="Yu Gothic UI" w:hAnsi="Arial" w:cs="Arial"/>
                <w:color w:val="231F20"/>
                <w:lang w:val="en-ID"/>
              </w:rPr>
              <w:t>. alat tulis;</w:t>
            </w:r>
          </w:p>
          <w:p w14:paraId="607A1161" w14:textId="77777777" w:rsidR="00205D0C" w:rsidRPr="00205D0C" w:rsidRDefault="00205D0C" w:rsidP="00205D0C">
            <w:pPr>
              <w:autoSpaceDE w:val="0"/>
              <w:autoSpaceDN w:val="0"/>
              <w:adjustRightInd w:val="0"/>
              <w:rPr>
                <w:rFonts w:ascii="Arial" w:eastAsia="Yu Gothic UI" w:hAnsi="Arial" w:cs="Arial"/>
                <w:color w:val="231F20"/>
                <w:lang w:val="en-ID"/>
              </w:rPr>
            </w:pPr>
            <w:r w:rsidRPr="00205D0C">
              <w:rPr>
                <w:rFonts w:ascii="Arial" w:eastAsia="Yu Gothic UI" w:hAnsi="Arial" w:cs="Arial"/>
                <w:color w:val="231F20"/>
                <w:lang w:val="en-ID"/>
              </w:rPr>
              <w:t>3. buku tulis;</w:t>
            </w:r>
          </w:p>
          <w:p w14:paraId="2D1282F6" w14:textId="12C41650" w:rsidR="00D04BD6" w:rsidRPr="00BC7E62" w:rsidRDefault="00D04BD6" w:rsidP="00642FB6">
            <w:pPr>
              <w:autoSpaceDE w:val="0"/>
              <w:autoSpaceDN w:val="0"/>
              <w:adjustRightInd w:val="0"/>
              <w:rPr>
                <w:rFonts w:ascii="Arial" w:eastAsia="Yu Gothic UI" w:hAnsi="Arial" w:cs="Arial"/>
                <w:color w:val="231F20"/>
                <w:lang w:val="en-ID"/>
              </w:rPr>
            </w:pPr>
          </w:p>
        </w:tc>
      </w:tr>
      <w:tr w:rsidR="00D04BD6" w:rsidRPr="00B704B2" w14:paraId="4A6C7DF2" w14:textId="77777777" w:rsidTr="005F3D37">
        <w:tc>
          <w:tcPr>
            <w:tcW w:w="5000" w:type="pct"/>
          </w:tcPr>
          <w:p w14:paraId="6560B77F" w14:textId="77777777" w:rsidR="00D04BD6" w:rsidRPr="00B704B2" w:rsidRDefault="00D04BD6" w:rsidP="005F3D37">
            <w:pPr>
              <w:autoSpaceDE w:val="0"/>
              <w:autoSpaceDN w:val="0"/>
              <w:adjustRightInd w:val="0"/>
              <w:rPr>
                <w:rFonts w:ascii="Arial" w:hAnsi="Arial" w:cs="Arial"/>
                <w:b/>
                <w:bCs/>
              </w:rPr>
            </w:pPr>
            <w:r w:rsidRPr="00F1068D">
              <w:rPr>
                <w:rFonts w:ascii="Arial" w:hAnsi="Arial" w:cs="Arial"/>
                <w:b/>
                <w:bCs/>
                <w:color w:val="F1511B"/>
                <w:lang w:val="en-ID"/>
              </w:rPr>
              <w:t>Kegiatan Pembuka</w:t>
            </w:r>
          </w:p>
        </w:tc>
      </w:tr>
      <w:tr w:rsidR="00D04BD6" w:rsidRPr="00415B33" w14:paraId="0D826092" w14:textId="77777777" w:rsidTr="005F3D37">
        <w:tc>
          <w:tcPr>
            <w:tcW w:w="5000" w:type="pct"/>
          </w:tcPr>
          <w:p w14:paraId="3F287B97"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lastRenderedPageBreak/>
              <w:t>Guru mempersiapkan peserta didik secara fisik maupun psikis untuk dapat mengikuti pembelajaran dengan baik.</w:t>
            </w:r>
          </w:p>
          <w:p w14:paraId="0F1A1F0F"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782635B2"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6CE6F728"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73A49F5B" w14:textId="77777777" w:rsidR="00D04BD6" w:rsidRPr="00531613"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D04BD6" w:rsidRPr="00B704B2" w14:paraId="14CEBEAA" w14:textId="77777777" w:rsidTr="005F3D37">
        <w:tc>
          <w:tcPr>
            <w:tcW w:w="5000" w:type="pct"/>
          </w:tcPr>
          <w:p w14:paraId="5DBF73EA" w14:textId="77777777" w:rsidR="00D04BD6" w:rsidRPr="00B704B2" w:rsidRDefault="00D04BD6" w:rsidP="005F3D37">
            <w:pPr>
              <w:autoSpaceDE w:val="0"/>
              <w:autoSpaceDN w:val="0"/>
              <w:adjustRightInd w:val="0"/>
              <w:rPr>
                <w:rFonts w:ascii="Arial" w:hAnsi="Arial" w:cs="Arial"/>
                <w:b/>
                <w:bCs/>
                <w:color w:val="000000" w:themeColor="text1"/>
              </w:rPr>
            </w:pPr>
            <w:r w:rsidRPr="00F1068D">
              <w:rPr>
                <w:rFonts w:ascii="Arial" w:hAnsi="Arial" w:cs="Arial"/>
                <w:b/>
                <w:bCs/>
                <w:color w:val="F1511B"/>
                <w:lang w:val="en-ID"/>
              </w:rPr>
              <w:t>Kegiatan Inti</w:t>
            </w:r>
          </w:p>
        </w:tc>
      </w:tr>
      <w:tr w:rsidR="00D04BD6" w:rsidRPr="00415B33" w14:paraId="5C5B208E" w14:textId="77777777" w:rsidTr="005F3D37">
        <w:tc>
          <w:tcPr>
            <w:tcW w:w="5000" w:type="pct"/>
          </w:tcPr>
          <w:p w14:paraId="765F1E80" w14:textId="77777777" w:rsidR="00642FB6" w:rsidRDefault="00642FB6" w:rsidP="00642FB6">
            <w:pPr>
              <w:autoSpaceDE w:val="0"/>
              <w:autoSpaceDN w:val="0"/>
              <w:adjustRightInd w:val="0"/>
              <w:jc w:val="both"/>
              <w:rPr>
                <w:rFonts w:ascii="Arial" w:eastAsia="Yu Gothic UI" w:hAnsi="Arial" w:cs="Arial"/>
                <w:color w:val="231F20"/>
                <w:lang w:val="en-ID"/>
              </w:rPr>
            </w:pPr>
            <w:r w:rsidRPr="00642FB6">
              <w:rPr>
                <w:rFonts w:ascii="Arial" w:hAnsi="Arial" w:cs="Arial"/>
                <w:noProof/>
              </w:rPr>
              <w:drawing>
                <wp:inline distT="0" distB="0" distL="0" distR="0" wp14:anchorId="059F1E5A" wp14:editId="445C20F6">
                  <wp:extent cx="1666875" cy="409575"/>
                  <wp:effectExtent l="0" t="0" r="9525" b="952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666875" cy="409575"/>
                          </a:xfrm>
                          <a:prstGeom prst="rect">
                            <a:avLst/>
                          </a:prstGeom>
                        </pic:spPr>
                      </pic:pic>
                    </a:graphicData>
                  </a:graphic>
                </wp:inline>
              </w:drawing>
            </w:r>
            <w:r w:rsidRPr="00642FB6">
              <w:rPr>
                <w:rFonts w:ascii="Arial" w:eastAsia="Yu Gothic UI" w:hAnsi="Arial" w:cs="Arial"/>
                <w:color w:val="231F20"/>
                <w:lang w:val="en-ID"/>
              </w:rPr>
              <w:t xml:space="preserve"> </w:t>
            </w:r>
          </w:p>
          <w:p w14:paraId="729F0985" w14:textId="77777777" w:rsidR="00642FB6" w:rsidRPr="00642FB6" w:rsidRDefault="00642FB6" w:rsidP="00051B7B">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2FB6">
              <w:rPr>
                <w:rFonts w:ascii="Arial" w:eastAsia="Yu Gothic UI" w:hAnsi="Arial" w:cs="Arial"/>
                <w:color w:val="231F20"/>
                <w:lang w:val="en-ID"/>
              </w:rPr>
              <w:t xml:space="preserve">Mulailah kegiatan dengan mengajak peserta didik mengamati gambar dan membaca narasi pembuka Topik C. Buka kegiatan diskusi dengan menggali pengetahuan peserta didik terhadap baju dan rumah adat yang ada pada gambar (khas Bali). </w:t>
            </w:r>
            <w:r w:rsidRPr="00642FB6">
              <w:rPr>
                <w:rFonts w:ascii="Arial" w:hAnsi="Arial" w:cs="Arial"/>
                <w:lang w:val="en-ID"/>
              </w:rPr>
              <w:t xml:space="preserve"> </w:t>
            </w:r>
          </w:p>
          <w:p w14:paraId="0EB1860F" w14:textId="77777777" w:rsidR="00642FB6" w:rsidRDefault="00642FB6" w:rsidP="00051B7B">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2FB6">
              <w:rPr>
                <w:rFonts w:ascii="Arial" w:eastAsia="Yu Gothic UI" w:hAnsi="Arial" w:cs="Arial"/>
                <w:color w:val="231F20"/>
                <w:lang w:val="en-ID"/>
              </w:rPr>
              <w:t xml:space="preserve">Ceritakan kepada peserta didik mengenai tradisi Galungan dari daerah Bali. </w:t>
            </w:r>
            <w:r w:rsidRPr="00642FB6">
              <w:rPr>
                <w:rFonts w:ascii="Arial" w:hAnsi="Arial" w:cs="Arial"/>
                <w:lang w:val="en-ID"/>
              </w:rPr>
              <w:t xml:space="preserve"> </w:t>
            </w:r>
            <w:r w:rsidRPr="00642FB6">
              <w:rPr>
                <w:rFonts w:ascii="Arial" w:eastAsia="Yu Gothic UI" w:hAnsi="Arial" w:cs="Arial"/>
                <w:color w:val="231F20"/>
                <w:lang w:val="en-ID"/>
              </w:rPr>
              <w:t xml:space="preserve">Jika tersedia fasilitas multimedia, guru dapat bercerita sambil memperlihatkan </w:t>
            </w:r>
            <w:r w:rsidRPr="00642FB6">
              <w:rPr>
                <w:rFonts w:ascii="Arial" w:hAnsi="Arial" w:cs="Arial"/>
                <w:lang w:val="en-ID"/>
              </w:rPr>
              <w:t xml:space="preserve"> </w:t>
            </w:r>
            <w:r w:rsidRPr="00642FB6">
              <w:rPr>
                <w:rFonts w:ascii="Arial" w:eastAsia="Yu Gothic UI" w:hAnsi="Arial" w:cs="Arial"/>
                <w:color w:val="231F20"/>
                <w:lang w:val="en-ID"/>
              </w:rPr>
              <w:t xml:space="preserve">video perayaan Galungan. </w:t>
            </w:r>
          </w:p>
          <w:p w14:paraId="4172F26A" w14:textId="77777777" w:rsidR="00642FB6" w:rsidRPr="00642FB6" w:rsidRDefault="00642FB6" w:rsidP="00051B7B">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2FB6">
              <w:rPr>
                <w:rFonts w:ascii="Arial" w:eastAsia="Yu Gothic UI" w:hAnsi="Arial" w:cs="Arial"/>
                <w:color w:val="231F20"/>
                <w:lang w:val="en-ID"/>
              </w:rPr>
              <w:t xml:space="preserve">Jelaskan kepada peserta didik bahwa saat perayaan Galungan. Ini </w:t>
            </w:r>
            <w:r w:rsidRPr="00642FB6">
              <w:rPr>
                <w:rFonts w:ascii="Arial" w:hAnsi="Arial" w:cs="Arial"/>
                <w:lang w:val="en-ID"/>
              </w:rPr>
              <w:t xml:space="preserve"> </w:t>
            </w:r>
            <w:r w:rsidRPr="00642FB6">
              <w:rPr>
                <w:rFonts w:ascii="Arial" w:eastAsia="Yu Gothic UI" w:hAnsi="Arial" w:cs="Arial"/>
                <w:color w:val="231F20"/>
                <w:lang w:val="en-ID"/>
              </w:rPr>
              <w:t xml:space="preserve">merupakan contoh cerminan Bhinneka Tunggal Ika. Masyarakat yang tidak merayakan menghargai para masyarakat Hindu Bali yang merayakan. Begitu pula dengan tradisi-tradisi lain yang ada di Indonesia. Jelaskan juga bahwa setiap tradisi memiliki nilai positif yang diwariskan dan dapat kita ambil maknanya. </w:t>
            </w:r>
            <w:r w:rsidRPr="00642FB6">
              <w:rPr>
                <w:rFonts w:ascii="Arial" w:hAnsi="Arial" w:cs="Arial"/>
                <w:lang w:val="en-ID"/>
              </w:rPr>
              <w:t xml:space="preserve"> </w:t>
            </w:r>
          </w:p>
          <w:p w14:paraId="6F2F567E" w14:textId="77777777" w:rsidR="00642FB6" w:rsidRPr="00642FB6" w:rsidRDefault="00642FB6" w:rsidP="00051B7B">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2FB6">
              <w:rPr>
                <w:rFonts w:ascii="Arial" w:eastAsia="Yu Gothic UI" w:hAnsi="Arial" w:cs="Arial"/>
                <w:color w:val="231F20"/>
                <w:lang w:val="en-ID"/>
              </w:rPr>
              <w:t>Sampaikan tujuan kegiatan hari ini yaitu mempelajari nilai positif dari sebuah tradisi melalui kegiatan literasi.</w:t>
            </w:r>
            <w:r w:rsidRPr="00642FB6">
              <w:rPr>
                <w:rFonts w:ascii="Arial" w:hAnsi="Arial" w:cs="Arial"/>
                <w:lang w:val="en-ID"/>
              </w:rPr>
              <w:t xml:space="preserve"> </w:t>
            </w:r>
          </w:p>
          <w:p w14:paraId="727D8C93" w14:textId="77777777" w:rsidR="00642FB6" w:rsidRPr="00642FB6" w:rsidRDefault="00642FB6" w:rsidP="00051B7B">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2FB6">
              <w:rPr>
                <w:rFonts w:ascii="Arial" w:eastAsia="Yu Gothic UI" w:hAnsi="Arial" w:cs="Arial"/>
                <w:color w:val="231F20"/>
                <w:lang w:val="en-ID"/>
              </w:rPr>
              <w:t>Arahkan peserta didik untuk membaca teks yang berjudul “Tradisi Sasi di Maluku dan Tradisi Bebie di Sumatera Selatan” dengan baik.</w:t>
            </w:r>
            <w:r w:rsidRPr="00642FB6">
              <w:rPr>
                <w:rFonts w:ascii="Arial" w:hAnsi="Arial" w:cs="Arial"/>
                <w:lang w:val="en-ID"/>
              </w:rPr>
              <w:t xml:space="preserve"> </w:t>
            </w:r>
          </w:p>
          <w:p w14:paraId="699AC827" w14:textId="77777777" w:rsidR="00642FB6" w:rsidRPr="00642FB6" w:rsidRDefault="00642FB6" w:rsidP="00051B7B">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2FB6">
              <w:rPr>
                <w:rFonts w:ascii="Arial" w:eastAsia="Yu Gothic UI" w:hAnsi="Arial" w:cs="Arial"/>
                <w:color w:val="231F20"/>
                <w:lang w:val="en-ID"/>
              </w:rPr>
              <w:t>Arahkan peserta didik yang sudah selesai membaca untuk menjawab pertanyaan pada Buku Siswa di buku tugasnya masing-masing.</w:t>
            </w:r>
            <w:r w:rsidRPr="00642FB6">
              <w:rPr>
                <w:rFonts w:ascii="Arial" w:hAnsi="Arial" w:cs="Arial"/>
                <w:lang w:val="en-ID"/>
              </w:rPr>
              <w:t xml:space="preserve"> </w:t>
            </w:r>
          </w:p>
          <w:p w14:paraId="30B1D5C6" w14:textId="77777777" w:rsidR="00642FB6" w:rsidRDefault="00642FB6" w:rsidP="00051B7B">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2FB6">
              <w:rPr>
                <w:rFonts w:ascii="Arial" w:eastAsia="Yu Gothic UI" w:hAnsi="Arial" w:cs="Arial"/>
                <w:color w:val="231F20"/>
                <w:lang w:val="en-ID"/>
              </w:rPr>
              <w:t xml:space="preserve">Ajaklah peserta didik untuk menyampaikan jawaban yang sudah dituliskan </w:t>
            </w:r>
            <w:r w:rsidRPr="00642FB6">
              <w:rPr>
                <w:rFonts w:ascii="Arial" w:hAnsi="Arial" w:cs="Arial"/>
                <w:lang w:val="en-ID"/>
              </w:rPr>
              <w:t xml:space="preserve"> </w:t>
            </w:r>
            <w:r w:rsidRPr="00642FB6">
              <w:rPr>
                <w:rFonts w:ascii="Arial" w:eastAsia="Yu Gothic UI" w:hAnsi="Arial" w:cs="Arial"/>
                <w:color w:val="231F20"/>
                <w:lang w:val="en-ID"/>
              </w:rPr>
              <w:t xml:space="preserve">pada buku tugas di depan teman-teman agar bisa bertukar informasi dan menambah wawasan peserta didik.  </w:t>
            </w:r>
          </w:p>
          <w:p w14:paraId="3913D28F" w14:textId="45555186" w:rsidR="00642FB6" w:rsidRDefault="00642FB6" w:rsidP="00642FB6">
            <w:pPr>
              <w:pStyle w:val="ListParagraph"/>
              <w:numPr>
                <w:ilvl w:val="7"/>
                <w:numId w:val="7"/>
              </w:numPr>
              <w:autoSpaceDE w:val="0"/>
              <w:autoSpaceDN w:val="0"/>
              <w:adjustRightInd w:val="0"/>
              <w:ind w:left="739"/>
              <w:jc w:val="both"/>
              <w:rPr>
                <w:rFonts w:ascii="Arial" w:hAnsi="Arial" w:cs="Arial"/>
                <w:lang w:val="en-ID"/>
              </w:rPr>
            </w:pPr>
            <w:r w:rsidRPr="00642FB6">
              <w:rPr>
                <w:rFonts w:ascii="Arial" w:eastAsia="Yu Gothic UI" w:hAnsi="Arial" w:cs="Arial"/>
                <w:color w:val="231F20"/>
                <w:lang w:val="en-ID"/>
              </w:rPr>
              <w:t xml:space="preserve">Nilai positif yang bisa diambil dari Tradisi Sasi di Maluku: </w:t>
            </w:r>
            <w:r w:rsidRPr="00642FB6">
              <w:rPr>
                <w:rFonts w:ascii="Arial" w:eastAsia="Yu Gothic UI" w:hAnsi="Arial" w:cs="Arial"/>
                <w:color w:val="880045"/>
                <w:lang w:val="en-ID"/>
              </w:rPr>
              <w:t>Bisa menjaga kelestarian lingkungan dan sumber daya alam, bisa meningkatkan pemasukan daerah, dsb.</w:t>
            </w:r>
            <w:r w:rsidRPr="00642FB6">
              <w:rPr>
                <w:rFonts w:ascii="Arial" w:hAnsi="Arial" w:cs="Arial"/>
                <w:lang w:val="en-ID"/>
              </w:rPr>
              <w:t xml:space="preserve"> </w:t>
            </w:r>
          </w:p>
          <w:p w14:paraId="1684CDEB" w14:textId="75255A04" w:rsidR="00642FB6" w:rsidRDefault="00642FB6" w:rsidP="00642FB6">
            <w:pPr>
              <w:pStyle w:val="ListParagraph"/>
              <w:numPr>
                <w:ilvl w:val="3"/>
                <w:numId w:val="7"/>
              </w:numPr>
              <w:autoSpaceDE w:val="0"/>
              <w:autoSpaceDN w:val="0"/>
              <w:adjustRightInd w:val="0"/>
              <w:ind w:left="739"/>
              <w:jc w:val="both"/>
              <w:rPr>
                <w:rFonts w:ascii="Arial" w:eastAsia="Yu Gothic UI" w:hAnsi="Arial" w:cs="Arial"/>
                <w:color w:val="231F20"/>
                <w:lang w:val="en-ID"/>
              </w:rPr>
            </w:pPr>
            <w:r w:rsidRPr="00642FB6">
              <w:rPr>
                <w:rFonts w:ascii="Arial" w:eastAsia="Yu Gothic UI" w:hAnsi="Arial" w:cs="Arial"/>
                <w:color w:val="231F20"/>
                <w:lang w:val="en-ID"/>
              </w:rPr>
              <w:t>Nilai positif yang bisa diambil dari Tradisi Bebie di Sumatera Selatan:</w:t>
            </w:r>
            <w:r w:rsidRPr="00642FB6">
              <w:rPr>
                <w:rFonts w:ascii="Arial" w:hAnsi="Arial" w:cs="Arial"/>
                <w:lang w:val="en-ID"/>
              </w:rPr>
              <w:t xml:space="preserve"> </w:t>
            </w:r>
            <w:r w:rsidRPr="00642FB6">
              <w:rPr>
                <w:rFonts w:ascii="Arial" w:eastAsia="Yu Gothic UI" w:hAnsi="Arial" w:cs="Arial"/>
                <w:color w:val="880045"/>
                <w:lang w:val="en-ID"/>
              </w:rPr>
              <w:t xml:space="preserve">Bisa membangun masyarakat yang lebih sejahtera, bersyukur, dsb. </w:t>
            </w:r>
            <w:r w:rsidRPr="00642FB6">
              <w:rPr>
                <w:rFonts w:ascii="Arial" w:eastAsia="Yu Gothic UI" w:hAnsi="Arial" w:cs="Arial"/>
                <w:color w:val="231F20"/>
                <w:lang w:val="en-ID"/>
              </w:rPr>
              <w:t xml:space="preserve"> </w:t>
            </w:r>
          </w:p>
          <w:p w14:paraId="5A752D63" w14:textId="176038BB" w:rsidR="00642FB6" w:rsidRPr="00642FB6" w:rsidRDefault="00642FB6" w:rsidP="00051B7B">
            <w:pPr>
              <w:pStyle w:val="ListParagraph"/>
              <w:numPr>
                <w:ilvl w:val="0"/>
                <w:numId w:val="27"/>
              </w:numPr>
              <w:autoSpaceDE w:val="0"/>
              <w:autoSpaceDN w:val="0"/>
              <w:adjustRightInd w:val="0"/>
              <w:ind w:left="314"/>
              <w:jc w:val="both"/>
              <w:rPr>
                <w:rFonts w:ascii="Arial" w:eastAsia="Yu Gothic UI" w:hAnsi="Arial" w:cs="Arial"/>
                <w:color w:val="231F20"/>
                <w:lang w:val="en-ID"/>
              </w:rPr>
            </w:pPr>
            <w:r w:rsidRPr="00642FB6">
              <w:rPr>
                <w:rFonts w:ascii="Arial" w:eastAsia="Yu Gothic UI" w:hAnsi="Arial" w:cs="Arial"/>
                <w:color w:val="231F20"/>
                <w:lang w:val="en-ID"/>
              </w:rPr>
              <w:t>Saat peserta didik menyampaikan jawabannya, guru dapat memberi penguatan nilai-nilai positif yang ada dalam kedua tradisi tersebut. Ajak juga peserta didik untuk berpikir kritis tujuan dari lahirnya tradisi tersebut beserta dampak jika tradisi tersebut menghilang.</w:t>
            </w:r>
          </w:p>
        </w:tc>
      </w:tr>
      <w:tr w:rsidR="00D04BD6" w:rsidRPr="00415B33" w14:paraId="33B1ABF5" w14:textId="77777777" w:rsidTr="005F3D37">
        <w:tc>
          <w:tcPr>
            <w:tcW w:w="5000" w:type="pct"/>
          </w:tcPr>
          <w:p w14:paraId="2097A4DB" w14:textId="77777777" w:rsidR="00642FB6" w:rsidRDefault="00642FB6" w:rsidP="00642FB6">
            <w:pPr>
              <w:jc w:val="both"/>
              <w:rPr>
                <w:rFonts w:ascii="Arial" w:hAnsi="Arial" w:cs="Arial"/>
              </w:rPr>
            </w:pPr>
            <w:r w:rsidRPr="00642FB6">
              <w:rPr>
                <w:rFonts w:ascii="Arial" w:hAnsi="Arial" w:cs="Arial"/>
                <w:noProof/>
              </w:rPr>
              <w:drawing>
                <wp:inline distT="0" distB="0" distL="0" distR="0" wp14:anchorId="2ED190F3" wp14:editId="38B29637">
                  <wp:extent cx="1638300" cy="4000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638300" cy="400050"/>
                          </a:xfrm>
                          <a:prstGeom prst="rect">
                            <a:avLst/>
                          </a:prstGeom>
                        </pic:spPr>
                      </pic:pic>
                    </a:graphicData>
                  </a:graphic>
                </wp:inline>
              </w:drawing>
            </w:r>
            <w:r w:rsidRPr="00642FB6">
              <w:rPr>
                <w:rFonts w:ascii="Arial" w:hAnsi="Arial" w:cs="Arial"/>
              </w:rPr>
              <w:t xml:space="preserve"> </w:t>
            </w:r>
          </w:p>
          <w:p w14:paraId="5F5779DB" w14:textId="77777777" w:rsidR="00642FB6" w:rsidRPr="00642FB6" w:rsidRDefault="00642FB6" w:rsidP="00051B7B">
            <w:pPr>
              <w:pStyle w:val="ListParagraph"/>
              <w:numPr>
                <w:ilvl w:val="0"/>
                <w:numId w:val="28"/>
              </w:numPr>
              <w:ind w:left="314"/>
              <w:jc w:val="both"/>
              <w:rPr>
                <w:rFonts w:ascii="Arial" w:hAnsi="Arial" w:cs="Arial"/>
              </w:rPr>
            </w:pPr>
            <w:r w:rsidRPr="00642FB6">
              <w:rPr>
                <w:rFonts w:ascii="Arial" w:eastAsia="Yu Gothic UI" w:hAnsi="Arial" w:cs="Arial"/>
                <w:color w:val="231F20"/>
                <w:lang w:val="en-ID"/>
              </w:rPr>
              <w:t>Arahkan peserta didik berkumpul dengan kelompok yang sudah pernah dibentuk sebelumnya.</w:t>
            </w:r>
            <w:r w:rsidRPr="00642FB6">
              <w:rPr>
                <w:rFonts w:ascii="Arial" w:hAnsi="Arial" w:cs="Arial"/>
                <w:lang w:val="en-ID"/>
              </w:rPr>
              <w:t xml:space="preserve"> </w:t>
            </w:r>
          </w:p>
          <w:p w14:paraId="1F5400BC" w14:textId="77777777" w:rsidR="00642FB6" w:rsidRPr="00642FB6" w:rsidRDefault="00642FB6" w:rsidP="00051B7B">
            <w:pPr>
              <w:pStyle w:val="ListParagraph"/>
              <w:numPr>
                <w:ilvl w:val="0"/>
                <w:numId w:val="28"/>
              </w:numPr>
              <w:ind w:left="314"/>
              <w:jc w:val="both"/>
              <w:rPr>
                <w:rFonts w:ascii="Arial" w:hAnsi="Arial" w:cs="Arial"/>
              </w:rPr>
            </w:pPr>
            <w:r w:rsidRPr="00642FB6">
              <w:rPr>
                <w:rFonts w:ascii="Arial" w:eastAsia="Yu Gothic UI" w:hAnsi="Arial" w:cs="Arial"/>
                <w:color w:val="231F20"/>
                <w:lang w:val="en-ID"/>
              </w:rPr>
              <w:t xml:space="preserve">Ajak peserta didik mengingat pelajaran tentang Pancasila terutama bagian semboyan Bhinneka Tunggal Ika. Beri kesempatan pada peserta didik untuk mengutarakan apa yang mereka ketahui tentang semboyan ini. </w:t>
            </w:r>
            <w:r w:rsidRPr="00642FB6">
              <w:rPr>
                <w:rFonts w:ascii="Arial" w:hAnsi="Arial" w:cs="Arial"/>
                <w:lang w:val="en-ID"/>
              </w:rPr>
              <w:t xml:space="preserve"> </w:t>
            </w:r>
          </w:p>
          <w:p w14:paraId="6A4485B0" w14:textId="77777777" w:rsidR="00642FB6" w:rsidRPr="00642FB6" w:rsidRDefault="00642FB6" w:rsidP="00051B7B">
            <w:pPr>
              <w:pStyle w:val="ListParagraph"/>
              <w:numPr>
                <w:ilvl w:val="0"/>
                <w:numId w:val="28"/>
              </w:numPr>
              <w:ind w:left="314"/>
              <w:jc w:val="both"/>
              <w:rPr>
                <w:rFonts w:ascii="Arial" w:hAnsi="Arial" w:cs="Arial"/>
              </w:rPr>
            </w:pPr>
            <w:r w:rsidRPr="00642FB6">
              <w:rPr>
                <w:rFonts w:ascii="Arial" w:eastAsia="Yu Gothic UI" w:hAnsi="Arial" w:cs="Arial"/>
                <w:color w:val="231F20"/>
                <w:lang w:val="en-ID"/>
              </w:rPr>
              <w:t>Berikan stimulasi kepada peserta didik bahwa membaca informasi terkait Bhinneka Tunggal Ika pada Buku Siswa bagian Belajar Lebih Lanjut.</w:t>
            </w:r>
            <w:r w:rsidRPr="00642FB6">
              <w:rPr>
                <w:rFonts w:ascii="Arial" w:hAnsi="Arial" w:cs="Arial"/>
                <w:lang w:val="en-ID"/>
              </w:rPr>
              <w:t xml:space="preserve"> </w:t>
            </w:r>
          </w:p>
          <w:p w14:paraId="1A500FAE" w14:textId="77777777" w:rsidR="00642FB6" w:rsidRPr="00642FB6" w:rsidRDefault="00642FB6" w:rsidP="00051B7B">
            <w:pPr>
              <w:pStyle w:val="ListParagraph"/>
              <w:numPr>
                <w:ilvl w:val="0"/>
                <w:numId w:val="28"/>
              </w:numPr>
              <w:ind w:left="314"/>
              <w:jc w:val="both"/>
              <w:rPr>
                <w:rFonts w:ascii="Arial" w:hAnsi="Arial" w:cs="Arial"/>
              </w:rPr>
            </w:pPr>
            <w:r w:rsidRPr="00642FB6">
              <w:rPr>
                <w:rFonts w:ascii="Arial" w:eastAsia="Yu Gothic UI" w:hAnsi="Arial" w:cs="Arial"/>
                <w:color w:val="231F20"/>
                <w:lang w:val="en-ID"/>
              </w:rPr>
              <w:lastRenderedPageBreak/>
              <w:t xml:space="preserve">Arahkan peserta didik untuk berdiskusi dengan anggota kelompok untuk </w:t>
            </w:r>
            <w:r w:rsidRPr="00642FB6">
              <w:rPr>
                <w:rFonts w:ascii="Arial" w:hAnsi="Arial" w:cs="Arial"/>
                <w:lang w:val="en-ID"/>
              </w:rPr>
              <w:t xml:space="preserve"> </w:t>
            </w:r>
            <w:r w:rsidRPr="00642FB6">
              <w:rPr>
                <w:rFonts w:ascii="Arial" w:eastAsia="Yu Gothic UI" w:hAnsi="Arial" w:cs="Arial"/>
                <w:color w:val="231F20"/>
                <w:lang w:val="en-ID"/>
              </w:rPr>
              <w:t xml:space="preserve">menjawab pertanyaan yang sudah disertakan pada Buku Siswa. </w:t>
            </w:r>
          </w:p>
          <w:p w14:paraId="39FA173A" w14:textId="77777777" w:rsidR="00642FB6" w:rsidRPr="00642FB6" w:rsidRDefault="00642FB6" w:rsidP="00051B7B">
            <w:pPr>
              <w:pStyle w:val="ListParagraph"/>
              <w:numPr>
                <w:ilvl w:val="0"/>
                <w:numId w:val="28"/>
              </w:numPr>
              <w:ind w:left="314"/>
              <w:jc w:val="both"/>
              <w:rPr>
                <w:rFonts w:ascii="Arial" w:hAnsi="Arial" w:cs="Arial"/>
              </w:rPr>
            </w:pPr>
            <w:r w:rsidRPr="00642FB6">
              <w:rPr>
                <w:rFonts w:ascii="Arial" w:eastAsia="Yu Gothic UI" w:hAnsi="Arial" w:cs="Arial"/>
                <w:color w:val="231F20"/>
                <w:lang w:val="en-ID"/>
              </w:rPr>
              <w:t xml:space="preserve">Selama peserta didik berdiskusi, guru dapat memberikan stimulus untuk </w:t>
            </w:r>
            <w:r w:rsidRPr="00642FB6">
              <w:rPr>
                <w:rFonts w:ascii="Arial" w:hAnsi="Arial" w:cs="Arial"/>
                <w:lang w:val="en-ID"/>
              </w:rPr>
              <w:t xml:space="preserve"> </w:t>
            </w:r>
            <w:r w:rsidRPr="00642FB6">
              <w:rPr>
                <w:rFonts w:ascii="Arial" w:eastAsia="Yu Gothic UI" w:hAnsi="Arial" w:cs="Arial"/>
                <w:color w:val="231F20"/>
                <w:lang w:val="en-ID"/>
              </w:rPr>
              <w:t>kelompok-kelompok yang masih pasif. Arahkan juga peserta didik untuk kembali membaca teks pada Belajar Lebih Lanjut jika dibutuhkan.</w:t>
            </w:r>
          </w:p>
          <w:p w14:paraId="2B61FAF8" w14:textId="77777777" w:rsidR="00642FB6" w:rsidRPr="00642FB6" w:rsidRDefault="00642FB6" w:rsidP="00051B7B">
            <w:pPr>
              <w:pStyle w:val="ListParagraph"/>
              <w:numPr>
                <w:ilvl w:val="0"/>
                <w:numId w:val="28"/>
              </w:numPr>
              <w:ind w:left="314"/>
              <w:jc w:val="both"/>
              <w:rPr>
                <w:rFonts w:ascii="Arial" w:hAnsi="Arial" w:cs="Arial"/>
              </w:rPr>
            </w:pPr>
            <w:r w:rsidRPr="00642FB6">
              <w:rPr>
                <w:rFonts w:ascii="Arial" w:eastAsia="Yu Gothic UI" w:hAnsi="Arial" w:cs="Arial"/>
                <w:color w:val="231F20"/>
                <w:lang w:val="en-ID"/>
              </w:rPr>
              <w:t>Pandulah kegiatan diskusi bersama untuk membahas pertanyaanpertanyaan pada Buku Siswa. Berikan kesempatan setiap kelompok  bergantian menyampaikan hasil diskusinya.</w:t>
            </w:r>
            <w:r w:rsidRPr="00642FB6">
              <w:rPr>
                <w:rFonts w:ascii="Arial" w:hAnsi="Arial" w:cs="Arial"/>
                <w:lang w:val="en-ID"/>
              </w:rPr>
              <w:t xml:space="preserve"> </w:t>
            </w:r>
          </w:p>
          <w:p w14:paraId="5055F52C" w14:textId="6F1460B8" w:rsidR="00642FB6" w:rsidRDefault="00642FB6" w:rsidP="00051B7B">
            <w:pPr>
              <w:pStyle w:val="ListParagraph"/>
              <w:numPr>
                <w:ilvl w:val="1"/>
                <w:numId w:val="28"/>
              </w:numPr>
              <w:ind w:left="739"/>
              <w:jc w:val="both"/>
              <w:rPr>
                <w:rFonts w:ascii="Arial" w:hAnsi="Arial" w:cs="Arial"/>
                <w:lang w:val="en-ID"/>
              </w:rPr>
            </w:pPr>
            <w:r w:rsidRPr="00642FB6">
              <w:rPr>
                <w:rFonts w:ascii="Arial" w:eastAsia="Yu Gothic UI" w:hAnsi="Arial" w:cs="Arial"/>
                <w:color w:val="231F20"/>
                <w:lang w:val="en-ID"/>
              </w:rPr>
              <w:t xml:space="preserve">Indonesia memiliki ragam tradisi yang tersebar di seluruh penjuru daerah, apa kaitan ragam tradisi atau budaya di Indonesia dengan semboyan negara Bhinneka Tunggal Ika? </w:t>
            </w:r>
            <w:r w:rsidRPr="00642FB6">
              <w:rPr>
                <w:rFonts w:ascii="Arial" w:eastAsia="Yu Gothic UI" w:hAnsi="Arial" w:cs="Arial"/>
                <w:color w:val="880045"/>
                <w:lang w:val="en-ID"/>
              </w:rPr>
              <w:t>Bisa, semboyan Bhinneka Tunggal Ika yang memiliki arti berbeda-beda tetapi tetap satu jua memberikan makna bahwa dengan berbagai tradisi di Indonesia yang tersebar di berbagai penjuru daerah, tidak serta merta menjadikan masyarakat terpecah belah</w:t>
            </w:r>
            <w:r w:rsidRPr="00642FB6">
              <w:rPr>
                <w:rFonts w:ascii="Arial" w:hAnsi="Arial" w:cs="Arial"/>
                <w:lang w:val="en-ID"/>
              </w:rPr>
              <w:t xml:space="preserve"> </w:t>
            </w:r>
          </w:p>
          <w:p w14:paraId="2AED5CF8" w14:textId="7BCF6FBF" w:rsidR="00642FB6" w:rsidRDefault="00642FB6" w:rsidP="00051B7B">
            <w:pPr>
              <w:pStyle w:val="ListParagraph"/>
              <w:numPr>
                <w:ilvl w:val="1"/>
                <w:numId w:val="28"/>
              </w:numPr>
              <w:ind w:left="739"/>
              <w:jc w:val="both"/>
              <w:rPr>
                <w:rFonts w:ascii="Arial" w:eastAsia="Yu Gothic UI" w:hAnsi="Arial" w:cs="Arial"/>
                <w:color w:val="231F20"/>
                <w:lang w:val="en-ID"/>
              </w:rPr>
            </w:pPr>
            <w:r w:rsidRPr="00642FB6">
              <w:rPr>
                <w:rFonts w:ascii="Arial" w:eastAsia="Yu Gothic UI" w:hAnsi="Arial" w:cs="Arial"/>
                <w:color w:val="231F20"/>
                <w:lang w:val="en-ID"/>
              </w:rPr>
              <w:t xml:space="preserve">Bagaimana sikap yang harus ditunjukkan terkait ragam tradisi di Indonesia yang memiliki kaitan dengan semboyan negara Indonesia? </w:t>
            </w:r>
            <w:r w:rsidRPr="00642FB6">
              <w:rPr>
                <w:rFonts w:ascii="Arial" w:eastAsia="Yu Gothic UI" w:hAnsi="Arial" w:cs="Arial"/>
                <w:color w:val="880045"/>
                <w:lang w:val="en-ID"/>
              </w:rPr>
              <w:t xml:space="preserve">Bisa, toleransi, empati, saling menghargai, dsb. </w:t>
            </w:r>
            <w:r w:rsidRPr="00642FB6">
              <w:rPr>
                <w:rFonts w:ascii="Arial" w:eastAsia="Yu Gothic UI" w:hAnsi="Arial" w:cs="Arial"/>
                <w:color w:val="231F20"/>
                <w:lang w:val="en-ID"/>
              </w:rPr>
              <w:t xml:space="preserve"> </w:t>
            </w:r>
          </w:p>
          <w:p w14:paraId="51863F55" w14:textId="5FFEEACB" w:rsidR="00642FB6" w:rsidRPr="00642FB6" w:rsidRDefault="00642FB6" w:rsidP="00051B7B">
            <w:pPr>
              <w:pStyle w:val="ListParagraph"/>
              <w:numPr>
                <w:ilvl w:val="1"/>
                <w:numId w:val="28"/>
              </w:numPr>
              <w:ind w:left="739"/>
              <w:jc w:val="both"/>
              <w:rPr>
                <w:rFonts w:ascii="Arial" w:hAnsi="Arial" w:cs="Arial"/>
              </w:rPr>
            </w:pPr>
            <w:r w:rsidRPr="00642FB6">
              <w:rPr>
                <w:rFonts w:ascii="Arial" w:eastAsia="Yu Gothic UI" w:hAnsi="Arial" w:cs="Arial"/>
                <w:color w:val="231F20"/>
                <w:lang w:val="en-ID"/>
              </w:rPr>
              <w:t xml:space="preserve">Apa yang terjadi apabila sikap yang harus ditunjukkan tidak dilakukan dan tidak ditumbuhkan oleh masyarakat? </w:t>
            </w:r>
            <w:r w:rsidRPr="00642FB6">
              <w:rPr>
                <w:rFonts w:ascii="Arial" w:eastAsia="Yu Gothic UI" w:hAnsi="Arial" w:cs="Arial"/>
                <w:color w:val="880045"/>
                <w:lang w:val="en-ID"/>
              </w:rPr>
              <w:t>bisa masyarakat terpecah belah, terjadi aksi di mana-mana, perang antar daerah, dsb</w:t>
            </w:r>
            <w:r w:rsidRPr="00642FB6">
              <w:rPr>
                <w:rFonts w:ascii="Arial" w:hAnsi="Arial" w:cs="Arial"/>
                <w:lang w:val="en-ID"/>
              </w:rPr>
              <w:t xml:space="preserve"> </w:t>
            </w:r>
          </w:p>
          <w:p w14:paraId="2EFCCF83" w14:textId="001DA739" w:rsidR="00642FB6" w:rsidRPr="00642FB6" w:rsidRDefault="00642FB6" w:rsidP="00051B7B">
            <w:pPr>
              <w:pStyle w:val="ListParagraph"/>
              <w:numPr>
                <w:ilvl w:val="0"/>
                <w:numId w:val="28"/>
              </w:numPr>
              <w:ind w:left="314"/>
              <w:jc w:val="both"/>
              <w:rPr>
                <w:rFonts w:ascii="Arial" w:hAnsi="Arial" w:cs="Arial"/>
              </w:rPr>
            </w:pPr>
            <w:r w:rsidRPr="00642FB6">
              <w:rPr>
                <w:rFonts w:ascii="Arial" w:eastAsia="Yu Gothic UI" w:hAnsi="Arial" w:cs="Arial"/>
                <w:color w:val="231F20"/>
                <w:lang w:val="en-ID"/>
              </w:rPr>
              <w:t>Akhiri kegiatan diskusi dengan mengajak peserta didik menyimpulkan kaitan dengan ragam tradisi yang sedang kita pelajari dengan semboyan Bhinneka Tunggal Ika.</w:t>
            </w:r>
          </w:p>
        </w:tc>
      </w:tr>
      <w:tr w:rsidR="00D04BD6" w:rsidRPr="00415B33" w14:paraId="2D1C10DA" w14:textId="77777777" w:rsidTr="005F3D37">
        <w:tc>
          <w:tcPr>
            <w:tcW w:w="5000" w:type="pct"/>
          </w:tcPr>
          <w:p w14:paraId="06078CCE" w14:textId="77777777" w:rsidR="00666EC7" w:rsidRDefault="00650832" w:rsidP="00650832">
            <w:pPr>
              <w:jc w:val="both"/>
              <w:rPr>
                <w:rFonts w:ascii="Arial" w:hAnsi="Arial" w:cs="Arial"/>
              </w:rPr>
            </w:pPr>
            <w:r w:rsidRPr="00666EC7">
              <w:rPr>
                <w:rFonts w:ascii="Arial" w:hAnsi="Arial" w:cs="Arial"/>
                <w:noProof/>
              </w:rPr>
              <w:lastRenderedPageBreak/>
              <w:drawing>
                <wp:inline distT="0" distB="0" distL="0" distR="0" wp14:anchorId="60826B9F" wp14:editId="06679466">
                  <wp:extent cx="1571625" cy="4381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571625" cy="438150"/>
                          </a:xfrm>
                          <a:prstGeom prst="rect">
                            <a:avLst/>
                          </a:prstGeom>
                        </pic:spPr>
                      </pic:pic>
                    </a:graphicData>
                  </a:graphic>
                </wp:inline>
              </w:drawing>
            </w:r>
          </w:p>
          <w:p w14:paraId="43A7DD87" w14:textId="77777777" w:rsidR="00650832" w:rsidRDefault="00650832" w:rsidP="00650832">
            <w:pPr>
              <w:rPr>
                <w:rFonts w:ascii="Arial" w:hAnsi="Arial" w:cs="Arial"/>
                <w:lang w:val="en-ID"/>
              </w:rPr>
            </w:pPr>
            <w:r w:rsidRPr="00DA7B93">
              <w:rPr>
                <w:rFonts w:ascii="Arial" w:eastAsia="Yu Gothic UI" w:hAnsi="Arial" w:cs="Arial"/>
                <w:color w:val="231F20"/>
                <w:lang w:val="en-ID"/>
              </w:rPr>
              <w:t>(Untuk memandu peserta didik, lihat bagian refleksi di Panduan Umum Buku Guru)</w:t>
            </w:r>
            <w:r w:rsidRPr="00DA7B93">
              <w:rPr>
                <w:rFonts w:ascii="Arial" w:hAnsi="Arial" w:cs="Arial"/>
                <w:lang w:val="en-ID"/>
              </w:rPr>
              <w:t xml:space="preserve"> </w:t>
            </w:r>
          </w:p>
          <w:p w14:paraId="61154D59" w14:textId="77777777" w:rsidR="00642FB6" w:rsidRPr="00642FB6" w:rsidRDefault="00642FB6" w:rsidP="00642FB6">
            <w:pPr>
              <w:pStyle w:val="ListParagraph"/>
              <w:numPr>
                <w:ilvl w:val="6"/>
                <w:numId w:val="7"/>
              </w:numPr>
              <w:ind w:left="455"/>
              <w:jc w:val="both"/>
              <w:rPr>
                <w:rFonts w:ascii="Arial" w:hAnsi="Arial" w:cs="Arial"/>
              </w:rPr>
            </w:pPr>
            <w:r w:rsidRPr="00642FB6">
              <w:rPr>
                <w:rFonts w:ascii="Arial" w:eastAsia="Yu Gothic UI" w:hAnsi="Arial" w:cs="Arial"/>
                <w:color w:val="231F20"/>
                <w:lang w:val="en-ID"/>
              </w:rPr>
              <w:t xml:space="preserve">Nilai apa yang bisa dicapai dan dijaga ketika sebuah tradisi tetap dilakukan? </w:t>
            </w:r>
            <w:r w:rsidRPr="00642FB6">
              <w:rPr>
                <w:rFonts w:ascii="Arial" w:eastAsia="Yu Gothic UI" w:hAnsi="Arial" w:cs="Arial"/>
                <w:color w:val="880045"/>
                <w:lang w:val="en-ID"/>
              </w:rPr>
              <w:t>Ragam tradisi yang tersebar di Indonesia membantu kita meningkatkan sikap toleransi dan berkebinekaan global, yakni memiliki sikap yang paham dengan perbedaan di lingkungan tempat tinggal</w:t>
            </w:r>
            <w:r w:rsidRPr="00642FB6">
              <w:rPr>
                <w:rFonts w:ascii="Arial" w:hAnsi="Arial" w:cs="Arial"/>
                <w:lang w:val="en-ID"/>
              </w:rPr>
              <w:t xml:space="preserve"> </w:t>
            </w:r>
          </w:p>
          <w:p w14:paraId="12331E00" w14:textId="77777777" w:rsidR="00642FB6" w:rsidRPr="00642FB6" w:rsidRDefault="00642FB6" w:rsidP="00642FB6">
            <w:pPr>
              <w:pStyle w:val="ListParagraph"/>
              <w:numPr>
                <w:ilvl w:val="6"/>
                <w:numId w:val="7"/>
              </w:numPr>
              <w:ind w:left="455"/>
              <w:jc w:val="both"/>
              <w:rPr>
                <w:rFonts w:ascii="Arial" w:hAnsi="Arial" w:cs="Arial"/>
              </w:rPr>
            </w:pPr>
            <w:r w:rsidRPr="00642FB6">
              <w:rPr>
                <w:rFonts w:ascii="Arial" w:eastAsia="Yu Gothic UI" w:hAnsi="Arial" w:cs="Arial"/>
                <w:color w:val="231F20"/>
                <w:lang w:val="en-ID"/>
              </w:rPr>
              <w:t xml:space="preserve">Apakah nilai yang ada pada tradisi yang ada di daerah kalian? </w:t>
            </w:r>
            <w:r w:rsidRPr="00642FB6">
              <w:rPr>
                <w:rFonts w:ascii="Arial" w:eastAsia="Yu Gothic UI" w:hAnsi="Arial" w:cs="Arial"/>
                <w:color w:val="880045"/>
                <w:lang w:val="en-ID"/>
              </w:rPr>
              <w:t>Bervariasi, contoh: toleransi, tolong menolong, tidak menonjolkan kekayaan dalam pergaulan, berteman dengan siapa saja, dan sebagainya</w:t>
            </w:r>
            <w:r w:rsidRPr="00642FB6">
              <w:rPr>
                <w:rFonts w:ascii="Arial" w:hAnsi="Arial" w:cs="Arial"/>
                <w:lang w:val="en-ID"/>
              </w:rPr>
              <w:t xml:space="preserve"> </w:t>
            </w:r>
          </w:p>
          <w:p w14:paraId="4884A09A" w14:textId="77777777" w:rsidR="00642FB6" w:rsidRPr="00642FB6" w:rsidRDefault="00642FB6" w:rsidP="00642FB6">
            <w:pPr>
              <w:pStyle w:val="ListParagraph"/>
              <w:numPr>
                <w:ilvl w:val="6"/>
                <w:numId w:val="7"/>
              </w:numPr>
              <w:ind w:left="455"/>
              <w:jc w:val="both"/>
              <w:rPr>
                <w:rFonts w:ascii="Arial" w:hAnsi="Arial" w:cs="Arial"/>
              </w:rPr>
            </w:pPr>
            <w:r w:rsidRPr="00642FB6">
              <w:rPr>
                <w:rFonts w:ascii="Arial" w:eastAsia="Yu Gothic UI" w:hAnsi="Arial" w:cs="Arial"/>
                <w:color w:val="231F20"/>
                <w:lang w:val="en-ID"/>
              </w:rPr>
              <w:t xml:space="preserve">Apa yang mungkin terjadi ketika masyarakat sudah tidak melakukan tradisinya? </w:t>
            </w:r>
            <w:r w:rsidRPr="00642FB6">
              <w:rPr>
                <w:rFonts w:ascii="Arial" w:eastAsia="Yu Gothic UI" w:hAnsi="Arial" w:cs="Arial"/>
                <w:color w:val="880045"/>
                <w:lang w:val="en-ID"/>
              </w:rPr>
              <w:t>Perpecahan antar suku yang menyebabkan hilang harta benda, nyawa, dan kehidupan di masyarakat menjadi tidak aman dan tentram, serta hilang dan lunturnya rasa saling kasih sayang, sopan santun, tolong menolong, tepo sliro dan toleransi dalam masyarakat</w:t>
            </w:r>
            <w:r w:rsidRPr="00642FB6">
              <w:rPr>
                <w:rFonts w:ascii="Arial" w:hAnsi="Arial" w:cs="Arial"/>
                <w:lang w:val="en-ID"/>
              </w:rPr>
              <w:t xml:space="preserve"> </w:t>
            </w:r>
          </w:p>
          <w:p w14:paraId="421EA7E7" w14:textId="23E8161B" w:rsidR="00650832" w:rsidRPr="00642FB6" w:rsidRDefault="00642FB6" w:rsidP="00642FB6">
            <w:pPr>
              <w:pStyle w:val="ListParagraph"/>
              <w:numPr>
                <w:ilvl w:val="6"/>
                <w:numId w:val="7"/>
              </w:numPr>
              <w:ind w:left="455"/>
              <w:jc w:val="both"/>
              <w:rPr>
                <w:rFonts w:ascii="Arial" w:hAnsi="Arial" w:cs="Arial"/>
              </w:rPr>
            </w:pPr>
            <w:r w:rsidRPr="00642FB6">
              <w:rPr>
                <w:rFonts w:ascii="Arial" w:eastAsia="Yu Gothic UI" w:hAnsi="Arial" w:cs="Arial"/>
                <w:color w:val="231F20"/>
                <w:lang w:val="en-ID"/>
              </w:rPr>
              <w:t xml:space="preserve">Bagaimana sikap kalian jika melihat keragaman tradisi di sekitar? </w:t>
            </w:r>
            <w:r w:rsidRPr="00642FB6">
              <w:rPr>
                <w:rFonts w:ascii="Arial" w:eastAsia="Yu Gothic UI" w:hAnsi="Arial" w:cs="Arial"/>
                <w:color w:val="880045"/>
                <w:lang w:val="en-ID"/>
              </w:rPr>
              <w:t>Bervariasi, contoh: menghargai satu sama lain</w:t>
            </w:r>
          </w:p>
        </w:tc>
      </w:tr>
      <w:tr w:rsidR="00D04BD6" w:rsidRPr="00B704B2" w14:paraId="4B963553" w14:textId="77777777" w:rsidTr="005F3D37">
        <w:tc>
          <w:tcPr>
            <w:tcW w:w="5000" w:type="pct"/>
          </w:tcPr>
          <w:p w14:paraId="28BF3D0F" w14:textId="77777777" w:rsidR="00D04BD6" w:rsidRPr="00954071" w:rsidRDefault="00D04BD6" w:rsidP="005F3D37">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D04BD6" w:rsidRPr="00B704B2" w14:paraId="1B595492" w14:textId="77777777" w:rsidTr="005F3D37">
        <w:tc>
          <w:tcPr>
            <w:tcW w:w="5000" w:type="pct"/>
          </w:tcPr>
          <w:p w14:paraId="5C8898ED" w14:textId="77777777" w:rsidR="00D04BD6" w:rsidRPr="006D1710" w:rsidRDefault="00D04BD6"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7F5FABE3" w14:textId="77777777" w:rsidR="00D04BD6" w:rsidRPr="006D1710" w:rsidRDefault="00D04BD6"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145223F8" w14:textId="77777777" w:rsidR="00D04BD6" w:rsidRPr="004F3A53" w:rsidRDefault="00D04BD6"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2E3AA85A" w14:textId="77777777" w:rsidR="00D04BD6" w:rsidRPr="001C25B0" w:rsidRDefault="00D04BD6"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2006EF1B" w:rsidR="00062227" w:rsidRPr="00BC19F6" w:rsidRDefault="00BC19F6" w:rsidP="00062227">
            <w:pPr>
              <w:ind w:left="-51"/>
              <w:rPr>
                <w:rFonts w:ascii="Arial" w:hAnsi="Arial" w:cs="Arial"/>
              </w:rPr>
            </w:pPr>
            <w:r w:rsidRPr="00BC19F6">
              <w:rPr>
                <w:rFonts w:ascii="Arial" w:hAnsi="Arial" w:cs="Arial"/>
                <w:b/>
                <w:bCs/>
                <w:color w:val="880045"/>
                <w:lang w:val="en-ID"/>
              </w:rPr>
              <w:t>Panduan Proyek Belajar</w:t>
            </w:r>
          </w:p>
        </w:tc>
      </w:tr>
      <w:tr w:rsidR="00062227" w:rsidRPr="00415B33" w14:paraId="33720EAA" w14:textId="77777777" w:rsidTr="00280694">
        <w:tc>
          <w:tcPr>
            <w:tcW w:w="5000" w:type="pct"/>
            <w:shd w:val="clear" w:color="auto" w:fill="FFFFFF" w:themeFill="background1"/>
          </w:tcPr>
          <w:p w14:paraId="71EBC3C1" w14:textId="77777777" w:rsidR="00642FB6" w:rsidRP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 xml:space="preserve">Untuk memandu proyek belajar, lihat Panduan Proyek Belajar pada Panduan </w:t>
            </w:r>
            <w:r w:rsidRPr="00642FB6">
              <w:rPr>
                <w:rFonts w:ascii="Arial" w:hAnsi="Arial" w:cs="Arial"/>
                <w:lang w:val="en-ID"/>
              </w:rPr>
              <w:t xml:space="preserve"> </w:t>
            </w:r>
            <w:r w:rsidRPr="00642FB6">
              <w:rPr>
                <w:rFonts w:ascii="Arial" w:eastAsia="Yu Gothic UI" w:hAnsi="Arial" w:cs="Arial"/>
                <w:color w:val="231F20"/>
                <w:lang w:val="en-ID"/>
              </w:rPr>
              <w:t xml:space="preserve">Umum Buku Guru. </w:t>
            </w:r>
          </w:p>
          <w:p w14:paraId="4BB1C2D9" w14:textId="77777777" w:rsidR="00642FB6" w:rsidRP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 xml:space="preserve">Pada proyek belajar bab ini, guru perlu mengomunikasikan terlebih dahulu </w:t>
            </w:r>
            <w:r w:rsidRPr="00642FB6">
              <w:rPr>
                <w:rFonts w:ascii="Arial" w:hAnsi="Arial" w:cs="Arial"/>
                <w:lang w:val="en-ID"/>
              </w:rPr>
              <w:t xml:space="preserve"> </w:t>
            </w:r>
            <w:r w:rsidRPr="00642FB6">
              <w:rPr>
                <w:rFonts w:ascii="Arial" w:eastAsia="Yu Gothic UI" w:hAnsi="Arial" w:cs="Arial"/>
                <w:color w:val="231F20"/>
                <w:lang w:val="en-ID"/>
              </w:rPr>
              <w:t xml:space="preserve">dengan guru kelas 2 untuk teknis dan waktu presentasi. </w:t>
            </w:r>
          </w:p>
          <w:p w14:paraId="3CACE1A9" w14:textId="77777777" w:rsid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lastRenderedPageBreak/>
              <w:t xml:space="preserve">Tujuan dari proyek ini adalah peserta didik dapat mengenalkan beraneka </w:t>
            </w:r>
            <w:r w:rsidRPr="00642FB6">
              <w:rPr>
                <w:rFonts w:ascii="Arial" w:hAnsi="Arial" w:cs="Arial"/>
                <w:lang w:val="en-ID"/>
              </w:rPr>
              <w:t xml:space="preserve"> </w:t>
            </w:r>
            <w:r w:rsidRPr="00642FB6">
              <w:rPr>
                <w:rFonts w:ascii="Arial" w:eastAsia="Yu Gothic UI" w:hAnsi="Arial" w:cs="Arial"/>
                <w:color w:val="231F20"/>
                <w:lang w:val="en-ID"/>
              </w:rPr>
              <w:t>tradisi yang ada di daerahnya dan mengajak adik kelasnya untuk melestarikan.</w:t>
            </w:r>
            <w:r w:rsidRPr="00642FB6">
              <w:rPr>
                <w:rFonts w:ascii="Arial" w:hAnsi="Arial" w:cs="Arial"/>
                <w:lang w:val="en-ID"/>
              </w:rPr>
              <w:t xml:space="preserve"> </w:t>
            </w:r>
          </w:p>
          <w:p w14:paraId="700664E4" w14:textId="77777777" w:rsid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 xml:space="preserve">Arahkan setiap kelompok untuk memilih salah satu tradisi yang ada di daerah tempat tinggal sebagai topik presentasinya. </w:t>
            </w:r>
            <w:r w:rsidRPr="00642FB6">
              <w:rPr>
                <w:rFonts w:ascii="Arial" w:hAnsi="Arial" w:cs="Arial"/>
                <w:lang w:val="en-ID"/>
              </w:rPr>
              <w:t xml:space="preserve"> </w:t>
            </w:r>
          </w:p>
          <w:p w14:paraId="672E4124" w14:textId="77777777" w:rsid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Setelah itu, setiap kelompok dapat membuat gambar ilustrasi beserta keterangan yang berisi:</w:t>
            </w:r>
            <w:r w:rsidRPr="00642FB6">
              <w:rPr>
                <w:rFonts w:ascii="Arial" w:hAnsi="Arial" w:cs="Arial"/>
                <w:lang w:val="en-ID"/>
              </w:rPr>
              <w:t xml:space="preserve"> </w:t>
            </w:r>
          </w:p>
          <w:p w14:paraId="4E8095F9" w14:textId="77777777" w:rsidR="00642FB6" w:rsidRDefault="00642FB6" w:rsidP="00642FB6">
            <w:pPr>
              <w:pStyle w:val="ListParagraph"/>
              <w:autoSpaceDE w:val="0"/>
              <w:autoSpaceDN w:val="0"/>
              <w:adjustRightInd w:val="0"/>
              <w:ind w:left="314"/>
              <w:jc w:val="both"/>
              <w:rPr>
                <w:rFonts w:ascii="Arial" w:eastAsia="Yu Gothic UI" w:hAnsi="Arial" w:cs="Arial"/>
                <w:color w:val="231F20"/>
                <w:lang w:val="en-ID"/>
              </w:rPr>
            </w:pPr>
            <w:r w:rsidRPr="00642FB6">
              <w:rPr>
                <w:rFonts w:ascii="Arial" w:eastAsia="Yu Gothic UI" w:hAnsi="Arial" w:cs="Arial"/>
                <w:color w:val="231F20"/>
                <w:lang w:val="en-ID"/>
              </w:rPr>
              <w:t xml:space="preserve">a. informasi yang mengenalkan tradisi yang digambar; </w:t>
            </w:r>
          </w:p>
          <w:p w14:paraId="2C15E22D" w14:textId="77777777" w:rsidR="00642FB6" w:rsidRDefault="00642FB6" w:rsidP="00642FB6">
            <w:pPr>
              <w:pStyle w:val="ListParagraph"/>
              <w:autoSpaceDE w:val="0"/>
              <w:autoSpaceDN w:val="0"/>
              <w:adjustRightInd w:val="0"/>
              <w:ind w:left="314"/>
              <w:jc w:val="both"/>
              <w:rPr>
                <w:rFonts w:ascii="Arial" w:eastAsia="Yu Gothic UI" w:hAnsi="Arial" w:cs="Arial"/>
                <w:color w:val="231F20"/>
                <w:lang w:val="en-ID"/>
              </w:rPr>
            </w:pPr>
            <w:r w:rsidRPr="00642FB6">
              <w:rPr>
                <w:rFonts w:ascii="Arial" w:eastAsia="Yu Gothic UI" w:hAnsi="Arial" w:cs="Arial"/>
                <w:color w:val="231F20"/>
                <w:lang w:val="en-ID"/>
              </w:rPr>
              <w:t xml:space="preserve">b. nilai positif dalam tradisi; </w:t>
            </w:r>
          </w:p>
          <w:p w14:paraId="04F336C3" w14:textId="360655C9" w:rsidR="00642FB6" w:rsidRDefault="00642FB6" w:rsidP="00642FB6">
            <w:pPr>
              <w:pStyle w:val="ListParagraph"/>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 xml:space="preserve">c. cara melestarikan tradisi tersebut. </w:t>
            </w:r>
            <w:r w:rsidRPr="00642FB6">
              <w:rPr>
                <w:rFonts w:ascii="Arial" w:hAnsi="Arial" w:cs="Arial"/>
                <w:lang w:val="en-ID"/>
              </w:rPr>
              <w:t xml:space="preserve"> </w:t>
            </w:r>
          </w:p>
          <w:p w14:paraId="7917E8DC" w14:textId="77777777" w:rsid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 xml:space="preserve">Gambar dapat dibuat di kertas HVS atau karton, sesuaikan dengan fasilitas yang tersedia. </w:t>
            </w:r>
            <w:r w:rsidRPr="00642FB6">
              <w:rPr>
                <w:rFonts w:ascii="Arial" w:hAnsi="Arial" w:cs="Arial"/>
                <w:lang w:val="en-ID"/>
              </w:rPr>
              <w:t xml:space="preserve"> </w:t>
            </w:r>
          </w:p>
          <w:p w14:paraId="4EA21EA4" w14:textId="77777777" w:rsid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Jika hasil gambar pada Topik B sesuai dengan konten proyek ini, maka karya tersebut dapat dipakai kembali oleh peserta didik.</w:t>
            </w:r>
            <w:r w:rsidRPr="00642FB6">
              <w:rPr>
                <w:rFonts w:ascii="Arial" w:hAnsi="Arial" w:cs="Arial"/>
                <w:lang w:val="en-ID"/>
              </w:rPr>
              <w:t xml:space="preserve"> </w:t>
            </w:r>
          </w:p>
          <w:p w14:paraId="245D0D1B" w14:textId="77777777" w:rsid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Motivasi peserta didik untuk memberikan hasil yang maksimal dalam karyanya.</w:t>
            </w:r>
            <w:r w:rsidRPr="00642FB6">
              <w:rPr>
                <w:rFonts w:ascii="Arial" w:hAnsi="Arial" w:cs="Arial"/>
                <w:lang w:val="en-ID"/>
              </w:rPr>
              <w:t xml:space="preserve"> </w:t>
            </w:r>
          </w:p>
          <w:p w14:paraId="44DD9105" w14:textId="77777777" w:rsid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Jika dibutuhkan, bimbing peserta didik untuk mencari informasi tambahan untuk melengkapi karyanya. Informasi dapat disediakan guru, wawancara pada guru/staf sekolah, atau wawancara dengan orang tua.</w:t>
            </w:r>
            <w:r w:rsidRPr="00642FB6">
              <w:rPr>
                <w:rFonts w:ascii="Arial" w:hAnsi="Arial" w:cs="Arial"/>
                <w:lang w:val="en-ID"/>
              </w:rPr>
              <w:t xml:space="preserve"> </w:t>
            </w:r>
          </w:p>
          <w:p w14:paraId="3C7FF079" w14:textId="77777777" w:rsid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Sebelum presentasi, guru dapat mengajak peserta didik latihan presentasi dengan cara:</w:t>
            </w:r>
            <w:r w:rsidRPr="00642FB6">
              <w:rPr>
                <w:rFonts w:ascii="Arial" w:hAnsi="Arial" w:cs="Arial"/>
                <w:lang w:val="en-ID"/>
              </w:rPr>
              <w:t xml:space="preserve"> </w:t>
            </w:r>
          </w:p>
          <w:p w14:paraId="12101145" w14:textId="04AE0624" w:rsidR="00642FB6" w:rsidRDefault="00642FB6" w:rsidP="00051B7B">
            <w:pPr>
              <w:pStyle w:val="ListParagraph"/>
              <w:numPr>
                <w:ilvl w:val="1"/>
                <w:numId w:val="29"/>
              </w:numPr>
              <w:autoSpaceDE w:val="0"/>
              <w:autoSpaceDN w:val="0"/>
              <w:adjustRightInd w:val="0"/>
              <w:ind w:left="881"/>
              <w:jc w:val="both"/>
              <w:rPr>
                <w:rFonts w:ascii="Arial" w:hAnsi="Arial" w:cs="Arial"/>
                <w:lang w:val="en-ID"/>
              </w:rPr>
            </w:pPr>
            <w:r w:rsidRPr="00642FB6">
              <w:rPr>
                <w:rFonts w:ascii="Arial" w:eastAsia="Yu Gothic UI" w:hAnsi="Arial" w:cs="Arial"/>
                <w:color w:val="231F20"/>
                <w:lang w:val="en-ID"/>
              </w:rPr>
              <w:t>peserta didik secara berkelompok bergantian melakukan latihan presentasi di depan kelas;</w:t>
            </w:r>
            <w:r w:rsidRPr="00642FB6">
              <w:rPr>
                <w:rFonts w:ascii="Arial" w:hAnsi="Arial" w:cs="Arial"/>
                <w:lang w:val="en-ID"/>
              </w:rPr>
              <w:t xml:space="preserve"> </w:t>
            </w:r>
          </w:p>
          <w:p w14:paraId="246937C6" w14:textId="232E57F0" w:rsidR="00642FB6" w:rsidRPr="00642FB6" w:rsidRDefault="00642FB6" w:rsidP="00051B7B">
            <w:pPr>
              <w:pStyle w:val="ListParagraph"/>
              <w:numPr>
                <w:ilvl w:val="1"/>
                <w:numId w:val="29"/>
              </w:numPr>
              <w:autoSpaceDE w:val="0"/>
              <w:autoSpaceDN w:val="0"/>
              <w:adjustRightInd w:val="0"/>
              <w:ind w:left="881"/>
              <w:jc w:val="both"/>
              <w:rPr>
                <w:rFonts w:ascii="Arial" w:hAnsi="Arial" w:cs="Arial"/>
                <w:lang w:val="en-ID"/>
              </w:rPr>
            </w:pPr>
            <w:r w:rsidRPr="00642FB6">
              <w:rPr>
                <w:rFonts w:ascii="Arial" w:eastAsia="Yu Gothic UI" w:hAnsi="Arial" w:cs="Arial"/>
                <w:color w:val="231F20"/>
                <w:lang w:val="en-ID"/>
              </w:rPr>
              <w:t xml:space="preserve">peserta didik mendatangi guru untuk memastikan naskah isi presentasi.  </w:t>
            </w:r>
          </w:p>
          <w:p w14:paraId="18435FE1" w14:textId="77777777" w:rsidR="00642FB6" w:rsidRP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 xml:space="preserve">Kegiatan presentasi dengan kelas 2 dapat diatur sebagai berikut: </w:t>
            </w:r>
          </w:p>
          <w:p w14:paraId="095E0B59" w14:textId="77E5FE04" w:rsidR="00642FB6" w:rsidRDefault="00642FB6" w:rsidP="00051B7B">
            <w:pPr>
              <w:pStyle w:val="ListParagraph"/>
              <w:numPr>
                <w:ilvl w:val="1"/>
                <w:numId w:val="29"/>
              </w:numPr>
              <w:autoSpaceDE w:val="0"/>
              <w:autoSpaceDN w:val="0"/>
              <w:adjustRightInd w:val="0"/>
              <w:ind w:left="881"/>
              <w:jc w:val="both"/>
              <w:rPr>
                <w:rFonts w:ascii="Arial" w:hAnsi="Arial" w:cs="Arial"/>
                <w:lang w:val="en-ID"/>
              </w:rPr>
            </w:pPr>
            <w:r w:rsidRPr="00642FB6">
              <w:rPr>
                <w:rFonts w:ascii="Arial" w:eastAsia="Yu Gothic UI" w:hAnsi="Arial" w:cs="Arial"/>
                <w:color w:val="231F20"/>
                <w:lang w:val="en-ID"/>
              </w:rPr>
              <w:t xml:space="preserve">Setiap kelompok presentasi dalam kelompok-kelompok kecil yang </w:t>
            </w:r>
            <w:r w:rsidRPr="00642FB6">
              <w:rPr>
                <w:rFonts w:ascii="Arial" w:hAnsi="Arial" w:cs="Arial"/>
                <w:lang w:val="en-ID"/>
              </w:rPr>
              <w:t xml:space="preserve"> </w:t>
            </w:r>
            <w:r w:rsidRPr="00642FB6">
              <w:rPr>
                <w:rFonts w:ascii="Arial" w:eastAsia="Yu Gothic UI" w:hAnsi="Arial" w:cs="Arial"/>
                <w:color w:val="231F20"/>
                <w:lang w:val="en-ID"/>
              </w:rPr>
              <w:t xml:space="preserve">sudah dibagi oleh guru kelas 2. Opsi ini disarankan jika setiap kelompok menceritakan tradisi yang sama. </w:t>
            </w:r>
            <w:r w:rsidRPr="00642FB6">
              <w:rPr>
                <w:rFonts w:ascii="Arial" w:hAnsi="Arial" w:cs="Arial"/>
                <w:lang w:val="en-ID"/>
              </w:rPr>
              <w:t xml:space="preserve"> </w:t>
            </w:r>
          </w:p>
          <w:p w14:paraId="775C7525" w14:textId="4D4ED17E" w:rsidR="00642FB6" w:rsidRPr="00642FB6" w:rsidRDefault="00642FB6" w:rsidP="00051B7B">
            <w:pPr>
              <w:pStyle w:val="ListParagraph"/>
              <w:numPr>
                <w:ilvl w:val="1"/>
                <w:numId w:val="29"/>
              </w:numPr>
              <w:autoSpaceDE w:val="0"/>
              <w:autoSpaceDN w:val="0"/>
              <w:adjustRightInd w:val="0"/>
              <w:ind w:left="881"/>
              <w:jc w:val="both"/>
              <w:rPr>
                <w:rFonts w:ascii="Arial" w:hAnsi="Arial" w:cs="Arial"/>
                <w:lang w:val="en-ID"/>
              </w:rPr>
            </w:pPr>
            <w:r w:rsidRPr="00642FB6">
              <w:rPr>
                <w:rFonts w:ascii="Arial" w:eastAsia="Yu Gothic UI" w:hAnsi="Arial" w:cs="Arial"/>
                <w:color w:val="231F20"/>
                <w:lang w:val="en-ID"/>
              </w:rPr>
              <w:t>Setiap kelompok mempresentasikan di depan kelas 2. Opsi ini disarankan jika setiap kelompok menceritakan tradisi yang berbeda-beda</w:t>
            </w:r>
            <w:r w:rsidRPr="00642FB6">
              <w:rPr>
                <w:rFonts w:ascii="Arial" w:hAnsi="Arial" w:cs="Arial"/>
                <w:lang w:val="en-ID"/>
              </w:rPr>
              <w:t xml:space="preserve"> </w:t>
            </w:r>
            <w:r w:rsidRPr="00642FB6">
              <w:rPr>
                <w:rFonts w:ascii="Arial" w:eastAsia="Yu Gothic UI" w:hAnsi="Arial" w:cs="Arial"/>
                <w:color w:val="231F20"/>
                <w:lang w:val="en-ID"/>
              </w:rPr>
              <w:t xml:space="preserve">Sesuaikan kegiatan dengan kondisi masing-masing sekolah. </w:t>
            </w:r>
          </w:p>
          <w:p w14:paraId="21C51B56" w14:textId="77777777" w:rsid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 xml:space="preserve">Jika guru mau menjadikan presentasi sebagai penilaian, gunakan contoh </w:t>
            </w:r>
            <w:r w:rsidRPr="00642FB6">
              <w:rPr>
                <w:rFonts w:ascii="Arial" w:hAnsi="Arial" w:cs="Arial"/>
                <w:lang w:val="en-ID"/>
              </w:rPr>
              <w:t xml:space="preserve"> </w:t>
            </w:r>
            <w:r w:rsidRPr="00642FB6">
              <w:rPr>
                <w:rFonts w:ascii="Arial" w:eastAsia="Yu Gothic UI" w:hAnsi="Arial" w:cs="Arial"/>
                <w:color w:val="231F20"/>
                <w:lang w:val="en-ID"/>
              </w:rPr>
              <w:t>rubrik pada Bab 2 sebagai bahan dasar untuk mengembangkan rubrik presentasi. Guru dapat melibatkan guru kelas 2 untuk membantu penilaian presentasi.</w:t>
            </w:r>
            <w:r w:rsidRPr="00642FB6">
              <w:rPr>
                <w:rFonts w:ascii="Arial" w:hAnsi="Arial" w:cs="Arial"/>
                <w:lang w:val="en-ID"/>
              </w:rPr>
              <w:t xml:space="preserve"> </w:t>
            </w:r>
          </w:p>
          <w:p w14:paraId="04545CA0" w14:textId="4298D4A8" w:rsidR="00C6790D" w:rsidRPr="00642FB6" w:rsidRDefault="00642FB6" w:rsidP="00051B7B">
            <w:pPr>
              <w:pStyle w:val="ListParagraph"/>
              <w:numPr>
                <w:ilvl w:val="0"/>
                <w:numId w:val="29"/>
              </w:numPr>
              <w:autoSpaceDE w:val="0"/>
              <w:autoSpaceDN w:val="0"/>
              <w:adjustRightInd w:val="0"/>
              <w:ind w:left="314"/>
              <w:jc w:val="both"/>
              <w:rPr>
                <w:rFonts w:ascii="Arial" w:hAnsi="Arial" w:cs="Arial"/>
                <w:lang w:val="en-ID"/>
              </w:rPr>
            </w:pPr>
            <w:r w:rsidRPr="00642FB6">
              <w:rPr>
                <w:rFonts w:ascii="Arial" w:eastAsia="Yu Gothic UI" w:hAnsi="Arial" w:cs="Arial"/>
                <w:color w:val="231F20"/>
                <w:lang w:val="en-ID"/>
              </w:rPr>
              <w:t>Di akhir kegiatan, bimbing peserta didik melakukan refleksi belajar sesuai Panduan Umum Buku Guru. Guru juga bisa menambahkan atau menyesuaikan pertanyaan refleksi sesuai dengan kebutuhan peserta didik masing-masing.</w:t>
            </w:r>
          </w:p>
        </w:tc>
      </w:tr>
    </w:tbl>
    <w:p w14:paraId="38DC4975" w14:textId="77777777" w:rsidR="00BC19F6" w:rsidRDefault="00BC19F6"/>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595F825E" w14:textId="4B78EBFE" w:rsidR="00E531D8" w:rsidRPr="00EF3C8B" w:rsidRDefault="00EF3C8B" w:rsidP="007A59B2">
            <w:pPr>
              <w:autoSpaceDE w:val="0"/>
              <w:autoSpaceDN w:val="0"/>
              <w:adjustRightInd w:val="0"/>
              <w:jc w:val="center"/>
              <w:rPr>
                <w:rFonts w:ascii="Arial" w:hAnsi="Arial" w:cs="Arial"/>
                <w:b/>
                <w:bCs/>
                <w:color w:val="00AD7D"/>
                <w:sz w:val="18"/>
                <w:szCs w:val="18"/>
                <w:lang w:val="en-ID"/>
              </w:rPr>
            </w:pPr>
            <w:r w:rsidRPr="00EF3C8B">
              <w:rPr>
                <w:rFonts w:ascii="Arial" w:hAnsi="Arial" w:cs="Arial"/>
                <w:b/>
                <w:bCs/>
                <w:color w:val="F1511B"/>
                <w:lang w:val="en-ID"/>
              </w:rPr>
              <w:t xml:space="preserve">Rubrik Penilaian </w:t>
            </w:r>
            <w:r w:rsidR="002C3572">
              <w:rPr>
                <w:rFonts w:ascii="Arial" w:hAnsi="Arial" w:cs="Arial"/>
                <w:b/>
                <w:bCs/>
                <w:color w:val="F1511B"/>
                <w:lang w:val="en-ID"/>
              </w:rPr>
              <w:t>Media</w:t>
            </w:r>
          </w:p>
          <w:tbl>
            <w:tblPr>
              <w:tblStyle w:val="TableGrid"/>
              <w:tblW w:w="8799" w:type="dxa"/>
              <w:tblLook w:val="04A0" w:firstRow="1" w:lastRow="0" w:firstColumn="1" w:lastColumn="0" w:noHBand="0" w:noVBand="1"/>
            </w:tblPr>
            <w:tblGrid>
              <w:gridCol w:w="2414"/>
              <w:gridCol w:w="1748"/>
              <w:gridCol w:w="1454"/>
              <w:gridCol w:w="1427"/>
              <w:gridCol w:w="1756"/>
            </w:tblGrid>
            <w:tr w:rsidR="007A59B2" w:rsidRPr="002C3572" w14:paraId="2356D2A8" w14:textId="77777777" w:rsidTr="00E82226">
              <w:tc>
                <w:tcPr>
                  <w:tcW w:w="2420" w:type="dxa"/>
                  <w:shd w:val="clear" w:color="auto" w:fill="D9E2F3" w:themeFill="accent1" w:themeFillTint="33"/>
                  <w:vAlign w:val="center"/>
                </w:tcPr>
                <w:p w14:paraId="0E82FF29" w14:textId="05F9F3D9" w:rsidR="00EE614A" w:rsidRPr="002C3572" w:rsidRDefault="00E82226" w:rsidP="008647D6">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2C3572">
                    <w:rPr>
                      <w:rFonts w:ascii="Arial" w:hAnsi="Arial" w:cs="Arial"/>
                      <w:b/>
                      <w:bCs/>
                      <w:color w:val="000000" w:themeColor="text1"/>
                      <w:lang w:val="en-ID"/>
                    </w:rPr>
                    <w:t>Penilaian</w:t>
                  </w:r>
                </w:p>
              </w:tc>
              <w:tc>
                <w:tcPr>
                  <w:tcW w:w="1758" w:type="dxa"/>
                  <w:shd w:val="clear" w:color="auto" w:fill="D9E2F3" w:themeFill="accent1" w:themeFillTint="33"/>
                  <w:vAlign w:val="center"/>
                </w:tcPr>
                <w:p w14:paraId="52837C0B" w14:textId="11812A17" w:rsidR="00EE614A" w:rsidRPr="002C3572" w:rsidRDefault="00EE614A" w:rsidP="008647D6">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2C3572">
                    <w:rPr>
                      <w:rFonts w:ascii="Arial" w:hAnsi="Arial" w:cs="Arial"/>
                      <w:b/>
                      <w:bCs/>
                      <w:color w:val="000000" w:themeColor="text1"/>
                      <w:lang w:val="en-ID"/>
                    </w:rPr>
                    <w:t>Sangat Baik</w:t>
                  </w:r>
                </w:p>
              </w:tc>
              <w:tc>
                <w:tcPr>
                  <w:tcW w:w="1456" w:type="dxa"/>
                  <w:shd w:val="clear" w:color="auto" w:fill="D9E2F3" w:themeFill="accent1" w:themeFillTint="33"/>
                  <w:vAlign w:val="center"/>
                </w:tcPr>
                <w:p w14:paraId="193A9C06" w14:textId="13342050" w:rsidR="00EE614A" w:rsidRPr="002C3572" w:rsidRDefault="00EE614A" w:rsidP="008647D6">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2C3572">
                    <w:rPr>
                      <w:rFonts w:ascii="Arial" w:hAnsi="Arial" w:cs="Arial"/>
                      <w:b/>
                      <w:bCs/>
                      <w:color w:val="000000" w:themeColor="text1"/>
                      <w:lang w:val="en-ID"/>
                    </w:rPr>
                    <w:t>Baik</w:t>
                  </w:r>
                </w:p>
              </w:tc>
              <w:tc>
                <w:tcPr>
                  <w:tcW w:w="1399" w:type="dxa"/>
                  <w:shd w:val="clear" w:color="auto" w:fill="D9E2F3" w:themeFill="accent1" w:themeFillTint="33"/>
                  <w:vAlign w:val="center"/>
                </w:tcPr>
                <w:p w14:paraId="7880467A" w14:textId="44F9E145" w:rsidR="00EE614A" w:rsidRPr="002C3572" w:rsidRDefault="00EE614A" w:rsidP="008647D6">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2C3572">
                    <w:rPr>
                      <w:rFonts w:ascii="Arial" w:hAnsi="Arial" w:cs="Arial"/>
                      <w:b/>
                      <w:bCs/>
                      <w:color w:val="000000" w:themeColor="text1"/>
                      <w:lang w:val="en-ID"/>
                    </w:rPr>
                    <w:t>Cukup</w:t>
                  </w:r>
                </w:p>
              </w:tc>
              <w:tc>
                <w:tcPr>
                  <w:tcW w:w="1766" w:type="dxa"/>
                  <w:shd w:val="clear" w:color="auto" w:fill="D9E2F3" w:themeFill="accent1" w:themeFillTint="33"/>
                  <w:vAlign w:val="center"/>
                </w:tcPr>
                <w:p w14:paraId="6C1CAE47" w14:textId="7CCD62D6" w:rsidR="00EE614A" w:rsidRPr="002C3572" w:rsidRDefault="00EE614A" w:rsidP="008647D6">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2C3572">
                    <w:rPr>
                      <w:rFonts w:ascii="Arial" w:hAnsi="Arial" w:cs="Arial"/>
                      <w:b/>
                      <w:bCs/>
                      <w:color w:val="000000" w:themeColor="text1"/>
                      <w:lang w:val="en-ID"/>
                    </w:rPr>
                    <w:t>Perlu</w:t>
                  </w:r>
                  <w:r w:rsidR="00EF3C8B" w:rsidRPr="002C3572">
                    <w:rPr>
                      <w:rFonts w:ascii="Arial" w:hAnsi="Arial" w:cs="Arial"/>
                      <w:color w:val="000000" w:themeColor="text1"/>
                      <w:lang w:val="en-ID"/>
                    </w:rPr>
                    <w:t xml:space="preserve"> </w:t>
                  </w:r>
                  <w:r w:rsidRPr="002C3572">
                    <w:rPr>
                      <w:rFonts w:ascii="Arial" w:hAnsi="Arial" w:cs="Arial"/>
                      <w:b/>
                      <w:bCs/>
                      <w:color w:val="000000" w:themeColor="text1"/>
                      <w:lang w:val="en-ID"/>
                    </w:rPr>
                    <w:t>Perbaikan</w:t>
                  </w:r>
                </w:p>
              </w:tc>
            </w:tr>
            <w:tr w:rsidR="00F43538" w:rsidRPr="002C3572" w14:paraId="505D35EB" w14:textId="77777777" w:rsidTr="00E82226">
              <w:tc>
                <w:tcPr>
                  <w:tcW w:w="2420" w:type="dxa"/>
                </w:tcPr>
                <w:p w14:paraId="664E9FA1" w14:textId="77777777" w:rsidR="002C3572" w:rsidRPr="002C3572" w:rsidRDefault="00683D0B" w:rsidP="008647D6">
                  <w:pPr>
                    <w:framePr w:hSpace="180" w:wrap="around" w:vAnchor="text" w:hAnchor="text" w:y="1"/>
                    <w:autoSpaceDE w:val="0"/>
                    <w:autoSpaceDN w:val="0"/>
                    <w:adjustRightInd w:val="0"/>
                    <w:suppressOverlap/>
                    <w:rPr>
                      <w:rFonts w:ascii="Arial" w:hAnsi="Arial" w:cs="Arial"/>
                      <w:b/>
                      <w:bCs/>
                      <w:color w:val="000000" w:themeColor="text1"/>
                      <w:lang w:val="en-ID"/>
                    </w:rPr>
                  </w:pPr>
                  <w:r w:rsidRPr="002C3572">
                    <w:rPr>
                      <w:rFonts w:ascii="Arial" w:eastAsia="Yu Gothic UI" w:hAnsi="Arial" w:cs="Arial"/>
                      <w:color w:val="231F20"/>
                      <w:lang w:val="en-ID"/>
                    </w:rPr>
                    <w:t>Hasil karya berisi:</w:t>
                  </w:r>
                  <w:r w:rsidR="002C3572" w:rsidRPr="002C3572">
                    <w:rPr>
                      <w:rFonts w:ascii="Arial" w:hAnsi="Arial" w:cs="Arial"/>
                      <w:lang w:val="en-ID"/>
                    </w:rPr>
                    <w:t xml:space="preserve"> </w:t>
                  </w:r>
                </w:p>
                <w:p w14:paraId="0AF98ABB" w14:textId="77777777" w:rsidR="002C3572" w:rsidRPr="002C3572" w:rsidRDefault="00683D0B" w:rsidP="008647D6">
                  <w:pPr>
                    <w:pStyle w:val="ListParagraph"/>
                    <w:framePr w:hSpace="180" w:wrap="around" w:vAnchor="text" w:hAnchor="text" w:y="1"/>
                    <w:numPr>
                      <w:ilvl w:val="0"/>
                      <w:numId w:val="20"/>
                    </w:numPr>
                    <w:autoSpaceDE w:val="0"/>
                    <w:autoSpaceDN w:val="0"/>
                    <w:adjustRightInd w:val="0"/>
                    <w:ind w:left="313"/>
                    <w:suppressOverlap/>
                    <w:rPr>
                      <w:rFonts w:ascii="Arial" w:hAnsi="Arial" w:cs="Arial"/>
                      <w:b/>
                      <w:bCs/>
                      <w:color w:val="000000" w:themeColor="text1"/>
                      <w:lang w:val="en-ID"/>
                    </w:rPr>
                  </w:pPr>
                  <w:r w:rsidRPr="002C3572">
                    <w:rPr>
                      <w:rFonts w:ascii="Arial" w:eastAsia="Yu Gothic UI" w:hAnsi="Arial" w:cs="Arial"/>
                      <w:color w:val="231F20"/>
                      <w:lang w:val="en-ID"/>
                    </w:rPr>
                    <w:t>ilustrasi dalam</w:t>
                  </w:r>
                  <w:r w:rsidR="002C3572" w:rsidRPr="002C3572">
                    <w:rPr>
                      <w:rFonts w:ascii="Arial" w:eastAsia="Yu Gothic UI" w:hAnsi="Arial" w:cs="Arial"/>
                      <w:color w:val="231F20"/>
                      <w:lang w:val="en-ID"/>
                    </w:rPr>
                    <w:t xml:space="preserve"> </w:t>
                  </w:r>
                  <w:r w:rsidRPr="002C3572">
                    <w:rPr>
                      <w:rFonts w:ascii="Arial" w:eastAsia="Yu Gothic UI" w:hAnsi="Arial" w:cs="Arial"/>
                      <w:color w:val="231F20"/>
                      <w:lang w:val="en-ID"/>
                    </w:rPr>
                    <w:t>bentuk gambar;</w:t>
                  </w:r>
                  <w:r w:rsidR="002C3572" w:rsidRPr="002C3572">
                    <w:rPr>
                      <w:rFonts w:ascii="Arial" w:hAnsi="Arial" w:cs="Arial"/>
                      <w:lang w:val="en-ID"/>
                    </w:rPr>
                    <w:t xml:space="preserve"> </w:t>
                  </w:r>
                </w:p>
                <w:p w14:paraId="12A5A178" w14:textId="77777777" w:rsidR="002C3572" w:rsidRPr="002C3572" w:rsidRDefault="00683D0B" w:rsidP="008647D6">
                  <w:pPr>
                    <w:pStyle w:val="ListParagraph"/>
                    <w:framePr w:hSpace="180" w:wrap="around" w:vAnchor="text" w:hAnchor="text" w:y="1"/>
                    <w:numPr>
                      <w:ilvl w:val="0"/>
                      <w:numId w:val="20"/>
                    </w:numPr>
                    <w:autoSpaceDE w:val="0"/>
                    <w:autoSpaceDN w:val="0"/>
                    <w:adjustRightInd w:val="0"/>
                    <w:ind w:left="313"/>
                    <w:suppressOverlap/>
                    <w:rPr>
                      <w:rFonts w:ascii="Arial" w:hAnsi="Arial" w:cs="Arial"/>
                      <w:b/>
                      <w:bCs/>
                      <w:color w:val="000000" w:themeColor="text1"/>
                      <w:lang w:val="en-ID"/>
                    </w:rPr>
                  </w:pPr>
                  <w:r w:rsidRPr="002C3572">
                    <w:rPr>
                      <w:rFonts w:ascii="Arial" w:eastAsia="Yu Gothic UI" w:hAnsi="Arial" w:cs="Arial"/>
                      <w:color w:val="231F20"/>
                      <w:lang w:val="en-ID"/>
                    </w:rPr>
                    <w:t>informasi dari</w:t>
                  </w:r>
                  <w:r w:rsidR="002C3572" w:rsidRPr="002C3572">
                    <w:rPr>
                      <w:rFonts w:ascii="Arial" w:eastAsia="Yu Gothic UI" w:hAnsi="Arial" w:cs="Arial"/>
                      <w:color w:val="231F20"/>
                      <w:lang w:val="en-ID"/>
                    </w:rPr>
                    <w:t xml:space="preserve"> </w:t>
                  </w:r>
                  <w:r w:rsidRPr="002C3572">
                    <w:rPr>
                      <w:rFonts w:ascii="Arial" w:eastAsia="Yu Gothic UI" w:hAnsi="Arial" w:cs="Arial"/>
                      <w:color w:val="231F20"/>
                      <w:lang w:val="en-ID"/>
                    </w:rPr>
                    <w:t>gambar tradisi;</w:t>
                  </w:r>
                  <w:r w:rsidR="002C3572" w:rsidRPr="002C3572">
                    <w:rPr>
                      <w:rFonts w:ascii="Arial" w:hAnsi="Arial" w:cs="Arial"/>
                      <w:lang w:val="en-ID"/>
                    </w:rPr>
                    <w:t xml:space="preserve"> </w:t>
                  </w:r>
                </w:p>
                <w:p w14:paraId="60D1E22B" w14:textId="77777777" w:rsidR="002C3572" w:rsidRPr="002C3572" w:rsidRDefault="00683D0B" w:rsidP="008647D6">
                  <w:pPr>
                    <w:pStyle w:val="ListParagraph"/>
                    <w:framePr w:hSpace="180" w:wrap="around" w:vAnchor="text" w:hAnchor="text" w:y="1"/>
                    <w:numPr>
                      <w:ilvl w:val="0"/>
                      <w:numId w:val="20"/>
                    </w:numPr>
                    <w:autoSpaceDE w:val="0"/>
                    <w:autoSpaceDN w:val="0"/>
                    <w:adjustRightInd w:val="0"/>
                    <w:ind w:left="313"/>
                    <w:suppressOverlap/>
                    <w:rPr>
                      <w:rFonts w:ascii="Arial" w:hAnsi="Arial" w:cs="Arial"/>
                      <w:b/>
                      <w:bCs/>
                      <w:color w:val="000000" w:themeColor="text1"/>
                      <w:lang w:val="en-ID"/>
                    </w:rPr>
                  </w:pPr>
                  <w:r w:rsidRPr="002C3572">
                    <w:rPr>
                      <w:rFonts w:ascii="Arial" w:eastAsia="Yu Gothic UI" w:hAnsi="Arial" w:cs="Arial"/>
                      <w:color w:val="231F20"/>
                      <w:lang w:val="en-ID"/>
                    </w:rPr>
                    <w:t>informasi nilai</w:t>
                  </w:r>
                  <w:r w:rsidR="002C3572" w:rsidRPr="002C3572">
                    <w:rPr>
                      <w:rFonts w:ascii="Arial" w:eastAsia="Yu Gothic UI" w:hAnsi="Arial" w:cs="Arial"/>
                      <w:color w:val="231F20"/>
                      <w:lang w:val="en-ID"/>
                    </w:rPr>
                    <w:t xml:space="preserve"> </w:t>
                  </w:r>
                  <w:r w:rsidRPr="002C3572">
                    <w:rPr>
                      <w:rFonts w:ascii="Arial" w:eastAsia="Yu Gothic UI" w:hAnsi="Arial" w:cs="Arial"/>
                      <w:color w:val="231F20"/>
                      <w:lang w:val="en-ID"/>
                    </w:rPr>
                    <w:t>positif dalam</w:t>
                  </w:r>
                  <w:r w:rsidR="002C3572" w:rsidRPr="002C3572">
                    <w:rPr>
                      <w:rFonts w:ascii="Arial" w:eastAsia="Yu Gothic UI" w:hAnsi="Arial" w:cs="Arial"/>
                      <w:color w:val="231F20"/>
                      <w:lang w:val="en-ID"/>
                    </w:rPr>
                    <w:t xml:space="preserve"> </w:t>
                  </w:r>
                  <w:r w:rsidRPr="002C3572">
                    <w:rPr>
                      <w:rFonts w:ascii="Arial" w:eastAsia="Yu Gothic UI" w:hAnsi="Arial" w:cs="Arial"/>
                      <w:color w:val="231F20"/>
                      <w:lang w:val="en-ID"/>
                    </w:rPr>
                    <w:t>tradisi;</w:t>
                  </w:r>
                  <w:r w:rsidR="002C3572" w:rsidRPr="002C3572">
                    <w:rPr>
                      <w:rFonts w:ascii="Arial" w:hAnsi="Arial" w:cs="Arial"/>
                      <w:lang w:val="en-ID"/>
                    </w:rPr>
                    <w:t xml:space="preserve"> </w:t>
                  </w:r>
                </w:p>
                <w:p w14:paraId="54DC2A0E" w14:textId="3AEA9A61" w:rsidR="00F43538" w:rsidRPr="002C3572" w:rsidRDefault="00683D0B" w:rsidP="008647D6">
                  <w:pPr>
                    <w:pStyle w:val="ListParagraph"/>
                    <w:framePr w:hSpace="180" w:wrap="around" w:vAnchor="text" w:hAnchor="text" w:y="1"/>
                    <w:numPr>
                      <w:ilvl w:val="0"/>
                      <w:numId w:val="20"/>
                    </w:numPr>
                    <w:autoSpaceDE w:val="0"/>
                    <w:autoSpaceDN w:val="0"/>
                    <w:adjustRightInd w:val="0"/>
                    <w:ind w:left="313"/>
                    <w:suppressOverlap/>
                    <w:rPr>
                      <w:rFonts w:ascii="Arial" w:hAnsi="Arial" w:cs="Arial"/>
                      <w:b/>
                      <w:bCs/>
                      <w:color w:val="000000" w:themeColor="text1"/>
                      <w:lang w:val="en-ID"/>
                    </w:rPr>
                  </w:pPr>
                  <w:r w:rsidRPr="002C3572">
                    <w:rPr>
                      <w:rFonts w:ascii="Arial" w:eastAsia="Yu Gothic UI" w:hAnsi="Arial" w:cs="Arial"/>
                      <w:color w:val="231F20"/>
                      <w:lang w:val="en-ID"/>
                    </w:rPr>
                    <w:t>informasi cara</w:t>
                  </w:r>
                  <w:r w:rsidR="002C3572" w:rsidRPr="002C3572">
                    <w:rPr>
                      <w:rFonts w:ascii="Arial" w:eastAsia="Yu Gothic UI" w:hAnsi="Arial" w:cs="Arial"/>
                      <w:color w:val="231F20"/>
                      <w:lang w:val="en-ID"/>
                    </w:rPr>
                    <w:t xml:space="preserve"> </w:t>
                  </w:r>
                  <w:r w:rsidRPr="002C3572">
                    <w:rPr>
                      <w:rFonts w:ascii="Arial" w:eastAsia="Yu Gothic UI" w:hAnsi="Arial" w:cs="Arial"/>
                      <w:color w:val="231F20"/>
                      <w:lang w:val="en-ID"/>
                    </w:rPr>
                    <w:t>melestarikannya.</w:t>
                  </w:r>
                </w:p>
              </w:tc>
              <w:tc>
                <w:tcPr>
                  <w:tcW w:w="1758" w:type="dxa"/>
                </w:tcPr>
                <w:p w14:paraId="1D464FAD" w14:textId="26F5E353" w:rsidR="00F43538" w:rsidRPr="002C3572" w:rsidRDefault="002C3572" w:rsidP="008647D6">
                  <w:pPr>
                    <w:framePr w:hSpace="180" w:wrap="around" w:vAnchor="text" w:hAnchor="text" w:y="1"/>
                    <w:autoSpaceDE w:val="0"/>
                    <w:autoSpaceDN w:val="0"/>
                    <w:adjustRightInd w:val="0"/>
                    <w:suppressOverlap/>
                    <w:rPr>
                      <w:rFonts w:ascii="Arial" w:hAnsi="Arial" w:cs="Arial"/>
                      <w:color w:val="000000" w:themeColor="text1"/>
                      <w:lang w:val="en-ID"/>
                    </w:rPr>
                  </w:pPr>
                  <w:r w:rsidRPr="002C3572">
                    <w:rPr>
                      <w:rFonts w:ascii="Arial" w:eastAsia="Yu Gothic UI" w:hAnsi="Arial" w:cs="Arial"/>
                      <w:color w:val="231F20"/>
                      <w:lang w:val="en-ID"/>
                    </w:rPr>
                    <w:t>Memenuhi semua kriteria yang diharapkan.</w:t>
                  </w:r>
                </w:p>
              </w:tc>
              <w:tc>
                <w:tcPr>
                  <w:tcW w:w="1456" w:type="dxa"/>
                </w:tcPr>
                <w:p w14:paraId="2D6B6B9A" w14:textId="63D45DD9" w:rsidR="00F43538" w:rsidRPr="002C3572" w:rsidRDefault="002C3572" w:rsidP="008647D6">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2C3572">
                    <w:rPr>
                      <w:rFonts w:ascii="Arial" w:eastAsia="Yu Gothic UI" w:hAnsi="Arial" w:cs="Arial"/>
                      <w:color w:val="231F20"/>
                      <w:lang w:val="en-ID"/>
                    </w:rPr>
                    <w:t>Memenuhi 3 kriteria yang diharapkan.</w:t>
                  </w:r>
                </w:p>
              </w:tc>
              <w:tc>
                <w:tcPr>
                  <w:tcW w:w="1399" w:type="dxa"/>
                </w:tcPr>
                <w:p w14:paraId="0D0BBEED" w14:textId="79DF288A" w:rsidR="00F43538" w:rsidRPr="002C3572" w:rsidRDefault="002C3572" w:rsidP="008647D6">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2C3572">
                    <w:rPr>
                      <w:rFonts w:ascii="Arial" w:eastAsia="Yu Gothic UI" w:hAnsi="Arial" w:cs="Arial"/>
                      <w:color w:val="231F20"/>
                      <w:lang w:val="en-ID"/>
                    </w:rPr>
                    <w:t>Memenuhi 2 kriteria yang diharapkan.</w:t>
                  </w:r>
                </w:p>
              </w:tc>
              <w:tc>
                <w:tcPr>
                  <w:tcW w:w="1766" w:type="dxa"/>
                </w:tcPr>
                <w:p w14:paraId="16A8449F" w14:textId="5E076F8D" w:rsidR="00F43538" w:rsidRPr="002C3572" w:rsidRDefault="002C3572" w:rsidP="008647D6">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2C3572">
                    <w:rPr>
                      <w:rFonts w:ascii="Arial" w:eastAsia="Yu Gothic UI" w:hAnsi="Arial" w:cs="Arial"/>
                      <w:color w:val="231F20"/>
                      <w:lang w:val="en-ID"/>
                    </w:rPr>
                    <w:t xml:space="preserve">Memenuhi </w:t>
                  </w:r>
                  <w:r>
                    <w:rPr>
                      <w:rFonts w:ascii="Arial" w:eastAsia="Yu Gothic UI" w:hAnsi="Arial" w:cs="Arial"/>
                      <w:color w:val="231F20"/>
                      <w:lang w:val="en-ID"/>
                    </w:rPr>
                    <w:t>≤</w:t>
                  </w:r>
                  <w:r w:rsidRPr="002C3572">
                    <w:rPr>
                      <w:rFonts w:ascii="Arial" w:eastAsia="Yu Gothic UI" w:hAnsi="Arial" w:cs="Arial"/>
                      <w:color w:val="231F20"/>
                      <w:lang w:val="en-ID"/>
                    </w:rPr>
                    <w:t xml:space="preserve"> 1 kriteria yang diharapkan.</w:t>
                  </w:r>
                </w:p>
              </w:tc>
            </w:tr>
            <w:tr w:rsidR="007A59B2" w:rsidRPr="002C3572" w14:paraId="04FF163D" w14:textId="77777777" w:rsidTr="00E82226">
              <w:tc>
                <w:tcPr>
                  <w:tcW w:w="2420" w:type="dxa"/>
                </w:tcPr>
                <w:p w14:paraId="22EA4E04" w14:textId="33D1D6FE" w:rsidR="00EE614A" w:rsidRPr="002C3572" w:rsidRDefault="002C3572" w:rsidP="008647D6">
                  <w:pPr>
                    <w:framePr w:hSpace="180" w:wrap="around" w:vAnchor="text" w:hAnchor="text" w:y="1"/>
                    <w:autoSpaceDE w:val="0"/>
                    <w:autoSpaceDN w:val="0"/>
                    <w:adjustRightInd w:val="0"/>
                    <w:suppressOverlap/>
                    <w:rPr>
                      <w:rFonts w:ascii="Arial" w:hAnsi="Arial" w:cs="Arial"/>
                      <w:b/>
                      <w:bCs/>
                      <w:color w:val="000000" w:themeColor="text1"/>
                      <w:lang w:val="en-ID"/>
                    </w:rPr>
                  </w:pPr>
                  <w:r w:rsidRPr="002C3572">
                    <w:rPr>
                      <w:rFonts w:ascii="Arial" w:eastAsia="Yu Gothic UI" w:hAnsi="Arial" w:cs="Arial"/>
                      <w:color w:val="231F20"/>
                      <w:lang w:val="en-ID"/>
                    </w:rPr>
                    <w:t>Pemahaman Konten</w:t>
                  </w:r>
                </w:p>
              </w:tc>
              <w:tc>
                <w:tcPr>
                  <w:tcW w:w="1758" w:type="dxa"/>
                </w:tcPr>
                <w:p w14:paraId="11BFBA89" w14:textId="474FDB87" w:rsidR="00EE614A" w:rsidRPr="002C3572" w:rsidRDefault="002C3572" w:rsidP="008647D6">
                  <w:pPr>
                    <w:framePr w:hSpace="180" w:wrap="around" w:vAnchor="text" w:hAnchor="text" w:y="1"/>
                    <w:autoSpaceDE w:val="0"/>
                    <w:autoSpaceDN w:val="0"/>
                    <w:adjustRightInd w:val="0"/>
                    <w:suppressOverlap/>
                    <w:rPr>
                      <w:rFonts w:ascii="Arial" w:hAnsi="Arial" w:cs="Arial"/>
                      <w:b/>
                      <w:bCs/>
                      <w:color w:val="000000" w:themeColor="text1"/>
                      <w:lang w:val="en-ID"/>
                    </w:rPr>
                  </w:pPr>
                  <w:r w:rsidRPr="002C3572">
                    <w:rPr>
                      <w:rFonts w:ascii="Arial" w:eastAsia="Yu Gothic UI" w:hAnsi="Arial" w:cs="Arial"/>
                      <w:color w:val="231F20"/>
                      <w:lang w:val="en-ID"/>
                    </w:rPr>
                    <w:t>Semua konten informasi yang disajikan benar.</w:t>
                  </w:r>
                </w:p>
              </w:tc>
              <w:tc>
                <w:tcPr>
                  <w:tcW w:w="1456" w:type="dxa"/>
                </w:tcPr>
                <w:p w14:paraId="0363CD66" w14:textId="2A4863B7" w:rsidR="00EE614A" w:rsidRPr="002C3572" w:rsidRDefault="002C3572" w:rsidP="008647D6">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2C3572">
                    <w:rPr>
                      <w:rFonts w:ascii="Arial" w:eastAsia="Yu Gothic UI" w:hAnsi="Arial" w:cs="Arial"/>
                      <w:color w:val="231F20"/>
                      <w:lang w:val="en-ID"/>
                    </w:rPr>
                    <w:t xml:space="preserve">Terdapat 1-2 kesalahan dari konten </w:t>
                  </w:r>
                  <w:r w:rsidRPr="002C3572">
                    <w:rPr>
                      <w:rFonts w:ascii="Arial" w:eastAsia="Yu Gothic UI" w:hAnsi="Arial" w:cs="Arial"/>
                      <w:color w:val="231F20"/>
                      <w:lang w:val="en-ID"/>
                    </w:rPr>
                    <w:lastRenderedPageBreak/>
                    <w:t>yang disajikan.</w:t>
                  </w:r>
                </w:p>
              </w:tc>
              <w:tc>
                <w:tcPr>
                  <w:tcW w:w="1399" w:type="dxa"/>
                </w:tcPr>
                <w:p w14:paraId="26CB7B4D" w14:textId="76CB18AA" w:rsidR="00EE614A" w:rsidRPr="002C3572" w:rsidRDefault="002C3572" w:rsidP="008647D6">
                  <w:pPr>
                    <w:framePr w:hSpace="180" w:wrap="around" w:vAnchor="text" w:hAnchor="text" w:y="1"/>
                    <w:autoSpaceDE w:val="0"/>
                    <w:autoSpaceDN w:val="0"/>
                    <w:adjustRightInd w:val="0"/>
                    <w:suppressOverlap/>
                    <w:rPr>
                      <w:rFonts w:ascii="Arial" w:hAnsi="Arial" w:cs="Arial"/>
                      <w:b/>
                      <w:bCs/>
                      <w:color w:val="000000" w:themeColor="text1"/>
                      <w:lang w:val="en-ID"/>
                    </w:rPr>
                  </w:pPr>
                  <w:r w:rsidRPr="002C3572">
                    <w:rPr>
                      <w:rFonts w:ascii="Arial" w:eastAsia="Yu Gothic UI" w:hAnsi="Arial" w:cs="Arial"/>
                      <w:color w:val="231F20"/>
                      <w:lang w:val="en-ID"/>
                    </w:rPr>
                    <w:lastRenderedPageBreak/>
                    <w:t xml:space="preserve">Terdapat 3-4 kesalahan dari konten </w:t>
                  </w:r>
                  <w:r w:rsidRPr="002C3572">
                    <w:rPr>
                      <w:rFonts w:ascii="Arial" w:eastAsia="Yu Gothic UI" w:hAnsi="Arial" w:cs="Arial"/>
                      <w:color w:val="231F20"/>
                      <w:lang w:val="en-ID"/>
                    </w:rPr>
                    <w:lastRenderedPageBreak/>
                    <w:t>yang disajikan.</w:t>
                  </w:r>
                </w:p>
              </w:tc>
              <w:tc>
                <w:tcPr>
                  <w:tcW w:w="1766" w:type="dxa"/>
                </w:tcPr>
                <w:p w14:paraId="67460A1E" w14:textId="0AF3C184" w:rsidR="00EE614A" w:rsidRPr="002C3572" w:rsidRDefault="002C3572" w:rsidP="008647D6">
                  <w:pPr>
                    <w:framePr w:hSpace="180" w:wrap="around" w:vAnchor="text" w:hAnchor="text" w:y="1"/>
                    <w:autoSpaceDE w:val="0"/>
                    <w:autoSpaceDN w:val="0"/>
                    <w:adjustRightInd w:val="0"/>
                    <w:suppressOverlap/>
                    <w:rPr>
                      <w:rFonts w:ascii="Arial" w:hAnsi="Arial" w:cs="Arial"/>
                      <w:b/>
                      <w:bCs/>
                      <w:color w:val="000000" w:themeColor="text1"/>
                      <w:lang w:val="en-ID"/>
                    </w:rPr>
                  </w:pPr>
                  <w:r w:rsidRPr="002C3572">
                    <w:rPr>
                      <w:rFonts w:ascii="Arial" w:eastAsia="Yu Gothic UI" w:hAnsi="Arial" w:cs="Arial"/>
                      <w:color w:val="231F20"/>
                      <w:lang w:val="en-ID"/>
                    </w:rPr>
                    <w:lastRenderedPageBreak/>
                    <w:t>Terdapat &gt; 4 kesalahan dari konten yang disajikan.</w:t>
                  </w:r>
                </w:p>
              </w:tc>
            </w:tr>
            <w:tr w:rsidR="00A83F64" w:rsidRPr="002C3572" w14:paraId="27638D64" w14:textId="77777777" w:rsidTr="00E82226">
              <w:tc>
                <w:tcPr>
                  <w:tcW w:w="2420" w:type="dxa"/>
                </w:tcPr>
                <w:p w14:paraId="1C98B3D5" w14:textId="77777777" w:rsidR="002C3572" w:rsidRDefault="002C3572" w:rsidP="008647D6">
                  <w:pPr>
                    <w:framePr w:hSpace="180" w:wrap="around" w:vAnchor="text" w:hAnchor="text" w:y="1"/>
                    <w:autoSpaceDE w:val="0"/>
                    <w:autoSpaceDN w:val="0"/>
                    <w:adjustRightInd w:val="0"/>
                    <w:suppressOverlap/>
                    <w:rPr>
                      <w:rFonts w:ascii="Arial" w:eastAsia="Yu Gothic UI" w:hAnsi="Arial" w:cs="Arial"/>
                      <w:color w:val="231F20"/>
                      <w:lang w:val="en-ID"/>
                    </w:rPr>
                  </w:pPr>
                  <w:r w:rsidRPr="002C3572">
                    <w:rPr>
                      <w:rFonts w:ascii="Arial" w:eastAsia="Yu Gothic UI" w:hAnsi="Arial" w:cs="Arial"/>
                      <w:color w:val="231F20"/>
                      <w:lang w:val="en-ID"/>
                    </w:rPr>
                    <w:t xml:space="preserve">Kreativitas dan </w:t>
                  </w:r>
                  <w:r w:rsidRPr="002C3572">
                    <w:rPr>
                      <w:rFonts w:ascii="Arial" w:hAnsi="Arial" w:cs="Arial"/>
                      <w:lang w:val="en-ID"/>
                    </w:rPr>
                    <w:t xml:space="preserve"> </w:t>
                  </w:r>
                  <w:r w:rsidRPr="002C3572">
                    <w:rPr>
                      <w:rFonts w:ascii="Arial" w:eastAsia="Yu Gothic UI" w:hAnsi="Arial" w:cs="Arial"/>
                      <w:color w:val="231F20"/>
                      <w:lang w:val="en-ID"/>
                    </w:rPr>
                    <w:t xml:space="preserve">estetika: </w:t>
                  </w:r>
                </w:p>
                <w:p w14:paraId="5F2FD0E4" w14:textId="77777777" w:rsidR="002C3572" w:rsidRPr="002C3572" w:rsidRDefault="002C3572" w:rsidP="008647D6">
                  <w:pPr>
                    <w:pStyle w:val="ListParagraph"/>
                    <w:framePr w:hSpace="180" w:wrap="around" w:vAnchor="text" w:hAnchor="text" w:y="1"/>
                    <w:numPr>
                      <w:ilvl w:val="0"/>
                      <w:numId w:val="30"/>
                    </w:numPr>
                    <w:autoSpaceDE w:val="0"/>
                    <w:autoSpaceDN w:val="0"/>
                    <w:adjustRightInd w:val="0"/>
                    <w:ind w:left="313"/>
                    <w:suppressOverlap/>
                    <w:rPr>
                      <w:rFonts w:ascii="Arial" w:eastAsia="Yu Gothic UI" w:hAnsi="Arial" w:cs="Arial"/>
                      <w:color w:val="231F20"/>
                      <w:lang w:val="en-ID"/>
                    </w:rPr>
                  </w:pPr>
                  <w:r w:rsidRPr="002C3572">
                    <w:rPr>
                      <w:rFonts w:ascii="Arial" w:eastAsia="Yu Gothic UI" w:hAnsi="Arial" w:cs="Arial"/>
                      <w:color w:val="231F20"/>
                      <w:lang w:val="en-ID"/>
                    </w:rPr>
                    <w:t xml:space="preserve">memanfaatkan </w:t>
                  </w:r>
                  <w:r w:rsidRPr="002C3572">
                    <w:rPr>
                      <w:rFonts w:ascii="Arial" w:hAnsi="Arial" w:cs="Arial"/>
                      <w:lang w:val="en-ID"/>
                    </w:rPr>
                    <w:t xml:space="preserve"> </w:t>
                  </w:r>
                  <w:r w:rsidRPr="002C3572">
                    <w:rPr>
                      <w:rFonts w:ascii="Arial" w:eastAsia="Yu Gothic UI" w:hAnsi="Arial" w:cs="Arial"/>
                      <w:color w:val="231F20"/>
                      <w:lang w:val="en-ID"/>
                    </w:rPr>
                    <w:t>penggunaan bahan yang ada;</w:t>
                  </w:r>
                  <w:r w:rsidRPr="002C3572">
                    <w:rPr>
                      <w:rFonts w:ascii="Arial" w:hAnsi="Arial" w:cs="Arial"/>
                      <w:lang w:val="en-ID"/>
                    </w:rPr>
                    <w:t xml:space="preserve"> </w:t>
                  </w:r>
                </w:p>
                <w:p w14:paraId="14F97CC9" w14:textId="77777777" w:rsidR="002C3572" w:rsidRPr="002C3572" w:rsidRDefault="002C3572" w:rsidP="008647D6">
                  <w:pPr>
                    <w:pStyle w:val="ListParagraph"/>
                    <w:framePr w:hSpace="180" w:wrap="around" w:vAnchor="text" w:hAnchor="text" w:y="1"/>
                    <w:numPr>
                      <w:ilvl w:val="0"/>
                      <w:numId w:val="30"/>
                    </w:numPr>
                    <w:autoSpaceDE w:val="0"/>
                    <w:autoSpaceDN w:val="0"/>
                    <w:adjustRightInd w:val="0"/>
                    <w:ind w:left="313"/>
                    <w:suppressOverlap/>
                    <w:rPr>
                      <w:rFonts w:ascii="Arial" w:eastAsia="Yu Gothic UI" w:hAnsi="Arial" w:cs="Arial"/>
                      <w:color w:val="231F20"/>
                      <w:lang w:val="en-ID"/>
                    </w:rPr>
                  </w:pPr>
                  <w:r w:rsidRPr="002C3572">
                    <w:rPr>
                      <w:rFonts w:ascii="Arial" w:eastAsia="Yu Gothic UI" w:hAnsi="Arial" w:cs="Arial"/>
                      <w:color w:val="231F20"/>
                      <w:lang w:val="en-ID"/>
                    </w:rPr>
                    <w:t>membuat modifikasi atau pengembangan sendiri di luar arahan;</w:t>
                  </w:r>
                  <w:r w:rsidRPr="002C3572">
                    <w:rPr>
                      <w:rFonts w:ascii="Arial" w:hAnsi="Arial" w:cs="Arial"/>
                      <w:lang w:val="en-ID"/>
                    </w:rPr>
                    <w:t xml:space="preserve"> </w:t>
                  </w:r>
                </w:p>
                <w:p w14:paraId="4904E6DF" w14:textId="2973795E" w:rsidR="00A83F64" w:rsidRPr="002C3572" w:rsidRDefault="002C3572" w:rsidP="008647D6">
                  <w:pPr>
                    <w:pStyle w:val="ListParagraph"/>
                    <w:framePr w:hSpace="180" w:wrap="around" w:vAnchor="text" w:hAnchor="text" w:y="1"/>
                    <w:numPr>
                      <w:ilvl w:val="0"/>
                      <w:numId w:val="30"/>
                    </w:numPr>
                    <w:autoSpaceDE w:val="0"/>
                    <w:autoSpaceDN w:val="0"/>
                    <w:adjustRightInd w:val="0"/>
                    <w:ind w:left="313"/>
                    <w:suppressOverlap/>
                    <w:rPr>
                      <w:rFonts w:ascii="Arial" w:eastAsia="Yu Gothic UI" w:hAnsi="Arial" w:cs="Arial"/>
                      <w:color w:val="231F20"/>
                      <w:lang w:val="en-ID"/>
                    </w:rPr>
                  </w:pPr>
                  <w:r w:rsidRPr="002C3572">
                    <w:rPr>
                      <w:rFonts w:ascii="Arial" w:eastAsia="Yu Gothic UI" w:hAnsi="Arial" w:cs="Arial"/>
                      <w:color w:val="231F20"/>
                      <w:lang w:val="en-ID"/>
                    </w:rPr>
                    <w:t>tampilan ilustrasi menarik, rapi, dan tersusun dengan baik.</w:t>
                  </w:r>
                </w:p>
              </w:tc>
              <w:tc>
                <w:tcPr>
                  <w:tcW w:w="1758" w:type="dxa"/>
                </w:tcPr>
                <w:p w14:paraId="5C19C224" w14:textId="06E615B8" w:rsidR="00A83F64" w:rsidRPr="002C3572" w:rsidRDefault="002C3572" w:rsidP="008647D6">
                  <w:pPr>
                    <w:framePr w:hSpace="180" w:wrap="around" w:vAnchor="text" w:hAnchor="text" w:y="1"/>
                    <w:autoSpaceDE w:val="0"/>
                    <w:autoSpaceDN w:val="0"/>
                    <w:adjustRightInd w:val="0"/>
                    <w:suppressOverlap/>
                    <w:rPr>
                      <w:rFonts w:ascii="Arial" w:hAnsi="Arial" w:cs="Arial"/>
                      <w:color w:val="000000" w:themeColor="text1"/>
                      <w:lang w:val="en-ID"/>
                    </w:rPr>
                  </w:pPr>
                  <w:r w:rsidRPr="002C3572">
                    <w:rPr>
                      <w:rFonts w:ascii="Arial" w:eastAsia="Yu Gothic UI" w:hAnsi="Arial" w:cs="Arial"/>
                      <w:color w:val="231F20"/>
                      <w:lang w:val="en-ID"/>
                    </w:rPr>
                    <w:t>Memenuhi semua kriteria yang diharapkan.</w:t>
                  </w:r>
                </w:p>
              </w:tc>
              <w:tc>
                <w:tcPr>
                  <w:tcW w:w="1456" w:type="dxa"/>
                </w:tcPr>
                <w:p w14:paraId="6339C3B4" w14:textId="174CF2FD" w:rsidR="00A83F64" w:rsidRPr="002C3572" w:rsidRDefault="002C3572" w:rsidP="008647D6">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2C3572">
                    <w:rPr>
                      <w:rFonts w:ascii="Arial" w:eastAsia="Yu Gothic UI" w:hAnsi="Arial" w:cs="Arial"/>
                      <w:color w:val="231F20"/>
                      <w:lang w:val="en-ID"/>
                    </w:rPr>
                    <w:t>Memenuhi 2 kriteria yang diharapkan.</w:t>
                  </w:r>
                </w:p>
              </w:tc>
              <w:tc>
                <w:tcPr>
                  <w:tcW w:w="1399" w:type="dxa"/>
                </w:tcPr>
                <w:p w14:paraId="3A15CE6C" w14:textId="2FB7B327" w:rsidR="00A83F64" w:rsidRPr="002C3572" w:rsidRDefault="002C3572" w:rsidP="008647D6">
                  <w:pPr>
                    <w:framePr w:hSpace="180" w:wrap="around" w:vAnchor="text" w:hAnchor="text" w:y="1"/>
                    <w:autoSpaceDE w:val="0"/>
                    <w:autoSpaceDN w:val="0"/>
                    <w:adjustRightInd w:val="0"/>
                    <w:suppressOverlap/>
                    <w:rPr>
                      <w:rFonts w:ascii="Arial" w:hAnsi="Arial" w:cs="Arial"/>
                      <w:b/>
                      <w:bCs/>
                      <w:color w:val="000000" w:themeColor="text1"/>
                      <w:lang w:val="en-ID"/>
                    </w:rPr>
                  </w:pPr>
                  <w:r w:rsidRPr="002C3572">
                    <w:rPr>
                      <w:rFonts w:ascii="Arial" w:eastAsia="Yu Gothic UI" w:hAnsi="Arial" w:cs="Arial"/>
                      <w:color w:val="231F20"/>
                      <w:lang w:val="en-ID"/>
                    </w:rPr>
                    <w:t>Memenuhi 1 kriteria yang diharapkan.</w:t>
                  </w:r>
                </w:p>
              </w:tc>
              <w:tc>
                <w:tcPr>
                  <w:tcW w:w="1766" w:type="dxa"/>
                </w:tcPr>
                <w:p w14:paraId="719CCCA3" w14:textId="4861E55C" w:rsidR="00A83F64" w:rsidRPr="002C3572" w:rsidRDefault="002C3572" w:rsidP="008647D6">
                  <w:pPr>
                    <w:framePr w:hSpace="180" w:wrap="around" w:vAnchor="text" w:hAnchor="text" w:y="1"/>
                    <w:autoSpaceDE w:val="0"/>
                    <w:autoSpaceDN w:val="0"/>
                    <w:adjustRightInd w:val="0"/>
                    <w:suppressOverlap/>
                    <w:rPr>
                      <w:rFonts w:ascii="Arial" w:hAnsi="Arial" w:cs="Arial"/>
                      <w:b/>
                      <w:bCs/>
                      <w:color w:val="000000" w:themeColor="text1"/>
                      <w:lang w:val="en-ID"/>
                    </w:rPr>
                  </w:pPr>
                  <w:r w:rsidRPr="002C3572">
                    <w:rPr>
                      <w:rFonts w:ascii="Arial" w:eastAsia="Yu Gothic UI" w:hAnsi="Arial" w:cs="Arial"/>
                      <w:color w:val="231F20"/>
                      <w:lang w:val="en-ID"/>
                    </w:rPr>
                    <w:t>Seluruh kriteria tidak terpenuhi.</w:t>
                  </w:r>
                </w:p>
              </w:tc>
            </w:tr>
            <w:tr w:rsidR="00A83F64" w:rsidRPr="002C3572" w14:paraId="08152BE2" w14:textId="77777777" w:rsidTr="00E82226">
              <w:tc>
                <w:tcPr>
                  <w:tcW w:w="2420" w:type="dxa"/>
                </w:tcPr>
                <w:p w14:paraId="3133F8B1" w14:textId="624F6FF3" w:rsidR="00A83F64" w:rsidRPr="002C3572" w:rsidRDefault="002C3572" w:rsidP="008647D6">
                  <w:pPr>
                    <w:framePr w:hSpace="180" w:wrap="around" w:vAnchor="text" w:hAnchor="text" w:y="1"/>
                    <w:autoSpaceDE w:val="0"/>
                    <w:autoSpaceDN w:val="0"/>
                    <w:adjustRightInd w:val="0"/>
                    <w:suppressOverlap/>
                    <w:rPr>
                      <w:rFonts w:ascii="Arial" w:hAnsi="Arial" w:cs="Arial"/>
                      <w:b/>
                      <w:bCs/>
                      <w:color w:val="000000" w:themeColor="text1"/>
                      <w:lang w:val="en-ID"/>
                    </w:rPr>
                  </w:pPr>
                  <w:r w:rsidRPr="002C3572">
                    <w:rPr>
                      <w:rFonts w:ascii="Arial" w:eastAsia="Yu Gothic UI" w:hAnsi="Arial" w:cs="Arial"/>
                      <w:color w:val="231F20"/>
                      <w:lang w:val="en-ID"/>
                    </w:rPr>
                    <w:t>Penyelesaian Masalah dan Kemandirian</w:t>
                  </w:r>
                </w:p>
              </w:tc>
              <w:tc>
                <w:tcPr>
                  <w:tcW w:w="1758" w:type="dxa"/>
                </w:tcPr>
                <w:p w14:paraId="31D85D18" w14:textId="2DA9208A" w:rsidR="00A83F64" w:rsidRPr="002C3572" w:rsidRDefault="002C3572" w:rsidP="008647D6">
                  <w:pPr>
                    <w:framePr w:hSpace="180" w:wrap="around" w:vAnchor="text" w:hAnchor="text" w:y="1"/>
                    <w:autoSpaceDE w:val="0"/>
                    <w:autoSpaceDN w:val="0"/>
                    <w:adjustRightInd w:val="0"/>
                    <w:suppressOverlap/>
                    <w:rPr>
                      <w:rFonts w:ascii="Arial" w:hAnsi="Arial" w:cs="Arial"/>
                      <w:color w:val="000000" w:themeColor="text1"/>
                      <w:lang w:val="en-ID"/>
                    </w:rPr>
                  </w:pPr>
                  <w:r w:rsidRPr="002C3572">
                    <w:rPr>
                      <w:rFonts w:ascii="Arial" w:eastAsia="Yu Gothic UI" w:hAnsi="Arial" w:cs="Arial"/>
                      <w:color w:val="231F20"/>
                      <w:lang w:val="en-ID"/>
                    </w:rPr>
                    <w:t>Aktif mencari ide atau mencari solusi jika ada hambatan.</w:t>
                  </w:r>
                </w:p>
              </w:tc>
              <w:tc>
                <w:tcPr>
                  <w:tcW w:w="1456" w:type="dxa"/>
                </w:tcPr>
                <w:p w14:paraId="54781D70" w14:textId="4AD25EFE" w:rsidR="00A83F64" w:rsidRPr="002C3572" w:rsidRDefault="002C3572" w:rsidP="008647D6">
                  <w:pPr>
                    <w:framePr w:hSpace="180" w:wrap="around" w:vAnchor="text" w:hAnchor="text" w:y="1"/>
                    <w:autoSpaceDE w:val="0"/>
                    <w:autoSpaceDN w:val="0"/>
                    <w:adjustRightInd w:val="0"/>
                    <w:suppressOverlap/>
                    <w:rPr>
                      <w:rFonts w:ascii="Arial" w:hAnsi="Arial" w:cs="Arial"/>
                      <w:b/>
                      <w:bCs/>
                      <w:color w:val="000000" w:themeColor="text1"/>
                      <w:lang w:val="en-ID"/>
                    </w:rPr>
                  </w:pPr>
                  <w:r w:rsidRPr="002C3572">
                    <w:rPr>
                      <w:rFonts w:ascii="Arial" w:eastAsia="Yu Gothic UI" w:hAnsi="Arial" w:cs="Arial"/>
                      <w:color w:val="231F20"/>
                      <w:lang w:val="en-ID"/>
                    </w:rPr>
                    <w:t>Bisa mencari solusi namun dengan arahan sesekali.</w:t>
                  </w:r>
                </w:p>
              </w:tc>
              <w:tc>
                <w:tcPr>
                  <w:tcW w:w="1399" w:type="dxa"/>
                </w:tcPr>
                <w:p w14:paraId="1F0E229D" w14:textId="34F06CA4" w:rsidR="00A83F64" w:rsidRPr="002C3572" w:rsidRDefault="002C3572" w:rsidP="008647D6">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2C3572">
                    <w:rPr>
                      <w:rFonts w:ascii="Arial" w:eastAsia="Yu Gothic UI" w:hAnsi="Arial" w:cs="Arial"/>
                      <w:color w:val="231F20"/>
                      <w:lang w:val="en-ID"/>
                    </w:rPr>
                    <w:t>Memerlukan bantuan setiap menemukan kesulitan, namun terlihat ada inisiatif untuk meminta bantuan.</w:t>
                  </w:r>
                </w:p>
              </w:tc>
              <w:tc>
                <w:tcPr>
                  <w:tcW w:w="1766" w:type="dxa"/>
                </w:tcPr>
                <w:p w14:paraId="7C529B1A" w14:textId="63D6BB76" w:rsidR="00A83F64" w:rsidRPr="002C3572" w:rsidRDefault="002C3572" w:rsidP="008647D6">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2C3572">
                    <w:rPr>
                      <w:rFonts w:ascii="Arial" w:eastAsia="Yu Gothic UI" w:hAnsi="Arial" w:cs="Arial"/>
                      <w:color w:val="231F20"/>
                      <w:lang w:val="en-ID"/>
                    </w:rPr>
                    <w:t>Tidak terlihat ada inisiatif untuk meminta bantuan.</w:t>
                  </w:r>
                </w:p>
              </w:tc>
            </w:tr>
          </w:tbl>
          <w:p w14:paraId="23078295" w14:textId="77777777" w:rsidR="00EE614A" w:rsidRPr="007A59B2" w:rsidRDefault="00EE614A" w:rsidP="00066192">
            <w:pPr>
              <w:autoSpaceDE w:val="0"/>
              <w:autoSpaceDN w:val="0"/>
              <w:adjustRightInd w:val="0"/>
              <w:rPr>
                <w:rFonts w:ascii="Arial" w:hAnsi="Arial" w:cs="Arial"/>
                <w:b/>
                <w:bCs/>
                <w:color w:val="00AD7D"/>
                <w:lang w:val="en-ID"/>
              </w:rPr>
            </w:pPr>
          </w:p>
          <w:p w14:paraId="4377B5E2" w14:textId="72294426" w:rsidR="00EE614A" w:rsidRPr="007A59B2" w:rsidRDefault="00EE614A" w:rsidP="00066192">
            <w:pPr>
              <w:autoSpaceDE w:val="0"/>
              <w:autoSpaceDN w:val="0"/>
              <w:adjustRightInd w:val="0"/>
              <w:rPr>
                <w:rFonts w:ascii="Arial" w:hAnsi="Arial" w:cs="Arial"/>
                <w:lang w:val="en-ID"/>
              </w:rPr>
            </w:pPr>
          </w:p>
        </w:tc>
      </w:tr>
      <w:tr w:rsidR="00D06AA0" w:rsidRPr="007A59B2" w14:paraId="306F6499" w14:textId="77777777" w:rsidTr="0085064F">
        <w:tc>
          <w:tcPr>
            <w:tcW w:w="5000" w:type="pct"/>
            <w:shd w:val="clear" w:color="auto" w:fill="auto"/>
          </w:tcPr>
          <w:p w14:paraId="5CA49184" w14:textId="577D08DC" w:rsidR="00D06AA0" w:rsidRPr="00D06AA0" w:rsidRDefault="00D06AA0" w:rsidP="00D06AA0">
            <w:pPr>
              <w:autoSpaceDE w:val="0"/>
              <w:autoSpaceDN w:val="0"/>
              <w:adjustRightInd w:val="0"/>
              <w:rPr>
                <w:rFonts w:ascii="Arial" w:hAnsi="Arial" w:cs="Arial"/>
                <w:b/>
                <w:bCs/>
                <w:color w:val="F1511B"/>
                <w:lang w:val="en-ID"/>
              </w:rPr>
            </w:pPr>
            <w:r w:rsidRPr="00D06AA0">
              <w:rPr>
                <w:rFonts w:ascii="Arial" w:hAnsi="Arial" w:cs="Arial"/>
                <w:b/>
                <w:bCs/>
                <w:color w:val="880045"/>
                <w:lang w:val="en-ID"/>
              </w:rPr>
              <w:t>Uji Pemahaman</w:t>
            </w:r>
          </w:p>
        </w:tc>
      </w:tr>
      <w:tr w:rsidR="00D06AA0" w:rsidRPr="007A59B2" w14:paraId="72F88891" w14:textId="77777777" w:rsidTr="0085064F">
        <w:tc>
          <w:tcPr>
            <w:tcW w:w="5000" w:type="pct"/>
            <w:shd w:val="clear" w:color="auto" w:fill="auto"/>
          </w:tcPr>
          <w:p w14:paraId="5C82AC24" w14:textId="77777777" w:rsidR="002C3572" w:rsidRPr="002C3572" w:rsidRDefault="002C3572" w:rsidP="002C3572">
            <w:pPr>
              <w:autoSpaceDE w:val="0"/>
              <w:autoSpaceDN w:val="0"/>
              <w:adjustRightInd w:val="0"/>
              <w:jc w:val="both"/>
              <w:rPr>
                <w:rFonts w:ascii="Arial" w:hAnsi="Arial" w:cs="Arial"/>
                <w:b/>
                <w:bCs/>
                <w:color w:val="231F20"/>
                <w:lang w:val="en-ID"/>
              </w:rPr>
            </w:pPr>
            <w:r w:rsidRPr="002C3572">
              <w:rPr>
                <w:rFonts w:ascii="Arial" w:hAnsi="Arial" w:cs="Arial"/>
                <w:b/>
                <w:bCs/>
                <w:color w:val="231F20"/>
                <w:lang w:val="en-ID"/>
              </w:rPr>
              <w:t>A. Tradisi keluarga dan masyarakat</w:t>
            </w:r>
          </w:p>
          <w:p w14:paraId="15C1D93C" w14:textId="592DCF53" w:rsidR="002C3572" w:rsidRPr="002C3572" w:rsidRDefault="002C3572" w:rsidP="002C3572">
            <w:pPr>
              <w:autoSpaceDE w:val="0"/>
              <w:autoSpaceDN w:val="0"/>
              <w:adjustRightInd w:val="0"/>
              <w:jc w:val="both"/>
              <w:rPr>
                <w:rFonts w:ascii="Arial" w:hAnsi="Arial" w:cs="Arial"/>
                <w:lang w:val="en-ID"/>
              </w:rPr>
            </w:pPr>
            <w:r w:rsidRPr="002C3572">
              <w:rPr>
                <w:rFonts w:ascii="Arial" w:eastAsia="Yu Gothic UI" w:hAnsi="Arial" w:cs="Arial"/>
                <w:color w:val="231F20"/>
                <w:lang w:val="en-ID"/>
              </w:rPr>
              <w:t>1. Jelaskan pemahaman kalian tentang pengertian tradisi atau budaya!</w:t>
            </w:r>
          </w:p>
          <w:p w14:paraId="3CBFBB5C" w14:textId="1CEAE050" w:rsidR="00F97567" w:rsidRPr="002C3572" w:rsidRDefault="002C3572" w:rsidP="002C3572">
            <w:pPr>
              <w:autoSpaceDE w:val="0"/>
              <w:autoSpaceDN w:val="0"/>
              <w:adjustRightInd w:val="0"/>
              <w:jc w:val="both"/>
              <w:rPr>
                <w:rFonts w:ascii="Arial" w:eastAsia="Yu Gothic UI" w:hAnsi="Arial" w:cs="Arial"/>
                <w:color w:val="231F20"/>
                <w:lang w:val="en-ID"/>
              </w:rPr>
            </w:pPr>
            <w:r>
              <w:rPr>
                <w:rFonts w:ascii="Arial" w:eastAsia="Yu Gothic UI" w:hAnsi="Arial" w:cs="Arial"/>
                <w:color w:val="231F20"/>
                <w:lang w:val="en-ID"/>
              </w:rPr>
              <w:t xml:space="preserve">2. </w:t>
            </w:r>
            <w:r w:rsidRPr="002C3572">
              <w:rPr>
                <w:rFonts w:ascii="Arial" w:eastAsia="Yu Gothic UI" w:hAnsi="Arial" w:cs="Arial"/>
                <w:color w:val="231F20"/>
                <w:lang w:val="en-ID"/>
              </w:rPr>
              <w:t>Sebutkan 3 contoh tradisi yang ada di sekitar kalian!</w:t>
            </w:r>
          </w:p>
          <w:p w14:paraId="0E56CB6E" w14:textId="77777777" w:rsidR="002C3572" w:rsidRPr="002C3572" w:rsidRDefault="002C3572" w:rsidP="002C3572">
            <w:pPr>
              <w:autoSpaceDE w:val="0"/>
              <w:autoSpaceDN w:val="0"/>
              <w:adjustRightInd w:val="0"/>
              <w:jc w:val="both"/>
              <w:rPr>
                <w:rFonts w:ascii="Arial" w:hAnsi="Arial" w:cs="Arial"/>
                <w:b/>
                <w:bCs/>
                <w:color w:val="231F20"/>
                <w:lang w:val="en-ID"/>
              </w:rPr>
            </w:pPr>
            <w:r w:rsidRPr="002C3572">
              <w:rPr>
                <w:rFonts w:ascii="Arial" w:hAnsi="Arial" w:cs="Arial"/>
                <w:b/>
                <w:bCs/>
                <w:color w:val="231F20"/>
                <w:lang w:val="en-ID"/>
              </w:rPr>
              <w:t>B. Sejarah Tradisi atau Budaya di Indonesia</w:t>
            </w:r>
          </w:p>
          <w:p w14:paraId="32C6F495" w14:textId="77777777" w:rsidR="002C3572" w:rsidRPr="002C3572" w:rsidRDefault="002C3572" w:rsidP="002C3572">
            <w:pPr>
              <w:autoSpaceDE w:val="0"/>
              <w:autoSpaceDN w:val="0"/>
              <w:adjustRightInd w:val="0"/>
              <w:jc w:val="both"/>
              <w:rPr>
                <w:rFonts w:ascii="Arial" w:hAnsi="Arial" w:cs="Arial"/>
                <w:lang w:val="en-ID"/>
              </w:rPr>
            </w:pPr>
            <w:r w:rsidRPr="002C3572">
              <w:rPr>
                <w:rFonts w:ascii="Arial" w:eastAsia="Yu Gothic UI" w:hAnsi="Arial" w:cs="Arial"/>
                <w:color w:val="231F20"/>
                <w:lang w:val="en-ID"/>
              </w:rPr>
              <w:t>1. Jelaskan satu buah tradisi yang kalian ketahui!</w:t>
            </w:r>
          </w:p>
          <w:p w14:paraId="15A1C5C2" w14:textId="77777777" w:rsidR="002C3572" w:rsidRPr="002C3572" w:rsidRDefault="002C3572" w:rsidP="002C3572">
            <w:pPr>
              <w:autoSpaceDE w:val="0"/>
              <w:autoSpaceDN w:val="0"/>
              <w:adjustRightInd w:val="0"/>
              <w:jc w:val="both"/>
              <w:rPr>
                <w:rFonts w:ascii="Arial" w:eastAsia="Yu Gothic UI" w:hAnsi="Arial" w:cs="Arial"/>
                <w:color w:val="231F20"/>
                <w:lang w:val="en-ID"/>
              </w:rPr>
            </w:pPr>
            <w:r w:rsidRPr="002C3572">
              <w:rPr>
                <w:rFonts w:ascii="Arial" w:eastAsia="Yu Gothic UI" w:hAnsi="Arial" w:cs="Arial"/>
                <w:color w:val="231F20"/>
                <w:lang w:val="en-ID"/>
              </w:rPr>
              <w:t>2. Mengapa tradisi tersebut muncul?</w:t>
            </w:r>
          </w:p>
          <w:p w14:paraId="7A2C5DD8" w14:textId="77777777" w:rsidR="002C3572" w:rsidRPr="002C3572" w:rsidRDefault="002C3572" w:rsidP="002C3572">
            <w:pPr>
              <w:autoSpaceDE w:val="0"/>
              <w:autoSpaceDN w:val="0"/>
              <w:adjustRightInd w:val="0"/>
              <w:jc w:val="both"/>
              <w:rPr>
                <w:rFonts w:ascii="Arial" w:eastAsia="Yu Gothic UI" w:hAnsi="Arial" w:cs="Arial"/>
                <w:color w:val="231F20"/>
                <w:lang w:val="en-ID"/>
              </w:rPr>
            </w:pPr>
            <w:r w:rsidRPr="002C3572">
              <w:rPr>
                <w:rFonts w:ascii="Arial" w:eastAsia="Yu Gothic UI" w:hAnsi="Arial" w:cs="Arial"/>
                <w:color w:val="231F20"/>
                <w:lang w:val="en-ID"/>
              </w:rPr>
              <w:t>3. Apa nilai baik dari tradisi tersebut?</w:t>
            </w:r>
          </w:p>
          <w:p w14:paraId="1319146B" w14:textId="77777777" w:rsidR="002C3572" w:rsidRPr="002C3572" w:rsidRDefault="002C3572" w:rsidP="002C3572">
            <w:pPr>
              <w:autoSpaceDE w:val="0"/>
              <w:autoSpaceDN w:val="0"/>
              <w:adjustRightInd w:val="0"/>
              <w:jc w:val="both"/>
              <w:rPr>
                <w:rFonts w:ascii="Arial" w:hAnsi="Arial" w:cs="Arial"/>
                <w:lang w:val="en-ID"/>
              </w:rPr>
            </w:pPr>
            <w:r w:rsidRPr="002C3572">
              <w:rPr>
                <w:rFonts w:ascii="Arial" w:eastAsia="Yu Gothic UI" w:hAnsi="Arial" w:cs="Arial"/>
                <w:color w:val="231F20"/>
                <w:lang w:val="en-ID"/>
              </w:rPr>
              <w:t xml:space="preserve">4. Berikan pendapat kalian tentang tradisi tumpengan di Jawa </w:t>
            </w:r>
          </w:p>
          <w:p w14:paraId="479CD0C3" w14:textId="77777777" w:rsidR="002C3572" w:rsidRPr="002C3572" w:rsidRDefault="002C3572" w:rsidP="002C3572">
            <w:pPr>
              <w:autoSpaceDE w:val="0"/>
              <w:autoSpaceDN w:val="0"/>
              <w:adjustRightInd w:val="0"/>
              <w:jc w:val="both"/>
              <w:rPr>
                <w:rFonts w:ascii="Arial" w:eastAsia="Yu Gothic UI" w:hAnsi="Arial" w:cs="Arial"/>
                <w:color w:val="231F20"/>
                <w:lang w:val="en-ID"/>
              </w:rPr>
            </w:pPr>
            <w:r w:rsidRPr="002C3572">
              <w:rPr>
                <w:rFonts w:ascii="Arial" w:eastAsia="Yu Gothic UI" w:hAnsi="Arial" w:cs="Arial"/>
                <w:color w:val="231F20"/>
                <w:lang w:val="en-ID"/>
              </w:rPr>
              <w:t>Barat! Sebelumnya bacalah terlebih dahulu teks berikut.</w:t>
            </w:r>
          </w:p>
          <w:p w14:paraId="1AF3C495" w14:textId="77777777" w:rsidR="002C3572" w:rsidRPr="002C3572" w:rsidRDefault="002C3572" w:rsidP="002C3572">
            <w:pPr>
              <w:autoSpaceDE w:val="0"/>
              <w:autoSpaceDN w:val="0"/>
              <w:adjustRightInd w:val="0"/>
              <w:jc w:val="both"/>
              <w:rPr>
                <w:rFonts w:ascii="Arial" w:hAnsi="Arial" w:cs="Arial"/>
                <w:b/>
                <w:bCs/>
                <w:color w:val="F57C13"/>
                <w:lang w:val="en-ID"/>
              </w:rPr>
            </w:pPr>
            <w:r w:rsidRPr="002C3572">
              <w:rPr>
                <w:rFonts w:ascii="Arial" w:hAnsi="Arial" w:cs="Arial"/>
                <w:b/>
                <w:bCs/>
                <w:color w:val="F57C13"/>
                <w:lang w:val="en-ID"/>
              </w:rPr>
              <w:t>Tumpengan di Jawa Barat</w:t>
            </w:r>
          </w:p>
          <w:p w14:paraId="691D6A2C" w14:textId="5EF876E6" w:rsidR="002C3572" w:rsidRPr="002C3572" w:rsidRDefault="002C3572" w:rsidP="002C3572">
            <w:pPr>
              <w:autoSpaceDE w:val="0"/>
              <w:autoSpaceDN w:val="0"/>
              <w:adjustRightInd w:val="0"/>
              <w:jc w:val="both"/>
              <w:rPr>
                <w:rFonts w:ascii="Arial" w:hAnsi="Arial" w:cs="Arial"/>
                <w:lang w:val="en-ID"/>
              </w:rPr>
            </w:pPr>
            <w:r w:rsidRPr="002C3572">
              <w:rPr>
                <w:rFonts w:ascii="Arial" w:eastAsia="Yu Gothic UI" w:hAnsi="Arial" w:cs="Arial"/>
                <w:color w:val="231F20"/>
                <w:lang w:val="en-ID"/>
              </w:rPr>
              <w:t xml:space="preserve">Kampung Cikondang berlokasi di Desa Lamajang, Kecamatan </w:t>
            </w:r>
            <w:r w:rsidRPr="002C3572">
              <w:rPr>
                <w:rFonts w:ascii="Arial" w:hAnsi="Arial" w:cs="Arial"/>
                <w:lang w:val="en-ID"/>
              </w:rPr>
              <w:t xml:space="preserve"> </w:t>
            </w:r>
            <w:r w:rsidRPr="002C3572">
              <w:rPr>
                <w:rFonts w:ascii="Arial" w:eastAsia="Yu Gothic UI" w:hAnsi="Arial" w:cs="Arial"/>
                <w:color w:val="231F20"/>
                <w:lang w:val="en-ID"/>
              </w:rPr>
              <w:t xml:space="preserve">Pangalengan, Kabupaten Bandung, Jawa Barat. Setiap pergantian tahun, kampung ini melakukan tradisi yang disebut tumpengan. Acara ini bertujuan untuk mensyukuri nikmat yang diberikan berupa hasil panen yang melimpah. </w:t>
            </w:r>
          </w:p>
          <w:p w14:paraId="529C5336" w14:textId="77777777" w:rsidR="002C3572" w:rsidRPr="002C3572" w:rsidRDefault="002C3572" w:rsidP="002C3572">
            <w:pPr>
              <w:autoSpaceDE w:val="0"/>
              <w:autoSpaceDN w:val="0"/>
              <w:adjustRightInd w:val="0"/>
              <w:jc w:val="both"/>
              <w:rPr>
                <w:rFonts w:ascii="Arial" w:eastAsia="Yu Gothic UI" w:hAnsi="Arial" w:cs="Arial"/>
                <w:color w:val="231F20"/>
                <w:lang w:val="en-ID"/>
              </w:rPr>
            </w:pPr>
            <w:r w:rsidRPr="002C3572">
              <w:rPr>
                <w:rFonts w:ascii="Arial" w:eastAsia="Yu Gothic UI" w:hAnsi="Arial" w:cs="Arial"/>
                <w:color w:val="231F20"/>
                <w:lang w:val="en-ID"/>
              </w:rPr>
              <w:t>Dalam tradisi ini, masyarakat juga mendoakan para leluhur, mendoakan keselamatan, dan juga kesejahteraan. Di dalam acara tersebut disajikan makanan tradisional berupa tumpeng. Tumpeng adalah nasi yang dihidangkan dalam bentuk seperti kerucut, dilengkapi dengan lauk-pauk.</w:t>
            </w:r>
          </w:p>
          <w:p w14:paraId="4183E6AA" w14:textId="77777777" w:rsidR="002C3572" w:rsidRPr="002C3572" w:rsidRDefault="002C3572" w:rsidP="002C3572">
            <w:pPr>
              <w:autoSpaceDE w:val="0"/>
              <w:autoSpaceDN w:val="0"/>
              <w:adjustRightInd w:val="0"/>
              <w:jc w:val="both"/>
              <w:rPr>
                <w:rFonts w:ascii="Arial" w:eastAsia="Yu Gothic UI" w:hAnsi="Arial" w:cs="Arial"/>
                <w:color w:val="231F20"/>
                <w:lang w:val="en-ID"/>
              </w:rPr>
            </w:pPr>
          </w:p>
          <w:p w14:paraId="2BA68F52" w14:textId="77777777" w:rsidR="002C3572" w:rsidRPr="002C3572" w:rsidRDefault="002C3572" w:rsidP="002C3572">
            <w:pPr>
              <w:autoSpaceDE w:val="0"/>
              <w:autoSpaceDN w:val="0"/>
              <w:adjustRightInd w:val="0"/>
              <w:jc w:val="both"/>
              <w:rPr>
                <w:rFonts w:ascii="Arial" w:hAnsi="Arial" w:cs="Arial"/>
                <w:lang w:val="en-ID"/>
              </w:rPr>
            </w:pPr>
            <w:r w:rsidRPr="002C3572">
              <w:rPr>
                <w:rFonts w:ascii="Arial" w:eastAsia="Yu Gothic UI" w:hAnsi="Arial" w:cs="Arial"/>
                <w:color w:val="231F20"/>
                <w:lang w:val="en-ID"/>
              </w:rPr>
              <w:t>5. Bacalah teks tentang “Hari Raya Nyepi di Bali” berikut ini.</w:t>
            </w:r>
          </w:p>
          <w:p w14:paraId="2FD50FF6" w14:textId="77777777" w:rsidR="002C3572" w:rsidRPr="002C3572" w:rsidRDefault="002C3572" w:rsidP="002C3572">
            <w:pPr>
              <w:autoSpaceDE w:val="0"/>
              <w:autoSpaceDN w:val="0"/>
              <w:adjustRightInd w:val="0"/>
              <w:jc w:val="both"/>
              <w:rPr>
                <w:rFonts w:ascii="Arial" w:hAnsi="Arial" w:cs="Arial"/>
                <w:b/>
                <w:bCs/>
                <w:color w:val="F57C13"/>
                <w:lang w:val="en-ID"/>
              </w:rPr>
            </w:pPr>
            <w:r w:rsidRPr="002C3572">
              <w:rPr>
                <w:rFonts w:ascii="Arial" w:hAnsi="Arial" w:cs="Arial"/>
                <w:b/>
                <w:bCs/>
                <w:color w:val="F57C13"/>
                <w:lang w:val="en-ID"/>
              </w:rPr>
              <w:t>Hari Raya Nyepi di Bali</w:t>
            </w:r>
          </w:p>
          <w:p w14:paraId="1BD21BAC" w14:textId="77777777" w:rsidR="002C3572" w:rsidRPr="002C3572" w:rsidRDefault="002C3572" w:rsidP="002C3572">
            <w:pPr>
              <w:autoSpaceDE w:val="0"/>
              <w:autoSpaceDN w:val="0"/>
              <w:adjustRightInd w:val="0"/>
              <w:jc w:val="both"/>
              <w:rPr>
                <w:rFonts w:ascii="Arial" w:hAnsi="Arial" w:cs="Arial"/>
                <w:lang w:val="en-ID"/>
              </w:rPr>
            </w:pPr>
            <w:r w:rsidRPr="002C3572">
              <w:rPr>
                <w:rFonts w:ascii="Arial" w:eastAsia="Yu Gothic UI" w:hAnsi="Arial" w:cs="Arial"/>
                <w:color w:val="231F20"/>
                <w:lang w:val="en-ID"/>
              </w:rPr>
              <w:t xml:space="preserve">Di Bali pada saat Nyepi, setiap orang Hindu akan melakukan </w:t>
            </w:r>
          </w:p>
          <w:p w14:paraId="0734E45F" w14:textId="77777777" w:rsidR="002C3572" w:rsidRPr="002C3572" w:rsidRDefault="002C3572" w:rsidP="002C3572">
            <w:pPr>
              <w:autoSpaceDE w:val="0"/>
              <w:autoSpaceDN w:val="0"/>
              <w:adjustRightInd w:val="0"/>
              <w:jc w:val="both"/>
              <w:rPr>
                <w:rFonts w:ascii="Arial" w:eastAsia="Yu Gothic UI" w:hAnsi="Arial" w:cs="Arial"/>
                <w:color w:val="231F20"/>
                <w:lang w:val="en-ID"/>
              </w:rPr>
            </w:pPr>
            <w:r w:rsidRPr="002C3572">
              <w:rPr>
                <w:rFonts w:ascii="Arial" w:eastAsia="Yu Gothic UI" w:hAnsi="Arial" w:cs="Arial"/>
                <w:color w:val="231F20"/>
                <w:lang w:val="en-ID"/>
              </w:rPr>
              <w:lastRenderedPageBreak/>
              <w:t>puasa. Saat puasa, mereka tidak boleh beraktivitas seperti biasa dan harus tinggal di rumah tanpa menyalakan lampu atau benda elektronik lainnya. Pada hari raya Nyepi ini seluruh Bali diliburkan.</w:t>
            </w:r>
          </w:p>
          <w:p w14:paraId="73236749" w14:textId="29C17F01" w:rsidR="002C3572" w:rsidRPr="002C3572" w:rsidRDefault="002C3572" w:rsidP="002C3572">
            <w:pPr>
              <w:autoSpaceDE w:val="0"/>
              <w:autoSpaceDN w:val="0"/>
              <w:adjustRightInd w:val="0"/>
              <w:jc w:val="both"/>
              <w:rPr>
                <w:rFonts w:ascii="Arial" w:hAnsi="Arial" w:cs="Arial"/>
                <w:lang w:val="en-ID"/>
              </w:rPr>
            </w:pPr>
            <w:r w:rsidRPr="002C3572">
              <w:rPr>
                <w:rFonts w:ascii="Arial" w:eastAsia="Yu Gothic UI" w:hAnsi="Arial" w:cs="Arial"/>
                <w:color w:val="231F20"/>
                <w:lang w:val="en-ID"/>
              </w:rPr>
              <w:t>Tujuannya untuk menghargai Bali sebagai tanah suci umat Hindu. Sekolah, pasar, tempat perbelanjaan, dan semua bentuk layanan diliburkan. Hanya layanan penting seperti rumah sakit atau kantor polisi yang tetap bekerja seperti biasa.</w:t>
            </w:r>
          </w:p>
          <w:p w14:paraId="303E4253" w14:textId="77777777" w:rsidR="002C3572" w:rsidRPr="002C3572" w:rsidRDefault="002C3572" w:rsidP="002C3572">
            <w:pPr>
              <w:autoSpaceDE w:val="0"/>
              <w:autoSpaceDN w:val="0"/>
              <w:adjustRightInd w:val="0"/>
              <w:jc w:val="both"/>
              <w:rPr>
                <w:rFonts w:ascii="Arial" w:hAnsi="Arial" w:cs="Arial"/>
                <w:b/>
                <w:bCs/>
                <w:color w:val="231F20"/>
                <w:lang w:val="en-ID"/>
              </w:rPr>
            </w:pPr>
            <w:r w:rsidRPr="002C3572">
              <w:rPr>
                <w:rFonts w:ascii="Arial" w:hAnsi="Arial" w:cs="Arial"/>
                <w:b/>
                <w:bCs/>
                <w:color w:val="231F20"/>
                <w:lang w:val="en-ID"/>
              </w:rPr>
              <w:t>Studi kasus:</w:t>
            </w:r>
          </w:p>
          <w:p w14:paraId="67CDB38A" w14:textId="77777777" w:rsidR="002C3572" w:rsidRPr="002C3572" w:rsidRDefault="002C3572" w:rsidP="002C3572">
            <w:pPr>
              <w:autoSpaceDE w:val="0"/>
              <w:autoSpaceDN w:val="0"/>
              <w:adjustRightInd w:val="0"/>
              <w:jc w:val="both"/>
              <w:rPr>
                <w:rFonts w:ascii="Arial" w:eastAsia="Yu Gothic UI" w:hAnsi="Arial" w:cs="Arial"/>
                <w:color w:val="231F20"/>
                <w:lang w:val="en-ID"/>
              </w:rPr>
            </w:pPr>
            <w:r w:rsidRPr="002C3572">
              <w:rPr>
                <w:rFonts w:ascii="Arial" w:eastAsia="Yu Gothic UI" w:hAnsi="Arial" w:cs="Arial"/>
                <w:color w:val="231F20"/>
                <w:lang w:val="en-ID"/>
              </w:rPr>
              <w:t>Kalian sedang berlibur di Bali. Ternyata bertepatan dengan hari raya Nyepi. Apa yang sebaiknya kalian lakukan?</w:t>
            </w:r>
          </w:p>
          <w:p w14:paraId="5E938FC7" w14:textId="77777777" w:rsidR="002C3572" w:rsidRPr="002C3572" w:rsidRDefault="002C3572" w:rsidP="002C3572">
            <w:pPr>
              <w:autoSpaceDE w:val="0"/>
              <w:autoSpaceDN w:val="0"/>
              <w:adjustRightInd w:val="0"/>
              <w:jc w:val="both"/>
              <w:rPr>
                <w:rFonts w:ascii="Arial" w:eastAsia="Yu Gothic UI" w:hAnsi="Arial" w:cs="Arial"/>
                <w:color w:val="231F20"/>
                <w:lang w:val="en-ID"/>
              </w:rPr>
            </w:pPr>
          </w:p>
          <w:p w14:paraId="3FF7729F" w14:textId="77777777" w:rsidR="002C3572" w:rsidRPr="002C3572" w:rsidRDefault="002C3572" w:rsidP="002C3572">
            <w:pPr>
              <w:autoSpaceDE w:val="0"/>
              <w:autoSpaceDN w:val="0"/>
              <w:adjustRightInd w:val="0"/>
              <w:jc w:val="both"/>
              <w:rPr>
                <w:rFonts w:ascii="Arial" w:hAnsi="Arial" w:cs="Arial"/>
                <w:b/>
                <w:bCs/>
                <w:color w:val="231F20"/>
                <w:lang w:val="en-ID"/>
              </w:rPr>
            </w:pPr>
            <w:r w:rsidRPr="002C3572">
              <w:rPr>
                <w:rFonts w:ascii="Arial" w:hAnsi="Arial" w:cs="Arial"/>
                <w:b/>
                <w:bCs/>
                <w:color w:val="231F20"/>
                <w:lang w:val="en-ID"/>
              </w:rPr>
              <w:t>C. Nilai-Nilai Tradisi di Indonesia</w:t>
            </w:r>
          </w:p>
          <w:p w14:paraId="5D6F5972" w14:textId="27E4A8BC" w:rsidR="002C3572" w:rsidRPr="002C3572" w:rsidRDefault="002C3572" w:rsidP="002C3572">
            <w:pPr>
              <w:autoSpaceDE w:val="0"/>
              <w:autoSpaceDN w:val="0"/>
              <w:adjustRightInd w:val="0"/>
              <w:jc w:val="both"/>
              <w:rPr>
                <w:rFonts w:ascii="Arial" w:eastAsia="Yu Gothic UI" w:hAnsi="Arial" w:cs="Arial"/>
                <w:color w:val="231F20"/>
                <w:lang w:val="en-ID"/>
              </w:rPr>
            </w:pPr>
            <w:r w:rsidRPr="002C3572">
              <w:rPr>
                <w:rFonts w:ascii="Arial" w:eastAsia="Yu Gothic UI" w:hAnsi="Arial" w:cs="Arial"/>
                <w:color w:val="231F20"/>
                <w:lang w:val="en-ID"/>
              </w:rPr>
              <w:t>Gambarlah ilustrasi dari nilai positif tradisi di Indonesia dengan memilih salah satu tema:</w:t>
            </w:r>
          </w:p>
          <w:p w14:paraId="13C75BC9" w14:textId="77777777" w:rsidR="002C3572" w:rsidRPr="002C3572" w:rsidRDefault="002C3572" w:rsidP="002C3572">
            <w:pPr>
              <w:autoSpaceDE w:val="0"/>
              <w:autoSpaceDN w:val="0"/>
              <w:adjustRightInd w:val="0"/>
              <w:jc w:val="both"/>
              <w:rPr>
                <w:rFonts w:ascii="Arial" w:hAnsi="Arial" w:cs="Arial"/>
                <w:lang w:val="en-ID"/>
              </w:rPr>
            </w:pPr>
            <w:r w:rsidRPr="002C3572">
              <w:rPr>
                <w:rFonts w:ascii="Arial" w:eastAsia="Yu Gothic UI" w:hAnsi="Arial" w:cs="Arial"/>
                <w:color w:val="231F20"/>
                <w:lang w:val="en-ID"/>
              </w:rPr>
              <w:t>1. cinta damai;</w:t>
            </w:r>
          </w:p>
          <w:p w14:paraId="6218DAAD" w14:textId="77777777" w:rsidR="002C3572" w:rsidRPr="002C3572" w:rsidRDefault="002C3572" w:rsidP="002C3572">
            <w:pPr>
              <w:autoSpaceDE w:val="0"/>
              <w:autoSpaceDN w:val="0"/>
              <w:adjustRightInd w:val="0"/>
              <w:jc w:val="both"/>
              <w:rPr>
                <w:rFonts w:ascii="Arial" w:hAnsi="Arial" w:cs="Arial"/>
                <w:lang w:val="en-ID"/>
              </w:rPr>
            </w:pPr>
            <w:r w:rsidRPr="002C3572">
              <w:rPr>
                <w:rFonts w:ascii="Arial" w:eastAsia="Yu Gothic UI" w:hAnsi="Arial" w:cs="Arial"/>
                <w:color w:val="231F20"/>
                <w:lang w:val="en-ID"/>
              </w:rPr>
              <w:t>2. persahabatan;</w:t>
            </w:r>
          </w:p>
          <w:p w14:paraId="6E8A0293" w14:textId="77777777" w:rsidR="002C3572" w:rsidRPr="002C3572" w:rsidRDefault="002C3572" w:rsidP="002C3572">
            <w:pPr>
              <w:autoSpaceDE w:val="0"/>
              <w:autoSpaceDN w:val="0"/>
              <w:adjustRightInd w:val="0"/>
              <w:jc w:val="both"/>
              <w:rPr>
                <w:rFonts w:ascii="Arial" w:eastAsia="Yu Gothic UI" w:hAnsi="Arial" w:cs="Arial"/>
                <w:color w:val="231F20"/>
                <w:lang w:val="en-ID"/>
              </w:rPr>
            </w:pPr>
            <w:r w:rsidRPr="002C3572">
              <w:rPr>
                <w:rFonts w:ascii="Arial" w:eastAsia="Yu Gothic UI" w:hAnsi="Arial" w:cs="Arial"/>
                <w:color w:val="231F20"/>
                <w:lang w:val="en-ID"/>
              </w:rPr>
              <w:t>3. disiplin.</w:t>
            </w:r>
          </w:p>
          <w:p w14:paraId="24E4A772" w14:textId="18AB9000" w:rsidR="002C3572" w:rsidRPr="002C3572" w:rsidRDefault="002C3572" w:rsidP="002C3572">
            <w:pPr>
              <w:autoSpaceDE w:val="0"/>
              <w:autoSpaceDN w:val="0"/>
              <w:adjustRightInd w:val="0"/>
              <w:jc w:val="both"/>
              <w:rPr>
                <w:rFonts w:ascii="Arial" w:hAnsi="Arial" w:cs="Arial"/>
                <w:lang w:val="en-ID"/>
              </w:rPr>
            </w:pPr>
            <w:r w:rsidRPr="002C3572">
              <w:rPr>
                <w:rFonts w:ascii="Arial" w:eastAsia="Yu Gothic UI" w:hAnsi="Arial" w:cs="Arial"/>
                <w:color w:val="231F20"/>
                <w:lang w:val="en-ID"/>
              </w:rPr>
              <w:t>Kalian juga dapat membuatnya dalam bentuk lagu, puisi, atau karya lain yang kalian minati.</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BB6337" w:rsidRPr="00CC40FB" w14:paraId="085F0D2D" w14:textId="77777777" w:rsidTr="005F3D37">
              <w:tc>
                <w:tcPr>
                  <w:tcW w:w="571" w:type="dxa"/>
                  <w:shd w:val="clear" w:color="auto" w:fill="D9E2F3" w:themeFill="accent1" w:themeFillTint="33"/>
                </w:tcPr>
                <w:p w14:paraId="484E07E8" w14:textId="77777777" w:rsidR="00BB6337" w:rsidRPr="00CC40FB" w:rsidRDefault="00BB6337" w:rsidP="008647D6">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74922106" w14:textId="77777777" w:rsidR="00BB6337" w:rsidRPr="00CC40FB" w:rsidRDefault="00BB6337" w:rsidP="008647D6">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2509E9E7" w14:textId="77777777" w:rsidR="00BB6337" w:rsidRPr="00CC40FB" w:rsidRDefault="00BB6337" w:rsidP="008647D6">
                  <w:pPr>
                    <w:framePr w:hSpace="180" w:wrap="around" w:vAnchor="text" w:hAnchor="text" w:y="1"/>
                    <w:suppressOverlap/>
                    <w:jc w:val="center"/>
                    <w:rPr>
                      <w:rFonts w:ascii="Arial" w:hAnsi="Arial" w:cs="Arial"/>
                    </w:rPr>
                  </w:pPr>
                  <w:r w:rsidRPr="00CC40FB">
                    <w:rPr>
                      <w:rFonts w:ascii="Arial" w:hAnsi="Arial" w:cs="Arial"/>
                    </w:rPr>
                    <w:t>Jawaban</w:t>
                  </w:r>
                </w:p>
              </w:tc>
            </w:tr>
            <w:tr w:rsidR="00BB6337" w:rsidRPr="00CC40FB" w14:paraId="011DDA55" w14:textId="77777777" w:rsidTr="005F3D37">
              <w:tc>
                <w:tcPr>
                  <w:tcW w:w="571" w:type="dxa"/>
                </w:tcPr>
                <w:p w14:paraId="41892B0C" w14:textId="77777777" w:rsidR="00BB6337" w:rsidRPr="00CC40FB" w:rsidRDefault="00BB6337" w:rsidP="008647D6">
                  <w:pPr>
                    <w:framePr w:hSpace="180" w:wrap="around" w:vAnchor="text" w:hAnchor="text" w:y="1"/>
                    <w:suppressOverlap/>
                    <w:rPr>
                      <w:rFonts w:ascii="Arial" w:hAnsi="Arial" w:cs="Arial"/>
                    </w:rPr>
                  </w:pPr>
                  <w:r w:rsidRPr="00CC40FB">
                    <w:rPr>
                      <w:rFonts w:ascii="Arial" w:hAnsi="Arial" w:cs="Arial"/>
                    </w:rPr>
                    <w:t>1</w:t>
                  </w:r>
                </w:p>
              </w:tc>
              <w:tc>
                <w:tcPr>
                  <w:tcW w:w="5244" w:type="dxa"/>
                </w:tcPr>
                <w:p w14:paraId="464551F0" w14:textId="77777777" w:rsidR="00BB6337" w:rsidRPr="00CC40FB" w:rsidRDefault="00BB6337" w:rsidP="008647D6">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C653136" w14:textId="77777777" w:rsidR="00BB6337" w:rsidRPr="00CC40FB" w:rsidRDefault="00BB6337" w:rsidP="008647D6">
                  <w:pPr>
                    <w:framePr w:hSpace="180" w:wrap="around" w:vAnchor="text" w:hAnchor="text" w:y="1"/>
                    <w:suppressOverlap/>
                    <w:rPr>
                      <w:rFonts w:ascii="Arial" w:hAnsi="Arial" w:cs="Arial"/>
                    </w:rPr>
                  </w:pPr>
                </w:p>
              </w:tc>
            </w:tr>
            <w:tr w:rsidR="00BB6337" w:rsidRPr="00CC40FB" w14:paraId="77DEF70C" w14:textId="77777777" w:rsidTr="005F3D37">
              <w:tc>
                <w:tcPr>
                  <w:tcW w:w="571" w:type="dxa"/>
                </w:tcPr>
                <w:p w14:paraId="714DB024" w14:textId="77777777" w:rsidR="00BB6337" w:rsidRPr="00CC40FB" w:rsidRDefault="00BB6337" w:rsidP="008647D6">
                  <w:pPr>
                    <w:framePr w:hSpace="180" w:wrap="around" w:vAnchor="text" w:hAnchor="text" w:y="1"/>
                    <w:suppressOverlap/>
                    <w:rPr>
                      <w:rFonts w:ascii="Arial" w:hAnsi="Arial" w:cs="Arial"/>
                    </w:rPr>
                  </w:pPr>
                  <w:r w:rsidRPr="00CC40FB">
                    <w:rPr>
                      <w:rFonts w:ascii="Arial" w:hAnsi="Arial" w:cs="Arial"/>
                    </w:rPr>
                    <w:t>2</w:t>
                  </w:r>
                </w:p>
              </w:tc>
              <w:tc>
                <w:tcPr>
                  <w:tcW w:w="5244" w:type="dxa"/>
                </w:tcPr>
                <w:p w14:paraId="4C6B36EF" w14:textId="77777777" w:rsidR="00BB6337" w:rsidRPr="00CC40FB" w:rsidRDefault="00BB6337" w:rsidP="008647D6">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8275CBE" w14:textId="77777777" w:rsidR="00BB6337" w:rsidRPr="00CC40FB" w:rsidRDefault="00BB6337" w:rsidP="008647D6">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291DD0C6" w14:textId="77777777" w:rsidR="00BB6337" w:rsidRPr="00CC40FB" w:rsidRDefault="00BB6337" w:rsidP="008647D6">
                  <w:pPr>
                    <w:framePr w:hSpace="180" w:wrap="around" w:vAnchor="text" w:hAnchor="text" w:y="1"/>
                    <w:suppressOverlap/>
                    <w:rPr>
                      <w:rFonts w:ascii="Arial" w:hAnsi="Arial" w:cs="Arial"/>
                    </w:rPr>
                  </w:pPr>
                </w:p>
              </w:tc>
            </w:tr>
            <w:tr w:rsidR="00BB6337" w:rsidRPr="00CC40FB" w14:paraId="34BE6A3E" w14:textId="77777777" w:rsidTr="005F3D37">
              <w:tc>
                <w:tcPr>
                  <w:tcW w:w="571" w:type="dxa"/>
                </w:tcPr>
                <w:p w14:paraId="3FB86D43" w14:textId="77777777" w:rsidR="00BB6337" w:rsidRPr="00CC40FB" w:rsidRDefault="00BB6337" w:rsidP="008647D6">
                  <w:pPr>
                    <w:framePr w:hSpace="180" w:wrap="around" w:vAnchor="text" w:hAnchor="text" w:y="1"/>
                    <w:suppressOverlap/>
                    <w:rPr>
                      <w:rFonts w:ascii="Arial" w:hAnsi="Arial" w:cs="Arial"/>
                    </w:rPr>
                  </w:pPr>
                  <w:r w:rsidRPr="00CC40FB">
                    <w:rPr>
                      <w:rFonts w:ascii="Arial" w:hAnsi="Arial" w:cs="Arial"/>
                    </w:rPr>
                    <w:t>3</w:t>
                  </w:r>
                </w:p>
              </w:tc>
              <w:tc>
                <w:tcPr>
                  <w:tcW w:w="5244" w:type="dxa"/>
                </w:tcPr>
                <w:p w14:paraId="21447E61" w14:textId="77777777" w:rsidR="00BB6337" w:rsidRPr="00CC40FB" w:rsidRDefault="00BB6337" w:rsidP="008647D6">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5BB11D50" w14:textId="77777777" w:rsidR="00BB6337" w:rsidRPr="00CC40FB" w:rsidRDefault="00BB6337" w:rsidP="008647D6">
                  <w:pPr>
                    <w:framePr w:hSpace="180" w:wrap="around" w:vAnchor="text" w:hAnchor="text" w:y="1"/>
                    <w:suppressOverlap/>
                    <w:rPr>
                      <w:rFonts w:ascii="Arial" w:hAnsi="Arial" w:cs="Arial"/>
                    </w:rPr>
                  </w:pPr>
                </w:p>
              </w:tc>
            </w:tr>
            <w:tr w:rsidR="00BB6337" w:rsidRPr="00CC40FB" w14:paraId="736AA435" w14:textId="77777777" w:rsidTr="005F3D37">
              <w:tc>
                <w:tcPr>
                  <w:tcW w:w="571" w:type="dxa"/>
                </w:tcPr>
                <w:p w14:paraId="07FEA0BF" w14:textId="77777777" w:rsidR="00BB6337" w:rsidRPr="00CC40FB" w:rsidRDefault="00BB6337" w:rsidP="008647D6">
                  <w:pPr>
                    <w:framePr w:hSpace="180" w:wrap="around" w:vAnchor="text" w:hAnchor="text" w:y="1"/>
                    <w:suppressOverlap/>
                    <w:rPr>
                      <w:rFonts w:ascii="Arial" w:hAnsi="Arial" w:cs="Arial"/>
                    </w:rPr>
                  </w:pPr>
                  <w:r w:rsidRPr="00CC40FB">
                    <w:rPr>
                      <w:rFonts w:ascii="Arial" w:hAnsi="Arial" w:cs="Arial"/>
                    </w:rPr>
                    <w:t>4</w:t>
                  </w:r>
                </w:p>
              </w:tc>
              <w:tc>
                <w:tcPr>
                  <w:tcW w:w="5244" w:type="dxa"/>
                </w:tcPr>
                <w:p w14:paraId="4E697928" w14:textId="77777777" w:rsidR="00BB6337" w:rsidRPr="00CC40FB" w:rsidRDefault="00BB6337" w:rsidP="008647D6">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3F59CF18" w14:textId="77777777" w:rsidR="00BB6337" w:rsidRPr="00CC40FB" w:rsidRDefault="00BB6337" w:rsidP="008647D6">
                  <w:pPr>
                    <w:framePr w:hSpace="180" w:wrap="around" w:vAnchor="text" w:hAnchor="text" w:y="1"/>
                    <w:suppressOverlap/>
                    <w:rPr>
                      <w:rFonts w:ascii="Arial" w:hAnsi="Arial" w:cs="Arial"/>
                    </w:rPr>
                  </w:pPr>
                </w:p>
              </w:tc>
            </w:tr>
            <w:tr w:rsidR="00BB6337" w:rsidRPr="00CC40FB" w14:paraId="2D12DCCE" w14:textId="77777777" w:rsidTr="005F3D37">
              <w:trPr>
                <w:trHeight w:val="928"/>
              </w:trPr>
              <w:tc>
                <w:tcPr>
                  <w:tcW w:w="571" w:type="dxa"/>
                </w:tcPr>
                <w:p w14:paraId="5D2A72F3" w14:textId="77777777" w:rsidR="00BB6337" w:rsidRPr="00CC40FB" w:rsidRDefault="00BB6337" w:rsidP="008647D6">
                  <w:pPr>
                    <w:framePr w:hSpace="180" w:wrap="around" w:vAnchor="text" w:hAnchor="text" w:y="1"/>
                    <w:suppressOverlap/>
                    <w:rPr>
                      <w:rFonts w:ascii="Arial" w:hAnsi="Arial" w:cs="Arial"/>
                    </w:rPr>
                  </w:pPr>
                  <w:r w:rsidRPr="00CC40FB">
                    <w:rPr>
                      <w:rFonts w:ascii="Arial" w:hAnsi="Arial" w:cs="Arial"/>
                    </w:rPr>
                    <w:t>5</w:t>
                  </w:r>
                </w:p>
              </w:tc>
              <w:tc>
                <w:tcPr>
                  <w:tcW w:w="5244" w:type="dxa"/>
                </w:tcPr>
                <w:p w14:paraId="4088AB1F" w14:textId="77777777" w:rsidR="00BB6337" w:rsidRPr="00CC40FB" w:rsidRDefault="00BB6337" w:rsidP="008647D6">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56198BBE" w14:textId="77777777" w:rsidR="00BB6337" w:rsidRPr="00CC40FB" w:rsidRDefault="00BB6337" w:rsidP="008647D6">
                  <w:pPr>
                    <w:framePr w:hSpace="180" w:wrap="around" w:vAnchor="text" w:hAnchor="text" w:y="1"/>
                    <w:suppressOverlap/>
                    <w:rPr>
                      <w:rFonts w:ascii="Arial" w:hAnsi="Arial" w:cs="Arial"/>
                    </w:rPr>
                  </w:pPr>
                </w:p>
              </w:tc>
            </w:tr>
          </w:tbl>
          <w:p w14:paraId="423E2450" w14:textId="47AD8A13" w:rsidR="00CC40FB" w:rsidRPr="00BB6337" w:rsidRDefault="00BB6337" w:rsidP="00CC40FB">
            <w:pPr>
              <w:rPr>
                <w:rFonts w:ascii="Arial" w:hAnsi="Arial" w:cs="Arial"/>
                <w:color w:val="FFFFFF" w:themeColor="background1"/>
              </w:rPr>
            </w:pPr>
            <w:r w:rsidRPr="00BB6337">
              <w:rPr>
                <w:rFonts w:ascii="Arial" w:hAnsi="Arial" w:cs="Arial"/>
                <w:color w:val="FFFFFF" w:themeColor="background1"/>
              </w:rPr>
              <w:t>.</w:t>
            </w:r>
          </w:p>
          <w:p w14:paraId="3AA68B1F" w14:textId="616386FB" w:rsidR="00BB6337" w:rsidRPr="00415B33" w:rsidRDefault="00BB6337"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40600CF2" w14:textId="77777777" w:rsidR="001622B9" w:rsidRDefault="001622B9" w:rsidP="001622B9">
            <w:pPr>
              <w:ind w:left="314"/>
              <w:rPr>
                <w:rFonts w:ascii="Arial" w:eastAsia="Yu Gothic UI" w:hAnsi="Arial" w:cs="Arial"/>
                <w:color w:val="231F20"/>
                <w:lang w:val="en-ID"/>
              </w:rPr>
            </w:pPr>
            <w:r w:rsidRPr="001622B9">
              <w:rPr>
                <w:rFonts w:ascii="Arial" w:eastAsia="Yu Gothic UI" w:hAnsi="Arial" w:cs="Arial"/>
                <w:color w:val="231F20"/>
                <w:lang w:val="en-ID"/>
              </w:rPr>
              <w:t xml:space="preserve">Agar proses belajar selanjutnya lebih baik lagi, mari lakukan refleksi diri dengan </w:t>
            </w:r>
            <w:r w:rsidRPr="001622B9">
              <w:rPr>
                <w:rFonts w:ascii="Arial" w:hAnsi="Arial" w:cs="Arial"/>
                <w:lang w:val="en-ID"/>
              </w:rPr>
              <w:t xml:space="preserve"> </w:t>
            </w:r>
            <w:r w:rsidRPr="001622B9">
              <w:rPr>
                <w:rFonts w:ascii="Arial" w:eastAsia="Yu Gothic UI" w:hAnsi="Arial" w:cs="Arial"/>
                <w:color w:val="231F20"/>
                <w:lang w:val="en-ID"/>
              </w:rPr>
              <w:t xml:space="preserve">menjawab pertanyaan berikut: </w:t>
            </w:r>
          </w:p>
          <w:p w14:paraId="76FF9BB7" w14:textId="4685B900" w:rsidR="001622B9" w:rsidRPr="001622B9" w:rsidRDefault="001622B9" w:rsidP="00051B7B">
            <w:pPr>
              <w:pStyle w:val="ListParagraph"/>
              <w:numPr>
                <w:ilvl w:val="0"/>
                <w:numId w:val="15"/>
              </w:numPr>
              <w:rPr>
                <w:rFonts w:ascii="Arial" w:eastAsia="Yu Gothic UI" w:hAnsi="Arial" w:cs="Arial"/>
                <w:color w:val="231F20"/>
                <w:lang w:val="en-ID"/>
              </w:rPr>
            </w:pPr>
            <w:r w:rsidRPr="001622B9">
              <w:rPr>
                <w:rFonts w:ascii="Arial" w:eastAsia="Yu Gothic UI" w:hAnsi="Arial" w:cs="Arial"/>
                <w:color w:val="231F20"/>
                <w:lang w:val="en-ID"/>
              </w:rPr>
              <w:t xml:space="preserve">Apa yang sudah berjalan baik di dalam kelas? Apa yang saya sukai dari </w:t>
            </w:r>
            <w:r w:rsidRPr="001622B9">
              <w:rPr>
                <w:rFonts w:ascii="Arial" w:hAnsi="Arial" w:cs="Arial"/>
                <w:lang w:val="en-ID"/>
              </w:rPr>
              <w:t xml:space="preserve"> </w:t>
            </w:r>
            <w:r w:rsidRPr="001622B9">
              <w:rPr>
                <w:rFonts w:ascii="Arial" w:eastAsia="Yu Gothic UI" w:hAnsi="Arial" w:cs="Arial"/>
                <w:color w:val="231F20"/>
                <w:lang w:val="en-ID"/>
              </w:rPr>
              <w:t xml:space="preserve">kegiatan pembelajaran kali ini? Apa yang tidak saya sukai? </w:t>
            </w:r>
          </w:p>
          <w:p w14:paraId="5540382C" w14:textId="44BFCD1C" w:rsidR="001622B9" w:rsidRPr="001622B9" w:rsidRDefault="001622B9" w:rsidP="00051B7B">
            <w:pPr>
              <w:pStyle w:val="ListParagraph"/>
              <w:numPr>
                <w:ilvl w:val="0"/>
                <w:numId w:val="15"/>
              </w:numPr>
              <w:rPr>
                <w:rFonts w:ascii="Arial" w:eastAsia="Yu Gothic UI" w:hAnsi="Arial" w:cs="Arial"/>
                <w:color w:val="231F20"/>
                <w:lang w:val="en-ID"/>
              </w:rPr>
            </w:pPr>
            <w:r w:rsidRPr="001622B9">
              <w:rPr>
                <w:rFonts w:ascii="Arial" w:eastAsia="Yu Gothic UI" w:hAnsi="Arial" w:cs="Arial"/>
                <w:color w:val="231F20"/>
                <w:lang w:val="en-ID"/>
              </w:rPr>
              <w:t xml:space="preserve">Pelajaran apa yang saya dapatkan selama pembelajaran? </w:t>
            </w:r>
          </w:p>
          <w:p w14:paraId="16CC16F6" w14:textId="129F9408" w:rsidR="001622B9" w:rsidRPr="001622B9" w:rsidRDefault="001622B9" w:rsidP="00051B7B">
            <w:pPr>
              <w:pStyle w:val="ListParagraph"/>
              <w:numPr>
                <w:ilvl w:val="0"/>
                <w:numId w:val="15"/>
              </w:numPr>
              <w:rPr>
                <w:rFonts w:ascii="Arial" w:eastAsia="Yu Gothic UI" w:hAnsi="Arial" w:cs="Arial"/>
                <w:color w:val="231F20"/>
                <w:lang w:val="en-ID"/>
              </w:rPr>
            </w:pPr>
            <w:r w:rsidRPr="001622B9">
              <w:rPr>
                <w:rFonts w:ascii="Arial" w:eastAsia="Yu Gothic UI" w:hAnsi="Arial" w:cs="Arial"/>
                <w:color w:val="231F20"/>
                <w:lang w:val="en-ID"/>
              </w:rPr>
              <w:t>Apa yang ingin saya ubah untuk meningkatkan/memperbaiki pelaksanaan/</w:t>
            </w:r>
            <w:r w:rsidRPr="001622B9">
              <w:rPr>
                <w:rFonts w:ascii="Arial" w:hAnsi="Arial" w:cs="Arial"/>
                <w:lang w:val="en-ID"/>
              </w:rPr>
              <w:t xml:space="preserve"> </w:t>
            </w:r>
            <w:r w:rsidRPr="001622B9">
              <w:rPr>
                <w:rFonts w:ascii="Arial" w:eastAsia="Yu Gothic UI" w:hAnsi="Arial" w:cs="Arial"/>
                <w:color w:val="231F20"/>
                <w:lang w:val="en-ID"/>
              </w:rPr>
              <w:t xml:space="preserve">hasil pembelajaran? </w:t>
            </w:r>
          </w:p>
          <w:p w14:paraId="4FB3F465" w14:textId="5A61E4D6" w:rsidR="001622B9" w:rsidRPr="001622B9" w:rsidRDefault="001622B9" w:rsidP="00051B7B">
            <w:pPr>
              <w:pStyle w:val="ListParagraph"/>
              <w:numPr>
                <w:ilvl w:val="0"/>
                <w:numId w:val="15"/>
              </w:numPr>
              <w:rPr>
                <w:rFonts w:ascii="Arial" w:eastAsia="Yu Gothic UI" w:hAnsi="Arial" w:cs="Arial"/>
                <w:color w:val="231F20"/>
                <w:lang w:val="en-ID"/>
              </w:rPr>
            </w:pPr>
            <w:r w:rsidRPr="001622B9">
              <w:rPr>
                <w:rFonts w:ascii="Arial" w:eastAsia="Yu Gothic UI" w:hAnsi="Arial" w:cs="Arial"/>
                <w:color w:val="231F20"/>
                <w:lang w:val="en-ID"/>
              </w:rPr>
              <w:t xml:space="preserve">Dengan pengetahuan yang saya dapat/miliki sekarang, apa yang akan  </w:t>
            </w:r>
            <w:r w:rsidRPr="001622B9">
              <w:rPr>
                <w:rFonts w:ascii="Arial" w:hAnsi="Arial" w:cs="Arial"/>
                <w:lang w:val="en-ID"/>
              </w:rPr>
              <w:t xml:space="preserve"> </w:t>
            </w:r>
            <w:r w:rsidRPr="001622B9">
              <w:rPr>
                <w:rFonts w:ascii="Arial" w:eastAsia="Yu Gothic UI" w:hAnsi="Arial" w:cs="Arial"/>
                <w:color w:val="231F20"/>
                <w:lang w:val="en-ID"/>
              </w:rPr>
              <w:t xml:space="preserve">lakukan jika harus mengajar kegiatan yang sama dikemudian hari? </w:t>
            </w:r>
          </w:p>
          <w:p w14:paraId="5D249C98" w14:textId="4FE67B15" w:rsidR="001622B9" w:rsidRPr="001622B9" w:rsidRDefault="001622B9" w:rsidP="00051B7B">
            <w:pPr>
              <w:pStyle w:val="ListParagraph"/>
              <w:numPr>
                <w:ilvl w:val="0"/>
                <w:numId w:val="15"/>
              </w:numPr>
              <w:rPr>
                <w:rFonts w:ascii="Arial" w:eastAsia="Yu Gothic UI" w:hAnsi="Arial" w:cs="Arial"/>
                <w:color w:val="231F20"/>
                <w:lang w:val="en-ID"/>
              </w:rPr>
            </w:pPr>
            <w:r w:rsidRPr="001622B9">
              <w:rPr>
                <w:rFonts w:ascii="Arial" w:eastAsia="Yu Gothic UI" w:hAnsi="Arial" w:cs="Arial"/>
                <w:color w:val="231F20"/>
                <w:lang w:val="en-ID"/>
              </w:rPr>
              <w:t xml:space="preserve">Kapan atau pada bagian mana saya merasa kreatif ketika mengajar? </w:t>
            </w:r>
            <w:r w:rsidRPr="001622B9">
              <w:rPr>
                <w:rFonts w:ascii="Arial" w:hAnsi="Arial" w:cs="Arial"/>
                <w:lang w:val="en-ID"/>
              </w:rPr>
              <w:t xml:space="preserve"> </w:t>
            </w:r>
            <w:r w:rsidRPr="001622B9">
              <w:rPr>
                <w:rFonts w:ascii="Arial" w:eastAsia="Yu Gothic UI" w:hAnsi="Arial" w:cs="Arial"/>
                <w:color w:val="231F20"/>
                <w:lang w:val="en-ID"/>
              </w:rPr>
              <w:t xml:space="preserve">Mengapa? </w:t>
            </w:r>
          </w:p>
          <w:p w14:paraId="6E130BC0" w14:textId="45426D50" w:rsidR="001622B9" w:rsidRPr="001622B9" w:rsidRDefault="001622B9" w:rsidP="00051B7B">
            <w:pPr>
              <w:pStyle w:val="ListParagraph"/>
              <w:numPr>
                <w:ilvl w:val="0"/>
                <w:numId w:val="15"/>
              </w:numPr>
              <w:rPr>
                <w:rFonts w:ascii="Arial" w:eastAsia="Yu Gothic UI" w:hAnsi="Arial" w:cs="Arial"/>
                <w:color w:val="231F20"/>
                <w:lang w:val="en-ID"/>
              </w:rPr>
            </w:pPr>
            <w:r w:rsidRPr="001622B9">
              <w:rPr>
                <w:rFonts w:ascii="Arial" w:eastAsia="Yu Gothic UI" w:hAnsi="Arial" w:cs="Arial"/>
                <w:color w:val="231F20"/>
                <w:lang w:val="en-ID"/>
              </w:rPr>
              <w:t xml:space="preserve">Pada langkah keberapa peserta didik paling belajar banyak? </w:t>
            </w:r>
          </w:p>
          <w:p w14:paraId="0DF784C5" w14:textId="5569544E" w:rsidR="001622B9" w:rsidRPr="001622B9" w:rsidRDefault="001622B9" w:rsidP="00051B7B">
            <w:pPr>
              <w:pStyle w:val="ListParagraph"/>
              <w:numPr>
                <w:ilvl w:val="0"/>
                <w:numId w:val="15"/>
              </w:numPr>
              <w:rPr>
                <w:rFonts w:ascii="Arial" w:eastAsia="Yu Gothic UI" w:hAnsi="Arial" w:cs="Arial"/>
                <w:color w:val="231F20"/>
                <w:lang w:val="en-ID"/>
              </w:rPr>
            </w:pPr>
            <w:r w:rsidRPr="001622B9">
              <w:rPr>
                <w:rFonts w:ascii="Arial" w:eastAsia="Yu Gothic UI" w:hAnsi="Arial" w:cs="Arial"/>
                <w:color w:val="231F20"/>
                <w:lang w:val="en-ID"/>
              </w:rPr>
              <w:t xml:space="preserve">Pada momen apa peserta didik menemui kesulitan saat mengerjakan tugas </w:t>
            </w:r>
            <w:r w:rsidRPr="001622B9">
              <w:rPr>
                <w:rFonts w:ascii="Arial" w:hAnsi="Arial" w:cs="Arial"/>
                <w:lang w:val="en-ID"/>
              </w:rPr>
              <w:t xml:space="preserve"> </w:t>
            </w:r>
            <w:r w:rsidRPr="001622B9">
              <w:rPr>
                <w:rFonts w:ascii="Arial" w:eastAsia="Yu Gothic UI" w:hAnsi="Arial" w:cs="Arial"/>
                <w:color w:val="231F20"/>
                <w:lang w:val="en-ID"/>
              </w:rPr>
              <w:t xml:space="preserve">akhir mereka? </w:t>
            </w:r>
          </w:p>
          <w:p w14:paraId="2D7C68BF" w14:textId="77777777" w:rsidR="00A83F64" w:rsidRDefault="001622B9" w:rsidP="00051B7B">
            <w:pPr>
              <w:pStyle w:val="ListParagraph"/>
              <w:numPr>
                <w:ilvl w:val="0"/>
                <w:numId w:val="15"/>
              </w:numPr>
              <w:rPr>
                <w:rFonts w:ascii="Arial" w:eastAsia="Yu Gothic UI" w:hAnsi="Arial" w:cs="Arial"/>
                <w:color w:val="231F20"/>
                <w:lang w:val="en-ID"/>
              </w:rPr>
            </w:pPr>
            <w:r w:rsidRPr="001622B9">
              <w:rPr>
                <w:rFonts w:ascii="Arial" w:eastAsia="Yu Gothic UI" w:hAnsi="Arial" w:cs="Arial"/>
                <w:color w:val="231F20"/>
                <w:lang w:val="en-ID"/>
              </w:rPr>
              <w:t xml:space="preserve">Bagaimana mereka mengatasi masalah tersebut dan apa peran saya pada </w:t>
            </w:r>
            <w:r w:rsidRPr="001622B9">
              <w:rPr>
                <w:rFonts w:ascii="Arial" w:hAnsi="Arial" w:cs="Arial"/>
                <w:lang w:val="en-ID"/>
              </w:rPr>
              <w:t xml:space="preserve"> </w:t>
            </w:r>
            <w:r w:rsidRPr="001622B9">
              <w:rPr>
                <w:rFonts w:ascii="Arial" w:eastAsia="Yu Gothic UI" w:hAnsi="Arial" w:cs="Arial"/>
                <w:color w:val="231F20"/>
                <w:lang w:val="en-ID"/>
              </w:rPr>
              <w:t xml:space="preserve">saat itu? </w:t>
            </w:r>
          </w:p>
          <w:p w14:paraId="114300E8" w14:textId="13AEA1A8" w:rsidR="001622B9" w:rsidRPr="001622B9" w:rsidRDefault="001622B9" w:rsidP="00A83F64">
            <w:pPr>
              <w:pStyle w:val="ListParagraph"/>
              <w:ind w:left="674"/>
              <w:rPr>
                <w:rFonts w:ascii="Arial" w:eastAsia="Yu Gothic UI" w:hAnsi="Arial" w:cs="Arial"/>
                <w:color w:val="231F20"/>
                <w:lang w:val="en-ID"/>
              </w:rPr>
            </w:pPr>
            <w:r w:rsidRPr="001622B9">
              <w:rPr>
                <w:rFonts w:ascii="Arial" w:eastAsia="Yu Gothic UI" w:hAnsi="Arial" w:cs="Arial"/>
                <w:color w:val="231F20"/>
                <w:lang w:val="en-ID"/>
              </w:rPr>
              <w:t xml:space="preserve">Guru dapat menambahkan pertanyaan refleksi sesuai kebutuhan. </w:t>
            </w:r>
          </w:p>
          <w:p w14:paraId="536BAD4A" w14:textId="5CEAB0C2" w:rsidR="001622B9" w:rsidRPr="001622B9" w:rsidRDefault="001622B9" w:rsidP="00051B7B">
            <w:pPr>
              <w:pStyle w:val="ListParagraph"/>
              <w:numPr>
                <w:ilvl w:val="0"/>
                <w:numId w:val="15"/>
              </w:numPr>
              <w:rPr>
                <w:rFonts w:ascii="Arial" w:eastAsia="Yu Gothic UI" w:hAnsi="Arial" w:cs="Arial"/>
                <w:color w:val="231F20"/>
                <w:lang w:val="en-ID"/>
              </w:rPr>
            </w:pPr>
            <w:r w:rsidRPr="001622B9">
              <w:rPr>
                <w:rFonts w:ascii="Arial" w:eastAsia="Yu Gothic UI" w:hAnsi="Arial" w:cs="Arial"/>
                <w:color w:val="231F20"/>
                <w:lang w:val="en-ID"/>
              </w:rPr>
              <w:t xml:space="preserve">……………... </w:t>
            </w:r>
          </w:p>
          <w:p w14:paraId="54DAF920" w14:textId="7B83F063" w:rsidR="00CC40FB" w:rsidRPr="001622B9" w:rsidRDefault="001622B9" w:rsidP="00051B7B">
            <w:pPr>
              <w:pStyle w:val="ListParagraph"/>
              <w:numPr>
                <w:ilvl w:val="0"/>
                <w:numId w:val="15"/>
              </w:numPr>
              <w:rPr>
                <w:rFonts w:ascii="Arial" w:hAnsi="Arial" w:cs="Arial"/>
              </w:rPr>
            </w:pPr>
            <w:r w:rsidRPr="001622B9">
              <w:rPr>
                <w:rFonts w:ascii="Arial" w:eastAsia="Yu Gothic UI" w:hAnsi="Arial" w:cs="Arial"/>
                <w:color w:val="231F20"/>
                <w:lang w:val="en-ID"/>
              </w:rPr>
              <w:t>………………</w:t>
            </w:r>
          </w:p>
        </w:tc>
      </w:tr>
    </w:tbl>
    <w:p w14:paraId="14EF3E27" w14:textId="7C83988D"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BC19F6" w:rsidRPr="002427AC" w14:paraId="71021EAA" w14:textId="77777777" w:rsidTr="005F3D37">
        <w:tc>
          <w:tcPr>
            <w:tcW w:w="5000" w:type="pct"/>
            <w:shd w:val="clear" w:color="auto" w:fill="D9E2F3" w:themeFill="accent1" w:themeFillTint="33"/>
          </w:tcPr>
          <w:p w14:paraId="594CC3D8" w14:textId="77777777" w:rsidR="00BC19F6" w:rsidRPr="002427AC" w:rsidRDefault="00BC19F6" w:rsidP="005F3D37">
            <w:pPr>
              <w:autoSpaceDE w:val="0"/>
              <w:autoSpaceDN w:val="0"/>
              <w:adjustRightInd w:val="0"/>
              <w:rPr>
                <w:rFonts w:ascii="Arial" w:hAnsi="Arial" w:cs="Arial"/>
                <w:b/>
                <w:bCs/>
                <w:color w:val="000000"/>
                <w:lang w:val="en-ID"/>
              </w:rPr>
            </w:pPr>
            <w:r w:rsidRPr="002427AC">
              <w:rPr>
                <w:rFonts w:ascii="Arial" w:hAnsi="Arial" w:cs="Arial"/>
                <w:b/>
                <w:bCs/>
                <w:color w:val="000000"/>
                <w:lang w:val="en-ID"/>
              </w:rPr>
              <w:lastRenderedPageBreak/>
              <w:t>Pengayaan dan Remedial</w:t>
            </w:r>
          </w:p>
        </w:tc>
      </w:tr>
      <w:tr w:rsidR="00BC19F6" w:rsidRPr="002427AC" w14:paraId="4A35B3E1" w14:textId="77777777" w:rsidTr="00BC19F6">
        <w:tc>
          <w:tcPr>
            <w:tcW w:w="5000" w:type="pct"/>
            <w:shd w:val="clear" w:color="auto" w:fill="FFFFFF" w:themeFill="background1"/>
          </w:tcPr>
          <w:p w14:paraId="17EC0732" w14:textId="77777777" w:rsidR="00BC19F6" w:rsidRPr="002427AC" w:rsidRDefault="00BC19F6" w:rsidP="005F3D37">
            <w:pPr>
              <w:contextualSpacing/>
              <w:jc w:val="both"/>
              <w:rPr>
                <w:rFonts w:ascii="Arial" w:hAnsi="Arial" w:cs="Arial"/>
                <w:b/>
              </w:rPr>
            </w:pPr>
            <w:r w:rsidRPr="002427AC">
              <w:rPr>
                <w:rFonts w:ascii="Arial" w:hAnsi="Arial" w:cs="Arial"/>
                <w:b/>
              </w:rPr>
              <w:t>Pengayaan:</w:t>
            </w:r>
          </w:p>
          <w:p w14:paraId="54DCDAD6" w14:textId="7DC974C9" w:rsidR="00BC19F6" w:rsidRPr="002427AC" w:rsidRDefault="00BC19F6" w:rsidP="00CE706A">
            <w:pPr>
              <w:pStyle w:val="BodyText"/>
              <w:numPr>
                <w:ilvl w:val="0"/>
                <w:numId w:val="3"/>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37C41D22" w14:textId="77777777" w:rsidR="00BC19F6" w:rsidRPr="002427AC" w:rsidRDefault="00BC19F6" w:rsidP="00CE706A">
            <w:pPr>
              <w:pStyle w:val="BodyText"/>
              <w:numPr>
                <w:ilvl w:val="0"/>
                <w:numId w:val="3"/>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91A1F76" w14:textId="5A78B516" w:rsidR="00BC19F6" w:rsidRPr="00BC19F6" w:rsidRDefault="00BC19F6" w:rsidP="00CE706A">
            <w:pPr>
              <w:pStyle w:val="BodyText"/>
              <w:numPr>
                <w:ilvl w:val="0"/>
                <w:numId w:val="3"/>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BC19F6" w:rsidRPr="002427AC" w14:paraId="25D544E0" w14:textId="77777777" w:rsidTr="00BC19F6">
        <w:tc>
          <w:tcPr>
            <w:tcW w:w="5000" w:type="pct"/>
            <w:shd w:val="clear" w:color="auto" w:fill="FFFFFF" w:themeFill="background1"/>
          </w:tcPr>
          <w:p w14:paraId="31418AD1" w14:textId="77777777" w:rsidR="00BC19F6" w:rsidRPr="002427AC" w:rsidRDefault="00BC19F6" w:rsidP="00BC19F6">
            <w:pPr>
              <w:contextualSpacing/>
              <w:jc w:val="both"/>
              <w:rPr>
                <w:rFonts w:ascii="Arial" w:hAnsi="Arial" w:cs="Arial"/>
                <w:b/>
              </w:rPr>
            </w:pPr>
            <w:r w:rsidRPr="002427AC">
              <w:rPr>
                <w:rFonts w:ascii="Arial" w:hAnsi="Arial" w:cs="Arial"/>
                <w:b/>
              </w:rPr>
              <w:t>Remedial</w:t>
            </w:r>
          </w:p>
          <w:p w14:paraId="3A77333E" w14:textId="5CB5CE55" w:rsidR="00BC19F6" w:rsidRPr="002427AC"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w:t>
            </w:r>
            <w:r>
              <w:rPr>
                <w:rFonts w:ascii="Arial" w:hAnsi="Arial" w:cs="Arial"/>
                <w:sz w:val="22"/>
                <w:szCs w:val="22"/>
                <w:lang w:val="en-US"/>
              </w:rPr>
              <w:t>C</w:t>
            </w:r>
            <w:r w:rsidRPr="002427AC">
              <w:rPr>
                <w:rFonts w:ascii="Arial" w:hAnsi="Arial" w:cs="Arial"/>
                <w:sz w:val="22"/>
                <w:szCs w:val="22"/>
              </w:rPr>
              <w:t xml:space="preserve">apaian </w:t>
            </w:r>
            <w:r>
              <w:rPr>
                <w:rFonts w:ascii="Arial" w:hAnsi="Arial" w:cs="Arial"/>
                <w:sz w:val="22"/>
                <w:szCs w:val="22"/>
                <w:lang w:val="en-US"/>
              </w:rPr>
              <w:t>Pembelajarannya</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 belum tuntas.</w:t>
            </w:r>
          </w:p>
          <w:p w14:paraId="09F597A9" w14:textId="77777777" w:rsidR="00BC19F6" w:rsidRPr="002427AC"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748258B" w14:textId="2E587183" w:rsidR="00BC19F6" w:rsidRPr="00BC19F6"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5F805514" w14:textId="77777777" w:rsidR="00BC19F6" w:rsidRDefault="00BC19F6" w:rsidP="009A4730">
      <w:pPr>
        <w:spacing w:after="0" w:line="240" w:lineRule="auto"/>
      </w:pPr>
    </w:p>
    <w:p w14:paraId="04A312CC" w14:textId="75F11E8A" w:rsidR="00332ABD" w:rsidRPr="008464EE" w:rsidRDefault="00332ABD" w:rsidP="00CE706A">
      <w:pPr>
        <w:pStyle w:val="ListParagraph"/>
        <w:numPr>
          <w:ilvl w:val="0"/>
          <w:numId w:val="5"/>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AA45D5">
        <w:tc>
          <w:tcPr>
            <w:tcW w:w="5000" w:type="pct"/>
            <w:shd w:val="clear" w:color="auto" w:fill="DEEAF6" w:themeFill="accent5" w:themeFillTint="33"/>
          </w:tcPr>
          <w:p w14:paraId="252CA07E" w14:textId="2B892CBB" w:rsidR="00280694" w:rsidRPr="00415B33" w:rsidRDefault="00280694" w:rsidP="00280694">
            <w:pPr>
              <w:ind w:left="-51"/>
              <w:rPr>
                <w:rFonts w:ascii="Arial" w:hAnsi="Arial" w:cs="Arial"/>
              </w:rPr>
            </w:pPr>
            <w:r w:rsidRPr="00415B33">
              <w:rPr>
                <w:rFonts w:ascii="Arial" w:hAnsi="Arial" w:cs="Arial"/>
                <w:b/>
                <w:bCs/>
              </w:rPr>
              <w:t xml:space="preserve">Lembar Kerja </w:t>
            </w:r>
            <w:r w:rsidR="008647D6">
              <w:rPr>
                <w:rFonts w:ascii="Arial" w:hAnsi="Arial" w:cs="Arial"/>
                <w:b/>
                <w:bCs/>
              </w:rPr>
              <w:t>Peserta didik</w:t>
            </w:r>
            <w:r w:rsidRPr="00415B33">
              <w:rPr>
                <w:rFonts w:ascii="Arial" w:hAnsi="Arial" w:cs="Arial"/>
                <w:b/>
                <w:bCs/>
              </w:rPr>
              <w:t>:</w:t>
            </w:r>
          </w:p>
        </w:tc>
      </w:tr>
      <w:tr w:rsidR="00AA45D5" w:rsidRPr="00AA45D5" w14:paraId="344F54C2" w14:textId="77777777" w:rsidTr="00381E6A">
        <w:tc>
          <w:tcPr>
            <w:tcW w:w="5000" w:type="pct"/>
          </w:tcPr>
          <w:p w14:paraId="491A917B" w14:textId="77777777" w:rsidR="008647D6" w:rsidRPr="008647D6" w:rsidRDefault="008647D6" w:rsidP="008647D6">
            <w:p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b/>
                <w:bCs/>
                <w:sz w:val="24"/>
                <w:szCs w:val="24"/>
              </w:rPr>
              <w:t>A. Petunjuk Pengerjaan:</w:t>
            </w:r>
          </w:p>
          <w:p w14:paraId="1B4C0602" w14:textId="77777777" w:rsidR="008647D6" w:rsidRPr="008647D6" w:rsidRDefault="008647D6" w:rsidP="008647D6">
            <w:pPr>
              <w:numPr>
                <w:ilvl w:val="0"/>
                <w:numId w:val="34"/>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t>Bacalah soal dengan baik.</w:t>
            </w:r>
          </w:p>
          <w:p w14:paraId="4E8F4AE6" w14:textId="77777777" w:rsidR="008647D6" w:rsidRPr="008647D6" w:rsidRDefault="008647D6" w:rsidP="008647D6">
            <w:pPr>
              <w:numPr>
                <w:ilvl w:val="0"/>
                <w:numId w:val="34"/>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t>Tulislah jawaban sesuai pertanyaan yang diberikan.</w:t>
            </w:r>
          </w:p>
          <w:p w14:paraId="6A394107" w14:textId="77777777" w:rsidR="008647D6" w:rsidRPr="008647D6" w:rsidRDefault="008647D6" w:rsidP="008647D6">
            <w:pPr>
              <w:numPr>
                <w:ilvl w:val="0"/>
                <w:numId w:val="34"/>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t>Diskusikan dengan teman sekelompok jika ada tugas kelompok.</w:t>
            </w:r>
          </w:p>
          <w:p w14:paraId="3180A3D4" w14:textId="77777777" w:rsidR="008647D6" w:rsidRPr="008647D6" w:rsidRDefault="008647D6" w:rsidP="008647D6">
            <w:p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b/>
                <w:bCs/>
                <w:sz w:val="24"/>
                <w:szCs w:val="24"/>
              </w:rPr>
              <w:t>B. Tujuan Pembelajaran:</w:t>
            </w:r>
          </w:p>
          <w:p w14:paraId="2F19C047" w14:textId="77777777" w:rsidR="008647D6" w:rsidRPr="008647D6" w:rsidRDefault="008647D6" w:rsidP="008647D6">
            <w:pPr>
              <w:numPr>
                <w:ilvl w:val="0"/>
                <w:numId w:val="35"/>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t>Peserta didik dapat menyebutkan tradisi yang ada di kampung halamannya.</w:t>
            </w:r>
          </w:p>
          <w:p w14:paraId="09F2297B" w14:textId="77777777" w:rsidR="008647D6" w:rsidRPr="008647D6" w:rsidRDefault="008647D6" w:rsidP="008647D6">
            <w:pPr>
              <w:numPr>
                <w:ilvl w:val="0"/>
                <w:numId w:val="35"/>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t>Peserta didik mampu menceritakan sejarah atau cerita tradisi di depan kelas.</w:t>
            </w:r>
          </w:p>
          <w:p w14:paraId="2A2E0450" w14:textId="77777777" w:rsidR="008647D6" w:rsidRPr="008647D6" w:rsidRDefault="008647D6" w:rsidP="008647D6">
            <w:pPr>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pict w14:anchorId="548BCDF7">
                <v:rect id="_x0000_i1025" style="width:0;height:1.5pt" o:hralign="center" o:hrstd="t" o:hr="t" fillcolor="#a0a0a0" stroked="f"/>
              </w:pict>
            </w:r>
          </w:p>
          <w:p w14:paraId="4268467B" w14:textId="77777777" w:rsidR="008647D6" w:rsidRPr="008647D6" w:rsidRDefault="008647D6" w:rsidP="008647D6">
            <w:p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b/>
                <w:bCs/>
                <w:sz w:val="24"/>
                <w:szCs w:val="24"/>
              </w:rPr>
              <w:t>C. Kegiatan LKPD:</w:t>
            </w:r>
          </w:p>
          <w:p w14:paraId="3564B939" w14:textId="77777777" w:rsidR="008647D6" w:rsidRPr="008647D6" w:rsidRDefault="008647D6" w:rsidP="008647D6">
            <w:p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b/>
                <w:bCs/>
                <w:sz w:val="24"/>
                <w:szCs w:val="24"/>
              </w:rPr>
              <w:t>Soal 1:</w:t>
            </w:r>
            <w:r w:rsidRPr="008647D6">
              <w:rPr>
                <w:rFonts w:ascii="Times New Roman" w:eastAsia="Times New Roman" w:hAnsi="Times New Roman" w:cs="Times New Roman"/>
                <w:sz w:val="24"/>
                <w:szCs w:val="24"/>
              </w:rPr>
              <w:br/>
              <w:t>Sebutkan 3 tradisi yang ada di kampung halaman atau keluargamu.</w:t>
            </w:r>
          </w:p>
          <w:p w14:paraId="74227FB1" w14:textId="77777777" w:rsidR="008647D6" w:rsidRPr="008647D6" w:rsidRDefault="008647D6" w:rsidP="008647D6">
            <w:pPr>
              <w:numPr>
                <w:ilvl w:val="0"/>
                <w:numId w:val="36"/>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pict w14:anchorId="12697046">
                <v:rect id="_x0000_i1026" style="width:0;height:1.5pt" o:hralign="center" o:hrstd="t" o:hr="t" fillcolor="#a0a0a0" stroked="f"/>
              </w:pict>
            </w:r>
          </w:p>
          <w:p w14:paraId="6A89AE25" w14:textId="77777777" w:rsidR="008647D6" w:rsidRPr="008647D6" w:rsidRDefault="008647D6" w:rsidP="008647D6">
            <w:pPr>
              <w:numPr>
                <w:ilvl w:val="0"/>
                <w:numId w:val="36"/>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pict w14:anchorId="7204E459">
                <v:rect id="_x0000_i1027" style="width:0;height:1.5pt" o:hralign="center" o:hrstd="t" o:hr="t" fillcolor="#a0a0a0" stroked="f"/>
              </w:pict>
            </w:r>
          </w:p>
          <w:p w14:paraId="3EEAC398" w14:textId="77777777" w:rsidR="008647D6" w:rsidRPr="008647D6" w:rsidRDefault="008647D6" w:rsidP="008647D6">
            <w:pPr>
              <w:numPr>
                <w:ilvl w:val="0"/>
                <w:numId w:val="36"/>
              </w:num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pict w14:anchorId="40B93001">
                <v:rect id="_x0000_i1028" style="width:0;height:1.5pt" o:hralign="center" o:hrstd="t" o:hr="t" fillcolor="#a0a0a0" stroked="f"/>
              </w:pict>
            </w:r>
          </w:p>
          <w:p w14:paraId="4F5E6540" w14:textId="77777777" w:rsidR="008647D6" w:rsidRPr="008647D6" w:rsidRDefault="008647D6" w:rsidP="008647D6">
            <w:p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b/>
                <w:bCs/>
                <w:sz w:val="24"/>
                <w:szCs w:val="24"/>
              </w:rPr>
              <w:t>Soal 2:</w:t>
            </w:r>
            <w:r w:rsidRPr="008647D6">
              <w:rPr>
                <w:rFonts w:ascii="Times New Roman" w:eastAsia="Times New Roman" w:hAnsi="Times New Roman" w:cs="Times New Roman"/>
                <w:sz w:val="24"/>
                <w:szCs w:val="24"/>
              </w:rPr>
              <w:br/>
              <w:t>Tuliskan cerita singkat tentang salah satu tradisi dari kampung halamanmu.</w:t>
            </w:r>
          </w:p>
          <w:p w14:paraId="735F2994" w14:textId="77777777" w:rsidR="008647D6" w:rsidRPr="008647D6" w:rsidRDefault="008647D6" w:rsidP="008647D6">
            <w:pPr>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pict w14:anchorId="1B737201">
                <v:rect id="_x0000_i1029" style="width:0;height:1.5pt" o:hralign="center" o:hrstd="t" o:hr="t" fillcolor="#a0a0a0" stroked="f"/>
              </w:pict>
            </w:r>
          </w:p>
          <w:p w14:paraId="24CB1119" w14:textId="77777777" w:rsidR="008647D6" w:rsidRPr="008647D6" w:rsidRDefault="008647D6" w:rsidP="008647D6">
            <w:p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b/>
                <w:bCs/>
                <w:sz w:val="24"/>
                <w:szCs w:val="24"/>
              </w:rPr>
              <w:t>Soal 3:</w:t>
            </w:r>
            <w:r w:rsidRPr="008647D6">
              <w:rPr>
                <w:rFonts w:ascii="Times New Roman" w:eastAsia="Times New Roman" w:hAnsi="Times New Roman" w:cs="Times New Roman"/>
                <w:sz w:val="24"/>
                <w:szCs w:val="24"/>
              </w:rPr>
              <w:br/>
              <w:t>Mengapa tradisi itu penting untuk dilestarikan?</w:t>
            </w:r>
          </w:p>
          <w:p w14:paraId="1D5BA927" w14:textId="77777777" w:rsidR="008647D6" w:rsidRPr="008647D6" w:rsidRDefault="008647D6" w:rsidP="008647D6">
            <w:pPr>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lastRenderedPageBreak/>
              <w:pict w14:anchorId="36E94976">
                <v:rect id="_x0000_i1030" style="width:0;height:1.5pt" o:hralign="center" o:hrstd="t" o:hr="t" fillcolor="#a0a0a0" stroked="f"/>
              </w:pict>
            </w:r>
          </w:p>
          <w:p w14:paraId="6074F211" w14:textId="77777777" w:rsidR="008647D6" w:rsidRPr="008647D6" w:rsidRDefault="008647D6" w:rsidP="008647D6">
            <w:pPr>
              <w:spacing w:before="100" w:beforeAutospacing="1" w:after="100" w:afterAutospacing="1"/>
              <w:rPr>
                <w:rFonts w:ascii="Times New Roman" w:eastAsia="Times New Roman" w:hAnsi="Times New Roman" w:cs="Times New Roman"/>
                <w:sz w:val="24"/>
                <w:szCs w:val="24"/>
              </w:rPr>
            </w:pPr>
            <w:r w:rsidRPr="008647D6">
              <w:rPr>
                <w:rFonts w:ascii="Times New Roman" w:eastAsia="Times New Roman" w:hAnsi="Times New Roman" w:cs="Times New Roman"/>
                <w:b/>
                <w:bCs/>
                <w:sz w:val="24"/>
                <w:szCs w:val="24"/>
              </w:rPr>
              <w:t>Soal 4 (Tugas Kelompok):</w:t>
            </w:r>
            <w:r w:rsidRPr="008647D6">
              <w:rPr>
                <w:rFonts w:ascii="Times New Roman" w:eastAsia="Times New Roman" w:hAnsi="Times New Roman" w:cs="Times New Roman"/>
                <w:sz w:val="24"/>
                <w:szCs w:val="24"/>
              </w:rPr>
              <w:br/>
              <w:t>Ceritakan tradisi dari daerah yang berbeda dengan kelompokmu dan tuliskan hal menarik yang kalian pelajari dari cerita teman kalian.</w:t>
            </w:r>
          </w:p>
          <w:p w14:paraId="01775929" w14:textId="77777777" w:rsidR="008647D6" w:rsidRPr="008647D6" w:rsidRDefault="008647D6" w:rsidP="008647D6">
            <w:pPr>
              <w:rPr>
                <w:rFonts w:ascii="Times New Roman" w:eastAsia="Times New Roman" w:hAnsi="Times New Roman" w:cs="Times New Roman"/>
                <w:sz w:val="24"/>
                <w:szCs w:val="24"/>
              </w:rPr>
            </w:pPr>
            <w:r w:rsidRPr="008647D6">
              <w:rPr>
                <w:rFonts w:ascii="Times New Roman" w:eastAsia="Times New Roman" w:hAnsi="Times New Roman" w:cs="Times New Roman"/>
                <w:sz w:val="24"/>
                <w:szCs w:val="24"/>
              </w:rPr>
              <w:pict w14:anchorId="2EB3F714">
                <v:rect id="_x0000_i1031" style="width:0;height:1.5pt" o:hralign="center" o:hrstd="t" o:hr="t" fillcolor="#a0a0a0" stroked="f"/>
              </w:pict>
            </w:r>
          </w:p>
          <w:p w14:paraId="5266EB70" w14:textId="77777777" w:rsidR="008647D6" w:rsidRDefault="008647D6" w:rsidP="002C3572">
            <w:pPr>
              <w:jc w:val="both"/>
              <w:rPr>
                <w:rFonts w:ascii="Arial" w:hAnsi="Arial" w:cs="Arial"/>
                <w:b/>
                <w:bCs/>
                <w:color w:val="F1511B"/>
                <w:lang w:val="en-ID"/>
              </w:rPr>
            </w:pPr>
          </w:p>
          <w:p w14:paraId="3E404884" w14:textId="4885DC72" w:rsidR="002C3572" w:rsidRDefault="002C3572" w:rsidP="002C3572">
            <w:pPr>
              <w:jc w:val="both"/>
              <w:rPr>
                <w:rFonts w:ascii="Arial" w:hAnsi="Arial" w:cs="Arial"/>
                <w:lang w:val="en-ID"/>
              </w:rPr>
            </w:pPr>
            <w:r w:rsidRPr="002C3572">
              <w:rPr>
                <w:rFonts w:ascii="Arial" w:hAnsi="Arial" w:cs="Arial"/>
                <w:b/>
                <w:bCs/>
                <w:color w:val="F1511B"/>
                <w:lang w:val="en-ID"/>
              </w:rPr>
              <w:t>Lampiran 7.1 : Artikel Tradisi di Indonesia</w:t>
            </w:r>
            <w:r w:rsidRPr="002C3572">
              <w:rPr>
                <w:rFonts w:ascii="Arial" w:hAnsi="Arial" w:cs="Arial"/>
                <w:lang w:val="en-ID"/>
              </w:rPr>
              <w:t xml:space="preserve"> </w:t>
            </w:r>
          </w:p>
          <w:p w14:paraId="5CDF7328" w14:textId="77777777" w:rsidR="002C3572" w:rsidRDefault="002C3572" w:rsidP="002C3572">
            <w:pPr>
              <w:jc w:val="both"/>
              <w:rPr>
                <w:rFonts w:ascii="Arial" w:hAnsi="Arial" w:cs="Arial"/>
                <w:b/>
                <w:bCs/>
                <w:color w:val="231F20"/>
                <w:lang w:val="en-ID"/>
              </w:rPr>
            </w:pPr>
            <w:r w:rsidRPr="002C3572">
              <w:rPr>
                <w:rFonts w:ascii="Arial" w:hAnsi="Arial" w:cs="Arial"/>
                <w:b/>
                <w:bCs/>
                <w:color w:val="231F20"/>
                <w:lang w:val="en-ID"/>
              </w:rPr>
              <w:t xml:space="preserve">Tradisi Pasar Terapung di Kalimantan </w:t>
            </w:r>
          </w:p>
          <w:p w14:paraId="20552E25" w14:textId="432AD2A2" w:rsidR="002C3572" w:rsidRDefault="002C3572" w:rsidP="002C3572">
            <w:pPr>
              <w:jc w:val="both"/>
              <w:rPr>
                <w:rFonts w:ascii="Arial" w:hAnsi="Arial" w:cs="Arial"/>
                <w:lang w:val="en-ID"/>
              </w:rPr>
            </w:pPr>
            <w:r w:rsidRPr="002C3572">
              <w:rPr>
                <w:rFonts w:ascii="Arial" w:eastAsia="Yu Gothic UI" w:hAnsi="Arial" w:cs="Arial"/>
                <w:color w:val="231F20"/>
                <w:lang w:val="en-ID"/>
              </w:rPr>
              <w:t>Kalimantan Selatan khususnya kota Banjarmasin dikenal sebagai Kota Seribu Sungai. Sejak lama, sungai menjadi jalur utama dalam berbagai aktivitas masyarakat. Bahkan saat ini peranan sungai telah berkaitan dengan kawasan wisata di Banjarmasin. Daya tarik wisata sungai di Kalimantan Selatan adalah pasar terapung. Dinamakan pasar terapung, karena pasar ini diadakan di sungai. Pedagang menggunakan perahu sebagai area berjualannya. Pasar terapung merupakan warisan budaya masyarakat Banjar. Salah satu pasar terapung yang masih bertahan hingga sekarang adalah pasar terapung Lok Baintan</w:t>
            </w:r>
            <w:r w:rsidRPr="002C3572">
              <w:rPr>
                <w:rFonts w:ascii="Arial" w:hAnsi="Arial" w:cs="Arial"/>
                <w:b/>
                <w:bCs/>
                <w:color w:val="231F20"/>
                <w:lang w:val="en-ID"/>
              </w:rPr>
              <w:t xml:space="preserve"> </w:t>
            </w:r>
            <w:r w:rsidRPr="002C3572">
              <w:rPr>
                <w:rFonts w:ascii="Arial" w:eastAsia="Yu Gothic UI" w:hAnsi="Arial" w:cs="Arial"/>
                <w:color w:val="231F20"/>
                <w:lang w:val="en-ID"/>
              </w:rPr>
              <w:t xml:space="preserve">yang berlokasi di Desa Sungai Pinang, Kabupaten Banjar, Kalimantan Selatan.    </w:t>
            </w:r>
            <w:r w:rsidRPr="002C3572">
              <w:rPr>
                <w:rFonts w:ascii="Arial" w:hAnsi="Arial" w:cs="Arial"/>
                <w:lang w:val="en-ID"/>
              </w:rPr>
              <w:t xml:space="preserve"> </w:t>
            </w:r>
          </w:p>
          <w:p w14:paraId="2241E6E5" w14:textId="5543AD1E" w:rsidR="002C3572" w:rsidRDefault="002C3572" w:rsidP="002C3572">
            <w:pPr>
              <w:jc w:val="both"/>
              <w:rPr>
                <w:rFonts w:ascii="Arial" w:hAnsi="Arial" w:cs="Arial"/>
                <w:lang w:val="en-ID"/>
              </w:rPr>
            </w:pPr>
            <w:r w:rsidRPr="002C3572">
              <w:rPr>
                <w:rFonts w:ascii="Arial" w:eastAsia="Yu Gothic UI" w:hAnsi="Arial" w:cs="Arial"/>
                <w:color w:val="231F20"/>
                <w:lang w:val="en-ID"/>
              </w:rPr>
              <w:t xml:space="preserve">Pasar Terapung Lok Baintan sudah berlangsung sejak abad 18 di sepanjang pesisir aliran Sungai Martapura. Di sepanjang pesisir aliran Sungai Martapura Lok Baintan terlihat konvoi jukung (perahu khas Banjar) menuju lokasi pasar </w:t>
            </w:r>
            <w:r w:rsidRPr="002C3572">
              <w:rPr>
                <w:rFonts w:ascii="Arial" w:hAnsi="Arial" w:cs="Arial"/>
                <w:lang w:val="en-ID"/>
              </w:rPr>
              <w:t xml:space="preserve"> </w:t>
            </w:r>
            <w:r w:rsidRPr="002C3572">
              <w:rPr>
                <w:rFonts w:ascii="Arial" w:eastAsia="Yu Gothic UI" w:hAnsi="Arial" w:cs="Arial"/>
                <w:color w:val="231F20"/>
                <w:lang w:val="en-ID"/>
              </w:rPr>
              <w:t xml:space="preserve">terapung. Jukung-jukung tersebut adalah milik para pedagang yang akan </w:t>
            </w:r>
            <w:r w:rsidRPr="002C3572">
              <w:rPr>
                <w:rFonts w:ascii="Arial" w:hAnsi="Arial" w:cs="Arial"/>
                <w:lang w:val="en-ID"/>
              </w:rPr>
              <w:t xml:space="preserve"> </w:t>
            </w:r>
            <w:r w:rsidRPr="002C3572">
              <w:rPr>
                <w:rFonts w:ascii="Arial" w:eastAsia="Yu Gothic UI" w:hAnsi="Arial" w:cs="Arial"/>
                <w:color w:val="231F20"/>
                <w:lang w:val="en-ID"/>
              </w:rPr>
              <w:t xml:space="preserve">memasarkan hasil kebun, pertanian, maupun makanan khas daerah setempat. Pedagangnya kebanyakan adalah perempuan yang memakai tanggui (tutup kepala khas Banjar).     </w:t>
            </w:r>
            <w:r w:rsidRPr="002C3572">
              <w:rPr>
                <w:rFonts w:ascii="Arial" w:hAnsi="Arial" w:cs="Arial"/>
                <w:lang w:val="en-ID"/>
              </w:rPr>
              <w:t xml:space="preserve"> </w:t>
            </w:r>
          </w:p>
          <w:p w14:paraId="012066DB" w14:textId="531686E5" w:rsidR="002C3572" w:rsidRDefault="002C3572" w:rsidP="002C3572">
            <w:pPr>
              <w:jc w:val="both"/>
              <w:rPr>
                <w:rFonts w:ascii="Arial" w:hAnsi="Arial" w:cs="Arial"/>
                <w:lang w:val="en-ID"/>
              </w:rPr>
            </w:pPr>
            <w:r w:rsidRPr="002C3572">
              <w:rPr>
                <w:rFonts w:ascii="Arial" w:eastAsia="Yu Gothic UI" w:hAnsi="Arial" w:cs="Arial"/>
                <w:color w:val="231F20"/>
                <w:lang w:val="en-ID"/>
              </w:rPr>
              <w:t xml:space="preserve">Aktivitas perdagangan dimulai pukul 06.00 sampai dengan pukul 09.30 WITA. Mereka datang untuk berjualan, dan bubar dengan sendirinya ketika matahari pagi mulai terik. Pasar ini unik karena semua aktivitas jual beli dilakukan di atas jukung. Selain itu pedagang dan pengunjung pasar terus bergerak mengikuti arus sungai.   </w:t>
            </w:r>
            <w:r w:rsidRPr="002C3572">
              <w:rPr>
                <w:rFonts w:ascii="Arial" w:hAnsi="Arial" w:cs="Arial"/>
                <w:lang w:val="en-ID"/>
              </w:rPr>
              <w:t xml:space="preserve"> </w:t>
            </w:r>
            <w:r w:rsidRPr="002C3572">
              <w:rPr>
                <w:rFonts w:ascii="Arial" w:eastAsia="Yu Gothic UI" w:hAnsi="Arial" w:cs="Arial"/>
                <w:color w:val="231F20"/>
                <w:lang w:val="en-ID"/>
              </w:rPr>
              <w:t>Dekat dermaga Lok Baintan, terdapat jembatan gantung. Wisatawan juga dapat melihat aktivitas para pedagang pasar terapung dari atas jembatan gantung ini. Jembatan gantung Lok Baintan juga merupakan lokasi favorit para fotografer untuk mengabadikan kealamian pasar terapung Lok Baintan.</w:t>
            </w:r>
            <w:r w:rsidRPr="002C3572">
              <w:rPr>
                <w:rFonts w:ascii="Arial" w:hAnsi="Arial" w:cs="Arial"/>
                <w:lang w:val="en-ID"/>
              </w:rPr>
              <w:t xml:space="preserve"> </w:t>
            </w:r>
          </w:p>
          <w:p w14:paraId="380509A2" w14:textId="3265A965" w:rsidR="002C3572" w:rsidRPr="002C3572" w:rsidRDefault="002C3572" w:rsidP="002C3572">
            <w:pPr>
              <w:jc w:val="both"/>
              <w:rPr>
                <w:rFonts w:ascii="Arial" w:eastAsia="Times" w:hAnsi="Arial" w:cs="Arial"/>
                <w:color w:val="F1511B"/>
              </w:rPr>
            </w:pPr>
            <w:r w:rsidRPr="002C3572">
              <w:rPr>
                <w:rFonts w:ascii="Arial" w:hAnsi="Arial" w:cs="Arial"/>
                <w:b/>
                <w:bCs/>
                <w:color w:val="880045"/>
                <w:lang w:val="en-ID"/>
              </w:rPr>
              <w:t>Sumber:</w:t>
            </w:r>
            <w:r w:rsidRPr="002C3572">
              <w:rPr>
                <w:rFonts w:ascii="Arial" w:hAnsi="Arial" w:cs="Arial"/>
                <w:b/>
                <w:bCs/>
                <w:color w:val="231F20"/>
                <w:lang w:val="en-ID"/>
              </w:rPr>
              <w:t xml:space="preserve"> </w:t>
            </w:r>
            <w:r w:rsidRPr="002C3572">
              <w:rPr>
                <w:rFonts w:ascii="Arial" w:eastAsia="Yu Gothic UI" w:hAnsi="Arial" w:cs="Arial"/>
                <w:color w:val="231F20"/>
                <w:lang w:val="en-ID"/>
              </w:rPr>
              <w:t>Bappelitbang. Tentang Objek Wisata Lok Baintan. (http://bappelitbang.banjarkab.go.id/wisata/ destinasi/informasi/1 diakses tanggal 13 Februari 2021)</w:t>
            </w:r>
          </w:p>
        </w:tc>
      </w:tr>
      <w:tr w:rsidR="00036CB9" w:rsidRPr="00AA45D5" w14:paraId="19734BD2" w14:textId="77777777" w:rsidTr="00381E6A">
        <w:tc>
          <w:tcPr>
            <w:tcW w:w="5000" w:type="pct"/>
          </w:tcPr>
          <w:p w14:paraId="69CA2600" w14:textId="77777777" w:rsidR="002C3572" w:rsidRDefault="002C3572" w:rsidP="002C3572">
            <w:pPr>
              <w:jc w:val="both"/>
              <w:rPr>
                <w:rFonts w:ascii="Arial" w:hAnsi="Arial" w:cs="Arial"/>
                <w:lang w:val="en-ID"/>
              </w:rPr>
            </w:pPr>
            <w:r w:rsidRPr="002C3572">
              <w:rPr>
                <w:rFonts w:ascii="Arial" w:hAnsi="Arial" w:cs="Arial"/>
                <w:b/>
                <w:bCs/>
                <w:color w:val="231F20"/>
                <w:lang w:val="en-ID"/>
              </w:rPr>
              <w:lastRenderedPageBreak/>
              <w:t>Masyarakat di Papua yang Banyak Memiliki Sampan</w:t>
            </w:r>
            <w:r w:rsidRPr="002C3572">
              <w:rPr>
                <w:rFonts w:ascii="Arial" w:hAnsi="Arial" w:cs="Arial"/>
                <w:lang w:val="en-ID"/>
              </w:rPr>
              <w:t xml:space="preserve"> </w:t>
            </w:r>
          </w:p>
          <w:p w14:paraId="034041D4" w14:textId="77777777" w:rsidR="002C3572" w:rsidRDefault="002C3572" w:rsidP="002C3572">
            <w:pPr>
              <w:jc w:val="both"/>
              <w:rPr>
                <w:rFonts w:ascii="Arial" w:hAnsi="Arial" w:cs="Arial"/>
                <w:lang w:val="en-ID"/>
              </w:rPr>
            </w:pPr>
            <w:r w:rsidRPr="002C3572">
              <w:rPr>
                <w:rFonts w:ascii="Arial" w:eastAsia="Yu Gothic UI" w:hAnsi="Arial" w:cs="Arial"/>
                <w:color w:val="231F20"/>
                <w:lang w:val="en-ID"/>
              </w:rPr>
              <w:t xml:space="preserve">Suku kamoro adalah salah satu suku yang berasal dari wilayah pesisir Kabupaten Mimika di Papua. Suku bangsa Mimika-Kamoro  memiliki tradisi yang terkait dengan sagu, sampan, dan sungai. Hampir setiap keluarga memiliki perahu tersendiri untuk memudahkan transportasi keluarga dari satu kampung ke kampung lain. Perahu juga dipakai untuk pergi ke laut dan mencari hasil laut untuk makanan mereka. Sagu adalah makanan pokok yang mereka konsumsi, karena di areal mereka terdapat banyak pohon sagu yang tumbuh secara alami. Kebudayaan ini sudah menjadi tradisi sejak masa leluhur dan berlangsung sampai sekarang, kecuali di beberapa daerah. </w:t>
            </w:r>
            <w:r w:rsidRPr="002C3572">
              <w:rPr>
                <w:rFonts w:ascii="Arial" w:hAnsi="Arial" w:cs="Arial"/>
                <w:lang w:val="en-ID"/>
              </w:rPr>
              <w:t xml:space="preserve"> </w:t>
            </w:r>
          </w:p>
          <w:p w14:paraId="0E98EAB2" w14:textId="77777777" w:rsidR="002C3572" w:rsidRDefault="002C3572" w:rsidP="002C3572">
            <w:pPr>
              <w:jc w:val="both"/>
              <w:rPr>
                <w:rFonts w:ascii="Arial" w:hAnsi="Arial" w:cs="Arial"/>
                <w:lang w:val="en-ID"/>
              </w:rPr>
            </w:pPr>
            <w:r w:rsidRPr="002C3572">
              <w:rPr>
                <w:rFonts w:ascii="Arial" w:eastAsia="Yu Gothic UI" w:hAnsi="Arial" w:cs="Arial"/>
                <w:color w:val="231F20"/>
                <w:lang w:val="en-ID"/>
              </w:rPr>
              <w:t>Kebudayaan ini masih dijalankan secara rutin oleh para perempuan MimikaKamoro. Sedangkan para laki-laki dan anak-anak banyak yang beraktivitas atau bermatapencaharian di kota-kampung karena kawasan ini menjadi kawasan  satelit yang menghubungkan kota Timika dan pelabuhan Poumako.</w:t>
            </w:r>
            <w:r w:rsidRPr="002C3572">
              <w:rPr>
                <w:rFonts w:ascii="Arial" w:hAnsi="Arial" w:cs="Arial"/>
                <w:lang w:val="en-ID"/>
              </w:rPr>
              <w:t xml:space="preserve"> </w:t>
            </w:r>
          </w:p>
          <w:p w14:paraId="7FD13F38" w14:textId="532A089A" w:rsidR="00C6790D" w:rsidRPr="002C3572" w:rsidRDefault="002C3572" w:rsidP="002C3572">
            <w:pPr>
              <w:jc w:val="both"/>
              <w:rPr>
                <w:rFonts w:ascii="Arial" w:eastAsia="Times" w:hAnsi="Arial" w:cs="Arial"/>
                <w:color w:val="F1511B"/>
              </w:rPr>
            </w:pPr>
            <w:r w:rsidRPr="002C3572">
              <w:rPr>
                <w:rFonts w:ascii="Arial" w:hAnsi="Arial" w:cs="Arial"/>
                <w:b/>
                <w:bCs/>
                <w:color w:val="880045"/>
                <w:lang w:val="en-ID"/>
              </w:rPr>
              <w:t xml:space="preserve">Sumber: </w:t>
            </w:r>
            <w:r w:rsidRPr="002C3572">
              <w:rPr>
                <w:rFonts w:ascii="Arial" w:eastAsia="Yu Gothic UI" w:hAnsi="Arial" w:cs="Arial"/>
                <w:color w:val="231F20"/>
                <w:lang w:val="en-ID"/>
              </w:rPr>
              <w:t xml:space="preserve">Hidayati, dkk. Pola dan Struktur Ruang Permukiman Suku Kamoro di Kampung Hiripau Distrik </w:t>
            </w:r>
            <w:r w:rsidRPr="002C3572">
              <w:rPr>
                <w:rFonts w:ascii="Arial" w:hAnsi="Arial" w:cs="Arial"/>
                <w:lang w:val="en-ID"/>
              </w:rPr>
              <w:t xml:space="preserve"> </w:t>
            </w:r>
            <w:r w:rsidRPr="002C3572">
              <w:rPr>
                <w:rFonts w:ascii="Arial" w:eastAsia="Yu Gothic UI" w:hAnsi="Arial" w:cs="Arial"/>
                <w:color w:val="231F20"/>
                <w:lang w:val="en-ID"/>
              </w:rPr>
              <w:t xml:space="preserve">Mimika Timur Kabupaten Mimika. (http://eprints.itn.ac.id/4489/9/jurnal%20okk.pdf diakses pada 4 Februari </w:t>
            </w:r>
            <w:r w:rsidRPr="002C3572">
              <w:rPr>
                <w:rFonts w:ascii="Arial" w:hAnsi="Arial" w:cs="Arial"/>
                <w:lang w:val="en-ID"/>
              </w:rPr>
              <w:t xml:space="preserve"> </w:t>
            </w:r>
            <w:r w:rsidRPr="002C3572">
              <w:rPr>
                <w:rFonts w:ascii="Arial" w:eastAsia="Yu Gothic UI" w:hAnsi="Arial" w:cs="Arial"/>
                <w:color w:val="231F20"/>
                <w:lang w:val="en-ID"/>
              </w:rPr>
              <w:t>2021)</w:t>
            </w:r>
          </w:p>
        </w:tc>
      </w:tr>
      <w:tr w:rsidR="001622B9" w:rsidRPr="00AA45D5" w14:paraId="6312B6C8" w14:textId="77777777" w:rsidTr="00381E6A">
        <w:tc>
          <w:tcPr>
            <w:tcW w:w="5000" w:type="pct"/>
          </w:tcPr>
          <w:p w14:paraId="249D6CC5" w14:textId="77777777" w:rsidR="002C3572" w:rsidRDefault="002C3572" w:rsidP="002C3572">
            <w:pPr>
              <w:jc w:val="both"/>
              <w:rPr>
                <w:rFonts w:ascii="Arial" w:hAnsi="Arial" w:cs="Arial"/>
                <w:lang w:val="en-ID"/>
              </w:rPr>
            </w:pPr>
            <w:r w:rsidRPr="002C3572">
              <w:rPr>
                <w:rFonts w:ascii="Arial" w:hAnsi="Arial" w:cs="Arial"/>
                <w:b/>
                <w:bCs/>
                <w:color w:val="231F20"/>
                <w:lang w:val="en-ID"/>
              </w:rPr>
              <w:t>Upacara Adat Belo Ahik</w:t>
            </w:r>
            <w:r w:rsidRPr="002C3572">
              <w:rPr>
                <w:rFonts w:ascii="Arial" w:hAnsi="Arial" w:cs="Arial"/>
                <w:lang w:val="en-ID"/>
              </w:rPr>
              <w:t xml:space="preserve"> </w:t>
            </w:r>
          </w:p>
          <w:p w14:paraId="4F557D70" w14:textId="77777777" w:rsidR="002C3572" w:rsidRDefault="002C3572" w:rsidP="002C3572">
            <w:pPr>
              <w:jc w:val="both"/>
              <w:rPr>
                <w:rFonts w:ascii="Arial" w:hAnsi="Arial" w:cs="Arial"/>
                <w:lang w:val="en-ID"/>
              </w:rPr>
            </w:pPr>
            <w:r w:rsidRPr="002C3572">
              <w:rPr>
                <w:rFonts w:ascii="Arial" w:eastAsia="Yu Gothic UI" w:hAnsi="Arial" w:cs="Arial"/>
                <w:color w:val="231F20"/>
                <w:lang w:val="en-ID"/>
              </w:rPr>
              <w:t>Masyarakat Desa Ratulodong di Flores Timur memiliki salah satu tradisi merombak atau renovasi rumah adat. Tradisi ini dilakukan jika ada kondisi bangunan rumah adat yang mulai rusak. Para tetua adat akan saling berunding dan menetapkan waktu renovasi.</w:t>
            </w:r>
            <w:r w:rsidRPr="002C3572">
              <w:rPr>
                <w:rFonts w:ascii="Arial" w:hAnsi="Arial" w:cs="Arial"/>
                <w:lang w:val="en-ID"/>
              </w:rPr>
              <w:t xml:space="preserve"> </w:t>
            </w:r>
          </w:p>
          <w:p w14:paraId="042299B0" w14:textId="77777777" w:rsidR="002C3572" w:rsidRDefault="002C3572" w:rsidP="002C3572">
            <w:pPr>
              <w:jc w:val="both"/>
              <w:rPr>
                <w:rFonts w:ascii="Arial" w:hAnsi="Arial" w:cs="Arial"/>
                <w:lang w:val="en-ID"/>
              </w:rPr>
            </w:pPr>
            <w:r w:rsidRPr="002C3572">
              <w:rPr>
                <w:rFonts w:ascii="Arial" w:eastAsia="Yu Gothic UI" w:hAnsi="Arial" w:cs="Arial"/>
                <w:color w:val="231F20"/>
                <w:lang w:val="en-ID"/>
              </w:rPr>
              <w:lastRenderedPageBreak/>
              <w:t xml:space="preserve">Upacara adat Belo Ahik ini dilaksanakan setelah kegiatan renovasi selesai. Upacara ini merupakan ungkapan rasa syukur kepada Tuhan Yang Maha Esa bahwa kegiatan renovasi dapat berjalan dengan lancar. Juga sebagai wujud ungkapan suka cita dari masyarakat setempat. </w:t>
            </w:r>
            <w:r w:rsidRPr="002C3572">
              <w:rPr>
                <w:rFonts w:ascii="Arial" w:hAnsi="Arial" w:cs="Arial"/>
                <w:lang w:val="en-ID"/>
              </w:rPr>
              <w:t xml:space="preserve"> </w:t>
            </w:r>
          </w:p>
          <w:p w14:paraId="4AE1BEE3" w14:textId="1DBA0370" w:rsidR="002C3572" w:rsidRDefault="002C3572" w:rsidP="002C3572">
            <w:pPr>
              <w:jc w:val="both"/>
              <w:rPr>
                <w:rFonts w:ascii="Arial" w:hAnsi="Arial" w:cs="Arial"/>
                <w:lang w:val="en-ID"/>
              </w:rPr>
            </w:pPr>
            <w:r w:rsidRPr="002C3572">
              <w:rPr>
                <w:rFonts w:ascii="Arial" w:eastAsia="Yu Gothic UI" w:hAnsi="Arial" w:cs="Arial"/>
                <w:color w:val="231F20"/>
                <w:lang w:val="en-ID"/>
              </w:rPr>
              <w:t>Sebagai bentuk ungkapan, masing-masing suku yang ada di desa Ratulodong membawa hewan untuk dipotong. Hewan tersebut kemudian dimasak dan dibagikan kepada seluruh warga terutama anak-anak yatim dan para janda.</w:t>
            </w:r>
            <w:r w:rsidRPr="002C3572">
              <w:rPr>
                <w:rFonts w:ascii="Arial" w:hAnsi="Arial" w:cs="Arial"/>
                <w:lang w:val="en-ID"/>
              </w:rPr>
              <w:t xml:space="preserve"> </w:t>
            </w:r>
          </w:p>
          <w:p w14:paraId="7FE3D942" w14:textId="6CE29101" w:rsidR="00C6790D" w:rsidRPr="002C3572" w:rsidRDefault="002C3572" w:rsidP="002C3572">
            <w:pPr>
              <w:jc w:val="both"/>
              <w:rPr>
                <w:rFonts w:ascii="Arial" w:eastAsia="Times" w:hAnsi="Arial" w:cs="Arial"/>
              </w:rPr>
            </w:pPr>
            <w:r w:rsidRPr="002C3572">
              <w:rPr>
                <w:rFonts w:ascii="Arial" w:hAnsi="Arial" w:cs="Arial"/>
                <w:b/>
                <w:bCs/>
                <w:color w:val="880045"/>
                <w:lang w:val="en-ID"/>
              </w:rPr>
              <w:t>Sumber:</w:t>
            </w:r>
            <w:r w:rsidRPr="002C3572">
              <w:rPr>
                <w:rFonts w:ascii="Arial" w:eastAsia="Yu Gothic UI" w:hAnsi="Arial" w:cs="Arial"/>
                <w:color w:val="880045"/>
                <w:lang w:val="en-ID"/>
              </w:rPr>
              <w:t xml:space="preserve"> </w:t>
            </w:r>
            <w:r w:rsidRPr="002C3572">
              <w:rPr>
                <w:rFonts w:ascii="Arial" w:eastAsia="Yu Gothic UI" w:hAnsi="Arial" w:cs="Arial"/>
                <w:color w:val="231F20"/>
                <w:lang w:val="en-ID"/>
              </w:rPr>
              <w:t>Ritual Belo Ahik, Puncak Kegiatan Renovasi Rumah Adat Ratulodong (https: //www.florespost. co/2019/10/09/ritual-belo-ahik-puncak-kegiatan-renovasi-rumah-adat-ratulodong/ diakses tanggal 16 November 2021)</w:t>
            </w:r>
          </w:p>
        </w:tc>
      </w:tr>
      <w:tr w:rsidR="00EE52F8" w:rsidRPr="00AA45D5" w14:paraId="1E80A0C0" w14:textId="77777777" w:rsidTr="00381E6A">
        <w:tc>
          <w:tcPr>
            <w:tcW w:w="5000" w:type="pct"/>
          </w:tcPr>
          <w:p w14:paraId="5543A0E7" w14:textId="6D1F25C8" w:rsidR="00EE52F8" w:rsidRPr="0006765A" w:rsidRDefault="00EE52F8" w:rsidP="000E096A">
            <w:pPr>
              <w:jc w:val="both"/>
              <w:rPr>
                <w:rFonts w:ascii="Arial" w:eastAsia="Times" w:hAnsi="Arial" w:cs="Arial"/>
              </w:rPr>
            </w:pP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2E0824" w:rsidRPr="00415B33" w14:paraId="5E97282B" w14:textId="77777777" w:rsidTr="00381E6A">
        <w:trPr>
          <w:trHeight w:val="590"/>
        </w:trPr>
        <w:tc>
          <w:tcPr>
            <w:tcW w:w="5000" w:type="pct"/>
          </w:tcPr>
          <w:p w14:paraId="0F88233E" w14:textId="72BDA787" w:rsidR="002E0824" w:rsidRPr="00E20588" w:rsidRDefault="002E0824" w:rsidP="00051B7B">
            <w:pPr>
              <w:pStyle w:val="ListParagraph"/>
              <w:numPr>
                <w:ilvl w:val="0"/>
                <w:numId w:val="11"/>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tentang materi </w:t>
            </w:r>
            <w:r w:rsidR="002C3572">
              <w:t xml:space="preserve"> </w:t>
            </w:r>
            <w:r w:rsidR="002C3572" w:rsidRPr="002C3572">
              <w:rPr>
                <w:rFonts w:ascii="Arial" w:hAnsi="Arial" w:cs="Arial"/>
              </w:rPr>
              <w:t xml:space="preserve">Cerita dari Kampung Halaman </w:t>
            </w:r>
            <w:r w:rsidRPr="00E20588">
              <w:rPr>
                <w:rFonts w:ascii="Arial" w:hAnsi="Arial" w:cs="Arial"/>
              </w:rPr>
              <w:t xml:space="preserve">dari berbagai media atau website resmi di bawah naungan Kementerian pendidikan, kebudayaan, riset dan teknologi </w:t>
            </w:r>
          </w:p>
          <w:p w14:paraId="710EC48C" w14:textId="47BB7E9E" w:rsidR="002E0824" w:rsidRPr="00D26D62" w:rsidRDefault="002E0824" w:rsidP="00051B7B">
            <w:pPr>
              <w:pStyle w:val="ListParagraph"/>
              <w:numPr>
                <w:ilvl w:val="0"/>
                <w:numId w:val="11"/>
              </w:numPr>
              <w:rPr>
                <w:rFonts w:ascii="Arial" w:hAnsi="Arial" w:cs="Arial"/>
              </w:rPr>
            </w:pPr>
            <w:r w:rsidRPr="00081DBF">
              <w:rPr>
                <w:rFonts w:ascii="Arial" w:hAnsi="Arial" w:cs="Arial"/>
              </w:rPr>
              <w:t>Buku Panduan Guru</w:t>
            </w:r>
            <w:r>
              <w:rPr>
                <w:rFonts w:ascii="Arial" w:hAnsi="Arial" w:cs="Arial"/>
              </w:rPr>
              <w:t xml:space="preserve"> dan siswa</w:t>
            </w:r>
            <w:r w:rsidRPr="00081DBF">
              <w:rPr>
                <w:rFonts w:ascii="Arial" w:hAnsi="Arial" w:cs="Arial"/>
              </w:rPr>
              <w:t xml:space="preserve"> </w:t>
            </w:r>
            <w:r>
              <w:rPr>
                <w:rFonts w:ascii="Arial" w:hAnsi="Arial" w:cs="Arial"/>
              </w:rPr>
              <w:t xml:space="preserve"> Ilmu Pengetahuan Alam dan sosial kelas </w:t>
            </w:r>
            <w:r w:rsidR="00BC19F6">
              <w:rPr>
                <w:rFonts w:ascii="Arial" w:hAnsi="Arial" w:cs="Arial"/>
              </w:rPr>
              <w:t>III</w:t>
            </w:r>
            <w:r>
              <w:rPr>
                <w:rFonts w:ascii="Arial" w:hAnsi="Arial" w:cs="Arial"/>
              </w:rPr>
              <w:t xml:space="preserve"> SD: Kemendikbudristek 202</w:t>
            </w:r>
            <w:r w:rsidR="00BC19F6">
              <w:rPr>
                <w:rFonts w:ascii="Arial" w:hAnsi="Arial" w:cs="Arial"/>
              </w:rPr>
              <w:t>2</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0D0BD4" w14:paraId="0AEC278A" w14:textId="77777777" w:rsidTr="00381E6A">
        <w:trPr>
          <w:trHeight w:val="590"/>
        </w:trPr>
        <w:tc>
          <w:tcPr>
            <w:tcW w:w="5000" w:type="pct"/>
          </w:tcPr>
          <w:p w14:paraId="2D83FA2A" w14:textId="77777777" w:rsidR="002C3572" w:rsidRPr="002C3572" w:rsidRDefault="002C3572" w:rsidP="002C3572">
            <w:pPr>
              <w:autoSpaceDE w:val="0"/>
              <w:autoSpaceDN w:val="0"/>
              <w:adjustRightInd w:val="0"/>
              <w:rPr>
                <w:rFonts w:ascii="Arial" w:eastAsia="Yu Gothic UI" w:hAnsi="Arial" w:cs="Arial"/>
                <w:color w:val="231F20"/>
                <w:lang w:val="en-ID"/>
              </w:rPr>
            </w:pPr>
            <w:r w:rsidRPr="002C3572">
              <w:rPr>
                <w:rFonts w:ascii="Arial" w:eastAsia="Yu Gothic UI" w:hAnsi="Arial" w:cs="Arial"/>
                <w:color w:val="231F20"/>
                <w:lang w:val="en-ID"/>
              </w:rPr>
              <w:t>kampung halaman: daerah atau desa tempat kelahiran</w:t>
            </w:r>
          </w:p>
          <w:p w14:paraId="3B20DA53" w14:textId="77777777" w:rsidR="002C3572" w:rsidRPr="002C3572" w:rsidRDefault="002C3572" w:rsidP="002C3572">
            <w:pPr>
              <w:autoSpaceDE w:val="0"/>
              <w:autoSpaceDN w:val="0"/>
              <w:adjustRightInd w:val="0"/>
              <w:rPr>
                <w:rFonts w:ascii="Arial" w:eastAsia="Yu Gothic UI" w:hAnsi="Arial" w:cs="Arial"/>
                <w:color w:val="231F20"/>
                <w:lang w:val="en-ID"/>
              </w:rPr>
            </w:pPr>
            <w:r w:rsidRPr="002C3572">
              <w:rPr>
                <w:rFonts w:ascii="Arial" w:eastAsia="Yu Gothic UI" w:hAnsi="Arial" w:cs="Arial"/>
                <w:color w:val="231F20"/>
                <w:lang w:val="en-ID"/>
              </w:rPr>
              <w:t>mudik: pulang ke kampung halaman</w:t>
            </w:r>
          </w:p>
          <w:p w14:paraId="76647D69" w14:textId="77777777" w:rsidR="002C3572" w:rsidRPr="002C3572" w:rsidRDefault="002C3572" w:rsidP="002C3572">
            <w:pPr>
              <w:autoSpaceDE w:val="0"/>
              <w:autoSpaceDN w:val="0"/>
              <w:adjustRightInd w:val="0"/>
              <w:rPr>
                <w:rFonts w:ascii="Arial" w:eastAsia="Yu Gothic UI" w:hAnsi="Arial" w:cs="Arial"/>
                <w:color w:val="231F20"/>
                <w:lang w:val="en-ID"/>
              </w:rPr>
            </w:pPr>
            <w:r w:rsidRPr="002C3572">
              <w:rPr>
                <w:rFonts w:ascii="Arial" w:eastAsia="Yu Gothic UI" w:hAnsi="Arial" w:cs="Arial"/>
                <w:color w:val="231F20"/>
                <w:lang w:val="en-ID"/>
              </w:rPr>
              <w:t>khas: khusus; teristimewa</w:t>
            </w:r>
          </w:p>
          <w:p w14:paraId="074BC295" w14:textId="77777777" w:rsidR="000D0BD4" w:rsidRDefault="002C3572" w:rsidP="002C3572">
            <w:pPr>
              <w:autoSpaceDE w:val="0"/>
              <w:autoSpaceDN w:val="0"/>
              <w:adjustRightInd w:val="0"/>
              <w:rPr>
                <w:rFonts w:ascii="Arial" w:eastAsia="Yu Gothic UI" w:hAnsi="Arial" w:cs="Arial"/>
                <w:color w:val="231F20"/>
                <w:lang w:val="en-ID"/>
              </w:rPr>
            </w:pPr>
            <w:r w:rsidRPr="002C3572">
              <w:rPr>
                <w:rFonts w:ascii="Arial" w:eastAsia="Yu Gothic UI" w:hAnsi="Arial" w:cs="Arial"/>
                <w:color w:val="231F20"/>
                <w:lang w:val="en-ID"/>
              </w:rPr>
              <w:t>sampan: perahu kecil</w:t>
            </w:r>
          </w:p>
          <w:p w14:paraId="319DB9C2" w14:textId="747687DF" w:rsidR="002C3572" w:rsidRPr="00F57194" w:rsidRDefault="002C3572" w:rsidP="002C3572">
            <w:pPr>
              <w:autoSpaceDE w:val="0"/>
              <w:autoSpaceDN w:val="0"/>
              <w:adjustRightInd w:val="0"/>
              <w:rPr>
                <w:rFonts w:ascii="Arial" w:eastAsia="Yu Gothic UI" w:hAnsi="Arial" w:cs="Arial"/>
                <w:color w:val="231F20"/>
                <w:lang w:val="en-ID"/>
              </w:rPr>
            </w:pPr>
            <w:r w:rsidRPr="002C3572">
              <w:rPr>
                <w:rFonts w:ascii="Arial" w:eastAsia="Yu Gothic UI" w:hAnsi="Arial" w:cs="Arial"/>
                <w:color w:val="231F20"/>
                <w:lang w:val="en-ID"/>
              </w:rPr>
              <w:t>leluhur: nenek moyang</w:t>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381E6A">
        <w:tc>
          <w:tcPr>
            <w:tcW w:w="5000" w:type="pct"/>
          </w:tcPr>
          <w:p w14:paraId="3C8CAC3E" w14:textId="77777777" w:rsidR="005129DA" w:rsidRPr="00595BB2" w:rsidRDefault="005129DA" w:rsidP="005129DA">
            <w:pPr>
              <w:autoSpaceDE w:val="0"/>
              <w:autoSpaceDN w:val="0"/>
              <w:adjustRightInd w:val="0"/>
              <w:rPr>
                <w:rFonts w:ascii="Arial" w:hAnsi="Arial" w:cs="Arial"/>
                <w:b/>
                <w:bCs/>
                <w:color w:val="F57C13"/>
                <w:lang w:val="en-ID"/>
              </w:rPr>
            </w:pPr>
            <w:r w:rsidRPr="00595BB2">
              <w:rPr>
                <w:rFonts w:ascii="Arial" w:hAnsi="Arial" w:cs="Arial"/>
                <w:b/>
                <w:bCs/>
                <w:color w:val="F57C13"/>
                <w:lang w:val="en-ID"/>
              </w:rPr>
              <w:t>Sumber Buku</w:t>
            </w:r>
          </w:p>
          <w:p w14:paraId="7BB8A4B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Chris Woodford. 2007. </w:t>
            </w:r>
            <w:r w:rsidRPr="00595BB2">
              <w:rPr>
                <w:rFonts w:ascii="Arial" w:hAnsi="Arial" w:cs="Arial"/>
                <w:i/>
                <w:iCs/>
                <w:color w:val="231F20"/>
                <w:lang w:val="en-ID"/>
              </w:rPr>
              <w:t>Segala Hal Tentang:Energi</w:t>
            </w:r>
            <w:r w:rsidRPr="00595BB2">
              <w:rPr>
                <w:rFonts w:ascii="Arial" w:eastAsia="Yu Gothic UI" w:hAnsi="Arial" w:cs="Arial"/>
                <w:color w:val="231F20"/>
                <w:lang w:val="en-ID"/>
              </w:rPr>
              <w:t>. Jakarta: Penerbit Erlangga.</w:t>
            </w:r>
          </w:p>
          <w:p w14:paraId="759399F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Dineen, Jacqueline. 2007. </w:t>
            </w:r>
            <w:r w:rsidRPr="00595BB2">
              <w:rPr>
                <w:rFonts w:ascii="Arial" w:hAnsi="Arial" w:cs="Arial"/>
                <w:i/>
                <w:iCs/>
                <w:color w:val="231F20"/>
                <w:lang w:val="en-ID"/>
              </w:rPr>
              <w:t>Listrik</w:t>
            </w:r>
            <w:r w:rsidRPr="00595BB2">
              <w:rPr>
                <w:rFonts w:ascii="Arial" w:eastAsia="Yu Gothic UI" w:hAnsi="Arial" w:cs="Arial"/>
                <w:color w:val="231F20"/>
                <w:lang w:val="en-ID"/>
              </w:rPr>
              <w:t>. Grolier International Inc.</w:t>
            </w:r>
          </w:p>
          <w:p w14:paraId="3A861C8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Dineen, Jacqueline. 2007. </w:t>
            </w:r>
            <w:r w:rsidRPr="00595BB2">
              <w:rPr>
                <w:rFonts w:ascii="Arial" w:hAnsi="Arial" w:cs="Arial"/>
                <w:i/>
                <w:iCs/>
                <w:color w:val="231F20"/>
                <w:lang w:val="en-ID"/>
              </w:rPr>
              <w:t>Minyak, Gas, dan Batu Bara</w:t>
            </w:r>
            <w:r w:rsidRPr="00595BB2">
              <w:rPr>
                <w:rFonts w:ascii="Arial" w:eastAsia="Yu Gothic UI" w:hAnsi="Arial" w:cs="Arial"/>
                <w:color w:val="231F20"/>
                <w:lang w:val="en-ID"/>
              </w:rPr>
              <w:t>. Grolier International Inc.</w:t>
            </w:r>
          </w:p>
          <w:p w14:paraId="4602314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Endarto, Danang, Dkk, 2009. </w:t>
            </w:r>
            <w:r w:rsidRPr="00595BB2">
              <w:rPr>
                <w:rFonts w:ascii="Arial" w:hAnsi="Arial" w:cs="Arial"/>
                <w:i/>
                <w:iCs/>
                <w:color w:val="231F20"/>
                <w:lang w:val="en-ID"/>
              </w:rPr>
              <w:t>Geografi 2 Untuk SMA/MA Kelas XI</w:t>
            </w:r>
            <w:r w:rsidRPr="00595BB2">
              <w:rPr>
                <w:rFonts w:ascii="Arial" w:eastAsia="Yu Gothic UI" w:hAnsi="Arial" w:cs="Arial"/>
                <w:color w:val="231F20"/>
                <w:lang w:val="en-ID"/>
              </w:rPr>
              <w:t xml:space="preserve">. Jakarta: Pusat </w:t>
            </w:r>
          </w:p>
          <w:p w14:paraId="5D2850E5"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eastAsia="Yu Gothic UI" w:hAnsi="Arial" w:cs="Arial"/>
                <w:color w:val="231F20"/>
                <w:lang w:val="en-ID"/>
              </w:rPr>
              <w:t>Perbukuan, Departemen Pendidikan Nasional.</w:t>
            </w:r>
          </w:p>
          <w:p w14:paraId="6EB4499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Hasna, Amira Naura. 2018. Sistem Ekologi. Yogyakarta: Istana Media.</w:t>
            </w:r>
          </w:p>
          <w:p w14:paraId="15771A7E"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Hwa, Dr Kwa Siew, Dr Goh Sao-Ee, Teo Gwan Wai Lan, Koh Siew Luan. 2010. </w:t>
            </w:r>
          </w:p>
          <w:p w14:paraId="15400CF2"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hAnsi="Arial" w:cs="Arial"/>
                <w:i/>
                <w:iCs/>
                <w:color w:val="231F20"/>
                <w:lang w:val="en-ID"/>
              </w:rPr>
              <w:t>My Pals are Here! Science 4A</w:t>
            </w:r>
            <w:r w:rsidRPr="00595BB2">
              <w:rPr>
                <w:rFonts w:ascii="Arial" w:eastAsia="Yu Gothic UI" w:hAnsi="Arial" w:cs="Arial"/>
                <w:color w:val="231F20"/>
                <w:lang w:val="en-ID"/>
              </w:rPr>
              <w:t>. Singapore: Marshall Cavendish Education.</w:t>
            </w:r>
          </w:p>
          <w:p w14:paraId="553D6A1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Loxley, Peter, Lyn Dawes, Linda Nicholls, dan Babd Dore. 2010. </w:t>
            </w:r>
            <w:r w:rsidRPr="00595BB2">
              <w:rPr>
                <w:rFonts w:ascii="Arial" w:hAnsi="Arial" w:cs="Arial"/>
                <w:i/>
                <w:iCs/>
                <w:color w:val="231F20"/>
                <w:lang w:val="en-ID"/>
              </w:rPr>
              <w:t xml:space="preserve">Teaching Primary </w:t>
            </w:r>
          </w:p>
          <w:p w14:paraId="301BEDD1"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hAnsi="Arial" w:cs="Arial"/>
                <w:i/>
                <w:iCs/>
                <w:color w:val="231F20"/>
                <w:lang w:val="en-ID"/>
              </w:rPr>
              <w:t>Science</w:t>
            </w:r>
            <w:r w:rsidRPr="00595BB2">
              <w:rPr>
                <w:rFonts w:ascii="Arial" w:eastAsia="Yu Gothic UI" w:hAnsi="Arial" w:cs="Arial"/>
                <w:color w:val="231F20"/>
                <w:lang w:val="en-ID"/>
              </w:rPr>
              <w:t>. Pearson Education Limited.</w:t>
            </w:r>
          </w:p>
          <w:p w14:paraId="3A7F2F4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Marshall Cavendish Education. 2010. </w:t>
            </w:r>
            <w:r w:rsidRPr="00595BB2">
              <w:rPr>
                <w:rFonts w:ascii="Arial" w:hAnsi="Arial" w:cs="Arial"/>
                <w:i/>
                <w:iCs/>
                <w:color w:val="231F20"/>
                <w:lang w:val="en-ID"/>
              </w:rPr>
              <w:t xml:space="preserve">My Pals are Here! Science 4A Teacher’s </w:t>
            </w:r>
          </w:p>
          <w:p w14:paraId="3C44E9FE" w14:textId="77777777" w:rsidR="005129DA" w:rsidRPr="00595BB2" w:rsidRDefault="005129DA" w:rsidP="005129DA">
            <w:pPr>
              <w:autoSpaceDE w:val="0"/>
              <w:autoSpaceDN w:val="0"/>
              <w:adjustRightInd w:val="0"/>
              <w:ind w:left="567"/>
              <w:rPr>
                <w:rFonts w:ascii="Arial" w:eastAsia="Yu Gothic UI" w:hAnsi="Arial" w:cs="Arial"/>
                <w:color w:val="231F20"/>
                <w:lang w:val="en-ID"/>
              </w:rPr>
            </w:pPr>
            <w:r w:rsidRPr="00595BB2">
              <w:rPr>
                <w:rFonts w:ascii="Arial" w:hAnsi="Arial" w:cs="Arial"/>
                <w:i/>
                <w:iCs/>
                <w:color w:val="231F20"/>
                <w:lang w:val="en-ID"/>
              </w:rPr>
              <w:t>Guide</w:t>
            </w:r>
            <w:r w:rsidRPr="00595BB2">
              <w:rPr>
                <w:rFonts w:ascii="Arial" w:eastAsia="Yu Gothic UI" w:hAnsi="Arial" w:cs="Arial"/>
                <w:color w:val="231F20"/>
                <w:lang w:val="en-ID"/>
              </w:rPr>
              <w:t>. Singapore: Marshall Cavendish Education. </w:t>
            </w:r>
          </w:p>
          <w:p w14:paraId="1360C93D" w14:textId="1479EA17" w:rsidR="005129DA" w:rsidRPr="00F57194"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Mintarjo, Sri. 2014. </w:t>
            </w:r>
            <w:r w:rsidRPr="00595BB2">
              <w:rPr>
                <w:rFonts w:ascii="Arial" w:hAnsi="Arial" w:cs="Arial"/>
                <w:i/>
                <w:iCs/>
                <w:color w:val="231F20"/>
                <w:lang w:val="en-ID"/>
              </w:rPr>
              <w:t>Ensiklopedia Geografi Subtansi Geografi</w:t>
            </w:r>
            <w:r w:rsidRPr="00595BB2">
              <w:rPr>
                <w:rFonts w:ascii="Arial" w:eastAsia="Yu Gothic UI" w:hAnsi="Arial" w:cs="Arial"/>
                <w:color w:val="231F20"/>
                <w:lang w:val="en-ID"/>
              </w:rPr>
              <w:t>. Klaten: PT Cempaka Putih</w:t>
            </w:r>
          </w:p>
          <w:p w14:paraId="0314DBD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Mintarjo., Sri.  2018. </w:t>
            </w:r>
            <w:r w:rsidRPr="00595BB2">
              <w:rPr>
                <w:rFonts w:ascii="Arial" w:hAnsi="Arial" w:cs="Arial"/>
                <w:i/>
                <w:iCs/>
                <w:color w:val="231F20"/>
                <w:lang w:val="en-ID"/>
              </w:rPr>
              <w:t>Subtansi Geografi</w:t>
            </w:r>
            <w:r w:rsidRPr="00595BB2">
              <w:rPr>
                <w:rFonts w:ascii="Arial" w:eastAsia="Yu Gothic UI" w:hAnsi="Arial" w:cs="Arial"/>
                <w:color w:val="231F20"/>
                <w:lang w:val="en-ID"/>
              </w:rPr>
              <w:t>. Karanganom: Cempaka Putih</w:t>
            </w:r>
          </w:p>
          <w:p w14:paraId="52418C4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Nadesul, Hendrawan. 2007. </w:t>
            </w:r>
            <w:r w:rsidRPr="00595BB2">
              <w:rPr>
                <w:rFonts w:ascii="Arial" w:hAnsi="Arial" w:cs="Arial"/>
                <w:i/>
                <w:iCs/>
                <w:color w:val="231F20"/>
                <w:lang w:val="en-ID"/>
              </w:rPr>
              <w:t>Cara Mudah Mengalahkan Demam Berdarah</w:t>
            </w:r>
            <w:r w:rsidRPr="00595BB2">
              <w:rPr>
                <w:rFonts w:ascii="Arial" w:eastAsia="Yu Gothic UI" w:hAnsi="Arial" w:cs="Arial"/>
                <w:color w:val="231F20"/>
                <w:lang w:val="en-ID"/>
              </w:rPr>
              <w:t xml:space="preserve">. </w:t>
            </w:r>
          </w:p>
          <w:p w14:paraId="37B0930F"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Jakarta: Penerbit Buku Kompas.</w:t>
            </w:r>
          </w:p>
          <w:p w14:paraId="0C06878F"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P., Anindhita. 2019. </w:t>
            </w:r>
            <w:r w:rsidRPr="00595BB2">
              <w:rPr>
                <w:rFonts w:ascii="Arial" w:hAnsi="Arial" w:cs="Arial"/>
                <w:i/>
                <w:iCs/>
                <w:color w:val="231F20"/>
                <w:lang w:val="en-ID"/>
              </w:rPr>
              <w:t>Daur Hidup Ayam</w:t>
            </w:r>
            <w:r w:rsidRPr="00595BB2">
              <w:rPr>
                <w:rFonts w:ascii="Arial" w:eastAsia="Yu Gothic UI" w:hAnsi="Arial" w:cs="Arial"/>
                <w:color w:val="231F20"/>
                <w:lang w:val="en-ID"/>
              </w:rPr>
              <w:t>. Solo: Tiga Serangkai.</w:t>
            </w:r>
          </w:p>
          <w:p w14:paraId="718B3C0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Pasal 2 PP 77/2007</w:t>
            </w:r>
          </w:p>
          <w:p w14:paraId="058A086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Pasal 3 PP 77/2007</w:t>
            </w:r>
          </w:p>
          <w:p w14:paraId="1B6FF0DE"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Peraturan Daerah Kabupaten Bungo Nomor 6 Tahun 2014 tentang Rukun </w:t>
            </w:r>
          </w:p>
          <w:p w14:paraId="30782BA6"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Warga dan Rukun Tetangga.</w:t>
            </w:r>
          </w:p>
          <w:p w14:paraId="0D2F3F39"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Prasetyo Hermawan, Yuri dan Sri Astuti. 2017. </w:t>
            </w:r>
            <w:r w:rsidRPr="00595BB2">
              <w:rPr>
                <w:rFonts w:ascii="Arial" w:hAnsi="Arial" w:cs="Arial"/>
                <w:i/>
                <w:iCs/>
                <w:color w:val="231F20"/>
                <w:lang w:val="en-ID"/>
              </w:rPr>
              <w:t xml:space="preserve">Ekpresi Bentuk Klimatik Tropis </w:t>
            </w:r>
          </w:p>
          <w:p w14:paraId="68991EDC"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Arsitektur Tradisional Nusantara Dalam Regionalisme</w:t>
            </w:r>
            <w:r w:rsidRPr="00595BB2">
              <w:rPr>
                <w:rFonts w:ascii="Arial" w:eastAsia="Yu Gothic UI" w:hAnsi="Arial" w:cs="Arial"/>
                <w:color w:val="231F20"/>
                <w:lang w:val="en-ID"/>
              </w:rPr>
              <w:t>. Bandung. Pusat</w:t>
            </w:r>
          </w:p>
          <w:p w14:paraId="5541BDC1"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eastAsia="Yu Gothic UI" w:hAnsi="Arial" w:cs="Arial"/>
                <w:color w:val="231F20"/>
                <w:lang w:val="en-ID"/>
              </w:rPr>
              <w:t>Litbang Perumahan dan Permukiman.</w:t>
            </w:r>
          </w:p>
          <w:p w14:paraId="56197B2A"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 xml:space="preserve">Priyanto, Sugeng. 2018. </w:t>
            </w:r>
            <w:r w:rsidRPr="00595BB2">
              <w:rPr>
                <w:rFonts w:ascii="Arial" w:hAnsi="Arial" w:cs="Arial"/>
                <w:i/>
                <w:iCs/>
                <w:color w:val="231F20"/>
                <w:lang w:val="en-ID"/>
              </w:rPr>
              <w:t>Pendidikan Pancasila dan Kewarganegaraan Paket</w:t>
            </w:r>
          </w:p>
          <w:p w14:paraId="2A96E33C"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C Tingkatan V Modul Tema 1 Modul Tema 1 : Etika Roda Pemerintahan.</w:t>
            </w:r>
          </w:p>
          <w:p w14:paraId="79983AA0"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Direktorat Pembinaan Pendidikan Keaksaraan dan Kesetaraan-Ditjen</w:t>
            </w:r>
          </w:p>
          <w:p w14:paraId="600E176A"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Pendidikan Anak Usia Dini dan Pendidikan Masyarakat-Kementerian</w:t>
            </w:r>
          </w:p>
          <w:p w14:paraId="17A53120" w14:textId="77777777" w:rsidR="005129DA" w:rsidRPr="00595BB2" w:rsidRDefault="005129DA" w:rsidP="005129DA">
            <w:pPr>
              <w:ind w:left="284"/>
              <w:rPr>
                <w:rFonts w:ascii="Arial" w:eastAsia="Yu Gothic UI" w:hAnsi="Arial" w:cs="Arial"/>
                <w:color w:val="231F20"/>
                <w:lang w:val="en-ID"/>
              </w:rPr>
            </w:pPr>
            <w:r w:rsidRPr="00595BB2">
              <w:rPr>
                <w:rFonts w:ascii="Arial" w:eastAsia="Yu Gothic UI" w:hAnsi="Arial" w:cs="Arial"/>
                <w:color w:val="231F20"/>
                <w:lang w:val="en-ID"/>
              </w:rPr>
              <w:t>Pendidikan dan Kebudayaan.</w:t>
            </w:r>
          </w:p>
          <w:p w14:paraId="375A5684"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lastRenderedPageBreak/>
              <w:t xml:space="preserve">Rahayu, Dwi A., Jannah, Miftahul. 2019. </w:t>
            </w:r>
            <w:r w:rsidRPr="00595BB2">
              <w:rPr>
                <w:rFonts w:ascii="Arial" w:hAnsi="Arial" w:cs="Arial"/>
                <w:i/>
                <w:iCs/>
                <w:color w:val="231F20"/>
                <w:lang w:val="en-ID"/>
              </w:rPr>
              <w:t>DNA Barcode Hewan dan Tumbuhan</w:t>
            </w:r>
          </w:p>
          <w:p w14:paraId="1FB5E125"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hAnsi="Arial" w:cs="Arial"/>
                <w:i/>
                <w:iCs/>
                <w:color w:val="231F20"/>
                <w:lang w:val="en-ID"/>
              </w:rPr>
              <w:t>Indonesia</w:t>
            </w:r>
            <w:r w:rsidRPr="00595BB2">
              <w:rPr>
                <w:rFonts w:ascii="Arial" w:eastAsia="Yu Gothic UI" w:hAnsi="Arial" w:cs="Arial"/>
                <w:color w:val="231F20"/>
                <w:lang w:val="en-ID"/>
              </w:rPr>
              <w:t>. Jakarta: Yayasan Inspirasi Ide Berdaya. </w:t>
            </w:r>
          </w:p>
          <w:p w14:paraId="1F8AFE18"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Setyaningsih, Umi dan Yulianto Bambang Setyadi</w:t>
            </w:r>
            <w:r w:rsidRPr="00595BB2">
              <w:rPr>
                <w:rFonts w:ascii="Arial" w:hAnsi="Arial" w:cs="Arial"/>
                <w:i/>
                <w:iCs/>
                <w:color w:val="231F20"/>
                <w:lang w:val="en-ID"/>
              </w:rPr>
              <w:t>. Implementasi Nilai-nilai</w:t>
            </w:r>
          </w:p>
          <w:p w14:paraId="3242944B" w14:textId="77777777" w:rsidR="005129DA" w:rsidRPr="00595BB2" w:rsidRDefault="005129DA" w:rsidP="005129DA">
            <w:pPr>
              <w:autoSpaceDE w:val="0"/>
              <w:autoSpaceDN w:val="0"/>
              <w:adjustRightInd w:val="0"/>
              <w:ind w:left="284"/>
              <w:rPr>
                <w:rFonts w:ascii="Arial" w:hAnsi="Arial" w:cs="Arial"/>
                <w:i/>
                <w:iCs/>
                <w:color w:val="231F20"/>
                <w:lang w:val="en-ID"/>
              </w:rPr>
            </w:pPr>
            <w:r w:rsidRPr="00595BB2">
              <w:rPr>
                <w:rFonts w:ascii="Arial" w:hAnsi="Arial" w:cs="Arial"/>
                <w:i/>
                <w:iCs/>
                <w:color w:val="231F20"/>
                <w:lang w:val="en-ID"/>
              </w:rPr>
              <w:t>Bhineka Tunggal Ika pada Siswa Kelas VII SMP Negeri 1 Surakarta pada</w:t>
            </w:r>
          </w:p>
          <w:p w14:paraId="3F3FD637"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Tahun Pelajaran 2016/2017</w:t>
            </w:r>
            <w:r w:rsidRPr="00595BB2">
              <w:rPr>
                <w:rFonts w:ascii="Arial" w:eastAsia="Yu Gothic UI" w:hAnsi="Arial" w:cs="Arial"/>
                <w:color w:val="231F20"/>
                <w:lang w:val="en-ID"/>
              </w:rPr>
              <w:t>. Civic Education and Social Science Journal</w:t>
            </w:r>
          </w:p>
          <w:p w14:paraId="0F09D513"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eastAsia="Yu Gothic UI" w:hAnsi="Arial" w:cs="Arial"/>
                <w:color w:val="231F20"/>
                <w:lang w:val="en-ID"/>
              </w:rPr>
              <w:t>(CESSJ) Volume 1, Nomor 1, Juni 2019.</w:t>
            </w:r>
          </w:p>
          <w:p w14:paraId="073FEC4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Sudarti. 2010. </w:t>
            </w:r>
            <w:r w:rsidRPr="00595BB2">
              <w:rPr>
                <w:rFonts w:ascii="Arial" w:hAnsi="Arial" w:cs="Arial"/>
                <w:i/>
                <w:iCs/>
                <w:color w:val="231F20"/>
                <w:lang w:val="en-ID"/>
              </w:rPr>
              <w:t>Adaptasi Makhluk Hidup</w:t>
            </w:r>
            <w:r w:rsidRPr="00595BB2">
              <w:rPr>
                <w:rFonts w:ascii="Arial" w:eastAsia="Yu Gothic UI" w:hAnsi="Arial" w:cs="Arial"/>
                <w:color w:val="231F20"/>
                <w:lang w:val="en-ID"/>
              </w:rPr>
              <w:t>. Semarang: Alprin.</w:t>
            </w:r>
          </w:p>
          <w:p w14:paraId="3A5755D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Susanti, Yusi. 2016. </w:t>
            </w:r>
            <w:r w:rsidRPr="00595BB2">
              <w:rPr>
                <w:rFonts w:ascii="Arial" w:hAnsi="Arial" w:cs="Arial"/>
                <w:i/>
                <w:iCs/>
                <w:color w:val="231F20"/>
                <w:lang w:val="en-ID"/>
              </w:rPr>
              <w:t>Adaptasi makhluk Hidup Terhadap Lingkungan</w:t>
            </w:r>
            <w:r w:rsidRPr="00595BB2">
              <w:rPr>
                <w:rFonts w:ascii="Arial" w:eastAsia="Yu Gothic UI" w:hAnsi="Arial" w:cs="Arial"/>
                <w:color w:val="231F20"/>
                <w:lang w:val="en-ID"/>
              </w:rPr>
              <w:t xml:space="preserve">. Bekasi: </w:t>
            </w:r>
          </w:p>
          <w:p w14:paraId="438556AD"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Terang Mulia Abadi.</w:t>
            </w:r>
          </w:p>
          <w:p w14:paraId="6D5AF37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Susilo, Edi dkk. 2017. </w:t>
            </w:r>
            <w:r w:rsidRPr="00595BB2">
              <w:rPr>
                <w:rFonts w:ascii="Arial" w:hAnsi="Arial" w:cs="Arial"/>
                <w:i/>
                <w:iCs/>
                <w:color w:val="231F20"/>
                <w:lang w:val="en-ID"/>
              </w:rPr>
              <w:t xml:space="preserve">Adaptasi Manusia Ketahanan Pangan dan Jaminan Sosial </w:t>
            </w:r>
          </w:p>
          <w:p w14:paraId="553A835A"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Sumberdaya</w:t>
            </w:r>
            <w:r w:rsidRPr="00595BB2">
              <w:rPr>
                <w:rFonts w:ascii="Arial" w:eastAsia="Yu Gothic UI" w:hAnsi="Arial" w:cs="Arial"/>
                <w:color w:val="231F20"/>
                <w:lang w:val="en-ID"/>
              </w:rPr>
              <w:t>. Malang: UB Media.</w:t>
            </w:r>
          </w:p>
          <w:p w14:paraId="40CE0836"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The Korean Society of Elementary Science Education, Jeon Young Seok. 2018. </w:t>
            </w:r>
          </w:p>
          <w:p w14:paraId="3B1DC467"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Seri Edukasi Britannica: Gaya dan Energi</w:t>
            </w:r>
            <w:r w:rsidRPr="00595BB2">
              <w:rPr>
                <w:rFonts w:ascii="Arial" w:eastAsia="Yu Gothic UI" w:hAnsi="Arial" w:cs="Arial"/>
                <w:color w:val="231F20"/>
                <w:lang w:val="en-ID"/>
              </w:rPr>
              <w:t>. Jakarta: Bhuana Ilmu Populer.</w:t>
            </w:r>
          </w:p>
          <w:p w14:paraId="0004738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Trimanto. 2018. </w:t>
            </w:r>
            <w:r w:rsidRPr="00595BB2">
              <w:rPr>
                <w:rFonts w:ascii="Arial" w:hAnsi="Arial" w:cs="Arial"/>
                <w:i/>
                <w:iCs/>
                <w:color w:val="231F20"/>
                <w:lang w:val="en-ID"/>
              </w:rPr>
              <w:t>Jelajah Jawa Timur</w:t>
            </w:r>
            <w:r w:rsidRPr="00595BB2">
              <w:rPr>
                <w:rFonts w:ascii="Arial" w:eastAsia="Yu Gothic UI" w:hAnsi="Arial" w:cs="Arial"/>
                <w:color w:val="231F20"/>
                <w:lang w:val="en-ID"/>
              </w:rPr>
              <w:t>. Surakarta: Borobudur Inspira Nusantara.</w:t>
            </w:r>
          </w:p>
          <w:p w14:paraId="45D06F7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Undang-Undang Nomor 23 Tahun 2014 Tentang Pemerintahan Daerah</w:t>
            </w:r>
          </w:p>
          <w:p w14:paraId="6850D9E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Wahyudi Agus, dan Novia. 2018. </w:t>
            </w:r>
            <w:r w:rsidRPr="00595BB2">
              <w:rPr>
                <w:rFonts w:ascii="Arial" w:hAnsi="Arial" w:cs="Arial"/>
                <w:i/>
                <w:iCs/>
                <w:color w:val="231F20"/>
                <w:lang w:val="en-ID"/>
              </w:rPr>
              <w:t>Tak Kenal maka Tak Sayang</w:t>
            </w:r>
            <w:r w:rsidRPr="00595BB2">
              <w:rPr>
                <w:rFonts w:ascii="Arial" w:eastAsia="Yu Gothic UI" w:hAnsi="Arial" w:cs="Arial"/>
                <w:color w:val="231F20"/>
                <w:lang w:val="en-ID"/>
              </w:rPr>
              <w:t xml:space="preserve">. Jakarta: Direktorat </w:t>
            </w:r>
          </w:p>
          <w:p w14:paraId="00C49165"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Pembinaan Pendidikan Keaksaraan dan Kesetaraan.</w:t>
            </w:r>
          </w:p>
          <w:p w14:paraId="100A89B0"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Winarno, F.G., Wida Winarno. 2017. </w:t>
            </w:r>
            <w:r w:rsidRPr="00595BB2">
              <w:rPr>
                <w:rFonts w:ascii="Arial" w:hAnsi="Arial" w:cs="Arial"/>
                <w:i/>
                <w:iCs/>
                <w:color w:val="231F20"/>
                <w:lang w:val="en-ID"/>
              </w:rPr>
              <w:t xml:space="preserve">Mikrobioma Usus Bagi Kesehatan Tubuh: </w:t>
            </w:r>
          </w:p>
          <w:p w14:paraId="7F50EF0A"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hAnsi="Arial" w:cs="Arial"/>
                <w:i/>
                <w:iCs/>
                <w:color w:val="231F20"/>
                <w:lang w:val="en-ID"/>
              </w:rPr>
              <w:t>Peran Probiotik, Prebiotik, dan Paraprobiotik</w:t>
            </w:r>
            <w:r w:rsidRPr="00595BB2">
              <w:rPr>
                <w:rFonts w:ascii="Arial" w:eastAsia="Yu Gothic UI" w:hAnsi="Arial" w:cs="Arial"/>
                <w:color w:val="231F20"/>
                <w:lang w:val="en-ID"/>
              </w:rPr>
              <w:t>. Jakarta: Gramedia Pustaka</w:t>
            </w:r>
          </w:p>
          <w:p w14:paraId="5EEF50A0" w14:textId="77777777" w:rsidR="005129DA" w:rsidRPr="00595BB2" w:rsidRDefault="005129DA" w:rsidP="005129DA">
            <w:pPr>
              <w:ind w:left="284"/>
              <w:rPr>
                <w:rFonts w:ascii="Arial" w:hAnsi="Arial" w:cs="Arial"/>
              </w:rPr>
            </w:pPr>
            <w:r w:rsidRPr="00595BB2">
              <w:rPr>
                <w:rFonts w:ascii="Arial" w:eastAsia="Yu Gothic UI" w:hAnsi="Arial" w:cs="Arial"/>
                <w:color w:val="231F20"/>
                <w:lang w:val="en-ID"/>
              </w:rPr>
              <w:t>Utama.</w:t>
            </w:r>
          </w:p>
          <w:p w14:paraId="3B26F75F" w14:textId="77777777" w:rsidR="000D0BD4" w:rsidRDefault="000D0BD4" w:rsidP="000D0BD4">
            <w:pPr>
              <w:autoSpaceDE w:val="0"/>
              <w:autoSpaceDN w:val="0"/>
              <w:adjustRightInd w:val="0"/>
              <w:rPr>
                <w:rFonts w:ascii="Arial" w:eastAsia="Yu Gothic UI" w:hAnsi="Arial" w:cs="Arial"/>
                <w:color w:val="231F20"/>
                <w:lang w:val="en-ID"/>
              </w:rPr>
            </w:pPr>
          </w:p>
          <w:p w14:paraId="60ECD0F9" w14:textId="77777777" w:rsidR="005129DA" w:rsidRPr="00595BB2" w:rsidRDefault="005129DA" w:rsidP="005129DA">
            <w:pPr>
              <w:autoSpaceDE w:val="0"/>
              <w:autoSpaceDN w:val="0"/>
              <w:adjustRightInd w:val="0"/>
              <w:rPr>
                <w:rFonts w:ascii="Arial" w:hAnsi="Arial" w:cs="Arial"/>
                <w:b/>
                <w:bCs/>
                <w:color w:val="F57C13"/>
                <w:lang w:val="en-ID"/>
              </w:rPr>
            </w:pPr>
            <w:r w:rsidRPr="00595BB2">
              <w:rPr>
                <w:rFonts w:ascii="Arial" w:hAnsi="Arial" w:cs="Arial"/>
                <w:b/>
                <w:bCs/>
                <w:color w:val="F57C13"/>
                <w:lang w:val="en-ID"/>
              </w:rPr>
              <w:t>Sumber Internet</w:t>
            </w:r>
          </w:p>
          <w:p w14:paraId="7819DC03"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//www.rentokil.co.id/en/flies/fly-life-cycle/. Diunduh tanggal 11 Oktober 2020.</w:t>
            </w:r>
          </w:p>
          <w:p w14:paraId="131A4D1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 https://www.rentokil.co.id/kecoa/siklus-hidup-kecoa/. Diunduh tanggal 7 November 2020.</w:t>
            </w:r>
          </w:p>
          <w:p w14:paraId="730C1157"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https://www.nationalgeographic.com/animals/facts-pictures/. Diunduh pada tanggal 5 Oktober 2020.</w:t>
            </w:r>
          </w:p>
          <w:p w14:paraId="31023A5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https://a-z-animals.com/animals/. Diunduh pada tanggal 6 Oktober 2020.</w:t>
            </w:r>
          </w:p>
          <w:p w14:paraId="3D848EF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https://www.nationalgeographic.com/animals/2020/06/surprising-ways-animals-give-birth-live-young/. Diunduh pada tanggal 5 Oktober 2020.</w:t>
            </w:r>
          </w:p>
          <w:p w14:paraId="216C990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https://www.perfectbee.com/learn-about-bees/the-science-of-bees/honey-bee-life-cycle. Diunduh pada 7 Oktober 2020.</w:t>
            </w:r>
          </w:p>
          <w:p w14:paraId="5E3692F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https://www.britannica.com/animal/elephant-mammal/Reproduction-and-life-cycle. Diunduh pada tanggal 7 Oktober 2020.</w:t>
            </w:r>
          </w:p>
          <w:p w14:paraId="6EB08171"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https://animaldiversity.org/accounts/Sphyrna_lewini/.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0462ADFC"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https://crownridgetigers.com/extinct-tigers.  Diunduh pada tanggal 7 November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58B95F9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http://www.bbc.co.uk/breathingplaces/ladybirds/.Diunduh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5A95ACF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https://www.britannica.com/science/metamorphosis. Diunduh pada tanggal 8</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3B18D8D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 //www.rentokil.co.id/en/flies/fly-life-cycle/. Diunduh pada tanggal 11</w:t>
            </w:r>
            <w:r>
              <w:rPr>
                <w:rFonts w:ascii="Arial" w:eastAsia="Yu Gothic UI" w:hAnsi="Arial" w:cs="Arial"/>
                <w:color w:val="231F20"/>
                <w:lang w:val="en-ID"/>
              </w:rPr>
              <w:t xml:space="preserve"> </w:t>
            </w:r>
            <w:r w:rsidRPr="00595BB2">
              <w:rPr>
                <w:rFonts w:ascii="Arial" w:eastAsia="Yu Gothic UI" w:hAnsi="Arial" w:cs="Arial"/>
                <w:color w:val="231F20"/>
                <w:lang w:val="en-ID"/>
              </w:rPr>
              <w:t>Oktober 2020.</w:t>
            </w:r>
          </w:p>
          <w:p w14:paraId="4343A5E5"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https://www.rentokil.co.id/kecoa/siklus-hidup-kecoa/. 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15400A5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https://www.nationalgeographic.com/animals/facts-pictures/. Diunduh 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5 Oktober 2020.</w:t>
            </w:r>
          </w:p>
          <w:p w14:paraId="54D9CF19"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https://a-z-animals.com/animals/. Diunduh pada tanggal 6 Oktober 2020.</w:t>
            </w:r>
          </w:p>
          <w:p w14:paraId="42EAD8F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https://www.nationalgeographic.com/animals/2020/06/surprising-ways-animals-give-birth-live-young/. Diunduh pada tanggal 5 Oktober 2020.</w:t>
            </w:r>
          </w:p>
          <w:p w14:paraId="469217E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https://depts.washington.edu/oldenlab/wordpress/wp-content/uploads/2015/09/Carassius_auratus_Safer_2014.pdf. Diunduh pada tanggal</w:t>
            </w:r>
          </w:p>
          <w:p w14:paraId="6DABDE25"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6 Oktober 2020.</w:t>
            </w:r>
          </w:p>
          <w:p w14:paraId="75761A7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https://www.perfectbee.com/learn-about-bees/the-science-of-bees/honeybee-life-cycle.</w:t>
            </w:r>
          </w:p>
          <w:p w14:paraId="4EE320B9"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7 Oktober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7A6B480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https://www.britannica.com/animal/elephant-mammal/Reproduction-and-lifecycle.</w:t>
            </w:r>
          </w:p>
          <w:p w14:paraId="00B700D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7 Oktober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07A74ED6"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lastRenderedPageBreak/>
              <w:t>https://animaldiversity.org/accounts/Sphyrna_lewini/.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3888135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https://crownridgetigers.com/extinct-tigers. Diunduh pada tanggal pada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575B3E1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http://www.bbc.co.uk/breathingplaces/ladybirds/. 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626A1182"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https://www.britannica.com/science/metamorphosis. Diunduh pada tanggal 8</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1A2E8C8F" w14:textId="77777777" w:rsidR="005129DA" w:rsidRPr="00595BB2" w:rsidRDefault="00B731F1" w:rsidP="005129DA">
            <w:pPr>
              <w:autoSpaceDE w:val="0"/>
              <w:autoSpaceDN w:val="0"/>
              <w:adjustRightInd w:val="0"/>
              <w:rPr>
                <w:rFonts w:ascii="Arial" w:eastAsia="Yu Gothic UI" w:hAnsi="Arial" w:cs="Arial"/>
                <w:color w:val="231F20"/>
                <w:lang w:val="en-ID"/>
              </w:rPr>
            </w:pPr>
            <w:hyperlink r:id="rId30" w:history="1">
              <w:r w:rsidR="005129DA" w:rsidRPr="00D84670">
                <w:rPr>
                  <w:rStyle w:val="Hyperlink"/>
                  <w:rFonts w:ascii="Arial" w:eastAsia="Yu Gothic UI" w:hAnsi="Arial" w:cs="Arial"/>
                  <w:lang w:val="en-ID"/>
                </w:rPr>
                <w:t>https://www.energy.gov/sites/prod/files/2017/07/f35/Energy_Literacy.pdf</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11 Agustus 2020.</w:t>
            </w:r>
          </w:p>
          <w:p w14:paraId="06D305B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https://www.michigan.gov/documents/cis/CIS_EO_EEK_3rd_1_184505_7.pdf  .Diunduh pada tanggal 11 Agustus 2020.</w:t>
            </w:r>
          </w:p>
          <w:p w14:paraId="689021EA" w14:textId="77777777" w:rsidR="005129DA" w:rsidRPr="00595BB2" w:rsidRDefault="00B731F1" w:rsidP="005129DA">
            <w:pPr>
              <w:autoSpaceDE w:val="0"/>
              <w:autoSpaceDN w:val="0"/>
              <w:adjustRightInd w:val="0"/>
              <w:rPr>
                <w:rFonts w:ascii="Arial" w:hAnsi="Arial" w:cs="Arial"/>
                <w:lang w:val="en-ID"/>
              </w:rPr>
            </w:pPr>
            <w:hyperlink r:id="rId31" w:history="1">
              <w:r w:rsidR="005129DA" w:rsidRPr="00D84670">
                <w:rPr>
                  <w:rStyle w:val="Hyperlink"/>
                  <w:rFonts w:ascii="Arial" w:eastAsia="Yu Gothic UI" w:hAnsi="Arial" w:cs="Arial"/>
                  <w:lang w:val="en-ID"/>
                </w:rPr>
                <w:t>https://www.nationalgeographic.org/article/symbiosis-art-living-together/3rdgrade/</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28 Juni 2020</w:t>
            </w:r>
          </w:p>
          <w:p w14:paraId="7C71EA5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https://wwf.id/spesies/orangutan. Diunduh pada tanggal 25 September 2020.</w:t>
            </w:r>
          </w:p>
          <w:p w14:paraId="39371D3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https://stemlibrarylab.org/how-it-works/. Diunduh pada tanggal 28 Juni 2020.</w:t>
            </w:r>
          </w:p>
          <w:p w14:paraId="126971B9"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https://harvardmagazine.com/2017/03/colossal-blossom. Diunduh pada tanggal 25 September 2020.</w:t>
            </w:r>
          </w:p>
          <w:p w14:paraId="723C816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https://nationalgeographic.com/news/2017/03/sea-urchin-rides-carrier-crab/.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28 Juni 2020.</w:t>
            </w:r>
          </w:p>
          <w:p w14:paraId="163D12EE"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https://www.energy.gov/sites/prod/files/2017/07/f35/Energy_Literacy.pdf.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11 Agustus 2020.</w:t>
            </w:r>
          </w:p>
          <w:p w14:paraId="400BE51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//www.energy.gov/sites/prod/files/2014/06/f16/basics_energydetectives.</w:t>
            </w:r>
            <w:r>
              <w:rPr>
                <w:rFonts w:ascii="Arial" w:eastAsia="Yu Gothic UI" w:hAnsi="Arial" w:cs="Arial"/>
                <w:color w:val="231F20"/>
                <w:lang w:val="en-ID"/>
              </w:rPr>
              <w:t xml:space="preserve"> </w:t>
            </w:r>
            <w:r w:rsidRPr="00595BB2">
              <w:rPr>
                <w:rFonts w:ascii="Arial" w:eastAsia="Yu Gothic UI" w:hAnsi="Arial" w:cs="Arial"/>
                <w:color w:val="231F20"/>
                <w:lang w:val="en-ID"/>
              </w:rPr>
              <w:t>pdf. Diunduh pada tanggal 11 Agustus 2020.</w:t>
            </w:r>
          </w:p>
          <w:p w14:paraId="236078C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https://www.michigan.gov/documents/cis/CIS_EO_EEK_3rd_1_184505_7.pdf. Diunduh pada tanggal 11 Agustus 2020.</w:t>
            </w:r>
          </w:p>
          <w:p w14:paraId="4706207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https://www.esri.com/~/media/Files/Pdfs/news/arcnews/fall2014/fall-2014.pdf. Diunduh pada tanggal 31 Oktober 2020.</w:t>
            </w:r>
          </w:p>
          <w:p w14:paraId="51185B9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https://www.danginpurikaja.denpasarkota.go.id. Diunduh pada tanggal 31 Oktober 2020.</w:t>
            </w:r>
          </w:p>
          <w:p w14:paraId="2E7E419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https://kectbs.tanjungbalaikota.go.id/uraian-tugas-pokok-dan-fungsi-camat/.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31 Oktober 2020.</w:t>
            </w:r>
          </w:p>
          <w:p w14:paraId="3CA7FFBF"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http://eprints.itn.ac.id/4489/9/jurnal%20okk.pdf. Diunduh pada tanggal 4 Februari 2021.</w:t>
            </w:r>
          </w:p>
          <w:p w14:paraId="140B28D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https://www.kompas.com/skola/read/2019/12/15/080000269/bhinneka-tunggal-ika-arti-dan-maknanya. Diunduh pada tanggal 6 Februari 2021.</w:t>
            </w:r>
          </w:p>
          <w:p w14:paraId="0B29990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https://www.kompas.com/skola/read/2020/02/06/110000369/bhinneka-tunggal-ika--makna-dan-implementasi?page=all. Diunduh pada tanggal 6 februari 2021.</w:t>
            </w:r>
          </w:p>
          <w:p w14:paraId="55E0060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https://www.kompas.com/skola/read/2020/02/06/110000369/bhinneka-tunggal-ika--makna-dan-implementasi?page=all.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februari 2021.</w:t>
            </w:r>
          </w:p>
          <w:p w14:paraId="0E54BAC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http://bappelitbang.banjarkab.go.id/wisata/destinasi/informasi/1. Diunduh 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13 Februari 2021.</w:t>
            </w:r>
          </w:p>
          <w:p w14:paraId="638F060A"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http://siat.ung.ac.id/files/wisuda/2012-2-87201-231407038bab1-22012013020644.pdf.</w:t>
            </w:r>
          </w:p>
          <w:p w14:paraId="00E796FC"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11 Februari</w:t>
            </w:r>
            <w:r>
              <w:rPr>
                <w:rFonts w:ascii="Arial" w:eastAsia="Yu Gothic UI" w:hAnsi="Arial" w:cs="Arial"/>
                <w:color w:val="231F20"/>
                <w:lang w:val="en-ID"/>
              </w:rPr>
              <w:t xml:space="preserve"> </w:t>
            </w:r>
            <w:r w:rsidRPr="00595BB2">
              <w:rPr>
                <w:rFonts w:ascii="Arial" w:eastAsia="Yu Gothic UI" w:hAnsi="Arial" w:cs="Arial"/>
                <w:color w:val="231F20"/>
                <w:lang w:val="en-ID"/>
              </w:rPr>
              <w:t>2021.</w:t>
            </w:r>
          </w:p>
          <w:p w14:paraId="4F9803DC" w14:textId="77777777" w:rsidR="005129DA" w:rsidRPr="00595BB2" w:rsidRDefault="00B731F1" w:rsidP="005129DA">
            <w:pPr>
              <w:autoSpaceDE w:val="0"/>
              <w:autoSpaceDN w:val="0"/>
              <w:adjustRightInd w:val="0"/>
              <w:rPr>
                <w:rFonts w:ascii="Arial" w:hAnsi="Arial" w:cs="Arial"/>
                <w:lang w:val="en-ID"/>
              </w:rPr>
            </w:pPr>
            <w:hyperlink r:id="rId32" w:history="1">
              <w:r w:rsidR="005129DA" w:rsidRPr="00D84670">
                <w:rPr>
                  <w:rStyle w:val="Hyperlink"/>
                  <w:rFonts w:ascii="Arial" w:eastAsia="Yu Gothic UI" w:hAnsi="Arial" w:cs="Arial"/>
                  <w:lang w:val="en-ID"/>
                </w:rPr>
                <w:t>https://stanbrain.com/materi-bhinneka-tunggal-ika-skd-sekolah-kedinasan/</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16 Februari 2021.</w:t>
            </w:r>
          </w:p>
          <w:p w14:paraId="15D8DF4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//elib.unikom.ac.id/files/disk1/765/jbptunikompp-gdl-elanurlail-38247-9unikom_e-2.pdf</w:t>
            </w:r>
          </w:p>
          <w:p w14:paraId="3BF94E67"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6 Juni 2021.</w:t>
            </w:r>
          </w:p>
          <w:p w14:paraId="6641891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https://jabar.inews.id//upacara-sere-taun-bentuk-syukur-masyarakatkuningan-di-bidang-pertanian#:~:text=Upacara%20Seren%20Taun%20</w:t>
            </w:r>
          </w:p>
          <w:p w14:paraId="7B349EE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merupakan%20salah,dan%20tahun%20yang%20akan%20datang.</w:t>
            </w:r>
          </w:p>
          <w:p w14:paraId="2CC1E20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w:t>
            </w:r>
            <w:r>
              <w:rPr>
                <w:rFonts w:ascii="Arial" w:eastAsia="Yu Gothic UI" w:hAnsi="Arial" w:cs="Arial"/>
                <w:color w:val="231F20"/>
                <w:lang w:val="en-ID"/>
              </w:rPr>
              <w:t xml:space="preserve"> </w:t>
            </w:r>
            <w:r w:rsidRPr="00595BB2">
              <w:rPr>
                <w:rFonts w:ascii="Arial" w:eastAsia="Yu Gothic UI" w:hAnsi="Arial" w:cs="Arial"/>
                <w:color w:val="231F20"/>
                <w:lang w:val="en-ID"/>
              </w:rPr>
              <w:t>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6 Juni 2021.</w:t>
            </w:r>
          </w:p>
          <w:p w14:paraId="250A2BF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https://www.florespost.co/2019/10/09/ritual-belo-ahik-puncak-kegiatanrenovasi-rumah-adat-ratulodong/.</w:t>
            </w:r>
          </w:p>
          <w:p w14:paraId="1244BC3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16 November</w:t>
            </w:r>
            <w:r>
              <w:rPr>
                <w:rFonts w:ascii="Arial" w:eastAsia="Yu Gothic UI" w:hAnsi="Arial" w:cs="Arial"/>
                <w:color w:val="231F20"/>
                <w:lang w:val="en-ID"/>
              </w:rPr>
              <w:t xml:space="preserve"> </w:t>
            </w:r>
            <w:r w:rsidRPr="00595BB2">
              <w:rPr>
                <w:rFonts w:ascii="Arial" w:eastAsia="Yu Gothic UI" w:hAnsi="Arial" w:cs="Arial"/>
                <w:color w:val="231F20"/>
                <w:lang w:val="en-ID"/>
              </w:rPr>
              <w:t>2021.</w:t>
            </w:r>
          </w:p>
          <w:p w14:paraId="71F5EAB0" w14:textId="77777777" w:rsidR="005129DA" w:rsidRPr="00595BB2" w:rsidRDefault="005129DA" w:rsidP="005129DA">
            <w:pPr>
              <w:autoSpaceDE w:val="0"/>
              <w:autoSpaceDN w:val="0"/>
              <w:adjustRightInd w:val="0"/>
              <w:rPr>
                <w:rFonts w:ascii="Arial" w:hAnsi="Arial" w:cs="Arial"/>
              </w:rPr>
            </w:pPr>
            <w:r w:rsidRPr="00595BB2">
              <w:rPr>
                <w:rFonts w:ascii="Arial" w:eastAsia="Yu Gothic UI" w:hAnsi="Arial" w:cs="Arial"/>
                <w:color w:val="231F20"/>
                <w:lang w:val="en-ID"/>
              </w:rPr>
              <w:t>http://file.upi.edu/Direktori/DUAL-MODES/TEMPAT_RUANG_DAN_SISTEM_SOSIAL/BBM_5.pdf. Diunduh pada tanggal 20 Februari 2021.</w:t>
            </w:r>
          </w:p>
          <w:p w14:paraId="16840E5A" w14:textId="1A0E8C3E" w:rsidR="005129DA" w:rsidRPr="000D0BD4" w:rsidRDefault="005129DA" w:rsidP="000D0BD4">
            <w:pPr>
              <w:autoSpaceDE w:val="0"/>
              <w:autoSpaceDN w:val="0"/>
              <w:adjustRightInd w:val="0"/>
              <w:rPr>
                <w:rFonts w:ascii="Arial" w:eastAsia="Yu Gothic UI" w:hAnsi="Arial" w:cs="Arial"/>
                <w:color w:val="231F20"/>
                <w:lang w:val="en-ID"/>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33"/>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EAB3D" w14:textId="77777777" w:rsidR="00B731F1" w:rsidRDefault="00B731F1" w:rsidP="00B97438">
      <w:pPr>
        <w:spacing w:after="0" w:line="240" w:lineRule="auto"/>
      </w:pPr>
      <w:r>
        <w:separator/>
      </w:r>
    </w:p>
  </w:endnote>
  <w:endnote w:type="continuationSeparator" w:id="0">
    <w:p w14:paraId="62238840" w14:textId="77777777" w:rsidR="00B731F1" w:rsidRDefault="00B731F1"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9E51A" w14:textId="77777777" w:rsidR="00B731F1" w:rsidRDefault="00B731F1" w:rsidP="00B97438">
      <w:pPr>
        <w:spacing w:after="0" w:line="240" w:lineRule="auto"/>
      </w:pPr>
      <w:r>
        <w:separator/>
      </w:r>
    </w:p>
  </w:footnote>
  <w:footnote w:type="continuationSeparator" w:id="0">
    <w:p w14:paraId="5D29B70C" w14:textId="77777777" w:rsidR="00B731F1" w:rsidRDefault="00B731F1"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3494"/>
    <w:multiLevelType w:val="hybridMultilevel"/>
    <w:tmpl w:val="B2A4CDE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7031BAA"/>
    <w:multiLevelType w:val="multilevel"/>
    <w:tmpl w:val="029A40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637A6B"/>
    <w:multiLevelType w:val="hybridMultilevel"/>
    <w:tmpl w:val="24482AA6"/>
    <w:lvl w:ilvl="0" w:tplc="1AE637FC">
      <w:start w:val="1"/>
      <w:numFmt w:val="decimal"/>
      <w:lvlText w:val="%1."/>
      <w:lvlJc w:val="left"/>
      <w:pPr>
        <w:ind w:left="720" w:hanging="360"/>
      </w:pPr>
      <w:rPr>
        <w:rFonts w:eastAsia="Yu Gothic UI" w:hint="eastAsia"/>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31676A5"/>
    <w:multiLevelType w:val="hybridMultilevel"/>
    <w:tmpl w:val="6D2005F4"/>
    <w:lvl w:ilvl="0" w:tplc="F18649A4">
      <w:start w:val="1"/>
      <w:numFmt w:val="decimal"/>
      <w:lvlText w:val="%1."/>
      <w:lvlJc w:val="left"/>
      <w:pPr>
        <w:ind w:left="674" w:hanging="360"/>
      </w:pPr>
      <w:rPr>
        <w:rFonts w:hint="default"/>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4"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3756B3"/>
    <w:multiLevelType w:val="multilevel"/>
    <w:tmpl w:val="D7AA1B12"/>
    <w:lvl w:ilvl="0">
      <w:start w:val="1"/>
      <w:numFmt w:val="decimal"/>
      <w:lvlText w:val="%1."/>
      <w:lvlJc w:val="left"/>
      <w:pPr>
        <w:ind w:left="1009" w:hanging="360"/>
      </w:pPr>
      <w:rPr>
        <w:rFonts w:eastAsia="Yu Gothic UI" w:hint="eastAsia"/>
        <w:color w:val="231F20"/>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8" w15:restartNumberingAfterBreak="0">
    <w:nsid w:val="2E066B29"/>
    <w:multiLevelType w:val="hybridMultilevel"/>
    <w:tmpl w:val="8A8CAD84"/>
    <w:lvl w:ilvl="0" w:tplc="1F4CEF84">
      <w:start w:val="1"/>
      <w:numFmt w:val="decimal"/>
      <w:lvlText w:val="%1."/>
      <w:lvlJc w:val="left"/>
      <w:pPr>
        <w:ind w:left="720" w:hanging="360"/>
      </w:pPr>
      <w:rPr>
        <w:rFonts w:ascii="Arial" w:eastAsia="Yu Gothic UI" w:hAnsi="Arial" w:cs="Arial"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001996"/>
    <w:multiLevelType w:val="hybridMultilevel"/>
    <w:tmpl w:val="5074F5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38C2326B"/>
    <w:multiLevelType w:val="multilevel"/>
    <w:tmpl w:val="F732F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2145C3"/>
    <w:multiLevelType w:val="hybridMultilevel"/>
    <w:tmpl w:val="91025C2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3FD91C3C"/>
    <w:multiLevelType w:val="multilevel"/>
    <w:tmpl w:val="D7AA1B12"/>
    <w:lvl w:ilvl="0">
      <w:start w:val="1"/>
      <w:numFmt w:val="decimal"/>
      <w:lvlText w:val="%1."/>
      <w:lvlJc w:val="left"/>
      <w:pPr>
        <w:ind w:left="1009" w:hanging="360"/>
      </w:pPr>
      <w:rPr>
        <w:rFonts w:eastAsia="Yu Gothic UI" w:hint="eastAsia"/>
        <w:color w:val="231F20"/>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14" w15:restartNumberingAfterBreak="0">
    <w:nsid w:val="40762FE3"/>
    <w:multiLevelType w:val="hybridMultilevel"/>
    <w:tmpl w:val="AA204114"/>
    <w:lvl w:ilvl="0" w:tplc="38090001">
      <w:start w:val="1"/>
      <w:numFmt w:val="bullet"/>
      <w:lvlText w:val=""/>
      <w:lvlJc w:val="left"/>
      <w:pPr>
        <w:ind w:left="674" w:hanging="360"/>
      </w:pPr>
      <w:rPr>
        <w:rFonts w:ascii="Symbol" w:hAnsi="Symbol" w:hint="default"/>
      </w:rPr>
    </w:lvl>
    <w:lvl w:ilvl="1" w:tplc="38090003" w:tentative="1">
      <w:start w:val="1"/>
      <w:numFmt w:val="bullet"/>
      <w:lvlText w:val="o"/>
      <w:lvlJc w:val="left"/>
      <w:pPr>
        <w:ind w:left="1394" w:hanging="360"/>
      </w:pPr>
      <w:rPr>
        <w:rFonts w:ascii="Courier New" w:hAnsi="Courier New" w:cs="Courier New" w:hint="default"/>
      </w:rPr>
    </w:lvl>
    <w:lvl w:ilvl="2" w:tplc="38090005" w:tentative="1">
      <w:start w:val="1"/>
      <w:numFmt w:val="bullet"/>
      <w:lvlText w:val=""/>
      <w:lvlJc w:val="left"/>
      <w:pPr>
        <w:ind w:left="2114" w:hanging="360"/>
      </w:pPr>
      <w:rPr>
        <w:rFonts w:ascii="Wingdings" w:hAnsi="Wingdings" w:hint="default"/>
      </w:rPr>
    </w:lvl>
    <w:lvl w:ilvl="3" w:tplc="38090001" w:tentative="1">
      <w:start w:val="1"/>
      <w:numFmt w:val="bullet"/>
      <w:lvlText w:val=""/>
      <w:lvlJc w:val="left"/>
      <w:pPr>
        <w:ind w:left="2834" w:hanging="360"/>
      </w:pPr>
      <w:rPr>
        <w:rFonts w:ascii="Symbol" w:hAnsi="Symbol" w:hint="default"/>
      </w:rPr>
    </w:lvl>
    <w:lvl w:ilvl="4" w:tplc="38090003" w:tentative="1">
      <w:start w:val="1"/>
      <w:numFmt w:val="bullet"/>
      <w:lvlText w:val="o"/>
      <w:lvlJc w:val="left"/>
      <w:pPr>
        <w:ind w:left="3554" w:hanging="360"/>
      </w:pPr>
      <w:rPr>
        <w:rFonts w:ascii="Courier New" w:hAnsi="Courier New" w:cs="Courier New" w:hint="default"/>
      </w:rPr>
    </w:lvl>
    <w:lvl w:ilvl="5" w:tplc="38090005" w:tentative="1">
      <w:start w:val="1"/>
      <w:numFmt w:val="bullet"/>
      <w:lvlText w:val=""/>
      <w:lvlJc w:val="left"/>
      <w:pPr>
        <w:ind w:left="4274" w:hanging="360"/>
      </w:pPr>
      <w:rPr>
        <w:rFonts w:ascii="Wingdings" w:hAnsi="Wingdings" w:hint="default"/>
      </w:rPr>
    </w:lvl>
    <w:lvl w:ilvl="6" w:tplc="38090001" w:tentative="1">
      <w:start w:val="1"/>
      <w:numFmt w:val="bullet"/>
      <w:lvlText w:val=""/>
      <w:lvlJc w:val="left"/>
      <w:pPr>
        <w:ind w:left="4994" w:hanging="360"/>
      </w:pPr>
      <w:rPr>
        <w:rFonts w:ascii="Symbol" w:hAnsi="Symbol" w:hint="default"/>
      </w:rPr>
    </w:lvl>
    <w:lvl w:ilvl="7" w:tplc="38090003" w:tentative="1">
      <w:start w:val="1"/>
      <w:numFmt w:val="bullet"/>
      <w:lvlText w:val="o"/>
      <w:lvlJc w:val="left"/>
      <w:pPr>
        <w:ind w:left="5714" w:hanging="360"/>
      </w:pPr>
      <w:rPr>
        <w:rFonts w:ascii="Courier New" w:hAnsi="Courier New" w:cs="Courier New" w:hint="default"/>
      </w:rPr>
    </w:lvl>
    <w:lvl w:ilvl="8" w:tplc="38090005" w:tentative="1">
      <w:start w:val="1"/>
      <w:numFmt w:val="bullet"/>
      <w:lvlText w:val=""/>
      <w:lvlJc w:val="left"/>
      <w:pPr>
        <w:ind w:left="6434" w:hanging="360"/>
      </w:pPr>
      <w:rPr>
        <w:rFonts w:ascii="Wingdings" w:hAnsi="Wingdings" w:hint="default"/>
      </w:rPr>
    </w:lvl>
  </w:abstractNum>
  <w:abstractNum w:abstractNumId="15" w15:restartNumberingAfterBreak="0">
    <w:nsid w:val="41260DBF"/>
    <w:multiLevelType w:val="hybridMultilevel"/>
    <w:tmpl w:val="CC08D89A"/>
    <w:lvl w:ilvl="0" w:tplc="1AE637FC">
      <w:start w:val="1"/>
      <w:numFmt w:val="decimal"/>
      <w:lvlText w:val="%1."/>
      <w:lvlJc w:val="left"/>
      <w:pPr>
        <w:ind w:left="720" w:hanging="360"/>
      </w:pPr>
      <w:rPr>
        <w:rFonts w:eastAsia="Yu Gothic UI" w:hint="eastAsia"/>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414A70B6"/>
    <w:multiLevelType w:val="hybridMultilevel"/>
    <w:tmpl w:val="6C068074"/>
    <w:lvl w:ilvl="0" w:tplc="2C60AC9E">
      <w:start w:val="1"/>
      <w:numFmt w:val="decimal"/>
      <w:lvlText w:val="%1."/>
      <w:lvlJc w:val="left"/>
      <w:pPr>
        <w:ind w:left="720" w:hanging="360"/>
      </w:pPr>
      <w:rPr>
        <w:rFonts w:hint="eastAsia"/>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44EA7652"/>
    <w:multiLevelType w:val="hybridMultilevel"/>
    <w:tmpl w:val="013CD300"/>
    <w:lvl w:ilvl="0" w:tplc="2C60AC9E">
      <w:start w:val="1"/>
      <w:numFmt w:val="decimal"/>
      <w:lvlText w:val="%1."/>
      <w:lvlJc w:val="left"/>
      <w:pPr>
        <w:ind w:left="720" w:hanging="360"/>
      </w:pPr>
      <w:rPr>
        <w:rFonts w:hint="eastAsia"/>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45BB61FA"/>
    <w:multiLevelType w:val="multilevel"/>
    <w:tmpl w:val="CDFE0116"/>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19" w15:restartNumberingAfterBreak="0">
    <w:nsid w:val="45D95B0C"/>
    <w:multiLevelType w:val="hybridMultilevel"/>
    <w:tmpl w:val="5650A5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72D3DC7"/>
    <w:multiLevelType w:val="hybridMultilevel"/>
    <w:tmpl w:val="6DFCC98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472F0855"/>
    <w:multiLevelType w:val="multilevel"/>
    <w:tmpl w:val="AE9047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B6F3566"/>
    <w:multiLevelType w:val="hybridMultilevel"/>
    <w:tmpl w:val="4C665788"/>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56BF1421"/>
    <w:multiLevelType w:val="hybridMultilevel"/>
    <w:tmpl w:val="2D880BEC"/>
    <w:lvl w:ilvl="0" w:tplc="B1CC63C0">
      <w:start w:val="1"/>
      <w:numFmt w:val="bullet"/>
      <w:lvlText w:val=""/>
      <w:lvlJc w:val="left"/>
      <w:pPr>
        <w:ind w:left="720" w:hanging="360"/>
      </w:pPr>
      <w:rPr>
        <w:rFonts w:ascii="Symbol" w:hAnsi="Symbol" w:hint="default"/>
        <w:color w:val="auto"/>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587000DA"/>
    <w:multiLevelType w:val="multilevel"/>
    <w:tmpl w:val="9A1CB0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E9B1F3A"/>
    <w:multiLevelType w:val="hybridMultilevel"/>
    <w:tmpl w:val="C2F0E6C4"/>
    <w:lvl w:ilvl="0" w:tplc="38090001">
      <w:start w:val="1"/>
      <w:numFmt w:val="bullet"/>
      <w:lvlText w:val=""/>
      <w:lvlJc w:val="left"/>
      <w:pPr>
        <w:ind w:left="1034" w:hanging="360"/>
      </w:pPr>
      <w:rPr>
        <w:rFonts w:ascii="Symbol" w:hAnsi="Symbol" w:hint="default"/>
      </w:rPr>
    </w:lvl>
    <w:lvl w:ilvl="1" w:tplc="AFA26966">
      <w:numFmt w:val="bullet"/>
      <w:lvlText w:val="•"/>
      <w:lvlJc w:val="left"/>
      <w:pPr>
        <w:ind w:left="1754" w:hanging="360"/>
      </w:pPr>
      <w:rPr>
        <w:rFonts w:ascii="Arial" w:eastAsiaTheme="minorHAnsi" w:hAnsi="Arial" w:cs="Arial" w:hint="default"/>
        <w:color w:val="auto"/>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9" w15:restartNumberingAfterBreak="0">
    <w:nsid w:val="62510114"/>
    <w:multiLevelType w:val="hybridMultilevel"/>
    <w:tmpl w:val="C7129BBE"/>
    <w:lvl w:ilvl="0" w:tplc="1AE637FC">
      <w:start w:val="1"/>
      <w:numFmt w:val="decimal"/>
      <w:lvlText w:val="%1."/>
      <w:lvlJc w:val="left"/>
      <w:pPr>
        <w:ind w:left="720" w:hanging="360"/>
      </w:pPr>
      <w:rPr>
        <w:rFonts w:eastAsia="Yu Gothic UI" w:hint="eastAsia"/>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6C2751E2"/>
    <w:multiLevelType w:val="hybridMultilevel"/>
    <w:tmpl w:val="B5564692"/>
    <w:lvl w:ilvl="0" w:tplc="A2E47C8E">
      <w:start w:val="1"/>
      <w:numFmt w:val="decimal"/>
      <w:lvlText w:val="%1."/>
      <w:lvlJc w:val="left"/>
      <w:pPr>
        <w:ind w:left="720" w:hanging="36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749B24E8"/>
    <w:multiLevelType w:val="multilevel"/>
    <w:tmpl w:val="D7AA1B12"/>
    <w:lvl w:ilvl="0">
      <w:start w:val="1"/>
      <w:numFmt w:val="decimal"/>
      <w:lvlText w:val="%1."/>
      <w:lvlJc w:val="left"/>
      <w:pPr>
        <w:ind w:left="1009" w:hanging="360"/>
      </w:pPr>
      <w:rPr>
        <w:rFonts w:eastAsia="Yu Gothic UI" w:hint="eastAsia"/>
        <w:color w:val="231F20"/>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32"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3"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5" w15:restartNumberingAfterBreak="0">
    <w:nsid w:val="7A8A4075"/>
    <w:multiLevelType w:val="hybridMultilevel"/>
    <w:tmpl w:val="B84824CE"/>
    <w:lvl w:ilvl="0" w:tplc="2C60AC9E">
      <w:start w:val="1"/>
      <w:numFmt w:val="decimal"/>
      <w:lvlText w:val="%1."/>
      <w:lvlJc w:val="left"/>
      <w:pPr>
        <w:ind w:left="720" w:hanging="360"/>
      </w:pPr>
      <w:rPr>
        <w:rFonts w:hint="eastAsia"/>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4"/>
  </w:num>
  <w:num w:numId="2">
    <w:abstractNumId w:val="34"/>
  </w:num>
  <w:num w:numId="3">
    <w:abstractNumId w:val="32"/>
  </w:num>
  <w:num w:numId="4">
    <w:abstractNumId w:val="6"/>
  </w:num>
  <w:num w:numId="5">
    <w:abstractNumId w:val="27"/>
  </w:num>
  <w:num w:numId="6">
    <w:abstractNumId w:val="33"/>
  </w:num>
  <w:num w:numId="7">
    <w:abstractNumId w:val="18"/>
  </w:num>
  <w:num w:numId="8">
    <w:abstractNumId w:val="28"/>
  </w:num>
  <w:num w:numId="9">
    <w:abstractNumId w:val="5"/>
  </w:num>
  <w:num w:numId="10">
    <w:abstractNumId w:val="26"/>
  </w:num>
  <w:num w:numId="11">
    <w:abstractNumId w:val="23"/>
  </w:num>
  <w:num w:numId="12">
    <w:abstractNumId w:val="22"/>
  </w:num>
  <w:num w:numId="13">
    <w:abstractNumId w:val="20"/>
  </w:num>
  <w:num w:numId="14">
    <w:abstractNumId w:val="10"/>
  </w:num>
  <w:num w:numId="15">
    <w:abstractNumId w:val="3"/>
  </w:num>
  <w:num w:numId="16">
    <w:abstractNumId w:val="19"/>
  </w:num>
  <w:num w:numId="17">
    <w:abstractNumId w:val="0"/>
  </w:num>
  <w:num w:numId="18">
    <w:abstractNumId w:val="14"/>
  </w:num>
  <w:num w:numId="19">
    <w:abstractNumId w:val="2"/>
  </w:num>
  <w:num w:numId="20">
    <w:abstractNumId w:val="17"/>
  </w:num>
  <w:num w:numId="21">
    <w:abstractNumId w:val="35"/>
  </w:num>
  <w:num w:numId="22">
    <w:abstractNumId w:val="16"/>
  </w:num>
  <w:num w:numId="23">
    <w:abstractNumId w:val="15"/>
  </w:num>
  <w:num w:numId="24">
    <w:abstractNumId w:val="29"/>
  </w:num>
  <w:num w:numId="25">
    <w:abstractNumId w:val="8"/>
  </w:num>
  <w:num w:numId="26">
    <w:abstractNumId w:val="30"/>
  </w:num>
  <w:num w:numId="27">
    <w:abstractNumId w:val="12"/>
  </w:num>
  <w:num w:numId="28">
    <w:abstractNumId w:val="31"/>
  </w:num>
  <w:num w:numId="29">
    <w:abstractNumId w:val="13"/>
  </w:num>
  <w:num w:numId="30">
    <w:abstractNumId w:val="7"/>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9"/>
  </w:num>
  <w:num w:numId="33">
    <w:abstractNumId w:val="1"/>
  </w:num>
  <w:num w:numId="34">
    <w:abstractNumId w:val="25"/>
  </w:num>
  <w:num w:numId="35">
    <w:abstractNumId w:val="11"/>
  </w:num>
  <w:num w:numId="36">
    <w:abstractNumId w:val="2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6CA8"/>
    <w:rsid w:val="000073BB"/>
    <w:rsid w:val="0001764C"/>
    <w:rsid w:val="00020B72"/>
    <w:rsid w:val="00033418"/>
    <w:rsid w:val="00033E62"/>
    <w:rsid w:val="00036CB9"/>
    <w:rsid w:val="00044F1F"/>
    <w:rsid w:val="00047E65"/>
    <w:rsid w:val="00051B7B"/>
    <w:rsid w:val="00062227"/>
    <w:rsid w:val="00066192"/>
    <w:rsid w:val="0006765A"/>
    <w:rsid w:val="0007057A"/>
    <w:rsid w:val="000755EF"/>
    <w:rsid w:val="000757A1"/>
    <w:rsid w:val="00077EC1"/>
    <w:rsid w:val="00090E73"/>
    <w:rsid w:val="00090F29"/>
    <w:rsid w:val="00096219"/>
    <w:rsid w:val="000A38C9"/>
    <w:rsid w:val="000A5AE4"/>
    <w:rsid w:val="000B34C8"/>
    <w:rsid w:val="000B3FE6"/>
    <w:rsid w:val="000D0BD4"/>
    <w:rsid w:val="000D218B"/>
    <w:rsid w:val="000D4AC0"/>
    <w:rsid w:val="000E096A"/>
    <w:rsid w:val="000E2D89"/>
    <w:rsid w:val="000E6633"/>
    <w:rsid w:val="000E7E97"/>
    <w:rsid w:val="001049BE"/>
    <w:rsid w:val="0010651E"/>
    <w:rsid w:val="00113A24"/>
    <w:rsid w:val="00116CC1"/>
    <w:rsid w:val="00121597"/>
    <w:rsid w:val="001216DC"/>
    <w:rsid w:val="001240CB"/>
    <w:rsid w:val="00124BFF"/>
    <w:rsid w:val="00134EF9"/>
    <w:rsid w:val="00145A37"/>
    <w:rsid w:val="0015089B"/>
    <w:rsid w:val="00157EE9"/>
    <w:rsid w:val="001622B9"/>
    <w:rsid w:val="0018208C"/>
    <w:rsid w:val="00194606"/>
    <w:rsid w:val="001A045C"/>
    <w:rsid w:val="001B5E1F"/>
    <w:rsid w:val="001C25B0"/>
    <w:rsid w:val="001C2C8A"/>
    <w:rsid w:val="001C6676"/>
    <w:rsid w:val="001D5237"/>
    <w:rsid w:val="001E3FED"/>
    <w:rsid w:val="001E6DCE"/>
    <w:rsid w:val="001F39CF"/>
    <w:rsid w:val="001F63D5"/>
    <w:rsid w:val="00205D0C"/>
    <w:rsid w:val="0020661F"/>
    <w:rsid w:val="00206B35"/>
    <w:rsid w:val="00213CB0"/>
    <w:rsid w:val="00216F67"/>
    <w:rsid w:val="002257E6"/>
    <w:rsid w:val="00240044"/>
    <w:rsid w:val="00242E90"/>
    <w:rsid w:val="00243694"/>
    <w:rsid w:val="00244CAF"/>
    <w:rsid w:val="002459B8"/>
    <w:rsid w:val="00247F13"/>
    <w:rsid w:val="00250EFB"/>
    <w:rsid w:val="00255C38"/>
    <w:rsid w:val="00270C34"/>
    <w:rsid w:val="00274044"/>
    <w:rsid w:val="002740BE"/>
    <w:rsid w:val="00280694"/>
    <w:rsid w:val="0028525F"/>
    <w:rsid w:val="002855D3"/>
    <w:rsid w:val="00296999"/>
    <w:rsid w:val="002A129D"/>
    <w:rsid w:val="002A2610"/>
    <w:rsid w:val="002A58E9"/>
    <w:rsid w:val="002C1888"/>
    <w:rsid w:val="002C3572"/>
    <w:rsid w:val="002C35A5"/>
    <w:rsid w:val="002D035A"/>
    <w:rsid w:val="002D1685"/>
    <w:rsid w:val="002D75C5"/>
    <w:rsid w:val="002E0824"/>
    <w:rsid w:val="002E2418"/>
    <w:rsid w:val="002E667C"/>
    <w:rsid w:val="002F3866"/>
    <w:rsid w:val="00304884"/>
    <w:rsid w:val="00304A2B"/>
    <w:rsid w:val="00305569"/>
    <w:rsid w:val="003123FF"/>
    <w:rsid w:val="0032595F"/>
    <w:rsid w:val="003271BD"/>
    <w:rsid w:val="0032777C"/>
    <w:rsid w:val="00332ABD"/>
    <w:rsid w:val="00342FD1"/>
    <w:rsid w:val="0035378E"/>
    <w:rsid w:val="003558E1"/>
    <w:rsid w:val="00355C95"/>
    <w:rsid w:val="003607E2"/>
    <w:rsid w:val="00367D62"/>
    <w:rsid w:val="00374C59"/>
    <w:rsid w:val="00375D30"/>
    <w:rsid w:val="003775D4"/>
    <w:rsid w:val="00381E6A"/>
    <w:rsid w:val="00382347"/>
    <w:rsid w:val="003927C4"/>
    <w:rsid w:val="003A35BC"/>
    <w:rsid w:val="003B0150"/>
    <w:rsid w:val="003B37B5"/>
    <w:rsid w:val="003B77D5"/>
    <w:rsid w:val="003F1B76"/>
    <w:rsid w:val="003F4E72"/>
    <w:rsid w:val="00400B37"/>
    <w:rsid w:val="00401D25"/>
    <w:rsid w:val="00415B33"/>
    <w:rsid w:val="00416A5D"/>
    <w:rsid w:val="00427AFA"/>
    <w:rsid w:val="0043011D"/>
    <w:rsid w:val="00436210"/>
    <w:rsid w:val="00436CD7"/>
    <w:rsid w:val="00440B7C"/>
    <w:rsid w:val="00442E80"/>
    <w:rsid w:val="00445E83"/>
    <w:rsid w:val="004516CA"/>
    <w:rsid w:val="00463FF7"/>
    <w:rsid w:val="00464213"/>
    <w:rsid w:val="00470968"/>
    <w:rsid w:val="004805D4"/>
    <w:rsid w:val="00481C06"/>
    <w:rsid w:val="0048515A"/>
    <w:rsid w:val="004A40A6"/>
    <w:rsid w:val="004B0F9A"/>
    <w:rsid w:val="004B2BE2"/>
    <w:rsid w:val="004B4E16"/>
    <w:rsid w:val="004C6853"/>
    <w:rsid w:val="004D375B"/>
    <w:rsid w:val="004D45CF"/>
    <w:rsid w:val="004D5E39"/>
    <w:rsid w:val="004E0235"/>
    <w:rsid w:val="004E35D6"/>
    <w:rsid w:val="004E6E5C"/>
    <w:rsid w:val="004F3A53"/>
    <w:rsid w:val="00505F56"/>
    <w:rsid w:val="005126CB"/>
    <w:rsid w:val="005129DA"/>
    <w:rsid w:val="0052335B"/>
    <w:rsid w:val="00531613"/>
    <w:rsid w:val="00534D34"/>
    <w:rsid w:val="0054548B"/>
    <w:rsid w:val="005630D7"/>
    <w:rsid w:val="005635B0"/>
    <w:rsid w:val="00565BAF"/>
    <w:rsid w:val="00583B45"/>
    <w:rsid w:val="0059463E"/>
    <w:rsid w:val="00595E5C"/>
    <w:rsid w:val="005A3284"/>
    <w:rsid w:val="005A43D1"/>
    <w:rsid w:val="005A643F"/>
    <w:rsid w:val="005B0C88"/>
    <w:rsid w:val="005B5A85"/>
    <w:rsid w:val="005C286D"/>
    <w:rsid w:val="005D116A"/>
    <w:rsid w:val="005D2564"/>
    <w:rsid w:val="005D327B"/>
    <w:rsid w:val="005D77E3"/>
    <w:rsid w:val="005F1728"/>
    <w:rsid w:val="005F2302"/>
    <w:rsid w:val="005F6631"/>
    <w:rsid w:val="005F71C5"/>
    <w:rsid w:val="00607C77"/>
    <w:rsid w:val="00611496"/>
    <w:rsid w:val="00622944"/>
    <w:rsid w:val="00624EDE"/>
    <w:rsid w:val="006326AB"/>
    <w:rsid w:val="00642FB6"/>
    <w:rsid w:val="00645DA7"/>
    <w:rsid w:val="00647C84"/>
    <w:rsid w:val="00650832"/>
    <w:rsid w:val="0065087D"/>
    <w:rsid w:val="00654ADE"/>
    <w:rsid w:val="006567EB"/>
    <w:rsid w:val="00666EC7"/>
    <w:rsid w:val="006732F3"/>
    <w:rsid w:val="00676A3A"/>
    <w:rsid w:val="00677237"/>
    <w:rsid w:val="00683D0B"/>
    <w:rsid w:val="00685F8A"/>
    <w:rsid w:val="00693775"/>
    <w:rsid w:val="00694C46"/>
    <w:rsid w:val="006A0BEE"/>
    <w:rsid w:val="006A0C00"/>
    <w:rsid w:val="006A57DE"/>
    <w:rsid w:val="006B080E"/>
    <w:rsid w:val="006B0BC1"/>
    <w:rsid w:val="006B1BC9"/>
    <w:rsid w:val="006B1C30"/>
    <w:rsid w:val="006B2661"/>
    <w:rsid w:val="006C78CB"/>
    <w:rsid w:val="006D1710"/>
    <w:rsid w:val="006E2F3C"/>
    <w:rsid w:val="006E6656"/>
    <w:rsid w:val="00702677"/>
    <w:rsid w:val="00710E68"/>
    <w:rsid w:val="00714992"/>
    <w:rsid w:val="00730788"/>
    <w:rsid w:val="00730D1F"/>
    <w:rsid w:val="00746C4A"/>
    <w:rsid w:val="007670B8"/>
    <w:rsid w:val="00770642"/>
    <w:rsid w:val="00774910"/>
    <w:rsid w:val="00787BDE"/>
    <w:rsid w:val="007A1710"/>
    <w:rsid w:val="007A1AFF"/>
    <w:rsid w:val="007A2FAA"/>
    <w:rsid w:val="007A4BC3"/>
    <w:rsid w:val="007A59B2"/>
    <w:rsid w:val="007B1CA4"/>
    <w:rsid w:val="007C66E0"/>
    <w:rsid w:val="007E0288"/>
    <w:rsid w:val="007E1E1E"/>
    <w:rsid w:val="00804AC5"/>
    <w:rsid w:val="00813ED6"/>
    <w:rsid w:val="00816132"/>
    <w:rsid w:val="0083552B"/>
    <w:rsid w:val="00836ABA"/>
    <w:rsid w:val="00841C10"/>
    <w:rsid w:val="008464EE"/>
    <w:rsid w:val="0085064F"/>
    <w:rsid w:val="0085141D"/>
    <w:rsid w:val="0085666D"/>
    <w:rsid w:val="008647D6"/>
    <w:rsid w:val="008660D7"/>
    <w:rsid w:val="00876E00"/>
    <w:rsid w:val="008816FA"/>
    <w:rsid w:val="00883F31"/>
    <w:rsid w:val="00887CC2"/>
    <w:rsid w:val="00890220"/>
    <w:rsid w:val="008A1D61"/>
    <w:rsid w:val="008A31BC"/>
    <w:rsid w:val="008A623C"/>
    <w:rsid w:val="008B0C32"/>
    <w:rsid w:val="008B0E34"/>
    <w:rsid w:val="008B66B1"/>
    <w:rsid w:val="008B6B07"/>
    <w:rsid w:val="008C6376"/>
    <w:rsid w:val="008C68ED"/>
    <w:rsid w:val="008C7611"/>
    <w:rsid w:val="008D0F9A"/>
    <w:rsid w:val="008D484D"/>
    <w:rsid w:val="008E4704"/>
    <w:rsid w:val="008E4763"/>
    <w:rsid w:val="008E6F8A"/>
    <w:rsid w:val="0092437F"/>
    <w:rsid w:val="009271FA"/>
    <w:rsid w:val="00930EC2"/>
    <w:rsid w:val="0093329B"/>
    <w:rsid w:val="00935BC9"/>
    <w:rsid w:val="00940631"/>
    <w:rsid w:val="00954071"/>
    <w:rsid w:val="00954158"/>
    <w:rsid w:val="009618F1"/>
    <w:rsid w:val="00961AC8"/>
    <w:rsid w:val="009628C1"/>
    <w:rsid w:val="00965406"/>
    <w:rsid w:val="00972409"/>
    <w:rsid w:val="00977C54"/>
    <w:rsid w:val="00981DB5"/>
    <w:rsid w:val="00985FD7"/>
    <w:rsid w:val="0098613D"/>
    <w:rsid w:val="009907AC"/>
    <w:rsid w:val="00991893"/>
    <w:rsid w:val="009926AE"/>
    <w:rsid w:val="00992FEB"/>
    <w:rsid w:val="009A2840"/>
    <w:rsid w:val="009A425E"/>
    <w:rsid w:val="009A4730"/>
    <w:rsid w:val="009C242B"/>
    <w:rsid w:val="009C6338"/>
    <w:rsid w:val="009C6E0D"/>
    <w:rsid w:val="009E063A"/>
    <w:rsid w:val="009E0F84"/>
    <w:rsid w:val="009E6252"/>
    <w:rsid w:val="009F2507"/>
    <w:rsid w:val="009F4C41"/>
    <w:rsid w:val="009F6224"/>
    <w:rsid w:val="00A00E36"/>
    <w:rsid w:val="00A116D5"/>
    <w:rsid w:val="00A145A3"/>
    <w:rsid w:val="00A21134"/>
    <w:rsid w:val="00A24108"/>
    <w:rsid w:val="00A2745E"/>
    <w:rsid w:val="00A355A3"/>
    <w:rsid w:val="00A3610A"/>
    <w:rsid w:val="00A4111E"/>
    <w:rsid w:val="00A41DCC"/>
    <w:rsid w:val="00A52544"/>
    <w:rsid w:val="00A56B9A"/>
    <w:rsid w:val="00A83F64"/>
    <w:rsid w:val="00A93F07"/>
    <w:rsid w:val="00A94688"/>
    <w:rsid w:val="00A966FD"/>
    <w:rsid w:val="00AA29B5"/>
    <w:rsid w:val="00AA45D5"/>
    <w:rsid w:val="00AA480C"/>
    <w:rsid w:val="00AB4662"/>
    <w:rsid w:val="00AB6445"/>
    <w:rsid w:val="00AB7494"/>
    <w:rsid w:val="00AC00B9"/>
    <w:rsid w:val="00AC1F80"/>
    <w:rsid w:val="00AD2690"/>
    <w:rsid w:val="00AD6202"/>
    <w:rsid w:val="00AE29EE"/>
    <w:rsid w:val="00AF5514"/>
    <w:rsid w:val="00B0374D"/>
    <w:rsid w:val="00B10091"/>
    <w:rsid w:val="00B2355B"/>
    <w:rsid w:val="00B3025E"/>
    <w:rsid w:val="00B40CA6"/>
    <w:rsid w:val="00B61B66"/>
    <w:rsid w:val="00B6324B"/>
    <w:rsid w:val="00B65A4D"/>
    <w:rsid w:val="00B67F4B"/>
    <w:rsid w:val="00B704B2"/>
    <w:rsid w:val="00B731F1"/>
    <w:rsid w:val="00B7617A"/>
    <w:rsid w:val="00B821AF"/>
    <w:rsid w:val="00B84BBA"/>
    <w:rsid w:val="00B8665C"/>
    <w:rsid w:val="00B9102C"/>
    <w:rsid w:val="00B91F75"/>
    <w:rsid w:val="00B938CA"/>
    <w:rsid w:val="00B97438"/>
    <w:rsid w:val="00BA2C1A"/>
    <w:rsid w:val="00BA3D5D"/>
    <w:rsid w:val="00BB0E92"/>
    <w:rsid w:val="00BB6337"/>
    <w:rsid w:val="00BC036D"/>
    <w:rsid w:val="00BC19F6"/>
    <w:rsid w:val="00BC2E97"/>
    <w:rsid w:val="00BC7E62"/>
    <w:rsid w:val="00BD7FF6"/>
    <w:rsid w:val="00BF004C"/>
    <w:rsid w:val="00C00B8F"/>
    <w:rsid w:val="00C0244D"/>
    <w:rsid w:val="00C10901"/>
    <w:rsid w:val="00C16AD2"/>
    <w:rsid w:val="00C247FE"/>
    <w:rsid w:val="00C2694B"/>
    <w:rsid w:val="00C27ECE"/>
    <w:rsid w:val="00C30C16"/>
    <w:rsid w:val="00C46ABE"/>
    <w:rsid w:val="00C62A39"/>
    <w:rsid w:val="00C6445C"/>
    <w:rsid w:val="00C64948"/>
    <w:rsid w:val="00C64CAD"/>
    <w:rsid w:val="00C66364"/>
    <w:rsid w:val="00C66DFE"/>
    <w:rsid w:val="00C66F90"/>
    <w:rsid w:val="00C6790D"/>
    <w:rsid w:val="00C67C0B"/>
    <w:rsid w:val="00C70002"/>
    <w:rsid w:val="00C707BA"/>
    <w:rsid w:val="00C736AF"/>
    <w:rsid w:val="00C73FB9"/>
    <w:rsid w:val="00C74FA1"/>
    <w:rsid w:val="00C75555"/>
    <w:rsid w:val="00C85C31"/>
    <w:rsid w:val="00C91BF5"/>
    <w:rsid w:val="00C950FA"/>
    <w:rsid w:val="00CA524A"/>
    <w:rsid w:val="00CA5FCE"/>
    <w:rsid w:val="00CB7817"/>
    <w:rsid w:val="00CC40FB"/>
    <w:rsid w:val="00CD1400"/>
    <w:rsid w:val="00CE3FB4"/>
    <w:rsid w:val="00CE4378"/>
    <w:rsid w:val="00CE6242"/>
    <w:rsid w:val="00CE706A"/>
    <w:rsid w:val="00D02AA4"/>
    <w:rsid w:val="00D04BD6"/>
    <w:rsid w:val="00D06AA0"/>
    <w:rsid w:val="00D10684"/>
    <w:rsid w:val="00D20CB5"/>
    <w:rsid w:val="00D20E4C"/>
    <w:rsid w:val="00D21964"/>
    <w:rsid w:val="00D2364F"/>
    <w:rsid w:val="00D26D62"/>
    <w:rsid w:val="00D3382A"/>
    <w:rsid w:val="00D345A7"/>
    <w:rsid w:val="00D36A54"/>
    <w:rsid w:val="00D43205"/>
    <w:rsid w:val="00D51A95"/>
    <w:rsid w:val="00D60E38"/>
    <w:rsid w:val="00D65931"/>
    <w:rsid w:val="00D673F4"/>
    <w:rsid w:val="00D7146B"/>
    <w:rsid w:val="00D766AC"/>
    <w:rsid w:val="00D85DC1"/>
    <w:rsid w:val="00D97306"/>
    <w:rsid w:val="00DA3050"/>
    <w:rsid w:val="00DA5B7A"/>
    <w:rsid w:val="00DB1D75"/>
    <w:rsid w:val="00DB2205"/>
    <w:rsid w:val="00DB3CD6"/>
    <w:rsid w:val="00DC23B4"/>
    <w:rsid w:val="00DC731F"/>
    <w:rsid w:val="00DD4ADF"/>
    <w:rsid w:val="00DD5F45"/>
    <w:rsid w:val="00DD717A"/>
    <w:rsid w:val="00DE1658"/>
    <w:rsid w:val="00DE49DB"/>
    <w:rsid w:val="00DF62B3"/>
    <w:rsid w:val="00DF645B"/>
    <w:rsid w:val="00E066C3"/>
    <w:rsid w:val="00E21423"/>
    <w:rsid w:val="00E22A49"/>
    <w:rsid w:val="00E24EFA"/>
    <w:rsid w:val="00E32F4B"/>
    <w:rsid w:val="00E34F78"/>
    <w:rsid w:val="00E41629"/>
    <w:rsid w:val="00E4260F"/>
    <w:rsid w:val="00E46521"/>
    <w:rsid w:val="00E531D8"/>
    <w:rsid w:val="00E54E80"/>
    <w:rsid w:val="00E61494"/>
    <w:rsid w:val="00E62CBC"/>
    <w:rsid w:val="00E63C8C"/>
    <w:rsid w:val="00E804A0"/>
    <w:rsid w:val="00E81A79"/>
    <w:rsid w:val="00E82226"/>
    <w:rsid w:val="00E838B6"/>
    <w:rsid w:val="00EC6F18"/>
    <w:rsid w:val="00ED0C1E"/>
    <w:rsid w:val="00EE52F8"/>
    <w:rsid w:val="00EE6100"/>
    <w:rsid w:val="00EE614A"/>
    <w:rsid w:val="00EE641A"/>
    <w:rsid w:val="00EF2BD6"/>
    <w:rsid w:val="00EF3C8B"/>
    <w:rsid w:val="00EF5C2A"/>
    <w:rsid w:val="00F0030E"/>
    <w:rsid w:val="00F014A9"/>
    <w:rsid w:val="00F02E0F"/>
    <w:rsid w:val="00F05CBD"/>
    <w:rsid w:val="00F1068D"/>
    <w:rsid w:val="00F118C5"/>
    <w:rsid w:val="00F12619"/>
    <w:rsid w:val="00F202C6"/>
    <w:rsid w:val="00F34FA9"/>
    <w:rsid w:val="00F43537"/>
    <w:rsid w:val="00F43538"/>
    <w:rsid w:val="00F56E30"/>
    <w:rsid w:val="00F57194"/>
    <w:rsid w:val="00F57A52"/>
    <w:rsid w:val="00F64282"/>
    <w:rsid w:val="00F774A3"/>
    <w:rsid w:val="00F8415A"/>
    <w:rsid w:val="00F84508"/>
    <w:rsid w:val="00F92041"/>
    <w:rsid w:val="00F9756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8647D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0"/>
      </w:numPr>
    </w:pPr>
  </w:style>
  <w:style w:type="character" w:customStyle="1" w:styleId="Heading4Char">
    <w:name w:val="Heading 4 Char"/>
    <w:basedOn w:val="DefaultParagraphFont"/>
    <w:link w:val="Heading4"/>
    <w:uiPriority w:val="9"/>
    <w:rsid w:val="008647D6"/>
    <w:rPr>
      <w:rFonts w:ascii="Times New Roman" w:eastAsia="Times New Roman" w:hAnsi="Times New Roman" w:cs="Times New Roman"/>
      <w:b/>
      <w:bCs/>
      <w:sz w:val="24"/>
      <w:szCs w:val="24"/>
    </w:rPr>
  </w:style>
  <w:style w:type="character" w:styleId="Strong">
    <w:name w:val="Strong"/>
    <w:basedOn w:val="DefaultParagraphFont"/>
    <w:uiPriority w:val="22"/>
    <w:qFormat/>
    <w:rsid w:val="008647D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3676449">
      <w:bodyDiv w:val="1"/>
      <w:marLeft w:val="0"/>
      <w:marRight w:val="0"/>
      <w:marTop w:val="0"/>
      <w:marBottom w:val="0"/>
      <w:divBdr>
        <w:top w:val="none" w:sz="0" w:space="0" w:color="auto"/>
        <w:left w:val="none" w:sz="0" w:space="0" w:color="auto"/>
        <w:bottom w:val="none" w:sz="0" w:space="0" w:color="auto"/>
        <w:right w:val="none" w:sz="0" w:space="0" w:color="auto"/>
      </w:divBdr>
    </w:div>
    <w:div w:id="1506940896">
      <w:bodyDiv w:val="1"/>
      <w:marLeft w:val="0"/>
      <w:marRight w:val="0"/>
      <w:marTop w:val="0"/>
      <w:marBottom w:val="0"/>
      <w:divBdr>
        <w:top w:val="none" w:sz="0" w:space="0" w:color="auto"/>
        <w:left w:val="none" w:sz="0" w:space="0" w:color="auto"/>
        <w:bottom w:val="none" w:sz="0" w:space="0" w:color="auto"/>
        <w:right w:val="none" w:sz="0" w:space="0" w:color="auto"/>
      </w:divBdr>
    </w:div>
    <w:div w:id="1580553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07/relationships/hdphoto" Target="media/hdphoto2.wdp"/><Relationship Id="rId18" Type="http://schemas.microsoft.com/office/2007/relationships/hdphoto" Target="media/hdphoto3.wdp"/><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8.png"/><Relationship Id="rId25" Type="http://schemas.microsoft.com/office/2007/relationships/hdphoto" Target="media/hdphoto6.wdp"/><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7.png"/><Relationship Id="rId20" Type="http://schemas.microsoft.com/office/2007/relationships/hdphoto" Target="media/hdphoto4.wdp"/><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2.png"/><Relationship Id="rId32" Type="http://schemas.openxmlformats.org/officeDocument/2006/relationships/hyperlink" Target="https://stanbrain.com/materi-bhinneka-tunggal-ika-skd-sekolah-kedinasan/"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microsoft.com/office/2007/relationships/hdphoto" Target="media/hdphoto5.wdp"/><Relationship Id="rId28" Type="http://schemas.openxmlformats.org/officeDocument/2006/relationships/image" Target="media/image15.png"/><Relationship Id="rId10" Type="http://schemas.microsoft.com/office/2007/relationships/hdphoto" Target="media/hdphoto1.wdp"/><Relationship Id="rId19" Type="http://schemas.openxmlformats.org/officeDocument/2006/relationships/image" Target="media/image9.png"/><Relationship Id="rId31" Type="http://schemas.openxmlformats.org/officeDocument/2006/relationships/hyperlink" Target="https://www.nationalgeographic.org/article/symbiosis-art-living-together/3rdgrad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image" Target="media/image14.png"/><Relationship Id="rId30" Type="http://schemas.openxmlformats.org/officeDocument/2006/relationships/hyperlink" Target="https://www.energy.gov/sites/prod/files/2017/07/f35/Energy_Literacy.pdf" TargetMode="External"/><Relationship Id="rId35" Type="http://schemas.openxmlformats.org/officeDocument/2006/relationships/theme" Target="theme/theme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5965</TotalTime>
  <Pages>23</Pages>
  <Words>8624</Words>
  <Characters>49161</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57670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240</cp:revision>
  <cp:lastPrinted>2022-07-05T07:37:00Z</cp:lastPrinted>
  <dcterms:created xsi:type="dcterms:W3CDTF">2022-06-12T03:46:00Z</dcterms:created>
  <dcterms:modified xsi:type="dcterms:W3CDTF">2025-03-25T09:31:00Z</dcterms:modified>
</cp:coreProperties>
</file>