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F48" w:rsidRPr="005A25E3" w:rsidRDefault="005A25E3" w:rsidP="005A25E3">
      <w:pPr>
        <w:pStyle w:val="Heading1"/>
        <w:spacing w:before="0" w:after="0" w:line="276" w:lineRule="auto"/>
        <w:jc w:val="center"/>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MODUL AJAR DEEP LEARNING</w:t>
      </w:r>
    </w:p>
    <w:p w:rsidR="00492F48" w:rsidRPr="005A25E3" w:rsidRDefault="005A25E3" w:rsidP="005A25E3">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 xml:space="preserve">MATA </w:t>
      </w:r>
      <w:proofErr w:type="gramStart"/>
      <w:r w:rsidRPr="005A25E3">
        <w:rPr>
          <w:rFonts w:asciiTheme="majorBidi" w:eastAsia="Google Sans Text" w:hAnsiTheme="majorBidi" w:cstheme="majorBidi"/>
          <w:b/>
          <w:bCs/>
          <w:sz w:val="24"/>
          <w:szCs w:val="24"/>
        </w:rPr>
        <w:t>PELAJARAN :</w:t>
      </w:r>
      <w:proofErr w:type="gramEnd"/>
      <w:r w:rsidRPr="005A25E3">
        <w:rPr>
          <w:rFonts w:asciiTheme="majorBidi" w:eastAsia="Google Sans Text" w:hAnsiTheme="majorBidi" w:cstheme="majorBidi"/>
          <w:b/>
          <w:bCs/>
          <w:sz w:val="24"/>
          <w:szCs w:val="24"/>
        </w:rPr>
        <w:t xml:space="preserve"> BAHASA INDONESIA</w:t>
      </w:r>
    </w:p>
    <w:p w:rsidR="00492F48" w:rsidRDefault="005A25E3" w:rsidP="005A25E3">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 xml:space="preserve">BAB </w:t>
      </w:r>
      <w:proofErr w:type="gramStart"/>
      <w:r w:rsidRPr="005A25E3">
        <w:rPr>
          <w:rFonts w:asciiTheme="majorBidi" w:eastAsia="Google Sans Text" w:hAnsiTheme="majorBidi" w:cstheme="majorBidi"/>
          <w:b/>
          <w:bCs/>
          <w:sz w:val="24"/>
          <w:szCs w:val="24"/>
        </w:rPr>
        <w:t>2 :</w:t>
      </w:r>
      <w:proofErr w:type="gramEnd"/>
      <w:r w:rsidRPr="005A25E3">
        <w:rPr>
          <w:rFonts w:asciiTheme="majorBidi" w:eastAsia="Google Sans Text" w:hAnsiTheme="majorBidi" w:cstheme="majorBidi"/>
          <w:b/>
          <w:bCs/>
          <w:sz w:val="24"/>
          <w:szCs w:val="24"/>
        </w:rPr>
        <w:t xml:space="preserve"> BUKU-BUKU BERBICARA</w:t>
      </w:r>
    </w:p>
    <w:p w:rsidR="005A25E3" w:rsidRPr="005A25E3" w:rsidRDefault="005A25E3" w:rsidP="005A25E3">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A. IDENTITAS MODUL</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Nama Sekolah</w:t>
      </w:r>
      <w:r w:rsidRPr="005A25E3">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Nama Penyusun</w:t>
      </w:r>
      <w:r w:rsidRPr="005A25E3">
        <w:rPr>
          <w:rFonts w:asciiTheme="majorBidi" w:eastAsia="Google Sans Text" w:hAnsiTheme="majorBidi" w:cstheme="majorBidi"/>
          <w:bCs/>
          <w:color w:val="1B1C1D"/>
          <w:sz w:val="24"/>
          <w:szCs w:val="24"/>
        </w:rPr>
        <w:tab/>
        <w:t xml:space="preserve">: </w:t>
      </w:r>
      <w:r>
        <w:rPr>
          <w:rFonts w:asciiTheme="majorBidi" w:eastAsia="Google Sans Text" w:hAnsiTheme="majorBidi" w:cstheme="majorBidi"/>
          <w:bCs/>
          <w:color w:val="1B1C1D"/>
          <w:sz w:val="24"/>
          <w:szCs w:val="24"/>
        </w:rPr>
        <w:t>……………………………………………………………….</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Mata Pelajaran</w:t>
      </w:r>
      <w:r w:rsidRPr="005A25E3">
        <w:rPr>
          <w:rFonts w:asciiTheme="majorBidi" w:eastAsia="Google Sans Text" w:hAnsiTheme="majorBidi" w:cstheme="majorBidi"/>
          <w:bCs/>
          <w:color w:val="1B1C1D"/>
          <w:sz w:val="24"/>
          <w:szCs w:val="24"/>
        </w:rPr>
        <w:tab/>
        <w:t>: Bahasa Indonesia</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Kelas / Fase / Semester</w:t>
      </w:r>
      <w:r w:rsidRPr="005A25E3">
        <w:rPr>
          <w:rFonts w:asciiTheme="majorBidi" w:eastAsia="Google Sans Text" w:hAnsiTheme="majorBidi" w:cstheme="majorBidi"/>
          <w:bCs/>
          <w:color w:val="1B1C1D"/>
          <w:sz w:val="24"/>
          <w:szCs w:val="24"/>
        </w:rPr>
        <w:tab/>
        <w:t>: IX (Sembilan) / D / I (Ganjil)</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Alokasi Waktu</w:t>
      </w:r>
      <w:r w:rsidRPr="005A25E3">
        <w:rPr>
          <w:rFonts w:asciiTheme="majorBidi" w:eastAsia="Google Sans Text" w:hAnsiTheme="majorBidi" w:cstheme="majorBidi"/>
          <w:bCs/>
          <w:color w:val="1B1C1D"/>
          <w:sz w:val="24"/>
          <w:szCs w:val="24"/>
        </w:rPr>
        <w:tab/>
        <w:t>: 16 JP (8 kali pertemuan)</w:t>
      </w:r>
    </w:p>
    <w:p w:rsidR="005A25E3" w:rsidRPr="005A25E3" w:rsidRDefault="005A25E3" w:rsidP="005A25E3">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Tahun Pelajaran</w:t>
      </w:r>
      <w:r w:rsidRPr="005A25E3">
        <w:rPr>
          <w:rFonts w:asciiTheme="majorBidi" w:eastAsia="Google Sans Text" w:hAnsiTheme="majorBidi" w:cstheme="majorBidi"/>
          <w:bCs/>
          <w:color w:val="1B1C1D"/>
          <w:sz w:val="24"/>
          <w:szCs w:val="24"/>
        </w:rPr>
        <w:tab/>
        <w:t>: 20... / 20...</w:t>
      </w:r>
    </w:p>
    <w:p w:rsidR="005A25E3" w:rsidRPr="005A25E3" w:rsidRDefault="005A25E3" w:rsidP="005A25E3"/>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B. IDENTIFIKASI KESIAPAN PESERTA DIDIK</w:t>
      </w:r>
    </w:p>
    <w:p w:rsidR="00492F48" w:rsidRPr="005A25E3" w:rsidRDefault="005A25E3" w:rsidP="005A25E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 xml:space="preserve">Pengetahuan </w:t>
      </w:r>
      <w:proofErr w:type="gramStart"/>
      <w:r w:rsidRPr="005A25E3">
        <w:rPr>
          <w:rFonts w:asciiTheme="majorBidi" w:eastAsia="Google Sans Text" w:hAnsiTheme="majorBidi" w:cstheme="majorBidi"/>
          <w:b/>
          <w:color w:val="1B1C1D"/>
          <w:sz w:val="24"/>
          <w:szCs w:val="24"/>
        </w:rPr>
        <w:t>Awal</w:t>
      </w:r>
      <w:r w:rsidRPr="005A25E3">
        <w:rPr>
          <w:rFonts w:asciiTheme="majorBidi" w:eastAsia="Google Sans Text" w:hAnsiTheme="majorBidi" w:cstheme="majorBidi"/>
          <w:color w:val="1B1C1D"/>
          <w:sz w:val="24"/>
          <w:szCs w:val="24"/>
        </w:rPr>
        <w:t xml:space="preserve"> :</w:t>
      </w:r>
      <w:proofErr w:type="gramEnd"/>
      <w:r w:rsidRPr="005A25E3">
        <w:rPr>
          <w:rFonts w:asciiTheme="majorBidi" w:eastAsia="Google Sans Text" w:hAnsiTheme="majorBidi" w:cstheme="majorBidi"/>
          <w:color w:val="1B1C1D"/>
          <w:sz w:val="24"/>
          <w:szCs w:val="24"/>
        </w:rPr>
        <w:t xml:space="preserve"> Peserta didik pernah membaca atau menulis teks prosedur sederhana (misalnya resep atau petunjuk permainan). Mereka memiliki pemahaman dasar tentang kegiatan sosial dan mungkin pernah mendengar istilah "sukarelawan", "wawancara", dan "poster".</w:t>
      </w:r>
    </w:p>
    <w:p w:rsidR="00492F48" w:rsidRPr="005A25E3" w:rsidRDefault="005A25E3" w:rsidP="005A25E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5A25E3">
        <w:rPr>
          <w:rFonts w:asciiTheme="majorBidi" w:eastAsia="Google Sans Text" w:hAnsiTheme="majorBidi" w:cstheme="majorBidi"/>
          <w:b/>
          <w:color w:val="1B1C1D"/>
          <w:sz w:val="24"/>
          <w:szCs w:val="24"/>
        </w:rPr>
        <w:t>Minat</w:t>
      </w:r>
      <w:r w:rsidRPr="005A25E3">
        <w:rPr>
          <w:rFonts w:asciiTheme="majorBidi" w:eastAsia="Google Sans Text" w:hAnsiTheme="majorBidi" w:cstheme="majorBidi"/>
          <w:color w:val="1B1C1D"/>
          <w:sz w:val="24"/>
          <w:szCs w:val="24"/>
        </w:rPr>
        <w:t xml:space="preserve"> :</w:t>
      </w:r>
      <w:proofErr w:type="gramEnd"/>
      <w:r w:rsidRPr="005A25E3">
        <w:rPr>
          <w:rFonts w:asciiTheme="majorBidi" w:eastAsia="Google Sans Text" w:hAnsiTheme="majorBidi" w:cstheme="majorBidi"/>
          <w:color w:val="1B1C1D"/>
          <w:sz w:val="24"/>
          <w:szCs w:val="24"/>
        </w:rPr>
        <w:t xml:space="preserve"> Peserta didik memiliki minat yang beragam; sebagian mungkin tertarik pada kegiatan sosial dan kesukarelawanan, yang lain mungkin lebih tertarik pada aspek kreatif seperti mendesain poster atau menulis esai untuk menyampaikan pendapat.</w:t>
      </w:r>
    </w:p>
    <w:p w:rsidR="00492F48" w:rsidRPr="005A25E3" w:rsidRDefault="005A25E3" w:rsidP="005A25E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 xml:space="preserve">Latar </w:t>
      </w:r>
      <w:proofErr w:type="gramStart"/>
      <w:r w:rsidRPr="005A25E3">
        <w:rPr>
          <w:rFonts w:asciiTheme="majorBidi" w:eastAsia="Google Sans Text" w:hAnsiTheme="majorBidi" w:cstheme="majorBidi"/>
          <w:b/>
          <w:color w:val="1B1C1D"/>
          <w:sz w:val="24"/>
          <w:szCs w:val="24"/>
        </w:rPr>
        <w:t>Belakang</w:t>
      </w:r>
      <w:r w:rsidRPr="005A25E3">
        <w:rPr>
          <w:rFonts w:asciiTheme="majorBidi" w:eastAsia="Google Sans Text" w:hAnsiTheme="majorBidi" w:cstheme="majorBidi"/>
          <w:color w:val="1B1C1D"/>
          <w:sz w:val="24"/>
          <w:szCs w:val="24"/>
        </w:rPr>
        <w:t xml:space="preserve"> :</w:t>
      </w:r>
      <w:proofErr w:type="gramEnd"/>
      <w:r w:rsidRPr="005A25E3">
        <w:rPr>
          <w:rFonts w:asciiTheme="majorBidi" w:eastAsia="Google Sans Text" w:hAnsiTheme="majorBidi" w:cstheme="majorBidi"/>
          <w:color w:val="1B1C1D"/>
          <w:sz w:val="24"/>
          <w:szCs w:val="24"/>
        </w:rPr>
        <w:t xml:space="preserve"> Latar belakang sosial dan lingkungan peserta didik bervariasi. Beberapa mungkin pernah terlibat dalam kegiatan komunitas atau memiliki akses ke </w:t>
      </w:r>
      <w:proofErr w:type="gramStart"/>
      <w:r w:rsidRPr="005A25E3">
        <w:rPr>
          <w:rFonts w:asciiTheme="majorBidi" w:eastAsia="Google Sans Text" w:hAnsiTheme="majorBidi" w:cstheme="majorBidi"/>
          <w:color w:val="1B1C1D"/>
          <w:sz w:val="24"/>
          <w:szCs w:val="24"/>
        </w:rPr>
        <w:t>taman</w:t>
      </w:r>
      <w:proofErr w:type="gramEnd"/>
      <w:r w:rsidRPr="005A25E3">
        <w:rPr>
          <w:rFonts w:asciiTheme="majorBidi" w:eastAsia="Google Sans Text" w:hAnsiTheme="majorBidi" w:cstheme="majorBidi"/>
          <w:color w:val="1B1C1D"/>
          <w:sz w:val="24"/>
          <w:szCs w:val="24"/>
        </w:rPr>
        <w:t xml:space="preserve"> bacaan, sementara yang lain belum. Pengalaman ini dapat menjadi sumber diskusi yang kaya.</w:t>
      </w:r>
    </w:p>
    <w:p w:rsidR="00492F48" w:rsidRPr="005A25E3" w:rsidRDefault="005A25E3" w:rsidP="005A25E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Kebutuhan Belajar</w:t>
      </w:r>
      <w:r w:rsidRPr="005A25E3">
        <w:rPr>
          <w:rFonts w:asciiTheme="majorBidi" w:eastAsia="Google Sans Text" w:hAnsiTheme="majorBidi" w:cstheme="majorBidi"/>
          <w:color w:val="1B1C1D"/>
          <w:sz w:val="24"/>
          <w:szCs w:val="24"/>
        </w:rPr>
        <w:t xml:space="preserve"> :</w:t>
      </w:r>
    </w:p>
    <w:p w:rsidR="00492F48" w:rsidRPr="005A25E3" w:rsidRDefault="005A25E3" w:rsidP="005A25E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Visual</w:t>
      </w:r>
      <w:r w:rsidRPr="005A25E3">
        <w:rPr>
          <w:rFonts w:asciiTheme="majorBidi" w:eastAsia="Google Sans Text" w:hAnsiTheme="majorBidi" w:cstheme="majorBidi"/>
          <w:color w:val="1B1C1D"/>
          <w:sz w:val="24"/>
          <w:szCs w:val="24"/>
        </w:rPr>
        <w:t xml:space="preserve">: Peserta didik </w:t>
      </w:r>
      <w:proofErr w:type="gramStart"/>
      <w:r w:rsidRPr="005A25E3">
        <w:rPr>
          <w:rFonts w:asciiTheme="majorBidi" w:eastAsia="Google Sans Text" w:hAnsiTheme="majorBidi" w:cstheme="majorBidi"/>
          <w:color w:val="1B1C1D"/>
          <w:sz w:val="24"/>
          <w:szCs w:val="24"/>
        </w:rPr>
        <w:t>akan</w:t>
      </w:r>
      <w:proofErr w:type="gramEnd"/>
      <w:r w:rsidRPr="005A25E3">
        <w:rPr>
          <w:rFonts w:asciiTheme="majorBidi" w:eastAsia="Google Sans Text" w:hAnsiTheme="majorBidi" w:cstheme="majorBidi"/>
          <w:color w:val="1B1C1D"/>
          <w:sz w:val="24"/>
          <w:szCs w:val="24"/>
        </w:rPr>
        <w:t xml:space="preserve"> terbantu dengan contoh infografik, poster, dan diagram alir untuk memahami teks prosedur.</w:t>
      </w:r>
    </w:p>
    <w:p w:rsidR="00492F48" w:rsidRPr="005A25E3" w:rsidRDefault="005A25E3" w:rsidP="005A25E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Auditori</w:t>
      </w:r>
      <w:r w:rsidRPr="005A25E3">
        <w:rPr>
          <w:rFonts w:asciiTheme="majorBidi" w:eastAsia="Google Sans Text" w:hAnsiTheme="majorBidi" w:cstheme="majorBidi"/>
          <w:color w:val="1B1C1D"/>
          <w:sz w:val="24"/>
          <w:szCs w:val="24"/>
        </w:rPr>
        <w:t xml:space="preserve">: Kegiatan diskusi, wawancara, dan menyimak video/teks yang dibacakan </w:t>
      </w:r>
      <w:proofErr w:type="gramStart"/>
      <w:r w:rsidRPr="005A25E3">
        <w:rPr>
          <w:rFonts w:asciiTheme="majorBidi" w:eastAsia="Google Sans Text" w:hAnsiTheme="majorBidi" w:cstheme="majorBidi"/>
          <w:color w:val="1B1C1D"/>
          <w:sz w:val="24"/>
          <w:szCs w:val="24"/>
        </w:rPr>
        <w:t>akan</w:t>
      </w:r>
      <w:proofErr w:type="gramEnd"/>
      <w:r w:rsidRPr="005A25E3">
        <w:rPr>
          <w:rFonts w:asciiTheme="majorBidi" w:eastAsia="Google Sans Text" w:hAnsiTheme="majorBidi" w:cstheme="majorBidi"/>
          <w:color w:val="1B1C1D"/>
          <w:sz w:val="24"/>
          <w:szCs w:val="24"/>
        </w:rPr>
        <w:t xml:space="preserve"> sangat mendukung gaya belajar auditori.</w:t>
      </w:r>
    </w:p>
    <w:p w:rsidR="00492F48" w:rsidRPr="005A25E3" w:rsidRDefault="005A25E3" w:rsidP="005A25E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Kinestetik</w:t>
      </w:r>
      <w:r w:rsidRPr="005A25E3">
        <w:rPr>
          <w:rFonts w:asciiTheme="majorBidi" w:eastAsia="Google Sans Text" w:hAnsiTheme="majorBidi" w:cstheme="majorBidi"/>
          <w:color w:val="1B1C1D"/>
          <w:sz w:val="24"/>
          <w:szCs w:val="24"/>
        </w:rPr>
        <w:t>: Peserta didik dapat terlibat langsung melalui praktik membuat poster, melakukan wawancara, dan menulis esai berdasarkan pengamatan lingkungan sekitar.</w:t>
      </w:r>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C. KARAKTERISTIK MATERI PELAJARAN</w:t>
      </w:r>
    </w:p>
    <w:p w:rsidR="00492F48" w:rsidRPr="005A25E3" w:rsidRDefault="005A25E3" w:rsidP="005A25E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Jenis Pengetahuan yang Akan Dicapai</w:t>
      </w:r>
    </w:p>
    <w:p w:rsidR="00492F48" w:rsidRPr="005A25E3" w:rsidRDefault="005A25E3" w:rsidP="005A25E3">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Konseptual</w:t>
      </w:r>
      <w:r w:rsidRPr="005A25E3">
        <w:rPr>
          <w:rFonts w:asciiTheme="majorBidi" w:eastAsia="Google Sans Text" w:hAnsiTheme="majorBidi" w:cstheme="majorBidi"/>
          <w:color w:val="1B1C1D"/>
          <w:sz w:val="24"/>
          <w:szCs w:val="24"/>
        </w:rPr>
        <w:t xml:space="preserve">: Memahami konsep teks prosedur, wawancara, esai argumentatif, kata serapan, dan peran </w:t>
      </w:r>
      <w:proofErr w:type="gramStart"/>
      <w:r w:rsidRPr="005A25E3">
        <w:rPr>
          <w:rFonts w:asciiTheme="majorBidi" w:eastAsia="Google Sans Text" w:hAnsiTheme="majorBidi" w:cstheme="majorBidi"/>
          <w:color w:val="1B1C1D"/>
          <w:sz w:val="24"/>
          <w:szCs w:val="24"/>
        </w:rPr>
        <w:t>taman</w:t>
      </w:r>
      <w:proofErr w:type="gramEnd"/>
      <w:r w:rsidRPr="005A25E3">
        <w:rPr>
          <w:rFonts w:asciiTheme="majorBidi" w:eastAsia="Google Sans Text" w:hAnsiTheme="majorBidi" w:cstheme="majorBidi"/>
          <w:color w:val="1B1C1D"/>
          <w:sz w:val="24"/>
          <w:szCs w:val="24"/>
        </w:rPr>
        <w:t xml:space="preserve"> bacaan masyarakat (TBM) serta kesukarelawanan.</w:t>
      </w:r>
    </w:p>
    <w:p w:rsidR="00492F48" w:rsidRPr="005A25E3" w:rsidRDefault="005A25E3" w:rsidP="005A25E3">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Prosedural</w:t>
      </w:r>
      <w:r w:rsidRPr="005A25E3">
        <w:rPr>
          <w:rFonts w:asciiTheme="majorBidi" w:eastAsia="Google Sans Text" w:hAnsiTheme="majorBidi" w:cstheme="majorBidi"/>
          <w:color w:val="1B1C1D"/>
          <w:sz w:val="24"/>
          <w:szCs w:val="24"/>
        </w:rPr>
        <w:t>: Mampu mengubah teks naratif menjadi teks prosedur, melakukan wawancara sesuai langkah, merancang poster, dan menulis esai secara sistematis (riset, outline, penulisan).</w:t>
      </w:r>
    </w:p>
    <w:p w:rsidR="00492F48" w:rsidRPr="005A25E3" w:rsidRDefault="005A25E3" w:rsidP="005A25E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Relevansi dengan Kehidupan Nyata Peserta Didik</w:t>
      </w:r>
      <w:r w:rsidRPr="005A25E3">
        <w:rPr>
          <w:rFonts w:asciiTheme="majorBidi" w:eastAsia="Google Sans Text" w:hAnsiTheme="majorBidi" w:cstheme="majorBidi"/>
          <w:color w:val="1B1C1D"/>
          <w:sz w:val="24"/>
          <w:szCs w:val="24"/>
        </w:rPr>
        <w:t>: Materi ini sangat relevan karena membekali peserta didik dengan keterampilan praktis seperti membuat petunjuk (prosedur), mencari informasi (wawancara), menyampaikan gagasan (esai), dan berkontribusi pada masyarakat (kesukarelawanan).</w:t>
      </w:r>
    </w:p>
    <w:p w:rsidR="00492F48" w:rsidRPr="005A25E3" w:rsidRDefault="005A25E3" w:rsidP="005A25E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lastRenderedPageBreak/>
        <w:t>Tingkat Kesulitan</w:t>
      </w:r>
      <w:r w:rsidRPr="005A25E3">
        <w:rPr>
          <w:rFonts w:asciiTheme="majorBidi" w:eastAsia="Google Sans Text" w:hAnsiTheme="majorBidi" w:cstheme="majorBidi"/>
          <w:color w:val="1B1C1D"/>
          <w:sz w:val="24"/>
          <w:szCs w:val="24"/>
        </w:rPr>
        <w:t>: Sedang hingga Tinggi. Mengubah cerpen menjadi prosedur memerlukan analisis, sementara menulis esai yang baik menuntut kemampuan riset dan argumentasi yang terstruktur.</w:t>
      </w:r>
    </w:p>
    <w:p w:rsidR="00492F48" w:rsidRPr="005A25E3" w:rsidRDefault="005A25E3" w:rsidP="005A25E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Struktur Materi</w:t>
      </w:r>
      <w:r w:rsidRPr="005A25E3">
        <w:rPr>
          <w:rFonts w:asciiTheme="majorBidi" w:eastAsia="Google Sans Text" w:hAnsiTheme="majorBidi" w:cstheme="majorBidi"/>
          <w:color w:val="1B1C1D"/>
          <w:sz w:val="24"/>
          <w:szCs w:val="24"/>
        </w:rPr>
        <w:t>: Materi dimulai dengan pengenalan teks prosedur melalui konteks cerita, dilanjutkan dengan pendalaman kosakata, kemudian beralih ke penerapan praktis dalam konteks TBM dan kesukarelawanan melalui pembuatan poster, wawancara, dan penulisan esai.</w:t>
      </w:r>
    </w:p>
    <w:p w:rsidR="00492F48" w:rsidRPr="005A25E3" w:rsidRDefault="005A25E3" w:rsidP="005A25E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Integrasi Nilai dan Karakter</w:t>
      </w:r>
      <w:r w:rsidRPr="005A25E3">
        <w:rPr>
          <w:rFonts w:asciiTheme="majorBidi" w:eastAsia="Google Sans Text" w:hAnsiTheme="majorBidi" w:cstheme="majorBidi"/>
          <w:color w:val="1B1C1D"/>
          <w:sz w:val="24"/>
          <w:szCs w:val="24"/>
        </w:rPr>
        <w:t>:</w:t>
      </w:r>
    </w:p>
    <w:p w:rsidR="00492F48" w:rsidRPr="005A25E3" w:rsidRDefault="005A25E3" w:rsidP="005A25E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Bernalar Kritis</w:t>
      </w:r>
      <w:r w:rsidRPr="005A25E3">
        <w:rPr>
          <w:rFonts w:asciiTheme="majorBidi" w:eastAsia="Google Sans Text" w:hAnsiTheme="majorBidi" w:cstheme="majorBidi"/>
          <w:color w:val="1B1C1D"/>
          <w:sz w:val="24"/>
          <w:szCs w:val="24"/>
        </w:rPr>
        <w:t>: Menganalisis informasi dari teks, membedakan berbagai jenis teks, dan menyusun argumen yang logis dalam esai.</w:t>
      </w:r>
    </w:p>
    <w:p w:rsidR="00492F48" w:rsidRPr="005A25E3" w:rsidRDefault="005A25E3" w:rsidP="005A25E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Kreativitas</w:t>
      </w:r>
      <w:r w:rsidRPr="005A25E3">
        <w:rPr>
          <w:rFonts w:asciiTheme="majorBidi" w:eastAsia="Google Sans Text" w:hAnsiTheme="majorBidi" w:cstheme="majorBidi"/>
          <w:color w:val="1B1C1D"/>
          <w:sz w:val="24"/>
          <w:szCs w:val="24"/>
        </w:rPr>
        <w:t>: Mendesain poster promosi dan menulis esai untuk menyampaikan gagasan pribadi.</w:t>
      </w:r>
    </w:p>
    <w:p w:rsidR="00492F48" w:rsidRPr="005A25E3" w:rsidRDefault="005A25E3" w:rsidP="005A25E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Kolaborasi/Bergotong Royong</w:t>
      </w:r>
      <w:r w:rsidRPr="005A25E3">
        <w:rPr>
          <w:rFonts w:asciiTheme="majorBidi" w:eastAsia="Google Sans Text" w:hAnsiTheme="majorBidi" w:cstheme="majorBidi"/>
          <w:color w:val="1B1C1D"/>
          <w:sz w:val="24"/>
          <w:szCs w:val="24"/>
        </w:rPr>
        <w:t xml:space="preserve">: Bekerja </w:t>
      </w:r>
      <w:proofErr w:type="gramStart"/>
      <w:r w:rsidRPr="005A25E3">
        <w:rPr>
          <w:rFonts w:asciiTheme="majorBidi" w:eastAsia="Google Sans Text" w:hAnsiTheme="majorBidi" w:cstheme="majorBidi"/>
          <w:color w:val="1B1C1D"/>
          <w:sz w:val="24"/>
          <w:szCs w:val="24"/>
        </w:rPr>
        <w:t>sama</w:t>
      </w:r>
      <w:proofErr w:type="gramEnd"/>
      <w:r w:rsidRPr="005A25E3">
        <w:rPr>
          <w:rFonts w:asciiTheme="majorBidi" w:eastAsia="Google Sans Text" w:hAnsiTheme="majorBidi" w:cstheme="majorBidi"/>
          <w:color w:val="1B1C1D"/>
          <w:sz w:val="24"/>
          <w:szCs w:val="24"/>
        </w:rPr>
        <w:t xml:space="preserve"> dalam diskusi kelompok dan praktik wawancara.</w:t>
      </w:r>
    </w:p>
    <w:p w:rsidR="00492F48" w:rsidRPr="005A25E3" w:rsidRDefault="005A25E3" w:rsidP="005A25E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Kemandirian</w:t>
      </w:r>
      <w:r w:rsidRPr="005A25E3">
        <w:rPr>
          <w:rFonts w:asciiTheme="majorBidi" w:eastAsia="Google Sans Text" w:hAnsiTheme="majorBidi" w:cstheme="majorBidi"/>
          <w:color w:val="1B1C1D"/>
          <w:sz w:val="24"/>
          <w:szCs w:val="24"/>
        </w:rPr>
        <w:t>: Melakukan riset dan menulis esai secara mandiri.</w:t>
      </w:r>
    </w:p>
    <w:p w:rsidR="00492F48" w:rsidRPr="005A25E3" w:rsidRDefault="005A25E3" w:rsidP="005A25E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Kepedulian</w:t>
      </w:r>
      <w:r w:rsidRPr="005A25E3">
        <w:rPr>
          <w:rFonts w:asciiTheme="majorBidi" w:eastAsia="Google Sans Text" w:hAnsiTheme="majorBidi" w:cstheme="majorBidi"/>
          <w:color w:val="1B1C1D"/>
          <w:sz w:val="24"/>
          <w:szCs w:val="24"/>
        </w:rPr>
        <w:t>: Menumbuhkan rasa peduli terhadap lingkungan sosial melalui tema kesukarelawanan dan pentingnya literasi di masyarakat.</w:t>
      </w: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D. DIMENSI PROFIL LULUSAN</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Keimanan dan Ketakwaan terhadap Tuhan Yang Maha Esa, dan Berakhlak Mulia</w:t>
      </w:r>
      <w:r w:rsidRPr="005A25E3">
        <w:rPr>
          <w:rFonts w:asciiTheme="majorBidi" w:eastAsia="Google Sans Text" w:hAnsiTheme="majorBidi" w:cstheme="majorBidi"/>
          <w:color w:val="1B1C1D"/>
          <w:sz w:val="24"/>
          <w:szCs w:val="24"/>
        </w:rPr>
        <w:t>: Menyadari pentingnya berbagi ilmu dan waktu untuk kebaikan bersama sebagai bentuk ibadah sosial.</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Kewargaan</w:t>
      </w:r>
      <w:r w:rsidRPr="005A25E3">
        <w:rPr>
          <w:rFonts w:asciiTheme="majorBidi" w:eastAsia="Google Sans Text" w:hAnsiTheme="majorBidi" w:cstheme="majorBidi"/>
          <w:color w:val="1B1C1D"/>
          <w:sz w:val="24"/>
          <w:szCs w:val="24"/>
        </w:rPr>
        <w:t>: Berpartisipasi aktif dalam memecahkan masalah di lingkungan sekitar, misalnya dengan menggagas kegiatan literasi.</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Penalaran Kritis</w:t>
      </w:r>
      <w:r w:rsidRPr="005A25E3">
        <w:rPr>
          <w:rFonts w:asciiTheme="majorBidi" w:eastAsia="Google Sans Text" w:hAnsiTheme="majorBidi" w:cstheme="majorBidi"/>
          <w:color w:val="1B1C1D"/>
          <w:sz w:val="24"/>
          <w:szCs w:val="24"/>
        </w:rPr>
        <w:t>: Menganalisis informasi dari berbagai sumber (teks, video, wawancara) untuk mengevaluasi dan membangun argumen yang kuat.</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Kreativitas</w:t>
      </w:r>
      <w:r w:rsidRPr="005A25E3">
        <w:rPr>
          <w:rFonts w:asciiTheme="majorBidi" w:eastAsia="Google Sans Text" w:hAnsiTheme="majorBidi" w:cstheme="majorBidi"/>
          <w:color w:val="1B1C1D"/>
          <w:sz w:val="24"/>
          <w:szCs w:val="24"/>
        </w:rPr>
        <w:t>: Menghasilkan karya (poster, esai) untuk mengomunikasikan ide dan solusi secara efektif.</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Kolaborasi</w:t>
      </w:r>
      <w:r w:rsidRPr="005A25E3">
        <w:rPr>
          <w:rFonts w:asciiTheme="majorBidi" w:eastAsia="Google Sans Text" w:hAnsiTheme="majorBidi" w:cstheme="majorBidi"/>
          <w:color w:val="1B1C1D"/>
          <w:sz w:val="24"/>
          <w:szCs w:val="24"/>
        </w:rPr>
        <w:t xml:space="preserve">: Mampu bekerja </w:t>
      </w:r>
      <w:proofErr w:type="gramStart"/>
      <w:r w:rsidRPr="005A25E3">
        <w:rPr>
          <w:rFonts w:asciiTheme="majorBidi" w:eastAsia="Google Sans Text" w:hAnsiTheme="majorBidi" w:cstheme="majorBidi"/>
          <w:color w:val="1B1C1D"/>
          <w:sz w:val="24"/>
          <w:szCs w:val="24"/>
        </w:rPr>
        <w:t>sama</w:t>
      </w:r>
      <w:proofErr w:type="gramEnd"/>
      <w:r w:rsidRPr="005A25E3">
        <w:rPr>
          <w:rFonts w:asciiTheme="majorBidi" w:eastAsia="Google Sans Text" w:hAnsiTheme="majorBidi" w:cstheme="majorBidi"/>
          <w:color w:val="1B1C1D"/>
          <w:sz w:val="24"/>
          <w:szCs w:val="24"/>
        </w:rPr>
        <w:t xml:space="preserve"> dengan orang lain dalam kegiatan wawancara dan diskusi untuk mencapai tujuan bersama.</w:t>
      </w:r>
    </w:p>
    <w:p w:rsidR="00492F48" w:rsidRPr="003A7DD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Kemandirian</w:t>
      </w:r>
      <w:r w:rsidRPr="005A25E3">
        <w:rPr>
          <w:rFonts w:asciiTheme="majorBidi" w:eastAsia="Google Sans Text" w:hAnsiTheme="majorBidi" w:cstheme="majorBidi"/>
          <w:color w:val="1B1C1D"/>
          <w:sz w:val="24"/>
          <w:szCs w:val="24"/>
        </w:rPr>
        <w:t>: Merencanakan dan melaksanakan tugas (riset, wawancara, menulis esai) secara mandiri dan bertanggung jawab.</w:t>
      </w:r>
    </w:p>
    <w:p w:rsidR="003A7DD3" w:rsidRPr="007639FE" w:rsidRDefault="003A7DD3" w:rsidP="003A7DD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Kesehatan</w:t>
      </w:r>
      <w:r w:rsidRPr="007639FE">
        <w:rPr>
          <w:rFonts w:asciiTheme="majorBidi" w:eastAsia="Google Sans Text" w:hAnsiTheme="majorBidi" w:cstheme="majorBidi"/>
          <w:color w:val="1B1C1D"/>
          <w:sz w:val="24"/>
          <w:szCs w:val="24"/>
        </w:rPr>
        <w:t>: Menjaga kesehatan mental dengan mampu merefleksikan dan mengekspresikan perasaan melalui tulisan.</w:t>
      </w:r>
    </w:p>
    <w:p w:rsidR="00492F48" w:rsidRPr="005A25E3" w:rsidRDefault="005A25E3" w:rsidP="005A25E3">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Komunikasi</w:t>
      </w:r>
      <w:r w:rsidRPr="005A25E3">
        <w:rPr>
          <w:rFonts w:asciiTheme="majorBidi" w:eastAsia="Google Sans Text" w:hAnsiTheme="majorBidi" w:cstheme="majorBidi"/>
          <w:color w:val="1B1C1D"/>
          <w:sz w:val="24"/>
          <w:szCs w:val="24"/>
        </w:rPr>
        <w:t>: Terampil dalam berkomunikasi secara lisan (wawancara, presentasi) dan tulisan (prosedur, esai) untuk berbagai tujuan.</w:t>
      </w:r>
    </w:p>
    <w:p w:rsidR="005A25E3" w:rsidRDefault="005A25E3">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492F48" w:rsidRDefault="005A25E3" w:rsidP="005A25E3">
      <w:pPr>
        <w:pStyle w:val="Heading2"/>
        <w:spacing w:before="0" w:after="0" w:line="276" w:lineRule="auto"/>
        <w:jc w:val="center"/>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lastRenderedPageBreak/>
        <w:t>DESAIN PEMBELAJARAN</w:t>
      </w:r>
    </w:p>
    <w:p w:rsidR="005A25E3" w:rsidRPr="005A25E3" w:rsidRDefault="005A25E3" w:rsidP="005A25E3"/>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A. CAPAIAN PEMBELAJARAN (CP)</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5A25E3">
        <w:rPr>
          <w:rFonts w:asciiTheme="majorBidi" w:eastAsia="Google Sans Text" w:hAnsiTheme="majorBidi" w:cstheme="majorBidi"/>
          <w:color w:val="1B1C1D"/>
          <w:sz w:val="24"/>
          <w:szCs w:val="24"/>
        </w:rPr>
        <w:t>Pada akhir Fase D, peserta didik memiliki kemampuan menganalisis informasi berupa gagasan dari berbagai tipe teks untuk menemukan makna yang tersurat dan tersirat.</w:t>
      </w:r>
      <w:proofErr w:type="gramEnd"/>
      <w:r w:rsidRPr="005A25E3">
        <w:rPr>
          <w:rFonts w:asciiTheme="majorBidi" w:eastAsia="Google Sans Text" w:hAnsiTheme="majorBidi" w:cstheme="majorBidi"/>
          <w:color w:val="1B1C1D"/>
          <w:sz w:val="24"/>
          <w:szCs w:val="24"/>
        </w:rPr>
        <w:t xml:space="preserve"> Peserta didik mampu mempresentasikan gagasan untuk tujuan pengajuan usul dan pemberian solusi dalam bentuk monolog atau dialog secara logis, kritis, </w:t>
      </w:r>
      <w:proofErr w:type="gramStart"/>
      <w:r w:rsidRPr="005A25E3">
        <w:rPr>
          <w:rFonts w:asciiTheme="majorBidi" w:eastAsia="Google Sans Text" w:hAnsiTheme="majorBidi" w:cstheme="majorBidi"/>
          <w:color w:val="1B1C1D"/>
          <w:sz w:val="24"/>
          <w:szCs w:val="24"/>
        </w:rPr>
        <w:t>dan</w:t>
      </w:r>
      <w:proofErr w:type="gramEnd"/>
      <w:r w:rsidRPr="005A25E3">
        <w:rPr>
          <w:rFonts w:asciiTheme="majorBidi" w:eastAsia="Google Sans Text" w:hAnsiTheme="majorBidi" w:cstheme="majorBidi"/>
          <w:color w:val="1B1C1D"/>
          <w:sz w:val="24"/>
          <w:szCs w:val="24"/>
        </w:rPr>
        <w:t xml:space="preserve"> kreatif. </w:t>
      </w:r>
      <w:proofErr w:type="gramStart"/>
      <w:r w:rsidRPr="005A25E3">
        <w:rPr>
          <w:rFonts w:asciiTheme="majorBidi" w:eastAsia="Google Sans Text" w:hAnsiTheme="majorBidi" w:cstheme="majorBidi"/>
          <w:color w:val="1B1C1D"/>
          <w:sz w:val="24"/>
          <w:szCs w:val="24"/>
        </w:rPr>
        <w:t>Peserta didik juga mampu menulis gagasan, pandangan, atau pengalaman dalam berbagai tipe teks (misalnya prosedur dan esai) secara logis, kritis, dan kreatif.</w:t>
      </w:r>
      <w:proofErr w:type="gramEnd"/>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B. LINTAS DISIPLIN ILMU</w:t>
      </w:r>
    </w:p>
    <w:p w:rsidR="00492F48" w:rsidRPr="005A25E3" w:rsidRDefault="005A25E3" w:rsidP="005A25E3">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Ilmu Pengetahuan Sosial (IPS)</w:t>
      </w:r>
      <w:r w:rsidRPr="005A25E3">
        <w:rPr>
          <w:rFonts w:asciiTheme="majorBidi" w:eastAsia="Google Sans Text" w:hAnsiTheme="majorBidi" w:cstheme="majorBidi"/>
          <w:color w:val="1B1C1D"/>
          <w:sz w:val="24"/>
          <w:szCs w:val="24"/>
        </w:rPr>
        <w:t>: Membahas isu-isu sosial, peran komunitas, dan pentingnya lembaga seperti TBM dalam pembangunan masyarakat.</w:t>
      </w:r>
    </w:p>
    <w:p w:rsidR="00492F48" w:rsidRPr="005A25E3" w:rsidRDefault="005A25E3" w:rsidP="005A25E3">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Seni Budaya</w:t>
      </w:r>
      <w:r w:rsidRPr="005A25E3">
        <w:rPr>
          <w:rFonts w:asciiTheme="majorBidi" w:eastAsia="Google Sans Text" w:hAnsiTheme="majorBidi" w:cstheme="majorBidi"/>
          <w:color w:val="1B1C1D"/>
          <w:sz w:val="24"/>
          <w:szCs w:val="24"/>
        </w:rPr>
        <w:t>: Menerapkan prinsip-prinsip desain visual dalam pembuatan poster.</w:t>
      </w:r>
    </w:p>
    <w:p w:rsidR="00492F48" w:rsidRPr="005A25E3" w:rsidRDefault="005A25E3" w:rsidP="005A25E3">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Pendidikan Kewarganegaraan (PKn)</w:t>
      </w:r>
      <w:r w:rsidRPr="005A25E3">
        <w:rPr>
          <w:rFonts w:asciiTheme="majorBidi" w:eastAsia="Google Sans Text" w:hAnsiTheme="majorBidi" w:cstheme="majorBidi"/>
          <w:color w:val="1B1C1D"/>
          <w:sz w:val="24"/>
          <w:szCs w:val="24"/>
        </w:rPr>
        <w:t>: Memahami hak dan kewajiban sebagai warga negara untuk berpartisipasi dalam kegiatan sosial dan kesukarelawanan.</w:t>
      </w:r>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C. TUJUAN PEMBELAJARAN</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1</w:t>
      </w:r>
      <w:r w:rsidRPr="005A25E3">
        <w:rPr>
          <w:rFonts w:asciiTheme="majorBidi" w:eastAsia="Google Sans Text" w:hAnsiTheme="majorBidi" w:cstheme="majorBidi"/>
          <w:color w:val="1B1C1D"/>
          <w:sz w:val="24"/>
          <w:szCs w:val="24"/>
        </w:rPr>
        <w:t>: Mengubah petikan cerpen menjadi teks prosedur sederhana dan mengeksplorasi kosakata baru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2</w:t>
      </w:r>
      <w:r w:rsidRPr="005A25E3">
        <w:rPr>
          <w:rFonts w:asciiTheme="majorBidi" w:eastAsia="Google Sans Text" w:hAnsiTheme="majorBidi" w:cstheme="majorBidi"/>
          <w:color w:val="1B1C1D"/>
          <w:sz w:val="24"/>
          <w:szCs w:val="24"/>
        </w:rPr>
        <w:t xml:space="preserve">: Mencermati proses penyerapan kosakata </w:t>
      </w:r>
      <w:proofErr w:type="gramStart"/>
      <w:r w:rsidRPr="005A25E3">
        <w:rPr>
          <w:rFonts w:asciiTheme="majorBidi" w:eastAsia="Google Sans Text" w:hAnsiTheme="majorBidi" w:cstheme="majorBidi"/>
          <w:color w:val="1B1C1D"/>
          <w:sz w:val="24"/>
          <w:szCs w:val="24"/>
        </w:rPr>
        <w:t>bahasa</w:t>
      </w:r>
      <w:proofErr w:type="gramEnd"/>
      <w:r w:rsidRPr="005A25E3">
        <w:rPr>
          <w:rFonts w:asciiTheme="majorBidi" w:eastAsia="Google Sans Text" w:hAnsiTheme="majorBidi" w:cstheme="majorBidi"/>
          <w:color w:val="1B1C1D"/>
          <w:sz w:val="24"/>
          <w:szCs w:val="24"/>
        </w:rPr>
        <w:t xml:space="preserve"> Indonesia dari bahasa daerah dan bahasa asing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3</w:t>
      </w:r>
      <w:r w:rsidRPr="005A25E3">
        <w:rPr>
          <w:rFonts w:asciiTheme="majorBidi" w:eastAsia="Google Sans Text" w:hAnsiTheme="majorBidi" w:cstheme="majorBidi"/>
          <w:color w:val="1B1C1D"/>
          <w:sz w:val="24"/>
          <w:szCs w:val="24"/>
        </w:rPr>
        <w:t>: Mendapatkan dan mendiskusikan informasi dari teks prosedur mengenai pendirian Taman Bacaan Masyarakat (TBM)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4</w:t>
      </w:r>
      <w:r w:rsidRPr="005A25E3">
        <w:rPr>
          <w:rFonts w:asciiTheme="majorBidi" w:eastAsia="Google Sans Text" w:hAnsiTheme="majorBidi" w:cstheme="majorBidi"/>
          <w:color w:val="1B1C1D"/>
          <w:sz w:val="24"/>
          <w:szCs w:val="24"/>
        </w:rPr>
        <w:t>: Mencermati teks prosedur berupa infografik dan berlatih membaca nyaring teks bertema buku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5</w:t>
      </w:r>
      <w:r w:rsidRPr="005A25E3">
        <w:rPr>
          <w:rFonts w:asciiTheme="majorBidi" w:eastAsia="Google Sans Text" w:hAnsiTheme="majorBidi" w:cstheme="majorBidi"/>
          <w:color w:val="1B1C1D"/>
          <w:sz w:val="24"/>
          <w:szCs w:val="24"/>
        </w:rPr>
        <w:t>: Mempraktikkan prosedur membuat poster promosi untuk kegiatan TBM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6</w:t>
      </w:r>
      <w:r w:rsidRPr="005A25E3">
        <w:rPr>
          <w:rFonts w:asciiTheme="majorBidi" w:eastAsia="Google Sans Text" w:hAnsiTheme="majorBidi" w:cstheme="majorBidi"/>
          <w:color w:val="1B1C1D"/>
          <w:sz w:val="24"/>
          <w:szCs w:val="24"/>
        </w:rPr>
        <w:t>: Memahami dan mempraktikkan prosedur wawancara dalam konteks kesukarelawanan TBM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7</w:t>
      </w:r>
      <w:r w:rsidRPr="005A25E3">
        <w:rPr>
          <w:rFonts w:asciiTheme="majorBidi" w:eastAsia="Google Sans Text" w:hAnsiTheme="majorBidi" w:cstheme="majorBidi"/>
          <w:color w:val="1B1C1D"/>
          <w:sz w:val="24"/>
          <w:szCs w:val="24"/>
        </w:rPr>
        <w:t>: Menganalisis dan memerinci teks prosedur, serta mendapatkan informasi dari video atau teks yang dibacakan (2 JP).</w:t>
      </w:r>
    </w:p>
    <w:p w:rsidR="00492F48" w:rsidRPr="005A25E3" w:rsidRDefault="005A25E3" w:rsidP="005A25E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Pertemuan 8</w:t>
      </w:r>
      <w:r w:rsidRPr="005A25E3">
        <w:rPr>
          <w:rFonts w:asciiTheme="majorBidi" w:eastAsia="Google Sans Text" w:hAnsiTheme="majorBidi" w:cstheme="majorBidi"/>
          <w:color w:val="1B1C1D"/>
          <w:sz w:val="24"/>
          <w:szCs w:val="24"/>
        </w:rPr>
        <w:t>: Menelaah dan mempraktikkan prosedur menulis esai bertema kesukarelawanan (2 JP).</w:t>
      </w:r>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D. TOPIK PEMBELAJARAN KONTEKSTUAL</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5A25E3">
        <w:rPr>
          <w:rFonts w:asciiTheme="majorBidi" w:eastAsia="Google Sans Text" w:hAnsiTheme="majorBidi" w:cstheme="majorBidi"/>
          <w:color w:val="1B1C1D"/>
          <w:sz w:val="24"/>
          <w:szCs w:val="24"/>
        </w:rPr>
        <w:t>Literasi, kesukarelawanan, dan peran generasi muda dalam membangun komunitas melalui Taman Bacaan Masyarakat (TBM).</w:t>
      </w:r>
      <w:proofErr w:type="gramEnd"/>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E. KERANGKA PEMBELAJARAN</w:t>
      </w:r>
    </w:p>
    <w:p w:rsidR="00444537" w:rsidRPr="007639FE" w:rsidRDefault="00444537" w:rsidP="0044453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PRAKTIK PEDAGOGIK</w:t>
      </w:r>
    </w:p>
    <w:p w:rsidR="00444537" w:rsidRPr="007639FE" w:rsidRDefault="00444537" w:rsidP="0044453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Model Pembelajaran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Problem-Based Learning</w:t>
      </w:r>
      <w:r w:rsidRPr="007639FE">
        <w:rPr>
          <w:rFonts w:asciiTheme="majorBidi" w:eastAsia="Google Sans Text" w:hAnsiTheme="majorBidi" w:cstheme="majorBidi"/>
          <w:color w:val="1B1C1D"/>
          <w:sz w:val="24"/>
          <w:szCs w:val="24"/>
        </w:rPr>
        <w:t xml:space="preserve"> (Pembelajaran Berbasis Masalah) dan Pembelajaran Berbasis Teks.</w:t>
      </w:r>
    </w:p>
    <w:p w:rsidR="00444537" w:rsidRPr="007639FE" w:rsidRDefault="00444537" w:rsidP="0044453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Pendekatan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Deep Learning</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Mindful, Meaningful, Joyful Learning</w:t>
      </w:r>
      <w:r w:rsidRPr="007639FE">
        <w:rPr>
          <w:rFonts w:asciiTheme="majorBidi" w:eastAsia="Google Sans Text" w:hAnsiTheme="majorBidi" w:cstheme="majorBidi"/>
          <w:color w:val="1B1C1D"/>
          <w:sz w:val="24"/>
          <w:szCs w:val="24"/>
        </w:rPr>
        <w:t>)</w:t>
      </w:r>
    </w:p>
    <w:p w:rsidR="00444537" w:rsidRPr="007639FE" w:rsidRDefault="00444537" w:rsidP="00444537">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lastRenderedPageBreak/>
        <w:t>Mindful Learning</w:t>
      </w:r>
      <w:r w:rsidRPr="007639FE">
        <w:rPr>
          <w:rFonts w:asciiTheme="majorBidi" w:eastAsia="Google Sans Text" w:hAnsiTheme="majorBidi" w:cstheme="majorBidi"/>
          <w:color w:val="1B1C1D"/>
          <w:sz w:val="24"/>
          <w:szCs w:val="24"/>
        </w:rPr>
        <w:t xml:space="preserve">: Peserta didik diajak untuk fokus dan sadar penuh saat membaca teks, menyimak lagu, dan berdiskusi. Guru </w:t>
      </w:r>
      <w:proofErr w:type="gramStart"/>
      <w:r w:rsidRPr="007639FE">
        <w:rPr>
          <w:rFonts w:asciiTheme="majorBidi" w:eastAsia="Google Sans Text" w:hAnsiTheme="majorBidi" w:cstheme="majorBidi"/>
          <w:color w:val="1B1C1D"/>
          <w:sz w:val="24"/>
          <w:szCs w:val="24"/>
        </w:rPr>
        <w:t>memandu</w:t>
      </w:r>
      <w:proofErr w:type="gramEnd"/>
      <w:r w:rsidRPr="007639FE">
        <w:rPr>
          <w:rFonts w:asciiTheme="majorBidi" w:eastAsia="Google Sans Text" w:hAnsiTheme="majorBidi" w:cstheme="majorBidi"/>
          <w:color w:val="1B1C1D"/>
          <w:sz w:val="24"/>
          <w:szCs w:val="24"/>
        </w:rPr>
        <w:t xml:space="preserve"> peserta didik untuk merefleksikan perasaan tokoh dan pengalaman pribadi mereka sendiri.</w:t>
      </w:r>
    </w:p>
    <w:p w:rsidR="00444537" w:rsidRPr="007639FE" w:rsidRDefault="00444537" w:rsidP="00444537">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Meaningful Learning</w:t>
      </w:r>
      <w:r w:rsidRPr="007639FE">
        <w:rPr>
          <w:rFonts w:asciiTheme="majorBidi" w:eastAsia="Google Sans Text" w:hAnsiTheme="majorBidi" w:cstheme="majorBidi"/>
          <w:color w:val="1B1C1D"/>
          <w:sz w:val="24"/>
          <w:szCs w:val="24"/>
        </w:rPr>
        <w:t>: Pembelajaran dikaitkan langsung dengan pengalaman dan konteks kehidupan peserta didik (tema keluarga), sehingga materi menjadi lebih relevan dan bermakna.</w:t>
      </w:r>
    </w:p>
    <w:p w:rsidR="00444537" w:rsidRPr="007639FE" w:rsidRDefault="00444537" w:rsidP="00444537">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Joyful Learning</w:t>
      </w:r>
      <w:r w:rsidRPr="007639FE">
        <w:rPr>
          <w:rFonts w:asciiTheme="majorBidi" w:eastAsia="Google Sans Text" w:hAnsiTheme="majorBidi" w:cstheme="majorBidi"/>
          <w:color w:val="1B1C1D"/>
          <w:sz w:val="24"/>
          <w:szCs w:val="24"/>
        </w:rPr>
        <w:t>: Suasana belajar dibuat menyenangkan melalui kegiatan bervariasi seperti diskusi kelompok, menyimak lagu, menganalisis infografik, dan permainan tebak arti kata.</w:t>
      </w:r>
    </w:p>
    <w:p w:rsidR="00444537" w:rsidRPr="007639FE" w:rsidRDefault="00444537" w:rsidP="0044453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Metode Pembelajaran</w:t>
      </w:r>
      <w:r w:rsidRPr="007639FE">
        <w:rPr>
          <w:rFonts w:asciiTheme="majorBidi" w:eastAsia="Google Sans Text" w:hAnsiTheme="majorBidi" w:cstheme="majorBidi"/>
          <w:color w:val="1B1C1D"/>
          <w:sz w:val="24"/>
          <w:szCs w:val="24"/>
        </w:rPr>
        <w:t xml:space="preserve">: Diskusi, </w:t>
      </w:r>
      <w:proofErr w:type="gramStart"/>
      <w:r w:rsidRPr="007639FE">
        <w:rPr>
          <w:rFonts w:asciiTheme="majorBidi" w:eastAsia="Google Sans Text" w:hAnsiTheme="majorBidi" w:cstheme="majorBidi"/>
          <w:color w:val="1B1C1D"/>
          <w:sz w:val="24"/>
          <w:szCs w:val="24"/>
        </w:rPr>
        <w:t>tanya</w:t>
      </w:r>
      <w:proofErr w:type="gramEnd"/>
      <w:r w:rsidRPr="007639FE">
        <w:rPr>
          <w:rFonts w:asciiTheme="majorBidi" w:eastAsia="Google Sans Text" w:hAnsiTheme="majorBidi" w:cstheme="majorBidi"/>
          <w:color w:val="1B1C1D"/>
          <w:sz w:val="24"/>
          <w:szCs w:val="24"/>
        </w:rPr>
        <w:t xml:space="preserve"> jawab, penugasan (menulis, menganalisis), ceramah interaktif.</w:t>
      </w:r>
    </w:p>
    <w:p w:rsidR="00444537" w:rsidRPr="007639FE" w:rsidRDefault="00444537" w:rsidP="0044453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Strategi Pembelajaran Berdiferensiasi</w:t>
      </w:r>
    </w:p>
    <w:p w:rsidR="00444537" w:rsidRPr="007639FE" w:rsidRDefault="00444537" w:rsidP="00444537">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Konten</w:t>
      </w:r>
      <w:r w:rsidRPr="007639FE">
        <w:rPr>
          <w:rFonts w:asciiTheme="majorBidi" w:eastAsia="Google Sans Text" w:hAnsiTheme="majorBidi" w:cstheme="majorBidi"/>
          <w:color w:val="1B1C1D"/>
          <w:sz w:val="24"/>
          <w:szCs w:val="24"/>
        </w:rPr>
        <w:t>: Menyediakan beragam jenis teks (cerita, infografik, lirik lagu) dan sumber belajar (buku, kamus daring).</w:t>
      </w:r>
    </w:p>
    <w:p w:rsidR="00444537" w:rsidRPr="007639FE" w:rsidRDefault="00444537" w:rsidP="00444537">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Proses</w:t>
      </w:r>
      <w:r w:rsidRPr="007639FE">
        <w:rPr>
          <w:rFonts w:asciiTheme="majorBidi" w:eastAsia="Google Sans Text" w:hAnsiTheme="majorBidi" w:cstheme="majorBidi"/>
          <w:color w:val="1B1C1D"/>
          <w:sz w:val="24"/>
          <w:szCs w:val="24"/>
        </w:rPr>
        <w:t>: Memberikan pilihan kegiatan, seperti bekerja mandiri, berpasangan, atau kelompok. Memberikan panduan pertanyaan untuk membantu diskusi.</w:t>
      </w:r>
    </w:p>
    <w:p w:rsidR="00444537" w:rsidRPr="007639FE" w:rsidRDefault="00444537" w:rsidP="00444537">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Produk</w:t>
      </w:r>
      <w:r w:rsidRPr="007639FE">
        <w:rPr>
          <w:rFonts w:asciiTheme="majorBidi" w:eastAsia="Google Sans Text" w:hAnsiTheme="majorBidi" w:cstheme="majorBidi"/>
          <w:color w:val="1B1C1D"/>
          <w:sz w:val="24"/>
          <w:szCs w:val="24"/>
        </w:rPr>
        <w:t xml:space="preserve">: Peserta didik dapat menunjukkan pemahaman melalui berbagai </w:t>
      </w:r>
      <w:proofErr w:type="gramStart"/>
      <w:r w:rsidRPr="007639FE">
        <w:rPr>
          <w:rFonts w:asciiTheme="majorBidi" w:eastAsia="Google Sans Text" w:hAnsiTheme="majorBidi" w:cstheme="majorBidi"/>
          <w:color w:val="1B1C1D"/>
          <w:sz w:val="24"/>
          <w:szCs w:val="24"/>
        </w:rPr>
        <w:t>cara</w:t>
      </w:r>
      <w:proofErr w:type="gramEnd"/>
      <w:r w:rsidRPr="007639FE">
        <w:rPr>
          <w:rFonts w:asciiTheme="majorBidi" w:eastAsia="Google Sans Text" w:hAnsiTheme="majorBidi" w:cstheme="majorBidi"/>
          <w:color w:val="1B1C1D"/>
          <w:sz w:val="24"/>
          <w:szCs w:val="24"/>
        </w:rPr>
        <w:t xml:space="preserve">, seperti tulisan deskripsi, presentasi hasil diskusi, atau produk kreatif seperti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444537" w:rsidRPr="007639FE" w:rsidRDefault="00444537" w:rsidP="0044453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KEMITRAAN PEMBELAJARAN</w:t>
      </w:r>
    </w:p>
    <w:p w:rsidR="00444537" w:rsidRPr="007639FE" w:rsidRDefault="00444537" w:rsidP="00444537">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Sekolah</w:t>
      </w:r>
      <w:r w:rsidRPr="007639FE">
        <w:rPr>
          <w:rFonts w:asciiTheme="majorBidi" w:eastAsia="Google Sans Text" w:hAnsiTheme="majorBidi" w:cstheme="majorBidi"/>
          <w:color w:val="1B1C1D"/>
          <w:sz w:val="24"/>
          <w:szCs w:val="24"/>
        </w:rPr>
        <w:t>: Berkolaborasi dengan guru mata pelajaran lain (IPS, PKn) untuk mengintegrasikan tema. Pemanfaatan perpustakaan sekolah sebagai sumber bacaan.</w:t>
      </w:r>
    </w:p>
    <w:p w:rsidR="00444537" w:rsidRPr="007639FE" w:rsidRDefault="00444537" w:rsidP="00444537">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Luar Sekolah/Masyarakat</w:t>
      </w:r>
      <w:r w:rsidRPr="007639FE">
        <w:rPr>
          <w:rFonts w:asciiTheme="majorBidi" w:eastAsia="Google Sans Text" w:hAnsiTheme="majorBidi" w:cstheme="majorBidi"/>
          <w:color w:val="1B1C1D"/>
          <w:sz w:val="24"/>
          <w:szCs w:val="24"/>
        </w:rPr>
        <w:t xml:space="preserve">: Menugaskan peserta didik untuk berdiskusi dengan orang tua atau anggota keluarga </w:t>
      </w:r>
      <w:proofErr w:type="gramStart"/>
      <w:r w:rsidRPr="007639FE">
        <w:rPr>
          <w:rFonts w:asciiTheme="majorBidi" w:eastAsia="Google Sans Text" w:hAnsiTheme="majorBidi" w:cstheme="majorBidi"/>
          <w:color w:val="1B1C1D"/>
          <w:sz w:val="24"/>
          <w:szCs w:val="24"/>
        </w:rPr>
        <w:t>lain</w:t>
      </w:r>
      <w:proofErr w:type="gramEnd"/>
      <w:r w:rsidRPr="007639FE">
        <w:rPr>
          <w:rFonts w:asciiTheme="majorBidi" w:eastAsia="Google Sans Text" w:hAnsiTheme="majorBidi" w:cstheme="majorBidi"/>
          <w:color w:val="1B1C1D"/>
          <w:sz w:val="24"/>
          <w:szCs w:val="24"/>
        </w:rPr>
        <w:t xml:space="preserve"> mengenai acara keluarga atau sistem kekerabatan sebagai sumber belajar otentik.</w:t>
      </w:r>
    </w:p>
    <w:p w:rsidR="00444537" w:rsidRPr="007639FE" w:rsidRDefault="00444537" w:rsidP="00444537">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Mitra Digital</w:t>
      </w:r>
      <w:r w:rsidRPr="007639FE">
        <w:rPr>
          <w:rFonts w:asciiTheme="majorBidi" w:eastAsia="Google Sans Text" w:hAnsiTheme="majorBidi" w:cstheme="majorBidi"/>
          <w:color w:val="1B1C1D"/>
          <w:sz w:val="24"/>
          <w:szCs w:val="24"/>
        </w:rPr>
        <w:t xml:space="preserve">: Memanfaatkan kamus daring (KBBI), platform video untuk menyimak lagu, dan aplikasi pembuatan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444537" w:rsidRPr="007639FE" w:rsidRDefault="00444537" w:rsidP="0044453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LINGKUNGAN BELAJAR</w:t>
      </w:r>
    </w:p>
    <w:p w:rsidR="00444537" w:rsidRPr="007639FE" w:rsidRDefault="00444537" w:rsidP="00444537">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Fisik</w:t>
      </w:r>
      <w:r w:rsidRPr="007639FE">
        <w:rPr>
          <w:rFonts w:asciiTheme="majorBidi" w:eastAsia="Google Sans Text" w:hAnsiTheme="majorBidi" w:cstheme="majorBidi"/>
          <w:color w:val="1B1C1D"/>
          <w:sz w:val="24"/>
          <w:szCs w:val="24"/>
        </w:rPr>
        <w:t>: Pengaturan tempat duduk yang fleksibel (formasi U, kelompok kecil) untuk mendukung kegiatan diskusi dan kerja kelompok. Pajangan karya tulis peserta didik untuk memotivasi.</w:t>
      </w:r>
    </w:p>
    <w:p w:rsidR="00444537" w:rsidRPr="007639FE" w:rsidRDefault="00444537" w:rsidP="00444537">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Virtual</w:t>
      </w:r>
      <w:r w:rsidRPr="007639FE">
        <w:rPr>
          <w:rFonts w:asciiTheme="majorBidi" w:eastAsia="Google Sans Text" w:hAnsiTheme="majorBidi" w:cstheme="majorBidi"/>
          <w:color w:val="1B1C1D"/>
          <w:sz w:val="24"/>
          <w:szCs w:val="24"/>
        </w:rPr>
        <w:t>: Penggunaan platform belajar daring untuk berbagi materi, tautan video/lagu, dan mengumpulkan tugas.</w:t>
      </w:r>
    </w:p>
    <w:p w:rsidR="00444537" w:rsidRPr="007639FE" w:rsidRDefault="00444537" w:rsidP="00444537">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Budaya Belajar</w:t>
      </w:r>
      <w:r w:rsidRPr="007639FE">
        <w:rPr>
          <w:rFonts w:asciiTheme="majorBidi" w:eastAsia="Google Sans Text" w:hAnsiTheme="majorBidi" w:cstheme="majorBidi"/>
          <w:color w:val="1B1C1D"/>
          <w:sz w:val="24"/>
          <w:szCs w:val="24"/>
        </w:rPr>
        <w:t>: Menciptakan suasana kelas yang aman dan terbuka, di mana setiap peserta didik merasa dihargai pendapatnya dan berani untuk bertanya serta berbagi pengalaman. Mendorong budaya saling mendengarkan dan menghormati perbedaan.</w:t>
      </w:r>
    </w:p>
    <w:p w:rsidR="00444537" w:rsidRPr="007639FE" w:rsidRDefault="00444537" w:rsidP="0044453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PEMANFAATAN DIGITAL</w:t>
      </w:r>
    </w:p>
    <w:p w:rsidR="00444537" w:rsidRPr="007639FE" w:rsidRDefault="00444537" w:rsidP="0044453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Perpustakaan Digital/Sumber Daring</w:t>
      </w:r>
      <w:r w:rsidRPr="007639FE">
        <w:rPr>
          <w:rFonts w:asciiTheme="majorBidi" w:eastAsia="Google Sans Text" w:hAnsiTheme="majorBidi" w:cstheme="majorBidi"/>
          <w:color w:val="1B1C1D"/>
          <w:sz w:val="24"/>
          <w:szCs w:val="24"/>
        </w:rPr>
        <w:t>: Mengakses KBBI Daring untuk mencari arti kata dan informasi kebahasaan. Mencari contoh teks deskripsi atau infografik dari internet.</w:t>
      </w:r>
    </w:p>
    <w:p w:rsidR="00444537" w:rsidRPr="007639FE" w:rsidRDefault="00444537" w:rsidP="0044453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Forum Diskusi Daring</w:t>
      </w:r>
      <w:r w:rsidRPr="007639FE">
        <w:rPr>
          <w:rFonts w:asciiTheme="majorBidi" w:eastAsia="Google Sans Text" w:hAnsiTheme="majorBidi" w:cstheme="majorBidi"/>
          <w:color w:val="1B1C1D"/>
          <w:sz w:val="24"/>
          <w:szCs w:val="24"/>
        </w:rPr>
        <w:t>: (Opsional) Menggunakan grup chat atau platform belajar untuk diskusi lanjutan di luar jam pelajaran.</w:t>
      </w:r>
    </w:p>
    <w:p w:rsidR="00444537" w:rsidRPr="007639FE" w:rsidRDefault="00444537" w:rsidP="0044453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Penilaian Daring</w:t>
      </w:r>
      <w:r w:rsidRPr="007639FE">
        <w:rPr>
          <w:rFonts w:asciiTheme="majorBidi" w:eastAsia="Google Sans Text" w:hAnsiTheme="majorBidi" w:cstheme="majorBidi"/>
          <w:color w:val="1B1C1D"/>
          <w:sz w:val="24"/>
          <w:szCs w:val="24"/>
        </w:rPr>
        <w:t xml:space="preserve">: Menggunakan platform kuis daring untuk asesmen diagnostik atau </w:t>
      </w:r>
      <w:r w:rsidRPr="007639FE">
        <w:rPr>
          <w:rFonts w:asciiTheme="majorBidi" w:eastAsia="Google Sans Text" w:hAnsiTheme="majorBidi" w:cstheme="majorBidi"/>
          <w:color w:val="1B1C1D"/>
          <w:sz w:val="24"/>
          <w:szCs w:val="24"/>
        </w:rPr>
        <w:lastRenderedPageBreak/>
        <w:t>formatif.</w:t>
      </w:r>
    </w:p>
    <w:p w:rsidR="00444537" w:rsidRPr="007639FE" w:rsidRDefault="00444537" w:rsidP="0044453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Presentasi Digital</w:t>
      </w:r>
      <w:r w:rsidRPr="007639FE">
        <w:rPr>
          <w:rFonts w:asciiTheme="majorBidi" w:eastAsia="Google Sans Text" w:hAnsiTheme="majorBidi" w:cstheme="majorBidi"/>
          <w:color w:val="1B1C1D"/>
          <w:sz w:val="24"/>
          <w:szCs w:val="24"/>
        </w:rPr>
        <w:t>: Peserta didik (opsional) dapat menggunakan aplikasi presentasi untuk menyajikan hasil diskusi.</w:t>
      </w:r>
    </w:p>
    <w:p w:rsidR="00444537" w:rsidRPr="007639FE" w:rsidRDefault="00444537" w:rsidP="0044453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Publikasi Digital</w:t>
      </w:r>
      <w:r w:rsidRPr="007639FE">
        <w:rPr>
          <w:rFonts w:asciiTheme="majorBidi" w:eastAsia="Google Sans Text" w:hAnsiTheme="majorBidi" w:cstheme="majorBidi"/>
          <w:color w:val="1B1C1D"/>
          <w:sz w:val="24"/>
          <w:szCs w:val="24"/>
        </w:rPr>
        <w:t>: Peserta didik (opsional) dapat mempublikasikan karya tulis deskripsi mereka di blog kelas atau media sosial sekolah.</w:t>
      </w:r>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F. LANGKAH-LANGKAH PEMBELAJARAN BERDIFERENSIASI</w:t>
      </w: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1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Mengubah Cerpen Menjadi Teks Prosedur</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 (Meaningful)</w:t>
      </w:r>
      <w:r w:rsidRPr="005A25E3">
        <w:rPr>
          <w:rFonts w:asciiTheme="majorBidi" w:eastAsia="Google Sans Text" w:hAnsiTheme="majorBidi" w:cstheme="majorBidi"/>
          <w:color w:val="1B1C1D"/>
          <w:sz w:val="24"/>
          <w:szCs w:val="24"/>
        </w:rPr>
        <w:t>: Guru membuka pelajaran dan bertanya, "Jika kalian membaca sebuah cerita tentang seseorang yang sedang memasak, bisakah kalian menuliskan kembali langkah-langkah memasaknya?</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tujuan pembelajaran: belajar mengubah cerita menjadi sebuah teks petunjuk atau prosedur.</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(Mindful)</w:t>
      </w:r>
      <w:r w:rsidRPr="005A25E3">
        <w:rPr>
          <w:rFonts w:asciiTheme="majorBidi" w:eastAsia="Google Sans Text" w:hAnsiTheme="majorBidi" w:cstheme="majorBidi"/>
          <w:color w:val="1B1C1D"/>
          <w:sz w:val="24"/>
          <w:szCs w:val="24"/>
        </w:rPr>
        <w:t xml:space="preserve">: Peserta didik membaca cerpen "Tabu". Guru </w:t>
      </w:r>
      <w:proofErr w:type="gramStart"/>
      <w:r w:rsidRPr="005A25E3">
        <w:rPr>
          <w:rFonts w:asciiTheme="majorBidi" w:eastAsia="Google Sans Text" w:hAnsiTheme="majorBidi" w:cstheme="majorBidi"/>
          <w:color w:val="1B1C1D"/>
          <w:sz w:val="24"/>
          <w:szCs w:val="24"/>
        </w:rPr>
        <w:t>meminta</w:t>
      </w:r>
      <w:proofErr w:type="gramEnd"/>
      <w:r w:rsidRPr="005A25E3">
        <w:rPr>
          <w:rFonts w:asciiTheme="majorBidi" w:eastAsia="Google Sans Text" w:hAnsiTheme="majorBidi" w:cstheme="majorBidi"/>
          <w:color w:val="1B1C1D"/>
          <w:sz w:val="24"/>
          <w:szCs w:val="24"/>
        </w:rPr>
        <w:t xml:space="preserve"> mereka menandai bagian yang berisi urutan kegiatan yang dilakukan tokoh Isrul.</w:t>
      </w:r>
    </w:p>
    <w:p w:rsidR="00492F48" w:rsidRPr="005A25E3" w:rsidRDefault="005A25E3" w:rsidP="005A25E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Menjelaskan Konsep</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secara singkat ciri-ciri teks prosedur (ada tujuan, alat/bahan, dan langkah-langkah).</w:t>
      </w:r>
    </w:p>
    <w:p w:rsidR="00492F48" w:rsidRPr="005A25E3" w:rsidRDefault="005A25E3" w:rsidP="005A25E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Analisis Teks (Meaningful)</w:t>
      </w:r>
      <w:r w:rsidRPr="005A25E3">
        <w:rPr>
          <w:rFonts w:asciiTheme="majorBidi" w:eastAsia="Google Sans Text" w:hAnsiTheme="majorBidi" w:cstheme="majorBidi"/>
          <w:color w:val="1B1C1D"/>
          <w:sz w:val="24"/>
          <w:szCs w:val="24"/>
        </w:rPr>
        <w:t>: Peserta didik menganalisis paragraf yang berisi prosedur memberi makan sapi dalam cerpen.</w:t>
      </w:r>
    </w:p>
    <w:p w:rsidR="00492F48" w:rsidRPr="005A25E3" w:rsidRDefault="005A25E3" w:rsidP="005A25E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Menulis Prosedur (Kinestetik)</w:t>
      </w:r>
      <w:r w:rsidRPr="005A25E3">
        <w:rPr>
          <w:rFonts w:asciiTheme="majorBidi" w:eastAsia="Google Sans Text" w:hAnsiTheme="majorBidi" w:cstheme="majorBidi"/>
          <w:color w:val="1B1C1D"/>
          <w:sz w:val="24"/>
          <w:szCs w:val="24"/>
        </w:rPr>
        <w:t>: Peserta didik, secara individu atau berpasangan, mengubah paragraf tersebut menjadi format teks prosedur yang benar seperti contoh di buku (Kegiatan 1).</w:t>
      </w:r>
    </w:p>
    <w:p w:rsidR="00492F48" w:rsidRPr="005A25E3" w:rsidRDefault="005A25E3" w:rsidP="005A25E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Eksplorasi Kosakata (Joyful): Peserta didik mengerjakan Kegiatan 2, mencari makna kosakata dari cerpen "Tabu" dan membuat kalimat baru, lalu mendiskusikan kata baku dan tidak baku.</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Proses</w:t>
      </w:r>
      <w:r w:rsidRPr="005A25E3">
        <w:rPr>
          <w:rFonts w:asciiTheme="majorBidi" w:eastAsia="Google Sans Text" w:hAnsiTheme="majorBidi" w:cstheme="majorBidi"/>
          <w:color w:val="1B1C1D"/>
          <w:sz w:val="24"/>
          <w:szCs w:val="24"/>
        </w:rPr>
        <w:t>: Peserta didik yang kesulitan bisa diberi templat teks prosedur untuk diisi. Peserta didik yang lebih cepat bisa mencoba mengubah bagian lain dari cerita menjadi prosedur (misalnya, prosedur Isrul pergi ke sawah).</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Peserta didik berbagi pengalaman tentang kemudahan atau kesulitan mengubah narasi menjadi prosedur.</w:t>
      </w:r>
    </w:p>
    <w:p w:rsidR="00492F48" w:rsidRPr="005A25E3" w:rsidRDefault="005A25E3" w:rsidP="005A25E3">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merangkum</w:t>
      </w:r>
      <w:proofErr w:type="gramEnd"/>
      <w:r w:rsidRPr="005A25E3">
        <w:rPr>
          <w:rFonts w:asciiTheme="majorBidi" w:eastAsia="Google Sans Text" w:hAnsiTheme="majorBidi" w:cstheme="majorBidi"/>
          <w:color w:val="1B1C1D"/>
          <w:sz w:val="24"/>
          <w:szCs w:val="24"/>
        </w:rPr>
        <w:t xml:space="preserve"> bahwa informasi prosedural bisa ditemukan di berbagai jenis teks, tidak hanya di buku resep.</w:t>
      </w:r>
    </w:p>
    <w:p w:rsidR="00492F48" w:rsidRPr="005A25E3" w:rsidRDefault="005A25E3" w:rsidP="005A25E3">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2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Proses Penyerapan Kosakata</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 (Joyful)</w:t>
      </w:r>
      <w:r w:rsidRPr="005A25E3">
        <w:rPr>
          <w:rFonts w:asciiTheme="majorBidi" w:eastAsia="Google Sans Text" w:hAnsiTheme="majorBidi" w:cstheme="majorBidi"/>
          <w:color w:val="1B1C1D"/>
          <w:sz w:val="24"/>
          <w:szCs w:val="24"/>
        </w:rPr>
        <w:t>: Guru menulis kata "angka" dan "negeri" di papan tulis, lalu bertanya, "Tahukah kalian kata ini berasal dari bahasa apa?</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lastRenderedPageBreak/>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tujuan pembelajaran yaitu menelusuri asal-usul beberapa kosakata Bahasa Indonesia.</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(Mindful)</w:t>
      </w:r>
      <w:r w:rsidRPr="005A25E3">
        <w:rPr>
          <w:rFonts w:asciiTheme="majorBidi" w:eastAsia="Google Sans Text" w:hAnsiTheme="majorBidi" w:cstheme="majorBidi"/>
          <w:color w:val="1B1C1D"/>
          <w:sz w:val="24"/>
          <w:szCs w:val="24"/>
        </w:rPr>
        <w:t>: Peserta didik membaca teks "Kisah Kosakata Kita" dan mencermati tabel contoh kata serapan.</w:t>
      </w:r>
    </w:p>
    <w:p w:rsidR="00492F48" w:rsidRPr="005A25E3" w:rsidRDefault="005A25E3" w:rsidP="005A25E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Penjelasan Konsep</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bahwa bahasa bersifat dinamis dan terus berkembang melalui proses penyerapan dari bahasa lain, baik daerah maupun asing.</w:t>
      </w:r>
    </w:p>
    <w:p w:rsidR="00492F48" w:rsidRPr="005A25E3" w:rsidRDefault="005A25E3" w:rsidP="005A25E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Kerja Kelompok (Meaningful, Joyful)</w:t>
      </w:r>
      <w:r w:rsidRPr="005A25E3">
        <w:rPr>
          <w:rFonts w:asciiTheme="majorBidi" w:eastAsia="Google Sans Text" w:hAnsiTheme="majorBidi" w:cstheme="majorBidi"/>
          <w:color w:val="1B1C1D"/>
          <w:sz w:val="24"/>
          <w:szCs w:val="24"/>
        </w:rPr>
        <w:t xml:space="preserve">: Peserta didik melakukan Kegiatan 3. Dalam kelompok berdasarkan bahasa daerah yang dikuasai (jika memungkinkan), mereka membuat daftar kata yang mirip atau </w:t>
      </w:r>
      <w:proofErr w:type="gramStart"/>
      <w:r w:rsidRPr="005A25E3">
        <w:rPr>
          <w:rFonts w:asciiTheme="majorBidi" w:eastAsia="Google Sans Text" w:hAnsiTheme="majorBidi" w:cstheme="majorBidi"/>
          <w:color w:val="1B1C1D"/>
          <w:sz w:val="24"/>
          <w:szCs w:val="24"/>
        </w:rPr>
        <w:t>sama</w:t>
      </w:r>
      <w:proofErr w:type="gramEnd"/>
      <w:r w:rsidRPr="005A25E3">
        <w:rPr>
          <w:rFonts w:asciiTheme="majorBidi" w:eastAsia="Google Sans Text" w:hAnsiTheme="majorBidi" w:cstheme="majorBidi"/>
          <w:color w:val="1B1C1D"/>
          <w:sz w:val="24"/>
          <w:szCs w:val="24"/>
        </w:rPr>
        <w:t xml:space="preserve"> dengan Bahasa Indonesia.</w:t>
      </w:r>
    </w:p>
    <w:p w:rsidR="00492F48" w:rsidRPr="005A25E3" w:rsidRDefault="005A25E3" w:rsidP="005A25E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Berbagi Antar Kelompok: Setiap kelompok membagikan temuannya, menunjukkan kekayaan dan keterkaitan bahasa di Nusantara.</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Konten</w:t>
      </w:r>
      <w:r w:rsidRPr="005A25E3">
        <w:rPr>
          <w:rFonts w:asciiTheme="majorBidi" w:eastAsia="Google Sans Text" w:hAnsiTheme="majorBidi" w:cstheme="majorBidi"/>
          <w:color w:val="1B1C1D"/>
          <w:sz w:val="24"/>
          <w:szCs w:val="24"/>
        </w:rPr>
        <w:t>: Bagi peserta didik yang tidak menguasai bahasa daerah tertentu, mereka dapat mencari contoh kata serapan dari bahasa asing (Inggris, Arab, Belanda) melalui kamus atau internet.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Peserta didik berbagi satu temuan kata yang paling menarik menurut mereka.</w:t>
      </w:r>
    </w:p>
    <w:p w:rsidR="00492F48" w:rsidRPr="005A25E3" w:rsidRDefault="005A25E3" w:rsidP="005A25E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menyimpulkan</w:t>
      </w:r>
      <w:proofErr w:type="gramEnd"/>
      <w:r w:rsidRPr="005A25E3">
        <w:rPr>
          <w:rFonts w:asciiTheme="majorBidi" w:eastAsia="Google Sans Text" w:hAnsiTheme="majorBidi" w:cstheme="majorBidi"/>
          <w:color w:val="1B1C1D"/>
          <w:sz w:val="24"/>
          <w:szCs w:val="24"/>
        </w:rPr>
        <w:t xml:space="preserve"> bahwa kekayaan kosakata Bahasa Indonesia adalah hasil dari akulturasi berbagai bahasa dan budaya.</w:t>
      </w:r>
    </w:p>
    <w:p w:rsidR="00492F48" w:rsidRPr="005A25E3" w:rsidRDefault="005A25E3" w:rsidP="005A25E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3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Informasi dari Teks Prosedur tentang TBM</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bertanya</w:t>
      </w:r>
      <w:proofErr w:type="gramEnd"/>
      <w:r w:rsidRPr="005A25E3">
        <w:rPr>
          <w:rFonts w:asciiTheme="majorBidi" w:eastAsia="Google Sans Text" w:hAnsiTheme="majorBidi" w:cstheme="majorBidi"/>
          <w:color w:val="1B1C1D"/>
          <w:sz w:val="24"/>
          <w:szCs w:val="24"/>
        </w:rPr>
        <w:t>, "Di mana kalian biasa membaca buku selain di rumah atau perpustakaan sekolah? Pernahkah mendengar tentang Taman Bacaan Masyarakat?</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menyampaikan tujuan belajar hari ini adalah untuk mengetahui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itu TBM dan bagaimana prosedur pendiriannya.</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Pemahaman</w:t>
      </w:r>
      <w:r w:rsidRPr="005A25E3">
        <w:rPr>
          <w:rFonts w:asciiTheme="majorBidi" w:eastAsia="Google Sans Text" w:hAnsiTheme="majorBidi" w:cstheme="majorBidi"/>
          <w:color w:val="1B1C1D"/>
          <w:sz w:val="24"/>
          <w:szCs w:val="24"/>
        </w:rPr>
        <w:t>: Peserta didik membaca teks "Taman Bacaan Masyarakat (TBM) Tingkatkan Literasi Masyarakat" (Kegiatan 4).</w:t>
      </w:r>
    </w:p>
    <w:p w:rsidR="00492F48" w:rsidRPr="005A25E3" w:rsidRDefault="005A25E3" w:rsidP="005A25E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Diskusi Kelompok (Meaningful)</w:t>
      </w:r>
      <w:r w:rsidRPr="005A25E3">
        <w:rPr>
          <w:rFonts w:asciiTheme="majorBidi" w:eastAsia="Google Sans Text" w:hAnsiTheme="majorBidi" w:cstheme="majorBidi"/>
          <w:color w:val="1B1C1D"/>
          <w:sz w:val="24"/>
          <w:szCs w:val="24"/>
        </w:rPr>
        <w:t>: Dalam kelompok, peserta didik mendiskusikan kendala yang dihadapi TBM dan mencari solusi berdasarkan pertanyaan pada Kegiatan 5.</w:t>
      </w:r>
    </w:p>
    <w:p w:rsidR="00492F48" w:rsidRPr="005A25E3" w:rsidRDefault="005A25E3" w:rsidP="005A25E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Teks Prosedur</w:t>
      </w:r>
      <w:r w:rsidRPr="005A25E3">
        <w:rPr>
          <w:rFonts w:asciiTheme="majorBidi" w:eastAsia="Google Sans Text" w:hAnsiTheme="majorBidi" w:cstheme="majorBidi"/>
          <w:color w:val="1B1C1D"/>
          <w:sz w:val="24"/>
          <w:szCs w:val="24"/>
        </w:rPr>
        <w:t>: Peserta didik melanjutkan membaca teks "Prosedur Mendirikan Taman Bacaan Masyarakat" (Kegiatan 6).</w:t>
      </w:r>
    </w:p>
    <w:p w:rsidR="00492F48" w:rsidRPr="005A25E3" w:rsidRDefault="005A25E3" w:rsidP="005A25E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Analisis Teks: Kelompok membandingkan kedua teks dan mendiskusikan pernyataan pada Tabel 2.5, melatih kemampuan berpikir kritis terhadap sebuah prosedur.</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Proses</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dapat</w:t>
      </w:r>
      <w:proofErr w:type="gramEnd"/>
      <w:r w:rsidRPr="005A25E3">
        <w:rPr>
          <w:rFonts w:asciiTheme="majorBidi" w:eastAsia="Google Sans Text" w:hAnsiTheme="majorBidi" w:cstheme="majorBidi"/>
          <w:color w:val="1B1C1D"/>
          <w:sz w:val="24"/>
          <w:szCs w:val="24"/>
        </w:rPr>
        <w:t xml:space="preserve"> menugaskan setiap kelompok untuk fokus pada satu kendala TBM dan mempresentasikannya, daripada membahas semuanya.</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lastRenderedPageBreak/>
        <w:t>Refleksi</w:t>
      </w:r>
      <w:r w:rsidRPr="005A25E3">
        <w:rPr>
          <w:rFonts w:asciiTheme="majorBidi" w:eastAsia="Google Sans Text" w:hAnsiTheme="majorBidi" w:cstheme="majorBidi"/>
          <w:color w:val="1B1C1D"/>
          <w:sz w:val="24"/>
          <w:szCs w:val="24"/>
        </w:rPr>
        <w:t xml:space="preserve">: Peserta didik berbagi pandangan mereka, apakah mendirikan TBM itu mudah atau sulit, dan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yang paling penting untuk dimiliki.</w:t>
      </w:r>
    </w:p>
    <w:p w:rsidR="00492F48" w:rsidRPr="005A25E3" w:rsidRDefault="005A25E3" w:rsidP="005A25E3">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menyimpulkan</w:t>
      </w:r>
      <w:proofErr w:type="gramEnd"/>
      <w:r w:rsidRPr="005A25E3">
        <w:rPr>
          <w:rFonts w:asciiTheme="majorBidi" w:eastAsia="Google Sans Text" w:hAnsiTheme="majorBidi" w:cstheme="majorBidi"/>
          <w:color w:val="1B1C1D"/>
          <w:sz w:val="24"/>
          <w:szCs w:val="24"/>
        </w:rPr>
        <w:t xml:space="preserve"> bahwa TBM adalah inisiatif penting untuk literasi, dan prosedurnya bisa formal maupun non-formal.</w:t>
      </w:r>
    </w:p>
    <w:p w:rsidR="00492F48" w:rsidRPr="005A25E3" w:rsidRDefault="005A25E3" w:rsidP="005A25E3">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4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Prosedur dalam Infografik dan Membaca Nyaring</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 (Joyful)</w:t>
      </w:r>
      <w:r w:rsidRPr="005A25E3">
        <w:rPr>
          <w:rFonts w:asciiTheme="majorBidi" w:eastAsia="Google Sans Text" w:hAnsiTheme="majorBidi" w:cstheme="majorBidi"/>
          <w:color w:val="1B1C1D"/>
          <w:sz w:val="24"/>
          <w:szCs w:val="24"/>
        </w:rPr>
        <w:t>: Guru menunjukkan infografik "7 Langkah agar Membaca Selezat Mengudap" dan bertanya, "Menurut kalian, apakah ini termasuk teks prosedur?</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tujuan pembelajaran adalah memahami informasi prosedur dari media visual (infografik) dan berlatih membaca nyaring.</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Analisis Infografik (Meaningful)</w:t>
      </w:r>
      <w:r w:rsidRPr="005A25E3">
        <w:rPr>
          <w:rFonts w:asciiTheme="majorBidi" w:eastAsia="Google Sans Text" w:hAnsiTheme="majorBidi" w:cstheme="majorBidi"/>
          <w:color w:val="1B1C1D"/>
          <w:sz w:val="24"/>
          <w:szCs w:val="24"/>
        </w:rPr>
        <w:t>: Dalam kelompok, peserta didik mendiskusikan infografik "7 Langkah agar Membaca Selezat Mengudap" (Kegiatan 7), menghubungkan langkah-langkah tersebut dengan pengalaman membaca mereka sendiri.</w:t>
      </w:r>
    </w:p>
    <w:p w:rsidR="00492F48" w:rsidRPr="005A25E3" w:rsidRDefault="005A25E3" w:rsidP="005A25E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Penjelasan Teknik Membaca Nyaring</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memberikan</w:t>
      </w:r>
      <w:proofErr w:type="gramEnd"/>
      <w:r w:rsidRPr="005A25E3">
        <w:rPr>
          <w:rFonts w:asciiTheme="majorBidi" w:eastAsia="Google Sans Text" w:hAnsiTheme="majorBidi" w:cstheme="majorBidi"/>
          <w:color w:val="1B1C1D"/>
          <w:sz w:val="24"/>
          <w:szCs w:val="24"/>
        </w:rPr>
        <w:t xml:space="preserve"> kiat-kiat membaca nyaring yang baik (intonasi, volume, artikulasi, pemenggalan kalimat).</w:t>
      </w:r>
    </w:p>
    <w:p w:rsidR="00492F48" w:rsidRPr="005A25E3" w:rsidRDefault="005A25E3" w:rsidP="005A25E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Nyaring Bergiliran (Kinestetik)</w:t>
      </w:r>
      <w:r w:rsidRPr="005A25E3">
        <w:rPr>
          <w:rFonts w:asciiTheme="majorBidi" w:eastAsia="Google Sans Text" w:hAnsiTheme="majorBidi" w:cstheme="majorBidi"/>
          <w:color w:val="1B1C1D"/>
          <w:sz w:val="24"/>
          <w:szCs w:val="24"/>
        </w:rPr>
        <w:t>: Peserta didik secara bergiliran dalam kelompok kecil membacakan teks "Kota Tanpa Buku" (Kegiatan 8a).</w:t>
      </w:r>
    </w:p>
    <w:p w:rsidR="00492F48" w:rsidRPr="005A25E3" w:rsidRDefault="005A25E3" w:rsidP="005A25E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Diskusi Isi Bacaan: Setelah selesai, mereka menjawab pertanyaan pemahaman pada Kegiatan 9 secara mandiri lalu mendiskusikannya.</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Proses</w:t>
      </w:r>
      <w:r w:rsidRPr="005A25E3">
        <w:rPr>
          <w:rFonts w:asciiTheme="majorBidi" w:eastAsia="Google Sans Text" w:hAnsiTheme="majorBidi" w:cstheme="majorBidi"/>
          <w:color w:val="1B1C1D"/>
          <w:sz w:val="24"/>
          <w:szCs w:val="24"/>
        </w:rPr>
        <w:t>: Peserta didik yang kurang percaya diri bisa berlatih membaca nyaring dalam kelompok yang lebih kecil terlebih dahulu.</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Peserta didik berbagi satu langkah dari infografik yang ingin mereka coba dan satu pesan dari teks "Kota Tanpa Buku" yang paling berkesan.</w:t>
      </w:r>
    </w:p>
    <w:p w:rsidR="00492F48" w:rsidRPr="005A25E3" w:rsidRDefault="005A25E3" w:rsidP="005A25E3">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menyimpulkan</w:t>
      </w:r>
      <w:proofErr w:type="gramEnd"/>
      <w:r w:rsidRPr="005A25E3">
        <w:rPr>
          <w:rFonts w:asciiTheme="majorBidi" w:eastAsia="Google Sans Text" w:hAnsiTheme="majorBidi" w:cstheme="majorBidi"/>
          <w:color w:val="1B1C1D"/>
          <w:sz w:val="24"/>
          <w:szCs w:val="24"/>
        </w:rPr>
        <w:t xml:space="preserve"> bahwa prosedur bisa disajikan dengan menarik melalui infografik dan membaca nyaring dapat membantu pemahaman.</w:t>
      </w:r>
    </w:p>
    <w:p w:rsidR="00492F48" w:rsidRPr="005A25E3" w:rsidRDefault="005A25E3" w:rsidP="005A25E3">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5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Membuat Poster Promosi TBM</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 (Joyful)</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menunjukkan</w:t>
      </w:r>
      <w:proofErr w:type="gramEnd"/>
      <w:r w:rsidRPr="005A25E3">
        <w:rPr>
          <w:rFonts w:asciiTheme="majorBidi" w:eastAsia="Google Sans Text" w:hAnsiTheme="majorBidi" w:cstheme="majorBidi"/>
          <w:color w:val="1B1C1D"/>
          <w:sz w:val="24"/>
          <w:szCs w:val="24"/>
        </w:rPr>
        <w:t xml:space="preserve"> beberapa contoh poster kegiatan. "Apa saja informasi penting yang harus ada di poster ini agar orang tertarik datang?</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tujuan pembelajaran adalah merancang sebuah poster untuk mempromosikan kegiatan di TBM fiktif.</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Penjelasan Prosedur</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4 langkah membuat poster (Perencanaan, Membuat Draf, Presentasi, Revisi) berdasarkan Gambar 2.7.</w:t>
      </w:r>
    </w:p>
    <w:p w:rsidR="00492F48" w:rsidRPr="005A25E3" w:rsidRDefault="005A25E3" w:rsidP="005A25E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Perencanaan (Meaningful)</w:t>
      </w:r>
      <w:r w:rsidRPr="005A25E3">
        <w:rPr>
          <w:rFonts w:asciiTheme="majorBidi" w:eastAsia="Google Sans Text" w:hAnsiTheme="majorBidi" w:cstheme="majorBidi"/>
          <w:color w:val="1B1C1D"/>
          <w:sz w:val="24"/>
          <w:szCs w:val="24"/>
        </w:rPr>
        <w:t xml:space="preserve">: Dalam kelompok, peserta didik melakukan curah gagasan: </w:t>
      </w:r>
      <w:proofErr w:type="gramStart"/>
      <w:r w:rsidRPr="005A25E3">
        <w:rPr>
          <w:rFonts w:asciiTheme="majorBidi" w:eastAsia="Google Sans Text" w:hAnsiTheme="majorBidi" w:cstheme="majorBidi"/>
          <w:color w:val="1B1C1D"/>
          <w:sz w:val="24"/>
          <w:szCs w:val="24"/>
        </w:rPr>
        <w:lastRenderedPageBreak/>
        <w:t>nama</w:t>
      </w:r>
      <w:proofErr w:type="gramEnd"/>
      <w:r w:rsidRPr="005A25E3">
        <w:rPr>
          <w:rFonts w:asciiTheme="majorBidi" w:eastAsia="Google Sans Text" w:hAnsiTheme="majorBidi" w:cstheme="majorBidi"/>
          <w:color w:val="1B1C1D"/>
          <w:sz w:val="24"/>
          <w:szCs w:val="24"/>
        </w:rPr>
        <w:t xml:space="preserve"> TBM, target pengunjung (anak-anak/remaja), dan jenis kegiatan yang akan dipromosikan (misal: lomba baca puisi, workshop menulis, dll).</w:t>
      </w:r>
    </w:p>
    <w:p w:rsidR="00492F48" w:rsidRPr="005A25E3" w:rsidRDefault="005A25E3" w:rsidP="005A25E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Membuat Draf Poster (Kinestetik, Kreatif)</w:t>
      </w:r>
      <w:r w:rsidRPr="005A25E3">
        <w:rPr>
          <w:rFonts w:asciiTheme="majorBidi" w:eastAsia="Google Sans Text" w:hAnsiTheme="majorBidi" w:cstheme="majorBidi"/>
          <w:color w:val="1B1C1D"/>
          <w:sz w:val="24"/>
          <w:szCs w:val="24"/>
        </w:rPr>
        <w:t>: Peserta didik mulai membuat sketsa/draf poster di kertas. Mereka harus memikirkan tata letak, gambar, dan teks yang menarik.</w:t>
      </w:r>
    </w:p>
    <w:p w:rsidR="00492F48" w:rsidRPr="005A25E3" w:rsidRDefault="005A25E3" w:rsidP="005A25E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 xml:space="preserve">Presentasi Draf: Setiap kelompok mempresentasikan draf posternya </w:t>
      </w:r>
      <w:proofErr w:type="gramStart"/>
      <w:r w:rsidRPr="005A25E3">
        <w:rPr>
          <w:rFonts w:asciiTheme="majorBidi" w:eastAsia="Google Sans Text" w:hAnsiTheme="majorBidi" w:cstheme="majorBidi"/>
          <w:color w:val="1B1C1D"/>
          <w:sz w:val="24"/>
          <w:szCs w:val="24"/>
        </w:rPr>
        <w:t>di depan</w:t>
      </w:r>
      <w:proofErr w:type="gramEnd"/>
      <w:r w:rsidRPr="005A25E3">
        <w:rPr>
          <w:rFonts w:asciiTheme="majorBidi" w:eastAsia="Google Sans Text" w:hAnsiTheme="majorBidi" w:cstheme="majorBidi"/>
          <w:color w:val="1B1C1D"/>
          <w:sz w:val="24"/>
          <w:szCs w:val="24"/>
        </w:rPr>
        <w:t xml:space="preserve"> kelas. Kelompok </w:t>
      </w:r>
      <w:proofErr w:type="gramStart"/>
      <w:r w:rsidRPr="005A25E3">
        <w:rPr>
          <w:rFonts w:asciiTheme="majorBidi" w:eastAsia="Google Sans Text" w:hAnsiTheme="majorBidi" w:cstheme="majorBidi"/>
          <w:color w:val="1B1C1D"/>
          <w:sz w:val="24"/>
          <w:szCs w:val="24"/>
        </w:rPr>
        <w:t>lain</w:t>
      </w:r>
      <w:proofErr w:type="gramEnd"/>
      <w:r w:rsidRPr="005A25E3">
        <w:rPr>
          <w:rFonts w:asciiTheme="majorBidi" w:eastAsia="Google Sans Text" w:hAnsiTheme="majorBidi" w:cstheme="majorBidi"/>
          <w:color w:val="1B1C1D"/>
          <w:sz w:val="24"/>
          <w:szCs w:val="24"/>
        </w:rPr>
        <w:t xml:space="preserve"> memberikan masukan (umpan balik).</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Produk</w:t>
      </w:r>
      <w:r w:rsidRPr="005A25E3">
        <w:rPr>
          <w:rFonts w:asciiTheme="majorBidi" w:eastAsia="Google Sans Text" w:hAnsiTheme="majorBidi" w:cstheme="majorBidi"/>
          <w:color w:val="1B1C1D"/>
          <w:sz w:val="24"/>
          <w:szCs w:val="24"/>
        </w:rPr>
        <w:t>: Poster bisa dibuat secara manual (gambar tangan) atau digital (jika fasilitas memungkinkan), sesuai dengan minat dan kemampuan peserta didik.</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Peserta didik berbagi tantangan terbesar dalam menuangkan ide ke dalam sebuah poster.</w:t>
      </w:r>
    </w:p>
    <w:p w:rsidR="00492F48" w:rsidRPr="005A25E3" w:rsidRDefault="005A25E3" w:rsidP="005A25E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Tindak Lanjut</w:t>
      </w:r>
      <w:r w:rsidRPr="005A25E3">
        <w:rPr>
          <w:rFonts w:asciiTheme="majorBidi" w:eastAsia="Google Sans Text" w:hAnsiTheme="majorBidi" w:cstheme="majorBidi"/>
          <w:color w:val="1B1C1D"/>
          <w:sz w:val="24"/>
          <w:szCs w:val="24"/>
        </w:rPr>
        <w:t>: Peserta didik diminta merevisi dan menyelesaikan posternya di rumah berdasarkan masukan yang diterima.</w:t>
      </w:r>
    </w:p>
    <w:p w:rsidR="00492F48" w:rsidRPr="005A25E3" w:rsidRDefault="005A25E3" w:rsidP="005A25E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6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Mempraktikkan Prosedur Wawancara</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bertanya</w:t>
      </w:r>
      <w:proofErr w:type="gramEnd"/>
      <w:r w:rsidRPr="005A25E3">
        <w:rPr>
          <w:rFonts w:asciiTheme="majorBidi" w:eastAsia="Google Sans Text" w:hAnsiTheme="majorBidi" w:cstheme="majorBidi"/>
          <w:color w:val="1B1C1D"/>
          <w:sz w:val="24"/>
          <w:szCs w:val="24"/>
        </w:rPr>
        <w:t>, "Jika kalian ingin tahu lebih banyak tentang TBM, apa yang akan kalian lakukan? Siapa yang akan kalian tanyai?</w:t>
      </w:r>
      <w:proofErr w:type="gramStart"/>
      <w:r w:rsidRPr="005A25E3">
        <w:rPr>
          <w:rFonts w:asciiTheme="majorBidi" w:eastAsia="Google Sans Text" w:hAnsiTheme="majorBidi" w:cstheme="majorBidi"/>
          <w:color w:val="1B1C1D"/>
          <w:sz w:val="24"/>
          <w:szCs w:val="24"/>
        </w:rPr>
        <w:t>".</w:t>
      </w:r>
      <w:proofErr w:type="gramEnd"/>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mengarahkan</w:t>
      </w:r>
      <w:proofErr w:type="gramEnd"/>
      <w:r w:rsidRPr="005A25E3">
        <w:rPr>
          <w:rFonts w:asciiTheme="majorBidi" w:eastAsia="Google Sans Text" w:hAnsiTheme="majorBidi" w:cstheme="majorBidi"/>
          <w:color w:val="1B1C1D"/>
          <w:sz w:val="24"/>
          <w:szCs w:val="24"/>
        </w:rPr>
        <w:t xml:space="preserve"> jawaban ke "wawancara".</w:t>
      </w:r>
    </w:p>
    <w:p w:rsidR="00492F48" w:rsidRPr="005A25E3" w:rsidRDefault="005A25E3" w:rsidP="005A25E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menyampaikan</w:t>
      </w:r>
      <w:proofErr w:type="gramEnd"/>
      <w:r w:rsidRPr="005A25E3">
        <w:rPr>
          <w:rFonts w:asciiTheme="majorBidi" w:eastAsia="Google Sans Text" w:hAnsiTheme="majorBidi" w:cstheme="majorBidi"/>
          <w:color w:val="1B1C1D"/>
          <w:sz w:val="24"/>
          <w:szCs w:val="24"/>
        </w:rPr>
        <w:t xml:space="preserve"> tujuan pembelajaran hari ini adalah berlatih melakukan wawancara sesuai prosedur.</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Penjelasan Prosedur Wawancara</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menjelaskan</w:t>
      </w:r>
      <w:proofErr w:type="gramEnd"/>
      <w:r w:rsidRPr="005A25E3">
        <w:rPr>
          <w:rFonts w:asciiTheme="majorBidi" w:eastAsia="Google Sans Text" w:hAnsiTheme="majorBidi" w:cstheme="majorBidi"/>
          <w:color w:val="1B1C1D"/>
          <w:sz w:val="24"/>
          <w:szCs w:val="24"/>
        </w:rPr>
        <w:t xml:space="preserve"> 10 langkah melakukan wawancara yang baik.</w:t>
      </w:r>
    </w:p>
    <w:p w:rsidR="00492F48" w:rsidRPr="005A25E3" w:rsidRDefault="005A25E3" w:rsidP="005A25E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Bermain Peran (Joyful, Kinestetik)</w:t>
      </w:r>
      <w:r w:rsidRPr="005A25E3">
        <w:rPr>
          <w:rFonts w:asciiTheme="majorBidi" w:eastAsia="Google Sans Text" w:hAnsiTheme="majorBidi" w:cstheme="majorBidi"/>
          <w:color w:val="1B1C1D"/>
          <w:sz w:val="24"/>
          <w:szCs w:val="24"/>
        </w:rPr>
        <w:t>: Peserta didik bekerja berpasangan untuk mempraktikkan wawancara pada Kegiatan 11 ("Belajar Menjadi Sukarelawan"). Satu menjadi "Buana" (pewawancara) dan satu lagi "Kak Fahmi" (narasumber), lalu bergantian peran.</w:t>
      </w:r>
    </w:p>
    <w:p w:rsidR="00492F48" w:rsidRPr="005A25E3" w:rsidRDefault="005A25E3" w:rsidP="005A25E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Analisis Teks Wawancara</w:t>
      </w:r>
      <w:r w:rsidRPr="005A25E3">
        <w:rPr>
          <w:rFonts w:asciiTheme="majorBidi" w:eastAsia="Google Sans Text" w:hAnsiTheme="majorBidi" w:cstheme="majorBidi"/>
          <w:color w:val="1B1C1D"/>
          <w:sz w:val="24"/>
          <w:szCs w:val="24"/>
        </w:rPr>
        <w:t xml:space="preserve">: Setelah bermain peran, pasangan mendiskusikan isi wawancara: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saja tugas sukarelawan?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saja aturan di TBM Aksara?</w:t>
      </w:r>
    </w:p>
    <w:p w:rsidR="00492F48" w:rsidRPr="005A25E3" w:rsidRDefault="005A25E3" w:rsidP="005A25E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 xml:space="preserve">Diskusi Klasikal: Guru </w:t>
      </w:r>
      <w:proofErr w:type="gramStart"/>
      <w:r w:rsidRPr="005A25E3">
        <w:rPr>
          <w:rFonts w:asciiTheme="majorBidi" w:eastAsia="Google Sans Text" w:hAnsiTheme="majorBidi" w:cstheme="majorBidi"/>
          <w:color w:val="1B1C1D"/>
          <w:sz w:val="24"/>
          <w:szCs w:val="24"/>
        </w:rPr>
        <w:t>mengajak</w:t>
      </w:r>
      <w:proofErr w:type="gramEnd"/>
      <w:r w:rsidRPr="005A25E3">
        <w:rPr>
          <w:rFonts w:asciiTheme="majorBidi" w:eastAsia="Google Sans Text" w:hAnsiTheme="majorBidi" w:cstheme="majorBidi"/>
          <w:color w:val="1B1C1D"/>
          <w:sz w:val="24"/>
          <w:szCs w:val="24"/>
        </w:rPr>
        <w:t xml:space="preserve"> peserta didik berdiskusi tentang pentingnya persiapan sebelum wawancara.</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Proses</w:t>
      </w:r>
      <w:r w:rsidRPr="005A25E3">
        <w:rPr>
          <w:rFonts w:asciiTheme="majorBidi" w:eastAsia="Google Sans Text" w:hAnsiTheme="majorBidi" w:cstheme="majorBidi"/>
          <w:color w:val="1B1C1D"/>
          <w:sz w:val="24"/>
          <w:szCs w:val="24"/>
        </w:rPr>
        <w:t>: Peserta didik yang pemalu dapat berlatih dengan membaca teks terlebih dahulu, sementara yang lebih percaya diri dapat mencoba berimprovisasi.</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Peserta didik berbagi pengalaman, "Lebih mudah menjadi pewawancara atau narasumber? Mengapa?</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merangkum</w:t>
      </w:r>
      <w:proofErr w:type="gramEnd"/>
      <w:r w:rsidRPr="005A25E3">
        <w:rPr>
          <w:rFonts w:asciiTheme="majorBidi" w:eastAsia="Google Sans Text" w:hAnsiTheme="majorBidi" w:cstheme="majorBidi"/>
          <w:color w:val="1B1C1D"/>
          <w:sz w:val="24"/>
          <w:szCs w:val="24"/>
        </w:rPr>
        <w:t xml:space="preserve"> kunci dari wawancara yang sukses adalah persiapan dan kemampuan mendengarkan.</w:t>
      </w:r>
    </w:p>
    <w:p w:rsidR="00492F48" w:rsidRPr="005A25E3" w:rsidRDefault="005A25E3" w:rsidP="005A25E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7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Menganalisis Teks Prosedur dan Menyimak Video</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w:t>
      </w:r>
      <w:r w:rsidRPr="005A25E3">
        <w:rPr>
          <w:rFonts w:asciiTheme="majorBidi" w:eastAsia="Google Sans Text" w:hAnsiTheme="majorBidi" w:cstheme="majorBidi"/>
          <w:color w:val="1B1C1D"/>
          <w:sz w:val="24"/>
          <w:szCs w:val="24"/>
        </w:rPr>
        <w:t>: Guru menampilkan kembali poster "Jadilah Sukarelawan TBM Kolong!" dan bertanya, "Jika kalian tertarik, apa langkah pertama yang harus dilakukan?</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menyampaikan</w:t>
      </w:r>
      <w:proofErr w:type="gramEnd"/>
      <w:r w:rsidRPr="005A25E3">
        <w:rPr>
          <w:rFonts w:asciiTheme="majorBidi" w:eastAsia="Google Sans Text" w:hAnsiTheme="majorBidi" w:cstheme="majorBidi"/>
          <w:color w:val="1B1C1D"/>
          <w:sz w:val="24"/>
          <w:szCs w:val="24"/>
        </w:rPr>
        <w:t xml:space="preserve"> tujuan pembelajaran adalah memerinci langkah-langkah dalam teks prosedur dan menyimak kisah inspiratif tentang TBM dari video.</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&amp; Menganalisis (Mindful)</w:t>
      </w:r>
      <w:r w:rsidRPr="005A25E3">
        <w:rPr>
          <w:rFonts w:asciiTheme="majorBidi" w:eastAsia="Google Sans Text" w:hAnsiTheme="majorBidi" w:cstheme="majorBidi"/>
          <w:color w:val="1B1C1D"/>
          <w:sz w:val="24"/>
          <w:szCs w:val="24"/>
        </w:rPr>
        <w:t>: Peserta didik membaca teks prosedur "Jadilah Sukarelawan TBM Kolong!" dan mengerjakan Kegiatan 12, yaitu memilih salah satu langkah dan memerincinya lebih lanjut (misalnya, membuat contoh isian formulir biodata).</w:t>
      </w:r>
    </w:p>
    <w:p w:rsidR="00492F48" w:rsidRPr="005A25E3" w:rsidRDefault="005A25E3" w:rsidP="005A25E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Diskusi Kosakata</w:t>
      </w:r>
      <w:r w:rsidRPr="005A25E3">
        <w:rPr>
          <w:rFonts w:asciiTheme="majorBidi" w:eastAsia="Google Sans Text" w:hAnsiTheme="majorBidi" w:cstheme="majorBidi"/>
          <w:color w:val="1B1C1D"/>
          <w:sz w:val="24"/>
          <w:szCs w:val="24"/>
        </w:rPr>
        <w:t>: Guru mengajak peserta didik membahas perbedaan "relawan" dan "sukarelawan" berdasarkan teks Kupas Teori.</w:t>
      </w:r>
    </w:p>
    <w:p w:rsidR="00492F48" w:rsidRPr="005A25E3" w:rsidRDefault="005A25E3" w:rsidP="005A25E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Menyimak Video/Teks (Meaningful)</w:t>
      </w:r>
      <w:r w:rsidRPr="005A25E3">
        <w:rPr>
          <w:rFonts w:asciiTheme="majorBidi" w:eastAsia="Google Sans Text" w:hAnsiTheme="majorBidi" w:cstheme="majorBidi"/>
          <w:color w:val="1B1C1D"/>
          <w:sz w:val="24"/>
          <w:szCs w:val="24"/>
        </w:rPr>
        <w:t>: Peserta didik menyimak video tentang pendirian TBM atau kisah sukarelawan (Kegiatan 13). Selama menyimak, mereka membuat catatan singkat.</w:t>
      </w:r>
    </w:p>
    <w:p w:rsidR="00492F48" w:rsidRPr="005A25E3" w:rsidRDefault="005A25E3" w:rsidP="005A25E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Menjawab Pertanyaan: Secara individu, peserta didik menjawab pertanyaan pemahaman berdasarkan informasi dari video/teks yang disimak.</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Proses</w:t>
      </w:r>
      <w:r w:rsidRPr="005A25E3">
        <w:rPr>
          <w:rFonts w:asciiTheme="majorBidi" w:eastAsia="Google Sans Text" w:hAnsiTheme="majorBidi" w:cstheme="majorBidi"/>
          <w:color w:val="1B1C1D"/>
          <w:sz w:val="24"/>
          <w:szCs w:val="24"/>
        </w:rPr>
        <w:t>: Saat menyimak, guru bisa menghentikan video di bagian penting untuk memberikan kesempatan mencatat bagi peserta didik yang membutuhkan lebih banyak waktu.</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Berbagi Inspirasi</w:t>
      </w:r>
      <w:r w:rsidRPr="005A25E3">
        <w:rPr>
          <w:rFonts w:asciiTheme="majorBidi" w:eastAsia="Google Sans Text" w:hAnsiTheme="majorBidi" w:cstheme="majorBidi"/>
          <w:color w:val="1B1C1D"/>
          <w:sz w:val="24"/>
          <w:szCs w:val="24"/>
        </w:rPr>
        <w:t>: Peserta didik berbagi informasi paling inspiratif yang mereka dapatkan dari video/teks.</w:t>
      </w:r>
    </w:p>
    <w:p w:rsidR="00492F48" w:rsidRPr="005A25E3" w:rsidRDefault="005A25E3" w:rsidP="005A25E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merangkum</w:t>
      </w:r>
      <w:proofErr w:type="gramEnd"/>
      <w:r w:rsidRPr="005A25E3">
        <w:rPr>
          <w:rFonts w:asciiTheme="majorBidi" w:eastAsia="Google Sans Text" w:hAnsiTheme="majorBidi" w:cstheme="majorBidi"/>
          <w:color w:val="1B1C1D"/>
          <w:sz w:val="24"/>
          <w:szCs w:val="24"/>
        </w:rPr>
        <w:t xml:space="preserve"> pentingnya mengikuti setiap langkah dalam sebuah prosedur dan bagaimana kisah nyata dapat menjadi motivasi.</w:t>
      </w:r>
    </w:p>
    <w:p w:rsidR="00492F48" w:rsidRPr="005A25E3" w:rsidRDefault="005A25E3" w:rsidP="005A25E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4"/>
        <w:spacing w:before="0" w:after="0" w:line="276" w:lineRule="auto"/>
        <w:jc w:val="both"/>
        <w:rPr>
          <w:rFonts w:asciiTheme="majorBidi" w:eastAsia="Google Sans Text" w:hAnsiTheme="majorBidi" w:cstheme="majorBidi"/>
          <w:bCs/>
          <w:color w:val="1B1C1D"/>
        </w:rPr>
      </w:pPr>
    </w:p>
    <w:p w:rsidR="00492F48" w:rsidRPr="005A25E3" w:rsidRDefault="005A25E3" w:rsidP="005A25E3">
      <w:pPr>
        <w:pStyle w:val="Heading4"/>
        <w:spacing w:before="0" w:after="0" w:line="276" w:lineRule="auto"/>
        <w:jc w:val="both"/>
        <w:rPr>
          <w:rFonts w:asciiTheme="majorBidi" w:eastAsia="Google Sans Text" w:hAnsiTheme="majorBidi" w:cstheme="majorBidi"/>
          <w:bCs/>
          <w:color w:val="1B1C1D"/>
        </w:rPr>
      </w:pPr>
      <w:r w:rsidRPr="005A25E3">
        <w:rPr>
          <w:rFonts w:asciiTheme="majorBidi" w:eastAsia="Google Sans Text" w:hAnsiTheme="majorBidi" w:cstheme="majorBidi"/>
          <w:bCs/>
          <w:color w:val="1B1C1D"/>
        </w:rPr>
        <w:t xml:space="preserve">PERTEMUAN 8 (2 </w:t>
      </w:r>
      <w:proofErr w:type="gramStart"/>
      <w:r w:rsidRPr="005A25E3">
        <w:rPr>
          <w:rFonts w:asciiTheme="majorBidi" w:eastAsia="Google Sans Text" w:hAnsiTheme="majorBidi" w:cstheme="majorBidi"/>
          <w:bCs/>
          <w:color w:val="1B1C1D"/>
        </w:rPr>
        <w:t>JP :</w:t>
      </w:r>
      <w:proofErr w:type="gramEnd"/>
      <w:r w:rsidRPr="005A25E3">
        <w:rPr>
          <w:rFonts w:asciiTheme="majorBidi" w:eastAsia="Google Sans Text" w:hAnsiTheme="majorBidi" w:cstheme="majorBidi"/>
          <w:bCs/>
          <w:color w:val="1B1C1D"/>
        </w:rPr>
        <w:t xml:space="preserve"> 80 MENIT)</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5A25E3">
        <w:rPr>
          <w:rFonts w:asciiTheme="majorBidi" w:eastAsia="Google Sans Text" w:hAnsiTheme="majorBidi" w:cstheme="majorBidi"/>
          <w:sz w:val="24"/>
          <w:szCs w:val="24"/>
        </w:rPr>
        <w:t>Topik :</w:t>
      </w:r>
      <w:proofErr w:type="gramEnd"/>
      <w:r w:rsidRPr="005A25E3">
        <w:rPr>
          <w:rFonts w:asciiTheme="majorBidi" w:eastAsia="Google Sans Text" w:hAnsiTheme="majorBidi" w:cstheme="majorBidi"/>
          <w:sz w:val="24"/>
          <w:szCs w:val="24"/>
        </w:rPr>
        <w:t xml:space="preserve"> Menulis Esai Bertema Kesukarelawanan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5A25E3">
        <w:rPr>
          <w:rFonts w:asciiTheme="majorBidi" w:eastAsia="Google Sans Text" w:hAnsiTheme="majorBidi" w:cstheme="majorBidi"/>
          <w:b/>
          <w:bCs/>
          <w:sz w:val="24"/>
          <w:szCs w:val="24"/>
        </w:rPr>
        <w:t>KEGIATAN PENDAHULUAN (10 MENIT)</w:t>
      </w:r>
    </w:p>
    <w:p w:rsidR="00492F48" w:rsidRPr="005A25E3" w:rsidRDefault="005A25E3" w:rsidP="005A25E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Orientasi &amp; Apersepsi (Meaningful)</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bertanya</w:t>
      </w:r>
      <w:proofErr w:type="gramEnd"/>
      <w:r w:rsidRPr="005A25E3">
        <w:rPr>
          <w:rFonts w:asciiTheme="majorBidi" w:eastAsia="Google Sans Text" w:hAnsiTheme="majorBidi" w:cstheme="majorBidi"/>
          <w:color w:val="1B1C1D"/>
          <w:sz w:val="24"/>
          <w:szCs w:val="24"/>
        </w:rPr>
        <w:t>, "Setelah belajar tentang TBM dan sukarelawan, adakah dari kalian yang punya ide untuk membuat lingkungan sekitar menjadi lebih baik? Bagaimana cara menyampaikan ide itu agar orang lain yakin?</w:t>
      </w:r>
      <w:proofErr w:type="gramStart"/>
      <w:r w:rsidRPr="005A25E3">
        <w:rPr>
          <w:rFonts w:asciiTheme="majorBidi" w:eastAsia="Google Sans Text" w:hAnsiTheme="majorBidi" w:cstheme="majorBidi"/>
          <w:color w:val="1B1C1D"/>
          <w:sz w:val="24"/>
          <w:szCs w:val="24"/>
        </w:rPr>
        <w:t>".</w:t>
      </w:r>
      <w:proofErr w:type="gramEnd"/>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memperkenalkan</w:t>
      </w:r>
      <w:proofErr w:type="gramEnd"/>
      <w:r w:rsidRPr="005A25E3">
        <w:rPr>
          <w:rFonts w:asciiTheme="majorBidi" w:eastAsia="Google Sans Text" w:hAnsiTheme="majorBidi" w:cstheme="majorBidi"/>
          <w:color w:val="1B1C1D"/>
          <w:sz w:val="24"/>
          <w:szCs w:val="24"/>
        </w:rPr>
        <w:t xml:space="preserve"> "esai" sebagai salah satu caranya.</w:t>
      </w:r>
    </w:p>
    <w:p w:rsidR="00492F48" w:rsidRPr="005A25E3" w:rsidRDefault="005A25E3" w:rsidP="005A25E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Penyampaian Tujuan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menyampaikan</w:t>
      </w:r>
      <w:proofErr w:type="gramEnd"/>
      <w:r w:rsidRPr="005A25E3">
        <w:rPr>
          <w:rFonts w:asciiTheme="majorBidi" w:eastAsia="Google Sans Text" w:hAnsiTheme="majorBidi" w:cstheme="majorBidi"/>
          <w:color w:val="1B1C1D"/>
          <w:sz w:val="24"/>
          <w:szCs w:val="24"/>
        </w:rPr>
        <w:t xml:space="preserve"> tujuan pembelajaran adalah belajar menulis esai untuk menyampaikan gagasan tentang kesukarelawanan.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INTI (60 MENIT)</w:t>
      </w:r>
    </w:p>
    <w:p w:rsidR="00492F48" w:rsidRPr="005A25E3" w:rsidRDefault="005A25E3" w:rsidP="005A25E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Membaca &amp; Menelaah Prosedur</w:t>
      </w:r>
      <w:r w:rsidRPr="005A25E3">
        <w:rPr>
          <w:rFonts w:asciiTheme="majorBidi" w:eastAsia="Google Sans Text" w:hAnsiTheme="majorBidi" w:cstheme="majorBidi"/>
          <w:color w:val="1B1C1D"/>
          <w:sz w:val="24"/>
          <w:szCs w:val="24"/>
        </w:rPr>
        <w:t xml:space="preserve">: Peserta didik membaca dan menelaah materi </w:t>
      </w:r>
      <w:r w:rsidRPr="005A25E3">
        <w:rPr>
          <w:rFonts w:asciiTheme="majorBidi" w:eastAsia="Google Sans Text" w:hAnsiTheme="majorBidi" w:cstheme="majorBidi"/>
          <w:color w:val="1B1C1D"/>
          <w:sz w:val="24"/>
          <w:szCs w:val="24"/>
        </w:rPr>
        <w:lastRenderedPageBreak/>
        <w:t>"Prosedur Menulis Esai" (Kegiatan 14), termasuk menganalisis contoh esai "Telepon Genggam: Perangkap atau Perpustakaan?</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Curah Gagasan (Mindful, Meaningful)</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memandu</w:t>
      </w:r>
      <w:proofErr w:type="gramEnd"/>
      <w:r w:rsidRPr="005A25E3">
        <w:rPr>
          <w:rFonts w:asciiTheme="majorBidi" w:eastAsia="Google Sans Text" w:hAnsiTheme="majorBidi" w:cstheme="majorBidi"/>
          <w:color w:val="1B1C1D"/>
          <w:sz w:val="24"/>
          <w:szCs w:val="24"/>
        </w:rPr>
        <w:t xml:space="preserve"> peserta didik melakukan pengamatan lingkungan (sekolah atau rumah) untuk menemukan satu hal yang ingin mereka perbaiki (Kegiatan 15). Contoh: sampah di kelas, teman yang suka menyendiri, dll.</w:t>
      </w:r>
    </w:p>
    <w:p w:rsidR="00492F48" w:rsidRPr="005A25E3" w:rsidRDefault="005A25E3" w:rsidP="005A25E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Membuat Kerangka Esai</w:t>
      </w:r>
      <w:r w:rsidRPr="005A25E3">
        <w:rPr>
          <w:rFonts w:asciiTheme="majorBidi" w:eastAsia="Google Sans Text" w:hAnsiTheme="majorBidi" w:cstheme="majorBidi"/>
          <w:color w:val="1B1C1D"/>
          <w:sz w:val="24"/>
          <w:szCs w:val="24"/>
        </w:rPr>
        <w:t>: Berdasarkan idenya, peserta didik membuat kerangka esai singkat (latar belakang, pendapat/solusi, kesimpulan).</w:t>
      </w:r>
    </w:p>
    <w:p w:rsidR="00492F48" w:rsidRPr="005A25E3" w:rsidRDefault="005A25E3" w:rsidP="005A25E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Menulis Draf (Kinestetik): Peserta didik mulai menulis draf esai mereka.</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Pembelajaran Berdiferensiasi:</w:t>
      </w:r>
    </w:p>
    <w:p w:rsidR="00492F48" w:rsidRPr="005A25E3" w:rsidRDefault="005A25E3" w:rsidP="005A25E3">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Produk</w:t>
      </w:r>
      <w:r w:rsidRPr="005A25E3">
        <w:rPr>
          <w:rFonts w:asciiTheme="majorBidi" w:eastAsia="Google Sans Text" w:hAnsiTheme="majorBidi" w:cstheme="majorBidi"/>
          <w:color w:val="1B1C1D"/>
          <w:sz w:val="24"/>
          <w:szCs w:val="24"/>
        </w:rPr>
        <w:t xml:space="preserve">: Topik esai dipilih sendiri oleh peserta didik sesuai minat dan kepeduliannya. Guru </w:t>
      </w:r>
      <w:proofErr w:type="gramStart"/>
      <w:r w:rsidRPr="005A25E3">
        <w:rPr>
          <w:rFonts w:asciiTheme="majorBidi" w:eastAsia="Google Sans Text" w:hAnsiTheme="majorBidi" w:cstheme="majorBidi"/>
          <w:color w:val="1B1C1D"/>
          <w:sz w:val="24"/>
          <w:szCs w:val="24"/>
        </w:rPr>
        <w:t>menyediakan</w:t>
      </w:r>
      <w:proofErr w:type="gramEnd"/>
      <w:r w:rsidRPr="005A25E3">
        <w:rPr>
          <w:rFonts w:asciiTheme="majorBidi" w:eastAsia="Google Sans Text" w:hAnsiTheme="majorBidi" w:cstheme="majorBidi"/>
          <w:color w:val="1B1C1D"/>
          <w:sz w:val="24"/>
          <w:szCs w:val="24"/>
        </w:rPr>
        <w:t xml:space="preserve"> beberapa contoh kerangka esai untuk membantu peserta didik yang kesulitan.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KEGIATAN PENUTUP (10 MENIT)</w:t>
      </w:r>
    </w:p>
    <w:p w:rsidR="00492F48" w:rsidRPr="005A25E3" w:rsidRDefault="005A25E3" w:rsidP="005A25E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Refleksi</w:t>
      </w:r>
      <w:r w:rsidRPr="005A25E3">
        <w:rPr>
          <w:rFonts w:asciiTheme="majorBidi" w:eastAsia="Google Sans Text" w:hAnsiTheme="majorBidi" w:cstheme="majorBidi"/>
          <w:color w:val="1B1C1D"/>
          <w:sz w:val="24"/>
          <w:szCs w:val="24"/>
        </w:rPr>
        <w:t xml:space="preserve">: Peserta didik mengisi tabel refleksi untuk Bab 2, merenungkan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saja yang telah dipelajari dan bagian mana yang paling menantang.</w:t>
      </w:r>
    </w:p>
    <w:p w:rsidR="00492F48" w:rsidRPr="005A25E3" w:rsidRDefault="005A25E3" w:rsidP="005A25E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Rangkuman</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merangkum</w:t>
      </w:r>
      <w:proofErr w:type="gramEnd"/>
      <w:r w:rsidRPr="005A25E3">
        <w:rPr>
          <w:rFonts w:asciiTheme="majorBidi" w:eastAsia="Google Sans Text" w:hAnsiTheme="majorBidi" w:cstheme="majorBidi"/>
          <w:color w:val="1B1C1D"/>
          <w:sz w:val="24"/>
          <w:szCs w:val="24"/>
        </w:rPr>
        <w:t xml:space="preserve"> bahwa menulis esai adalah cara yang kuat untuk menyuarakan kepedulian dan mengajak orang lain untuk bertindak.</w:t>
      </w:r>
    </w:p>
    <w:p w:rsidR="00492F48" w:rsidRPr="005A25E3" w:rsidRDefault="005A25E3" w:rsidP="005A25E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Apresiasi</w:t>
      </w:r>
      <w:r w:rsidRPr="005A25E3">
        <w:rPr>
          <w:rFonts w:asciiTheme="majorBidi" w:eastAsia="Google Sans Text" w:hAnsiTheme="majorBidi" w:cstheme="majorBidi"/>
          <w:color w:val="1B1C1D"/>
          <w:sz w:val="24"/>
          <w:szCs w:val="24"/>
        </w:rPr>
        <w:t xml:space="preserve">: Guru </w:t>
      </w:r>
      <w:proofErr w:type="gramStart"/>
      <w:r w:rsidRPr="005A25E3">
        <w:rPr>
          <w:rFonts w:asciiTheme="majorBidi" w:eastAsia="Google Sans Text" w:hAnsiTheme="majorBidi" w:cstheme="majorBidi"/>
          <w:color w:val="1B1C1D"/>
          <w:sz w:val="24"/>
          <w:szCs w:val="24"/>
        </w:rPr>
        <w:t>memberikan</w:t>
      </w:r>
      <w:proofErr w:type="gramEnd"/>
      <w:r w:rsidRPr="005A25E3">
        <w:rPr>
          <w:rFonts w:asciiTheme="majorBidi" w:eastAsia="Google Sans Text" w:hAnsiTheme="majorBidi" w:cstheme="majorBidi"/>
          <w:color w:val="1B1C1D"/>
          <w:sz w:val="24"/>
          <w:szCs w:val="24"/>
        </w:rPr>
        <w:t xml:space="preserve"> apresiasi atas seluruh proses belajar di Bab 2.</w:t>
      </w:r>
    </w:p>
    <w:p w:rsidR="00492F48" w:rsidRPr="005A25E3" w:rsidRDefault="005A25E3" w:rsidP="005A25E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Penutup</w:t>
      </w:r>
      <w:r w:rsidRPr="005A25E3">
        <w:rPr>
          <w:rFonts w:asciiTheme="majorBidi" w:eastAsia="Google Sans Text" w:hAnsiTheme="majorBidi" w:cstheme="majorBidi"/>
          <w:color w:val="1B1C1D"/>
          <w:sz w:val="24"/>
          <w:szCs w:val="24"/>
        </w:rPr>
        <w:t xml:space="preserve">: Salam dan </w:t>
      </w:r>
      <w:proofErr w:type="gramStart"/>
      <w:r w:rsidRPr="005A25E3">
        <w:rPr>
          <w:rFonts w:asciiTheme="majorBidi" w:eastAsia="Google Sans Text" w:hAnsiTheme="majorBidi" w:cstheme="majorBidi"/>
          <w:color w:val="1B1C1D"/>
          <w:sz w:val="24"/>
          <w:szCs w:val="24"/>
        </w:rPr>
        <w:t>doa</w:t>
      </w:r>
      <w:proofErr w:type="gramEnd"/>
      <w:r w:rsidRPr="005A25E3">
        <w:rPr>
          <w:rFonts w:asciiTheme="majorBidi" w:eastAsia="Google Sans Text" w:hAnsiTheme="majorBidi" w:cstheme="majorBidi"/>
          <w:color w:val="1B1C1D"/>
          <w:sz w:val="24"/>
          <w:szCs w:val="24"/>
        </w:rPr>
        <w:t>.</w:t>
      </w:r>
    </w:p>
    <w:p w:rsid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p>
    <w:p w:rsidR="00492F48" w:rsidRPr="005A25E3" w:rsidRDefault="005A25E3" w:rsidP="005A25E3">
      <w:pPr>
        <w:pStyle w:val="Heading3"/>
        <w:spacing w:before="0" w:after="0" w:line="276" w:lineRule="auto"/>
        <w:jc w:val="both"/>
        <w:rPr>
          <w:rFonts w:asciiTheme="majorBidi" w:eastAsia="Google Sans Text" w:hAnsiTheme="majorBidi" w:cstheme="majorBidi"/>
          <w:bCs/>
          <w:color w:val="1B1C1D"/>
          <w:sz w:val="24"/>
          <w:szCs w:val="24"/>
        </w:rPr>
      </w:pPr>
      <w:r w:rsidRPr="005A25E3">
        <w:rPr>
          <w:rFonts w:asciiTheme="majorBidi" w:eastAsia="Google Sans Text" w:hAnsiTheme="majorBidi" w:cstheme="majorBidi"/>
          <w:bCs/>
          <w:color w:val="1B1C1D"/>
          <w:sz w:val="24"/>
          <w:szCs w:val="24"/>
        </w:rPr>
        <w:t>G. ASESMEN PEMBELAJARAN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ASESMEN DIAGNOSTIK</w:t>
      </w:r>
    </w:p>
    <w:p w:rsidR="00492F48" w:rsidRPr="005A25E3" w:rsidRDefault="005A25E3" w:rsidP="005A25E3">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Tanya Jawab</w:t>
      </w:r>
      <w:r w:rsidRPr="005A25E3">
        <w:rPr>
          <w:rFonts w:asciiTheme="majorBidi" w:eastAsia="Google Sans Text" w:hAnsiTheme="majorBidi" w:cstheme="majorBidi"/>
          <w:color w:val="1B1C1D"/>
          <w:sz w:val="24"/>
          <w:szCs w:val="24"/>
        </w:rPr>
        <w:t xml:space="preserve">: Di awal </w:t>
      </w:r>
      <w:proofErr w:type="gramStart"/>
      <w:r w:rsidRPr="005A25E3">
        <w:rPr>
          <w:rFonts w:asciiTheme="majorBidi" w:eastAsia="Google Sans Text" w:hAnsiTheme="majorBidi" w:cstheme="majorBidi"/>
          <w:color w:val="1B1C1D"/>
          <w:sz w:val="24"/>
          <w:szCs w:val="24"/>
        </w:rPr>
        <w:t>bab</w:t>
      </w:r>
      <w:proofErr w:type="gramEnd"/>
      <w:r w:rsidRPr="005A25E3">
        <w:rPr>
          <w:rFonts w:asciiTheme="majorBidi" w:eastAsia="Google Sans Text" w:hAnsiTheme="majorBidi" w:cstheme="majorBidi"/>
          <w:color w:val="1B1C1D"/>
          <w:sz w:val="24"/>
          <w:szCs w:val="24"/>
        </w:rPr>
        <w:t>, guru bertanya tentang pemahaman awal peserta didik mengenai teks prosedur dan kegiatan kesukarelawanan.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ASESMEN FORMATIF</w:t>
      </w:r>
    </w:p>
    <w:p w:rsidR="00492F48" w:rsidRPr="005A25E3" w:rsidRDefault="005A25E3" w:rsidP="005A25E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Tanya Jawab</w:t>
      </w:r>
      <w:r w:rsidRPr="005A25E3">
        <w:rPr>
          <w:rFonts w:asciiTheme="majorBidi" w:eastAsia="Google Sans Text" w:hAnsiTheme="majorBidi" w:cstheme="majorBidi"/>
          <w:color w:val="1B1C1D"/>
          <w:sz w:val="24"/>
          <w:szCs w:val="24"/>
        </w:rPr>
        <w:t>: Seputar materi, seperti “Apa perbedaan utama antara cerpen dan teks prosedur?” atau “Mengapa persiapan penting sebelum wawancara?</w:t>
      </w:r>
      <w:proofErr w:type="gramStart"/>
      <w:r w:rsidRPr="005A25E3">
        <w:rPr>
          <w:rFonts w:asciiTheme="majorBidi" w:eastAsia="Google Sans Text" w:hAnsiTheme="majorBidi" w:cstheme="majorBidi"/>
          <w:color w:val="1B1C1D"/>
          <w:sz w:val="24"/>
          <w:szCs w:val="24"/>
        </w:rPr>
        <w:t>”.</w:t>
      </w:r>
      <w:proofErr w:type="gramEnd"/>
    </w:p>
    <w:p w:rsidR="00492F48" w:rsidRPr="005A25E3" w:rsidRDefault="005A25E3" w:rsidP="005A25E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Diskusi Kelompok</w:t>
      </w:r>
      <w:r w:rsidRPr="005A25E3">
        <w:rPr>
          <w:rFonts w:asciiTheme="majorBidi" w:eastAsia="Google Sans Text" w:hAnsiTheme="majorBidi" w:cstheme="majorBidi"/>
          <w:color w:val="1B1C1D"/>
          <w:sz w:val="24"/>
          <w:szCs w:val="24"/>
        </w:rPr>
        <w:t>: Observasi keaktifan dan kemampuan berargumen saat diskusi tentang TBM.</w:t>
      </w:r>
    </w:p>
    <w:p w:rsidR="00492F48" w:rsidRPr="005A25E3" w:rsidRDefault="005A25E3" w:rsidP="005A25E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Latihan Soal/LKPD</w:t>
      </w:r>
      <w:r w:rsidRPr="005A25E3">
        <w:rPr>
          <w:rFonts w:asciiTheme="majorBidi" w:eastAsia="Google Sans Text" w:hAnsiTheme="majorBidi" w:cstheme="majorBidi"/>
          <w:color w:val="1B1C1D"/>
          <w:sz w:val="24"/>
          <w:szCs w:val="24"/>
        </w:rPr>
        <w:t>: Hasil pengerjaan tugas mengubah cerpen menjadi prosedur (Kegiatan 1) dan memerinci teks prosedur (Kegiatan 12).</w:t>
      </w:r>
    </w:p>
    <w:p w:rsidR="00492F48" w:rsidRPr="005A25E3" w:rsidRDefault="005A25E3" w:rsidP="005A25E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Produk (Proses)</w:t>
      </w:r>
      <w:r w:rsidRPr="005A25E3">
        <w:rPr>
          <w:rFonts w:asciiTheme="majorBidi" w:eastAsia="Google Sans Text" w:hAnsiTheme="majorBidi" w:cstheme="majorBidi"/>
          <w:color w:val="1B1C1D"/>
          <w:sz w:val="24"/>
          <w:szCs w:val="24"/>
        </w:rPr>
        <w:t>:</w:t>
      </w:r>
    </w:p>
    <w:p w:rsidR="00492F48" w:rsidRPr="005A25E3" w:rsidRDefault="005A25E3" w:rsidP="005A25E3">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Draf poster TBM.</w:t>
      </w:r>
    </w:p>
    <w:p w:rsidR="00492F48" w:rsidRPr="005A25E3" w:rsidRDefault="005A25E3" w:rsidP="005A25E3">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Kerangka tulisan esai.</w:t>
      </w:r>
    </w:p>
    <w:p w:rsidR="00492F48" w:rsidRPr="005A25E3" w:rsidRDefault="005A25E3" w:rsidP="005A25E3">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Catatan hasil wawancara bermain peran.</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ASESMEN SUMATIF</w:t>
      </w:r>
    </w:p>
    <w:p w:rsidR="00492F48" w:rsidRPr="005A25E3" w:rsidRDefault="005A25E3" w:rsidP="005A25E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Produk (Proyek)</w:t>
      </w:r>
      <w:r w:rsidRPr="005A25E3">
        <w:rPr>
          <w:rFonts w:asciiTheme="majorBidi" w:eastAsia="Google Sans Text" w:hAnsiTheme="majorBidi" w:cstheme="majorBidi"/>
          <w:color w:val="1B1C1D"/>
          <w:sz w:val="24"/>
          <w:szCs w:val="24"/>
        </w:rPr>
        <w:t>:</w:t>
      </w:r>
    </w:p>
    <w:p w:rsidR="00492F48" w:rsidRPr="005A25E3" w:rsidRDefault="005A25E3" w:rsidP="005A25E3">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Poster Promosi TBM</w:t>
      </w:r>
      <w:r w:rsidRPr="005A25E3">
        <w:rPr>
          <w:rFonts w:asciiTheme="majorBidi" w:eastAsia="Google Sans Text" w:hAnsiTheme="majorBidi" w:cstheme="majorBidi"/>
          <w:color w:val="1B1C1D"/>
          <w:sz w:val="24"/>
          <w:szCs w:val="24"/>
        </w:rPr>
        <w:t>: Menilai poster akhir berdasarkan kriteria: kelengkapan informasi, kesesuaian visual dengan pesan, dan daya tarik.</w:t>
      </w:r>
    </w:p>
    <w:p w:rsidR="00492F48" w:rsidRPr="005A25E3" w:rsidRDefault="005A25E3" w:rsidP="005A25E3">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Esai Kesukarelawanan</w:t>
      </w:r>
      <w:r w:rsidRPr="005A25E3">
        <w:rPr>
          <w:rFonts w:asciiTheme="majorBidi" w:eastAsia="Google Sans Text" w:hAnsiTheme="majorBidi" w:cstheme="majorBidi"/>
          <w:color w:val="1B1C1D"/>
          <w:sz w:val="24"/>
          <w:szCs w:val="24"/>
        </w:rPr>
        <w:t xml:space="preserve">: Menilai esai akhir berdasarkan kriteria: kekuatan argumen, struktur tulisan (pembuka, isi, </w:t>
      </w:r>
      <w:proofErr w:type="gramStart"/>
      <w:r w:rsidRPr="005A25E3">
        <w:rPr>
          <w:rFonts w:asciiTheme="majorBidi" w:eastAsia="Google Sans Text" w:hAnsiTheme="majorBidi" w:cstheme="majorBidi"/>
          <w:color w:val="1B1C1D"/>
          <w:sz w:val="24"/>
          <w:szCs w:val="24"/>
        </w:rPr>
        <w:t>penutup</w:t>
      </w:r>
      <w:proofErr w:type="gramEnd"/>
      <w:r w:rsidRPr="005A25E3">
        <w:rPr>
          <w:rFonts w:asciiTheme="majorBidi" w:eastAsia="Google Sans Text" w:hAnsiTheme="majorBidi" w:cstheme="majorBidi"/>
          <w:color w:val="1B1C1D"/>
          <w:sz w:val="24"/>
          <w:szCs w:val="24"/>
        </w:rPr>
        <w:t>), dan penggunaan kaidah bahasa.</w:t>
      </w:r>
    </w:p>
    <w:p w:rsidR="00492F48" w:rsidRPr="005A25E3" w:rsidRDefault="005A25E3" w:rsidP="005A25E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Praktik (Kinerja)</w:t>
      </w:r>
      <w:r w:rsidRPr="005A25E3">
        <w:rPr>
          <w:rFonts w:asciiTheme="majorBidi" w:eastAsia="Google Sans Text" w:hAnsiTheme="majorBidi" w:cstheme="majorBidi"/>
          <w:color w:val="1B1C1D"/>
          <w:sz w:val="24"/>
          <w:szCs w:val="24"/>
        </w:rPr>
        <w:t>:</w:t>
      </w:r>
    </w:p>
    <w:p w:rsidR="00492F48" w:rsidRPr="005A25E3" w:rsidRDefault="005A25E3" w:rsidP="005A25E3">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Simulasi Wawancara</w:t>
      </w:r>
      <w:r w:rsidRPr="005A25E3">
        <w:rPr>
          <w:rFonts w:asciiTheme="majorBidi" w:eastAsia="Google Sans Text" w:hAnsiTheme="majorBidi" w:cstheme="majorBidi"/>
          <w:color w:val="1B1C1D"/>
          <w:sz w:val="24"/>
          <w:szCs w:val="24"/>
        </w:rPr>
        <w:t xml:space="preserve">: Menilai kemampuan peserta didik dalam menerapkan </w:t>
      </w:r>
      <w:r w:rsidRPr="005A25E3">
        <w:rPr>
          <w:rFonts w:asciiTheme="majorBidi" w:eastAsia="Google Sans Text" w:hAnsiTheme="majorBidi" w:cstheme="majorBidi"/>
          <w:color w:val="1B1C1D"/>
          <w:sz w:val="24"/>
          <w:szCs w:val="24"/>
        </w:rPr>
        <w:lastRenderedPageBreak/>
        <w:t>prosedur wawancara (bertanya, mendengarkan, mencatat).</w:t>
      </w:r>
    </w:p>
    <w:p w:rsidR="00492F48" w:rsidRPr="005A25E3" w:rsidRDefault="005A25E3" w:rsidP="005A25E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b/>
          <w:color w:val="1B1C1D"/>
          <w:sz w:val="24"/>
          <w:szCs w:val="24"/>
        </w:rPr>
        <w:t>Tes Tertulis</w:t>
      </w:r>
      <w:r w:rsidRPr="005A25E3">
        <w:rPr>
          <w:rFonts w:asciiTheme="majorBidi" w:eastAsia="Google Sans Text" w:hAnsiTheme="majorBidi" w:cstheme="majorBidi"/>
          <w:color w:val="1B1C1D"/>
          <w:sz w:val="24"/>
          <w:szCs w:val="24"/>
        </w:rPr>
        <w:t xml:space="preserve">: Tes akhir </w:t>
      </w:r>
      <w:proofErr w:type="gramStart"/>
      <w:r w:rsidRPr="005A25E3">
        <w:rPr>
          <w:rFonts w:asciiTheme="majorBidi" w:eastAsia="Google Sans Text" w:hAnsiTheme="majorBidi" w:cstheme="majorBidi"/>
          <w:color w:val="1B1C1D"/>
          <w:sz w:val="24"/>
          <w:szCs w:val="24"/>
        </w:rPr>
        <w:t>bab</w:t>
      </w:r>
      <w:proofErr w:type="gramEnd"/>
      <w:r w:rsidRPr="005A25E3">
        <w:rPr>
          <w:rFonts w:asciiTheme="majorBidi" w:eastAsia="Google Sans Text" w:hAnsiTheme="majorBidi" w:cstheme="majorBidi"/>
          <w:color w:val="1B1C1D"/>
          <w:sz w:val="24"/>
          <w:szCs w:val="24"/>
        </w:rPr>
        <w:t xml:space="preserve"> untuk mengukur pemahaman konsep teks prosedur, wawancara, dan esai.</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 xml:space="preserve">Contoh Tes </w:t>
      </w:r>
      <w:proofErr w:type="gramStart"/>
      <w:r w:rsidRPr="005A25E3">
        <w:rPr>
          <w:rFonts w:asciiTheme="majorBidi" w:eastAsia="Google Sans Text" w:hAnsiTheme="majorBidi" w:cstheme="majorBidi"/>
          <w:b/>
          <w:color w:val="1B1C1D"/>
          <w:sz w:val="24"/>
          <w:szCs w:val="24"/>
        </w:rPr>
        <w:t>Tertulis :</w:t>
      </w:r>
      <w:proofErr w:type="gramEnd"/>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Soal Pilihan Ganda</w:t>
      </w:r>
    </w:p>
    <w:p w:rsidR="00492F48" w:rsidRPr="005A25E3" w:rsidRDefault="005A25E3" w:rsidP="005A25E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5A25E3">
        <w:rPr>
          <w:rFonts w:asciiTheme="majorBidi" w:eastAsia="Google Sans Text" w:hAnsiTheme="majorBidi" w:cstheme="majorBidi"/>
          <w:color w:val="1B1C1D"/>
          <w:sz w:val="24"/>
          <w:szCs w:val="24"/>
        </w:rPr>
        <w:t>Fungsi utama dari teks prosedur adalah...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a. Menceritakan pengalaman pribadi penulis di masa lalu.</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b. Meyakinkan pembaca untuk menyetujui pendapat penulis.</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c. Menggambarkan suatu objek secara detail agar pembaca bisa membayangkan.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d. Memberikan petunjuk langkah-langkah melakukan sesuatu secara berurutan.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e. Melaporkan hasil pengamatan suatu peristiwa secara objektif.</w:t>
      </w:r>
    </w:p>
    <w:p w:rsidR="00492F48" w:rsidRPr="005A25E3" w:rsidRDefault="005A25E3" w:rsidP="005A25E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5A25E3">
        <w:rPr>
          <w:rFonts w:asciiTheme="majorBidi" w:eastAsia="Google Sans Text" w:hAnsiTheme="majorBidi" w:cstheme="majorBidi"/>
          <w:color w:val="1B1C1D"/>
          <w:sz w:val="24"/>
          <w:szCs w:val="24"/>
        </w:rPr>
        <w:t>Dalam cerpen "Tabu", kegiatan yang dilakukan Isrul dalam merawat sapinya dapat diubah menjadi teks prosedur. Berikut ini yang bukan merupakan langkah dalam prosedur tersebut adalah...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a. Mencacah rumput menjadi potongan kecil.</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b. Mengisi ember dengan air hangat dan garam.</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c. Mengasah parang agar tajam.</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d. Berdiskusi dengan ayahnya tentang rencana sekolah.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e. Memilah rumput dari benda asing.</w:t>
      </w:r>
    </w:p>
    <w:p w:rsidR="00492F48" w:rsidRPr="005A25E3" w:rsidRDefault="005A25E3" w:rsidP="005A25E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5A25E3">
        <w:rPr>
          <w:rFonts w:asciiTheme="majorBidi" w:eastAsia="Google Sans Text" w:hAnsiTheme="majorBidi" w:cstheme="majorBidi"/>
          <w:color w:val="1B1C1D"/>
          <w:sz w:val="24"/>
          <w:szCs w:val="24"/>
        </w:rPr>
        <w:t>Menurut teks "Taman Bacaan Masyarakat (TBM) Tingkatkan Literasi Masyarakat", salah satu kendala utama yang dihadapi TBM adalah...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a. Kurangnya minat baca dari pengelola TBM.</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b. Terlalu banyak bantuan buku dari pemerintah.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c. Kesulitan pengadaan koleksi dan kurangnya kesadaran masyarakat.</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d. Prosedur pendirian yang terlalu mudah dan cepat.</w:t>
      </w:r>
      <w:r w:rsidRPr="005A25E3">
        <w:rPr>
          <w:rFonts w:asciiTheme="majorBidi" w:hAnsiTheme="majorBidi" w:cstheme="majorBidi"/>
          <w:color w:val="000000"/>
          <w:sz w:val="24"/>
          <w:szCs w:val="24"/>
        </w:rPr>
        <w:br/>
      </w:r>
      <w:proofErr w:type="gramStart"/>
      <w:r w:rsidRPr="005A25E3">
        <w:rPr>
          <w:rFonts w:asciiTheme="majorBidi" w:eastAsia="Google Sans Text" w:hAnsiTheme="majorBidi" w:cstheme="majorBidi"/>
          <w:color w:val="1B1C1D"/>
          <w:sz w:val="24"/>
          <w:szCs w:val="24"/>
        </w:rPr>
        <w:t>e</w:t>
      </w:r>
      <w:proofErr w:type="gramEnd"/>
      <w:r w:rsidRPr="005A25E3">
        <w:rPr>
          <w:rFonts w:asciiTheme="majorBidi" w:eastAsia="Google Sans Text" w:hAnsiTheme="majorBidi" w:cstheme="majorBidi"/>
          <w:color w:val="1B1C1D"/>
          <w:sz w:val="24"/>
          <w:szCs w:val="24"/>
        </w:rPr>
        <w:t>. Lokasi TBM yang selalu berada di pusat perbelanjaan.</w:t>
      </w:r>
    </w:p>
    <w:p w:rsidR="00492F48" w:rsidRPr="005A25E3" w:rsidRDefault="005A25E3" w:rsidP="005A25E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5A25E3">
        <w:rPr>
          <w:rFonts w:asciiTheme="majorBidi" w:eastAsia="Google Sans Text" w:hAnsiTheme="majorBidi" w:cstheme="majorBidi"/>
          <w:color w:val="1B1C1D"/>
          <w:sz w:val="24"/>
          <w:szCs w:val="24"/>
        </w:rPr>
        <w:t>Seseorang yang dengan sukarela menyediakan waktu dan tenaganya untuk membantu kegiatan di TBM disebut...</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a. Motivator</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b. Donatur</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c. Sukarelawan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d. Pustakawan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e. Kolektor</w:t>
      </w:r>
    </w:p>
    <w:p w:rsidR="00492F48" w:rsidRPr="005A25E3" w:rsidRDefault="005A25E3" w:rsidP="005A25E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5A25E3">
        <w:rPr>
          <w:rFonts w:asciiTheme="majorBidi" w:eastAsia="Google Sans Text" w:hAnsiTheme="majorBidi" w:cstheme="majorBidi"/>
          <w:color w:val="1B1C1D"/>
          <w:sz w:val="24"/>
          <w:szCs w:val="24"/>
        </w:rPr>
        <w:t xml:space="preserve">Langkah pertama yang harus dilakukan saat </w:t>
      </w:r>
      <w:proofErr w:type="gramStart"/>
      <w:r w:rsidRPr="005A25E3">
        <w:rPr>
          <w:rFonts w:asciiTheme="majorBidi" w:eastAsia="Google Sans Text" w:hAnsiTheme="majorBidi" w:cstheme="majorBidi"/>
          <w:color w:val="1B1C1D"/>
          <w:sz w:val="24"/>
          <w:szCs w:val="24"/>
        </w:rPr>
        <w:t>akan</w:t>
      </w:r>
      <w:proofErr w:type="gramEnd"/>
      <w:r w:rsidRPr="005A25E3">
        <w:rPr>
          <w:rFonts w:asciiTheme="majorBidi" w:eastAsia="Google Sans Text" w:hAnsiTheme="majorBidi" w:cstheme="majorBidi"/>
          <w:color w:val="1B1C1D"/>
          <w:sz w:val="24"/>
          <w:szCs w:val="24"/>
        </w:rPr>
        <w:t xml:space="preserve"> menulis sebuah esai argumentatif adalah...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a. Langsung menulis paragraf pembuka yang menarik.</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b. Melakukan riset dan mengumpulkan data untuk mendukung gagasan.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c. Membuat judul yang provokatif agar pembaca penasaran.</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d. Menulis kesimpulan terlebih dahulu agar tulisan lebih terarah.</w:t>
      </w:r>
      <w:r w:rsidRPr="005A25E3">
        <w:rPr>
          <w:rFonts w:asciiTheme="majorBidi" w:hAnsiTheme="majorBidi" w:cstheme="majorBidi"/>
          <w:color w:val="000000"/>
          <w:sz w:val="24"/>
          <w:szCs w:val="24"/>
        </w:rPr>
        <w:br/>
      </w:r>
      <w:r w:rsidRPr="005A25E3">
        <w:rPr>
          <w:rFonts w:asciiTheme="majorBidi" w:eastAsia="Google Sans Text" w:hAnsiTheme="majorBidi" w:cstheme="majorBidi"/>
          <w:color w:val="1B1C1D"/>
          <w:sz w:val="24"/>
          <w:szCs w:val="24"/>
        </w:rPr>
        <w:t>e. Mencari teman untuk diajak berdiskusi tentang topik.</w:t>
      </w:r>
    </w:p>
    <w:p w:rsidR="00492F48" w:rsidRPr="005A25E3" w:rsidRDefault="005A25E3" w:rsidP="005A25E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5A25E3">
        <w:rPr>
          <w:rFonts w:asciiTheme="majorBidi" w:eastAsia="Google Sans Text" w:hAnsiTheme="majorBidi" w:cstheme="majorBidi"/>
          <w:b/>
          <w:color w:val="1B1C1D"/>
          <w:sz w:val="24"/>
          <w:szCs w:val="24"/>
        </w:rPr>
        <w:t>Soal Esai</w:t>
      </w:r>
    </w:p>
    <w:p w:rsidR="00492F48" w:rsidRPr="005A25E3" w:rsidRDefault="005A25E3" w:rsidP="005A25E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 xml:space="preserve">Bayangkan kamu </w:t>
      </w:r>
      <w:proofErr w:type="gramStart"/>
      <w:r w:rsidRPr="005A25E3">
        <w:rPr>
          <w:rFonts w:asciiTheme="majorBidi" w:eastAsia="Google Sans Text" w:hAnsiTheme="majorBidi" w:cstheme="majorBidi"/>
          <w:color w:val="1B1C1D"/>
          <w:sz w:val="24"/>
          <w:szCs w:val="24"/>
        </w:rPr>
        <w:t>akan</w:t>
      </w:r>
      <w:proofErr w:type="gramEnd"/>
      <w:r w:rsidRPr="005A25E3">
        <w:rPr>
          <w:rFonts w:asciiTheme="majorBidi" w:eastAsia="Google Sans Text" w:hAnsiTheme="majorBidi" w:cstheme="majorBidi"/>
          <w:color w:val="1B1C1D"/>
          <w:sz w:val="24"/>
          <w:szCs w:val="24"/>
        </w:rPr>
        <w:t xml:space="preserve"> mendirikan sebuah TBM sederhana di lingkungan rumahmu. Berdasarkan teks "Prosedur Mendirikan Taman Bacaan Masyarakat", sebutkan dan jelaskan 3 (tiga) persyaratan non-formal yang paling penting untuk kamu siapkan </w:t>
      </w:r>
      <w:r w:rsidRPr="005A25E3">
        <w:rPr>
          <w:rFonts w:asciiTheme="majorBidi" w:eastAsia="Google Sans Text" w:hAnsiTheme="majorBidi" w:cstheme="majorBidi"/>
          <w:color w:val="1B1C1D"/>
          <w:sz w:val="24"/>
          <w:szCs w:val="24"/>
        </w:rPr>
        <w:lastRenderedPageBreak/>
        <w:t>terlebih dahulu!</w:t>
      </w:r>
    </w:p>
    <w:p w:rsidR="00492F48" w:rsidRPr="007038A8" w:rsidRDefault="005A25E3" w:rsidP="005A25E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5A25E3">
        <w:rPr>
          <w:rFonts w:asciiTheme="majorBidi" w:eastAsia="Google Sans Text" w:hAnsiTheme="majorBidi" w:cstheme="majorBidi"/>
          <w:color w:val="1B1C1D"/>
          <w:sz w:val="24"/>
          <w:szCs w:val="24"/>
        </w:rPr>
        <w:t xml:space="preserve">Jelaskan mengapa dalam sebuah wawancara, seorang pewawancara perlu membuat daftar pertanyaan terlebih dahulu sebelum bertemu dengan narasumber! </w:t>
      </w:r>
      <w:proofErr w:type="gramStart"/>
      <w:r w:rsidRPr="005A25E3">
        <w:rPr>
          <w:rFonts w:asciiTheme="majorBidi" w:eastAsia="Google Sans Text" w:hAnsiTheme="majorBidi" w:cstheme="majorBidi"/>
          <w:color w:val="1B1C1D"/>
          <w:sz w:val="24"/>
          <w:szCs w:val="24"/>
        </w:rPr>
        <w:t>Apa</w:t>
      </w:r>
      <w:proofErr w:type="gramEnd"/>
      <w:r w:rsidRPr="005A25E3">
        <w:rPr>
          <w:rFonts w:asciiTheme="majorBidi" w:eastAsia="Google Sans Text" w:hAnsiTheme="majorBidi" w:cstheme="majorBidi"/>
          <w:color w:val="1B1C1D"/>
          <w:sz w:val="24"/>
          <w:szCs w:val="24"/>
        </w:rPr>
        <w:t xml:space="preserve"> saja risiko yang mungkin terjadi jika wawancara dilakukan tanpa persiapan?</w:t>
      </w:r>
    </w:p>
    <w:p w:rsidR="007038A8" w:rsidRDefault="007038A8" w:rsidP="007038A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7038A8" w:rsidRDefault="007038A8" w:rsidP="007038A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7038A8" w:rsidTr="007038A8">
        <w:tc>
          <w:tcPr>
            <w:tcW w:w="5437" w:type="dxa"/>
          </w:tcPr>
          <w:p w:rsidR="007038A8" w:rsidRDefault="007038A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7038A8" w:rsidRDefault="007038A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7038A8" w:rsidRDefault="007038A8">
            <w:pPr>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038A8" w:rsidRDefault="007038A8">
            <w:pPr>
              <w:spacing w:line="276"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7038A8" w:rsidRDefault="007038A8">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7038A8" w:rsidRDefault="007038A8">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7038A8" w:rsidRDefault="007038A8">
            <w:pPr>
              <w:ind w:left="41"/>
              <w:jc w:val="center"/>
              <w:rPr>
                <w:rFonts w:asciiTheme="majorBidi" w:hAnsiTheme="majorBidi" w:cstheme="majorBidi"/>
                <w:bCs/>
                <w:iCs/>
                <w:color w:val="000000"/>
                <w:sz w:val="24"/>
                <w:szCs w:val="24"/>
              </w:rPr>
            </w:pPr>
          </w:p>
          <w:p w:rsidR="007038A8" w:rsidRDefault="007038A8">
            <w:pPr>
              <w:ind w:left="41"/>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Cs/>
                <w:iCs/>
                <w:color w:val="000000"/>
                <w:sz w:val="24"/>
                <w:szCs w:val="24"/>
                <w:lang w:val="id-ID"/>
              </w:rPr>
            </w:pPr>
          </w:p>
          <w:p w:rsidR="007038A8" w:rsidRDefault="007038A8">
            <w:pPr>
              <w:ind w:left="41"/>
              <w:jc w:val="center"/>
              <w:rPr>
                <w:rFonts w:asciiTheme="majorBidi" w:hAnsiTheme="majorBidi" w:cstheme="majorBidi"/>
                <w:bCs/>
                <w:iCs/>
                <w:color w:val="000000"/>
                <w:sz w:val="24"/>
                <w:szCs w:val="24"/>
              </w:rPr>
            </w:pPr>
          </w:p>
          <w:p w:rsidR="007038A8" w:rsidRDefault="007038A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038A8" w:rsidRDefault="007038A8">
            <w:pPr>
              <w:spacing w:line="276"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7038A8" w:rsidRPr="005A25E3" w:rsidRDefault="007038A8" w:rsidP="007038A8">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7038A8" w:rsidRPr="005A25E3" w:rsidSect="005A25E3">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55BD9"/>
    <w:multiLevelType w:val="multilevel"/>
    <w:tmpl w:val="C88AF2F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A65996"/>
    <w:multiLevelType w:val="multilevel"/>
    <w:tmpl w:val="1F929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EC7091E"/>
    <w:multiLevelType w:val="multilevel"/>
    <w:tmpl w:val="C87A6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08C05C3"/>
    <w:multiLevelType w:val="multilevel"/>
    <w:tmpl w:val="952657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1C5AA9"/>
    <w:multiLevelType w:val="multilevel"/>
    <w:tmpl w:val="9AC2A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3C09DB"/>
    <w:multiLevelType w:val="multilevel"/>
    <w:tmpl w:val="95A42C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02269D"/>
    <w:multiLevelType w:val="multilevel"/>
    <w:tmpl w:val="30E04E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1077EA"/>
    <w:multiLevelType w:val="multilevel"/>
    <w:tmpl w:val="240AD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E67056"/>
    <w:multiLevelType w:val="multilevel"/>
    <w:tmpl w:val="CCF45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5E15AB6"/>
    <w:multiLevelType w:val="multilevel"/>
    <w:tmpl w:val="7E725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6C504A4"/>
    <w:multiLevelType w:val="multilevel"/>
    <w:tmpl w:val="8A021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C27BB1"/>
    <w:multiLevelType w:val="multilevel"/>
    <w:tmpl w:val="2FCE39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855357"/>
    <w:multiLevelType w:val="multilevel"/>
    <w:tmpl w:val="D3B2E6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BBB6DD7"/>
    <w:multiLevelType w:val="multilevel"/>
    <w:tmpl w:val="39B06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D334BFB"/>
    <w:multiLevelType w:val="multilevel"/>
    <w:tmpl w:val="5D5A9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0E3CDE"/>
    <w:multiLevelType w:val="multilevel"/>
    <w:tmpl w:val="B47ED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2F6A2D"/>
    <w:multiLevelType w:val="multilevel"/>
    <w:tmpl w:val="10EA24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29F4704"/>
    <w:multiLevelType w:val="multilevel"/>
    <w:tmpl w:val="40FA1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6B756A1"/>
    <w:multiLevelType w:val="multilevel"/>
    <w:tmpl w:val="53BA6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B200546"/>
    <w:multiLevelType w:val="multilevel"/>
    <w:tmpl w:val="0BAC1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E520422"/>
    <w:multiLevelType w:val="multilevel"/>
    <w:tmpl w:val="5DF84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E9943B8"/>
    <w:multiLevelType w:val="multilevel"/>
    <w:tmpl w:val="34CA8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0A1247"/>
    <w:multiLevelType w:val="multilevel"/>
    <w:tmpl w:val="D2DCF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F1556AB"/>
    <w:multiLevelType w:val="multilevel"/>
    <w:tmpl w:val="58A8B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A8478B"/>
    <w:multiLevelType w:val="multilevel"/>
    <w:tmpl w:val="C83067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9B3F15"/>
    <w:multiLevelType w:val="multilevel"/>
    <w:tmpl w:val="B0FEB3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0AC49CD"/>
    <w:multiLevelType w:val="multilevel"/>
    <w:tmpl w:val="F9A0F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11877B0"/>
    <w:multiLevelType w:val="multilevel"/>
    <w:tmpl w:val="BB52A7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12B51F2"/>
    <w:multiLevelType w:val="multilevel"/>
    <w:tmpl w:val="00DEB3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1355C5F"/>
    <w:multiLevelType w:val="multilevel"/>
    <w:tmpl w:val="C80CF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35670BE"/>
    <w:multiLevelType w:val="multilevel"/>
    <w:tmpl w:val="E2DEE1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7FE317F"/>
    <w:multiLevelType w:val="multilevel"/>
    <w:tmpl w:val="09E29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8A053B8"/>
    <w:multiLevelType w:val="multilevel"/>
    <w:tmpl w:val="157EC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9017D67"/>
    <w:multiLevelType w:val="multilevel"/>
    <w:tmpl w:val="45C29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B5C5A87"/>
    <w:multiLevelType w:val="multilevel"/>
    <w:tmpl w:val="838C2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A9397A"/>
    <w:multiLevelType w:val="multilevel"/>
    <w:tmpl w:val="75104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01916A3"/>
    <w:multiLevelType w:val="multilevel"/>
    <w:tmpl w:val="567AD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3CE415C"/>
    <w:multiLevelType w:val="multilevel"/>
    <w:tmpl w:val="2EDE51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5950032"/>
    <w:multiLevelType w:val="multilevel"/>
    <w:tmpl w:val="4F82B2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9090554"/>
    <w:multiLevelType w:val="multilevel"/>
    <w:tmpl w:val="48405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9777938"/>
    <w:multiLevelType w:val="multilevel"/>
    <w:tmpl w:val="54F23E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A0941C1"/>
    <w:multiLevelType w:val="multilevel"/>
    <w:tmpl w:val="705A8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E4C43DD"/>
    <w:multiLevelType w:val="multilevel"/>
    <w:tmpl w:val="5840F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389397C"/>
    <w:multiLevelType w:val="multilevel"/>
    <w:tmpl w:val="FB302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3B321F2"/>
    <w:multiLevelType w:val="multilevel"/>
    <w:tmpl w:val="FE64D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4834E88"/>
    <w:multiLevelType w:val="multilevel"/>
    <w:tmpl w:val="15769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5AC371B"/>
    <w:multiLevelType w:val="multilevel"/>
    <w:tmpl w:val="77187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8F13E44"/>
    <w:multiLevelType w:val="multilevel"/>
    <w:tmpl w:val="04B03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9220A64"/>
    <w:multiLevelType w:val="multilevel"/>
    <w:tmpl w:val="AAF61B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C68110B"/>
    <w:multiLevelType w:val="multilevel"/>
    <w:tmpl w:val="F670A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D214C99"/>
    <w:multiLevelType w:val="multilevel"/>
    <w:tmpl w:val="A2B8E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FF25F9B"/>
    <w:multiLevelType w:val="multilevel"/>
    <w:tmpl w:val="29448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05E0E2B"/>
    <w:multiLevelType w:val="multilevel"/>
    <w:tmpl w:val="922069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5965708"/>
    <w:multiLevelType w:val="multilevel"/>
    <w:tmpl w:val="404C0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C0D4913"/>
    <w:multiLevelType w:val="multilevel"/>
    <w:tmpl w:val="411C2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4"/>
  </w:num>
  <w:num w:numId="2">
    <w:abstractNumId w:val="14"/>
  </w:num>
  <w:num w:numId="3">
    <w:abstractNumId w:val="48"/>
  </w:num>
  <w:num w:numId="4">
    <w:abstractNumId w:val="4"/>
  </w:num>
  <w:num w:numId="5">
    <w:abstractNumId w:val="21"/>
  </w:num>
  <w:num w:numId="6">
    <w:abstractNumId w:val="50"/>
  </w:num>
  <w:num w:numId="7">
    <w:abstractNumId w:val="44"/>
  </w:num>
  <w:num w:numId="8">
    <w:abstractNumId w:val="31"/>
  </w:num>
  <w:num w:numId="9">
    <w:abstractNumId w:val="53"/>
  </w:num>
  <w:num w:numId="10">
    <w:abstractNumId w:val="3"/>
  </w:num>
  <w:num w:numId="11">
    <w:abstractNumId w:val="13"/>
  </w:num>
  <w:num w:numId="12">
    <w:abstractNumId w:val="47"/>
  </w:num>
  <w:num w:numId="13">
    <w:abstractNumId w:val="22"/>
  </w:num>
  <w:num w:numId="14">
    <w:abstractNumId w:val="19"/>
  </w:num>
  <w:num w:numId="15">
    <w:abstractNumId w:val="26"/>
  </w:num>
  <w:num w:numId="16">
    <w:abstractNumId w:val="34"/>
  </w:num>
  <w:num w:numId="17">
    <w:abstractNumId w:val="27"/>
  </w:num>
  <w:num w:numId="18">
    <w:abstractNumId w:val="16"/>
  </w:num>
  <w:num w:numId="19">
    <w:abstractNumId w:val="36"/>
  </w:num>
  <w:num w:numId="20">
    <w:abstractNumId w:val="15"/>
  </w:num>
  <w:num w:numId="21">
    <w:abstractNumId w:val="41"/>
  </w:num>
  <w:num w:numId="22">
    <w:abstractNumId w:val="24"/>
  </w:num>
  <w:num w:numId="23">
    <w:abstractNumId w:val="35"/>
  </w:num>
  <w:num w:numId="24">
    <w:abstractNumId w:val="49"/>
  </w:num>
  <w:num w:numId="25">
    <w:abstractNumId w:val="12"/>
  </w:num>
  <w:num w:numId="26">
    <w:abstractNumId w:val="52"/>
  </w:num>
  <w:num w:numId="27">
    <w:abstractNumId w:val="39"/>
  </w:num>
  <w:num w:numId="28">
    <w:abstractNumId w:val="5"/>
  </w:num>
  <w:num w:numId="29">
    <w:abstractNumId w:val="29"/>
  </w:num>
  <w:num w:numId="30">
    <w:abstractNumId w:val="23"/>
  </w:num>
  <w:num w:numId="31">
    <w:abstractNumId w:val="25"/>
  </w:num>
  <w:num w:numId="32">
    <w:abstractNumId w:val="6"/>
  </w:num>
  <w:num w:numId="33">
    <w:abstractNumId w:val="32"/>
  </w:num>
  <w:num w:numId="34">
    <w:abstractNumId w:val="11"/>
  </w:num>
  <w:num w:numId="35">
    <w:abstractNumId w:val="46"/>
  </w:num>
  <w:num w:numId="36">
    <w:abstractNumId w:val="0"/>
  </w:num>
  <w:num w:numId="37">
    <w:abstractNumId w:val="10"/>
  </w:num>
  <w:num w:numId="38">
    <w:abstractNumId w:val="38"/>
  </w:num>
  <w:num w:numId="39">
    <w:abstractNumId w:val="42"/>
  </w:num>
  <w:num w:numId="40">
    <w:abstractNumId w:val="30"/>
  </w:num>
  <w:num w:numId="41">
    <w:abstractNumId w:val="40"/>
  </w:num>
  <w:num w:numId="42">
    <w:abstractNumId w:val="8"/>
  </w:num>
  <w:num w:numId="43">
    <w:abstractNumId w:val="43"/>
  </w:num>
  <w:num w:numId="44">
    <w:abstractNumId w:val="33"/>
  </w:num>
  <w:num w:numId="45">
    <w:abstractNumId w:val="9"/>
  </w:num>
  <w:num w:numId="46">
    <w:abstractNumId w:val="37"/>
  </w:num>
  <w:num w:numId="47">
    <w:abstractNumId w:val="28"/>
  </w:num>
  <w:num w:numId="48">
    <w:abstractNumId w:val="45"/>
  </w:num>
  <w:num w:numId="49">
    <w:abstractNumId w:val="17"/>
  </w:num>
  <w:num w:numId="50">
    <w:abstractNumId w:val="20"/>
  </w:num>
  <w:num w:numId="51">
    <w:abstractNumId w:val="2"/>
  </w:num>
  <w:num w:numId="52">
    <w:abstractNumId w:val="1"/>
  </w:num>
  <w:num w:numId="53">
    <w:abstractNumId w:val="7"/>
  </w:num>
  <w:num w:numId="54">
    <w:abstractNumId w:val="51"/>
  </w:num>
  <w:num w:numId="55">
    <w:abstractNumId w:val="1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492F48"/>
    <w:rsid w:val="003A7DD3"/>
    <w:rsid w:val="00444537"/>
    <w:rsid w:val="00492F48"/>
    <w:rsid w:val="005A25E3"/>
    <w:rsid w:val="007038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352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3868</Words>
  <Characters>22054</Characters>
  <Application>Microsoft Office Word</Application>
  <DocSecurity>0</DocSecurity>
  <Lines>183</Lines>
  <Paragraphs>51</Paragraphs>
  <ScaleCrop>false</ScaleCrop>
  <Company/>
  <LinksUpToDate>false</LinksUpToDate>
  <CharactersWithSpaces>25871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2025-07-26T14:03:00Z</dcterms:created>
  <dcterms:modified xsi:type="dcterms:W3CDTF">2025-07-27T00:44:00Z</dcterms:modified>
</cp:coreProperties>
</file>