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563" w:rsidRPr="00540CBF" w:rsidRDefault="00032563" w:rsidP="00032563">
      <w:pPr>
        <w:shd w:val="clear" w:color="auto" w:fill="B6DDE8" w:themeFill="accent5" w:themeFillTint="66"/>
        <w:spacing w:before="60" w:after="60"/>
        <w:jc w:val="center"/>
        <w:rPr>
          <w:rFonts w:ascii="Times New Roman" w:eastAsia="Times New Roman" w:hAnsi="Times New Roman" w:cs="Times New Roman"/>
          <w:b/>
          <w:bCs/>
          <w:sz w:val="2"/>
          <w:szCs w:val="2"/>
        </w:rPr>
      </w:pPr>
    </w:p>
    <w:p w:rsidR="00032563" w:rsidRPr="00D6653B" w:rsidRDefault="00032563" w:rsidP="000325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32563" w:rsidRPr="00D6653B" w:rsidRDefault="00032563" w:rsidP="000325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BAHASA INGGRIS</w:t>
      </w:r>
    </w:p>
    <w:p w:rsidR="00032563" w:rsidRPr="00D6653B" w:rsidRDefault="00032563" w:rsidP="000325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32563">
        <w:rPr>
          <w:rFonts w:ascii="Times New Roman" w:eastAsia="Times New Roman" w:hAnsi="Times New Roman" w:cs="Times New Roman"/>
          <w:b/>
          <w:bCs/>
          <w:caps/>
          <w:sz w:val="24"/>
          <w:szCs w:val="24"/>
        </w:rPr>
        <w:t>Unit 2 Love Your Environment</w:t>
      </w:r>
    </w:p>
    <w:p w:rsidR="00032563" w:rsidRPr="00540CBF" w:rsidRDefault="00032563" w:rsidP="00032563">
      <w:pPr>
        <w:shd w:val="clear" w:color="auto" w:fill="B6DDE8" w:themeFill="accent5" w:themeFillTint="66"/>
        <w:spacing w:before="60" w:after="60"/>
        <w:jc w:val="center"/>
        <w:rPr>
          <w:rFonts w:ascii="Times New Roman" w:eastAsia="Times New Roman" w:hAnsi="Times New Roman" w:cs="Times New Roman"/>
          <w:b/>
          <w:bCs/>
          <w:sz w:val="2"/>
          <w:szCs w:val="2"/>
        </w:rPr>
      </w:pPr>
    </w:p>
    <w:p w:rsidR="00032563" w:rsidRPr="00A01FD6" w:rsidRDefault="00032563" w:rsidP="00032563">
      <w:pPr>
        <w:spacing w:before="60" w:after="60"/>
        <w:jc w:val="center"/>
        <w:rPr>
          <w:rFonts w:ascii="Times New Roman" w:eastAsia="Times New Roman" w:hAnsi="Times New Roman" w:cs="Times New Roman"/>
          <w:b/>
          <w:bCs/>
          <w:sz w:val="24"/>
          <w:szCs w:val="24"/>
        </w:rPr>
      </w:pPr>
    </w:p>
    <w:p w:rsidR="00032563" w:rsidRPr="00A01FD6" w:rsidRDefault="00032563" w:rsidP="00032563">
      <w:pPr>
        <w:spacing w:before="60" w:after="60"/>
        <w:jc w:val="center"/>
        <w:rPr>
          <w:rFonts w:ascii="Times New Roman" w:eastAsia="Times New Roman" w:hAnsi="Times New Roman" w:cs="Times New Roman"/>
          <w:b/>
          <w:bCs/>
          <w:sz w:val="24"/>
          <w:szCs w:val="24"/>
        </w:rPr>
      </w:pPr>
    </w:p>
    <w:p w:rsidR="00032563" w:rsidRPr="00A01FD6" w:rsidRDefault="00032563" w:rsidP="000325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32563" w:rsidRPr="00A01FD6" w:rsidRDefault="00032563" w:rsidP="0003256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32563" w:rsidRPr="00A01FD6" w:rsidRDefault="00032563" w:rsidP="000325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32563" w:rsidRPr="00A01FD6" w:rsidRDefault="00032563" w:rsidP="000325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Inggris</w:t>
      </w:r>
    </w:p>
    <w:p w:rsidR="00032563" w:rsidRPr="00A01FD6" w:rsidRDefault="00032563" w:rsidP="000325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32563" w:rsidRPr="00A01FD6" w:rsidRDefault="00032563" w:rsidP="00AD7F6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AD7F69" w:rsidRPr="00AD7F69">
        <w:rPr>
          <w:rFonts w:ascii="Times New Roman" w:hAnsi="Times New Roman" w:cs="Times New Roman"/>
          <w:b/>
          <w:bCs/>
          <w:sz w:val="24"/>
          <w:szCs w:val="24"/>
        </w:rPr>
        <w:t>6 Pertemuan (</w:t>
      </w:r>
      <w:r w:rsidR="00AD7F69">
        <w:rPr>
          <w:rFonts w:ascii="Times New Roman" w:hAnsi="Times New Roman" w:cs="Times New Roman"/>
          <w:b/>
          <w:bCs/>
          <w:sz w:val="24"/>
          <w:szCs w:val="24"/>
        </w:rPr>
        <w:t>@</w:t>
      </w:r>
      <w:r w:rsidR="00AD7F69" w:rsidRPr="00AD7F69">
        <w:rPr>
          <w:rFonts w:ascii="Times New Roman" w:hAnsi="Times New Roman" w:cs="Times New Roman"/>
          <w:b/>
          <w:bCs/>
          <w:sz w:val="24"/>
          <w:szCs w:val="24"/>
        </w:rPr>
        <w:t>masing 2 x 45 menit JP)</w:t>
      </w:r>
    </w:p>
    <w:p w:rsidR="00032563" w:rsidRPr="00A01FD6" w:rsidRDefault="00032563" w:rsidP="000325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32563" w:rsidRPr="00A01FD6" w:rsidRDefault="00032563" w:rsidP="00032563">
      <w:pPr>
        <w:spacing w:before="60" w:after="60"/>
        <w:rPr>
          <w:rFonts w:ascii="Times New Roman" w:hAnsi="Times New Roman" w:cs="Times New Roman"/>
          <w:b/>
          <w:sz w:val="24"/>
          <w:szCs w:val="24"/>
        </w:rPr>
      </w:pPr>
    </w:p>
    <w:p w:rsidR="00032563" w:rsidRPr="00A01FD6" w:rsidRDefault="00032563" w:rsidP="000325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0517B" w:rsidRPr="00FC7FAA" w:rsidRDefault="00FC7FAA" w:rsidP="00AD7F6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Peserta didik kelas XI umumnya telah memiliki dasar kemampuan berbahasa Inggris (mendengarkan, berbicara, membaca, menulis) di tingkat menengah. Mereka mungkin sudah familiar dengan kosakata dasar terkait lingkungan, tetapi pemahaman mereka tentang isu-isu lingkungan yang lebih kompleks dan kemampuan untuk mengungkapkan opini atau solusi secara kritis mungkin masih perlu dikembangkan. Minat peserta didik terhadap isu lingkungan bervariasi, ada yang sudah peduli, ada pula yang perlu dibangun kesadarannya. Latar belakang mereka dalam mengakses informasi berbahasa Inggris (film, musik, media sosial) juga memengaruhi kesiapan. Kebutuhan belajar akan didiferensiasi, beberapa mungkin membutuhkan penguatan kosakata dan struktur kalimat, sementara yang lain membutuhkan tantangan dalam berdebat atau menulis teks ekspositori tentang lingkungan.</w:t>
      </w:r>
    </w:p>
    <w:p w:rsidR="00573EFD" w:rsidRDefault="00573EFD"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573EFD"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C.</w:t>
      </w:r>
      <w:r w:rsidRPr="00CB763B">
        <w:rPr>
          <w:rFonts w:ascii="Times New Roman" w:hAnsi="Times New Roman" w:cs="Times New Roman"/>
          <w:b/>
          <w:bCs/>
          <w:caps/>
          <w:sz w:val="24"/>
          <w:szCs w:val="24"/>
        </w:rPr>
        <w:tab/>
        <w:t>KARAKTERISTIK MATERI PELAJARAN</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Materi pelajaran ini berfokus pada isu-isu lingkungan, khususnya perubahan iklim, polusi, dan upaya konservasi, dengan penekanan pada pengembangan keterampilan berbahasa Inggris. Jenis pengetahuan yang akan dicapai meliputi: penguasaan kosakata dan frasa terkait lingkungan (pengetahuan leksikal), pemahaman struktur teks ekspositori dan teks persuasif (pengetahuan gramatikal/tekstual), serta kemampuan menyampaikan ide, berargumen, dan berkolaborasi dalam konteks isu lingkungan (pengetahuan pragmatis). Materi ini sangat relevan dengan kehidupan nyata peserta didik karena isu lingkungan adalah masalah global yang memengaruhi masa depan mereka. Tingkat kesulitan materi dianggap sedang, dengan fokus pada penggunaan bahasa Inggris untuk tujuan nyata. Struktur materi bersifat tematik dan fungsional, memadukan pengembangan bahasa dengan peningkatan kesadaran lingkungan. Integrasi nilai dan karakter akan ditekankan pada kepedulian lingkungan, tanggung jawab sosial, berpikir kritis, kolaborasi, dan komunikasi efektif.</w:t>
      </w:r>
    </w:p>
    <w:p w:rsidR="00DC0A0D" w:rsidRDefault="00DC0A0D"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DC0A0D"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D</w:t>
      </w:r>
      <w:r w:rsidRPr="00CB763B">
        <w:rPr>
          <w:rFonts w:ascii="Times New Roman" w:hAnsi="Times New Roman" w:cs="Times New Roman"/>
          <w:b/>
          <w:bCs/>
          <w:caps/>
          <w:sz w:val="24"/>
          <w:szCs w:val="24"/>
        </w:rPr>
        <w:tab/>
        <w:t>DIMENSI PROFIL LULUSAN</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Dalam pembelajaran ini, dimensi profil lulusan yang akan dicapai adalah:</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Penalaran Kritis:</w:t>
      </w:r>
      <w:r w:rsidRPr="00FC7FAA">
        <w:rPr>
          <w:rFonts w:ascii="Times New Roman" w:eastAsia="Google Sans Text" w:hAnsi="Times New Roman" w:cs="Times New Roman"/>
          <w:color w:val="1B1C1D"/>
          <w:sz w:val="24"/>
          <w:szCs w:val="24"/>
        </w:rPr>
        <w:t xml:space="preserve"> Peserta didik mampu menganalisis informasi tentang isu lingkungan, mengevaluasi argumen, dan merumuskan solusi yang beralasan.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lastRenderedPageBreak/>
        <w:t>Kreativitas:</w:t>
      </w:r>
      <w:r w:rsidRPr="00FC7FAA">
        <w:rPr>
          <w:rFonts w:ascii="Times New Roman" w:eastAsia="Google Sans Text" w:hAnsi="Times New Roman" w:cs="Times New Roman"/>
          <w:color w:val="1B1C1D"/>
          <w:sz w:val="24"/>
          <w:szCs w:val="24"/>
        </w:rPr>
        <w:t xml:space="preserve"> Peserta didik mampu menghasilkan ide-ide baru dalam menyampaikan pesan lingkungan atau merancang kampanye yang inovatif.</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Kolaborasi:</w:t>
      </w:r>
      <w:r w:rsidRPr="00FC7FAA">
        <w:rPr>
          <w:rFonts w:ascii="Times New Roman" w:eastAsia="Google Sans Text" w:hAnsi="Times New Roman" w:cs="Times New Roman"/>
          <w:color w:val="1B1C1D"/>
          <w:sz w:val="24"/>
          <w:szCs w:val="24"/>
        </w:rPr>
        <w:t xml:space="preserve"> Peserta didik mampu bekerja sama secara efektif dalam tim untuk membahas isu lingkungan, berbagi gagasan, dan menyelesaikan tugas proyek.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Komunikasi:</w:t>
      </w:r>
      <w:r w:rsidRPr="00FC7FAA">
        <w:rPr>
          <w:rFonts w:ascii="Times New Roman" w:eastAsia="Google Sans Text" w:hAnsi="Times New Roman" w:cs="Times New Roman"/>
          <w:color w:val="1B1C1D"/>
          <w:sz w:val="24"/>
          <w:szCs w:val="24"/>
        </w:rPr>
        <w:t xml:space="preserve"> Peserta didik mampu menyampaikan informasi, opini, dan solusi terkait isu lingkungan secara jelas dan persuasif dalam bahasa Inggris, baik lisan maupun tulisan.</w:t>
      </w:r>
    </w:p>
    <w:p w:rsidR="0080072D" w:rsidRDefault="0080072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80072D" w:rsidRPr="00A01FD6" w:rsidRDefault="0080072D" w:rsidP="0080072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0072D" w:rsidRPr="00A01FD6" w:rsidRDefault="0080072D" w:rsidP="0080072D">
      <w:pPr>
        <w:spacing w:before="60" w:after="60"/>
        <w:jc w:val="center"/>
        <w:rPr>
          <w:rFonts w:ascii="Times New Roman" w:hAnsi="Times New Roman" w:cs="Times New Roman"/>
          <w:sz w:val="24"/>
        </w:rPr>
      </w:pPr>
    </w:p>
    <w:p w:rsidR="0080072D" w:rsidRPr="00A01FD6" w:rsidRDefault="0080072D" w:rsidP="0080072D">
      <w:pPr>
        <w:spacing w:before="60" w:after="60"/>
        <w:jc w:val="center"/>
        <w:rPr>
          <w:rFonts w:ascii="Times New Roman" w:hAnsi="Times New Roman" w:cs="Times New Roman"/>
          <w:sz w:val="24"/>
        </w:rPr>
      </w:pPr>
    </w:p>
    <w:p w:rsidR="0080072D" w:rsidRPr="00A01FD6" w:rsidRDefault="0080072D" w:rsidP="008007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0072D" w:rsidRPr="00BA6348" w:rsidRDefault="0080072D" w:rsidP="00BA634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A6348">
        <w:rPr>
          <w:rFonts w:ascii="Times New Roman" w:eastAsia="Google Sans Text" w:hAnsi="Times New Roman" w:cs="Times New Roman"/>
          <w:color w:val="1B1C1D"/>
          <w:sz w:val="24"/>
          <w:szCs w:val="24"/>
        </w:rPr>
        <w:t>Pada akhir Fase F, peserta didik menggunakan teks lisan, tulisan dan visual dalam bahasa Inggris untuk berkomunikasi sesuaidengan situasi, tujuan, dan pemirsa/pembacanya. Berbagai jenisteks seperti narasi, deskripsi, eksposisi, prosedur, argumentasi,diskusi, dan teks otentik menjadi rujukan utama dalam mempelajari bahasa Inggris di fase ini. Peserta didik menggunakan bahasa Inggris untuk berdiskusi dan menyampaikan keinginan/perasaan. Peserta didik menggunakan keterampilan berbahasa Inggris untuk mengeksplorasi berbagaiteks dalam berbagai macam topik kontekstual. Mereka membacateks tulisan untuk mempelajari sesuatu/mendapatkan informasidan untuk kesenangan. Pemahaman mereka terhadap teks tulisan semakin mendalam. Keterampilan inferensi tersirat ketika memahami informasi, dan kemampuan evaluasi berbagai jenisteks dalam bahasa Inggris sudah berkembang. Merekamemproduksi teks lisan dan tulisan serta visual dalam bahasa Inggris yang terstruktur dengan kosakata yang lebih beragam.Peserta didik memproduksi beragam teks tulisan dan visual, fiksi maupun non-fiksi dengan kesadaran terhadap tujuan dan targetpembaca/pemirsa</w:t>
      </w:r>
    </w:p>
    <w:tbl>
      <w:tblPr>
        <w:tblStyle w:val="TableGrid"/>
        <w:tblW w:w="8646" w:type="dxa"/>
        <w:tblInd w:w="534" w:type="dxa"/>
        <w:tblLook w:val="04A0"/>
      </w:tblPr>
      <w:tblGrid>
        <w:gridCol w:w="2551"/>
        <w:gridCol w:w="6095"/>
      </w:tblGrid>
      <w:tr w:rsidR="0080072D" w:rsidRPr="00425E51" w:rsidTr="004C602E">
        <w:tc>
          <w:tcPr>
            <w:tcW w:w="2551" w:type="dxa"/>
            <w:vAlign w:val="center"/>
          </w:tcPr>
          <w:p w:rsidR="0080072D" w:rsidRPr="00425E51" w:rsidRDefault="0080072D" w:rsidP="004C602E">
            <w:pPr>
              <w:spacing w:before="60" w:after="60"/>
              <w:jc w:val="center"/>
              <w:rPr>
                <w:rFonts w:eastAsia="Bookman Old Style"/>
                <w:b/>
                <w:bCs/>
                <w:sz w:val="24"/>
                <w:szCs w:val="24"/>
              </w:rPr>
            </w:pPr>
            <w:r w:rsidRPr="00425E51">
              <w:rPr>
                <w:rFonts w:eastAsia="Bookman Old Style"/>
                <w:b/>
                <w:bCs/>
                <w:sz w:val="24"/>
                <w:szCs w:val="24"/>
              </w:rPr>
              <w:t>Elemen</w:t>
            </w:r>
          </w:p>
        </w:tc>
        <w:tc>
          <w:tcPr>
            <w:tcW w:w="6095" w:type="dxa"/>
            <w:vAlign w:val="center"/>
          </w:tcPr>
          <w:p w:rsidR="0080072D" w:rsidRPr="00425E51" w:rsidRDefault="0080072D" w:rsidP="004C602E">
            <w:pPr>
              <w:spacing w:before="60" w:after="60"/>
              <w:jc w:val="center"/>
              <w:rPr>
                <w:rFonts w:eastAsia="Bookman Old Style"/>
                <w:b/>
                <w:bCs/>
                <w:sz w:val="24"/>
                <w:szCs w:val="24"/>
              </w:rPr>
            </w:pPr>
            <w:r w:rsidRPr="00425E51">
              <w:rPr>
                <w:rFonts w:eastAsia="Bookman Old Style"/>
                <w:b/>
                <w:bCs/>
                <w:sz w:val="24"/>
                <w:szCs w:val="24"/>
              </w:rPr>
              <w:t>Capaian Pembelajaran</w:t>
            </w:r>
          </w:p>
        </w:tc>
      </w:tr>
      <w:tr w:rsidR="0080072D" w:rsidRPr="00425E51" w:rsidTr="004C602E">
        <w:tc>
          <w:tcPr>
            <w:tcW w:w="2551" w:type="dxa"/>
          </w:tcPr>
          <w:p w:rsidR="0080072D" w:rsidRPr="00425E51" w:rsidRDefault="0080072D" w:rsidP="004C602E">
            <w:pPr>
              <w:spacing w:before="60" w:after="60"/>
              <w:rPr>
                <w:b/>
                <w:sz w:val="24"/>
                <w:szCs w:val="24"/>
              </w:rPr>
            </w:pPr>
            <w:r w:rsidRPr="00425E51">
              <w:rPr>
                <w:sz w:val="24"/>
                <w:szCs w:val="24"/>
                <w:lang w:val="zh-CN"/>
              </w:rPr>
              <w:t xml:space="preserve">Menyimak – Berbicara  </w:t>
            </w:r>
          </w:p>
        </w:tc>
        <w:tc>
          <w:tcPr>
            <w:tcW w:w="6095" w:type="dxa"/>
          </w:tcPr>
          <w:p w:rsidR="0080072D" w:rsidRPr="00425E51" w:rsidRDefault="0080072D" w:rsidP="004C602E">
            <w:pPr>
              <w:spacing w:before="60" w:after="60"/>
              <w:jc w:val="both"/>
              <w:rPr>
                <w:sz w:val="24"/>
                <w:szCs w:val="24"/>
                <w:lang w:val="sv-SE"/>
              </w:rPr>
            </w:pPr>
            <w:r w:rsidRPr="00425E51">
              <w:rPr>
                <w:sz w:val="24"/>
                <w:szCs w:val="24"/>
                <w:lang w:val="sv-SE"/>
              </w:rPr>
              <w:t>Pada akhir Fase F, peserta didik menggunakan bahasa Inggris untuk</w:t>
            </w:r>
            <w:r>
              <w:rPr>
                <w:sz w:val="24"/>
                <w:szCs w:val="24"/>
                <w:lang w:val="sv-SE"/>
              </w:rPr>
              <w:t xml:space="preserve"> </w:t>
            </w:r>
            <w:r w:rsidRPr="00425E51">
              <w:rPr>
                <w:sz w:val="24"/>
                <w:szCs w:val="24"/>
                <w:lang w:val="sv-SE"/>
              </w:rPr>
              <w:t xml:space="preserve">berkomunikasi dengan guru, teman sebaya dan orang lain dalamberbagai macam situasi dan tujuan. Mereka menggunakan danmerespon pertanyaan terbuka dan menggunakan strategi untukmemulai, mempertahankan dan menyimpulkan percakapan dan diskusi.Mereka memahami dan mengidentifikasi ide utama dan detail relevandari diskusi atau presentasi mengenai berbagai macam topik. Merekamenggunakan bahasa Inggris untuk menyampaikan opini terhadap isusosial dan untuk membahas minat, perilaku dan nilai-nilai lintaskonteks budaya yang dekat dengan kehidupan pemuda. Merekamemberikan dan mempertahankan pendapatnya, membuatperbandingan dan mengevaluasi perspektifnya. Mereka menggunakanstrategi koreksi dan perbaikan diri, dan menggunakan elemen nonverbalseperti bahasa tubuh, kecepatan bicara dan nada suara untukdapat dipahami dalam sebagian besar konteks.  </w:t>
            </w:r>
          </w:p>
          <w:p w:rsidR="0080072D" w:rsidRPr="00425E51" w:rsidRDefault="0080072D" w:rsidP="004C602E">
            <w:pPr>
              <w:spacing w:before="60" w:after="60"/>
              <w:jc w:val="both"/>
              <w:rPr>
                <w:sz w:val="24"/>
                <w:szCs w:val="24"/>
              </w:rPr>
            </w:pPr>
            <w:r w:rsidRPr="00425E51">
              <w:rPr>
                <w:i/>
                <w:iCs/>
                <w:sz w:val="24"/>
                <w:szCs w:val="24"/>
                <w:lang w:val="zh-CN"/>
              </w:rPr>
              <w:t xml:space="preserve">By the end of Phase F, students use English to communicate with teachers,peers and others in a range of settings and for a range of purposes. Theyuse and respond to open-ended questions and use strategies to initiate,sustain and conclude conversations and discussion. They understand andidentify the main ideas and relevant details of discussions or presentationson a wide range of topics. They use English to express opinions on socialissues and to discuss youth-related interests, behaviours and valuesacross cultural contexts. They give and justify opinions, make comparisonsand evaluate perspectives. They employ self-correction and repairstrategies, and use non-verbal </w:t>
            </w:r>
            <w:r w:rsidRPr="00425E51">
              <w:rPr>
                <w:i/>
                <w:iCs/>
                <w:sz w:val="24"/>
                <w:szCs w:val="24"/>
                <w:lang w:val="zh-CN"/>
              </w:rPr>
              <w:lastRenderedPageBreak/>
              <w:t>elements such as gestures, speed and pitchto be understood in most contexts.</w:t>
            </w:r>
          </w:p>
        </w:tc>
      </w:tr>
      <w:tr w:rsidR="0080072D" w:rsidRPr="00425E51" w:rsidTr="004C602E">
        <w:tc>
          <w:tcPr>
            <w:tcW w:w="2551" w:type="dxa"/>
          </w:tcPr>
          <w:p w:rsidR="0080072D" w:rsidRPr="00425E51" w:rsidRDefault="0080072D" w:rsidP="004C602E">
            <w:pPr>
              <w:spacing w:before="60" w:after="60"/>
              <w:rPr>
                <w:b/>
                <w:sz w:val="24"/>
                <w:szCs w:val="24"/>
              </w:rPr>
            </w:pPr>
            <w:r w:rsidRPr="00425E51">
              <w:rPr>
                <w:sz w:val="24"/>
                <w:szCs w:val="24"/>
              </w:rPr>
              <w:lastRenderedPageBreak/>
              <w:t>Membaca - Memirsa</w:t>
            </w:r>
          </w:p>
        </w:tc>
        <w:tc>
          <w:tcPr>
            <w:tcW w:w="6095" w:type="dxa"/>
          </w:tcPr>
          <w:p w:rsidR="0080072D" w:rsidRPr="00425E51" w:rsidRDefault="0080072D" w:rsidP="004C602E">
            <w:pPr>
              <w:spacing w:before="60" w:after="60"/>
              <w:jc w:val="both"/>
              <w:rPr>
                <w:sz w:val="24"/>
                <w:szCs w:val="24"/>
                <w:lang w:val="sv-SE"/>
              </w:rPr>
            </w:pPr>
            <w:r w:rsidRPr="00425E51">
              <w:rPr>
                <w:sz w:val="24"/>
                <w:szCs w:val="24"/>
                <w:lang w:val="sv-SE"/>
              </w:rPr>
              <w:t xml:space="preserve">Pada akhir Fase F, peserta didik membaca dan merespon berbagaimacam teks seperti narasi, deskripsi, eksposisi, prosedur, argumentasi,dan diskusi secara mandiri. Mereka membaca untuk mempelajarisesuatu dan membaca untuk kesenangan. Mereka mencari, membuatsintesis dan mengevaluasi detil spesifik dan inti dari berbagai macamjenis teks. Teks ini dapat berbentuk cetak atau digital, termasuk diantaranya teks visual, multimodal atau interaktif. Mereka menunjukkan pemahaman terhadap ide pokok, isu-isu atau pengembangan plot dalamberbagai macam teks. Mereka mengidentifikasi tujuan penulis danmelakukan inferensi untuk memahami informasi tersirat dalam teks.  </w:t>
            </w:r>
          </w:p>
          <w:p w:rsidR="0080072D" w:rsidRPr="00425E51" w:rsidRDefault="0080072D" w:rsidP="004C602E">
            <w:pPr>
              <w:spacing w:before="60" w:after="60"/>
              <w:jc w:val="both"/>
              <w:rPr>
                <w:sz w:val="24"/>
                <w:szCs w:val="24"/>
              </w:rPr>
            </w:pPr>
            <w:r w:rsidRPr="00425E51">
              <w:rPr>
                <w:i/>
                <w:iCs/>
                <w:sz w:val="24"/>
                <w:szCs w:val="24"/>
                <w:lang w:val="zh-CN"/>
              </w:rPr>
              <w:t>By the end of Phase F, students independently read and respond to a widerange of texts such as narratives, descriptives, expositions, procedures,argumentatives and discussions. They read to learn and read for pleasure.They locate, synthesize and evaluate specific details and gist from a rangeof text genres. These texts may be in the form of print or digital texts,including visual, multimodal or interactive texts. They demonstrate anunderstanding of the main ideas, issues or plot development in a range oftexts. They identify the author’s purpose and make inference tocomprehend implicit information in the text.</w:t>
            </w:r>
          </w:p>
        </w:tc>
      </w:tr>
      <w:tr w:rsidR="0080072D" w:rsidRPr="00425E51" w:rsidTr="004C602E">
        <w:tc>
          <w:tcPr>
            <w:tcW w:w="2551" w:type="dxa"/>
          </w:tcPr>
          <w:p w:rsidR="0080072D" w:rsidRPr="00425E51" w:rsidRDefault="0080072D" w:rsidP="004C602E">
            <w:pPr>
              <w:spacing w:before="60" w:after="60"/>
              <w:rPr>
                <w:b/>
                <w:sz w:val="24"/>
                <w:szCs w:val="24"/>
              </w:rPr>
            </w:pPr>
            <w:r w:rsidRPr="00425E51">
              <w:rPr>
                <w:sz w:val="24"/>
                <w:szCs w:val="24"/>
              </w:rPr>
              <w:t>Menulis - Mempresentasikan</w:t>
            </w:r>
          </w:p>
        </w:tc>
        <w:tc>
          <w:tcPr>
            <w:tcW w:w="6095" w:type="dxa"/>
          </w:tcPr>
          <w:p w:rsidR="0080072D" w:rsidRPr="00425E51" w:rsidRDefault="0080072D" w:rsidP="004C602E">
            <w:pPr>
              <w:spacing w:before="60" w:after="60"/>
              <w:jc w:val="both"/>
              <w:rPr>
                <w:sz w:val="24"/>
                <w:szCs w:val="24"/>
                <w:lang w:val="sv-SE"/>
              </w:rPr>
            </w:pPr>
            <w:r w:rsidRPr="00425E51">
              <w:rPr>
                <w:sz w:val="24"/>
                <w:szCs w:val="24"/>
                <w:lang w:val="zh-CN"/>
              </w:rPr>
              <w:t xml:space="preserve">Pada akhir Fase F, peserta didik menulis berbagai jenis teks fiksi dan faktual secara mandiri, menunjukkan kesadaran peserta didik terhadaptujuan dan target pembaca. Mereka membuat perencanaan, menulis,mengulas dan menulis ulang berbagai jenis tipe teks denganmenunjukkan strategi koreksi diri, termasuk tanda baca, huruf besar,dan tata bahasa. </w:t>
            </w:r>
            <w:r w:rsidRPr="00425E51">
              <w:rPr>
                <w:sz w:val="24"/>
                <w:szCs w:val="24"/>
                <w:lang w:val="sv-SE"/>
              </w:rPr>
              <w:t xml:space="preserve">Mereka menyampaikan ide kompleks danmenggunakan berbagai kosakata dan tata bahasa yang beragam dalamtulisannya. Mereka menuliskan kalimat utama dalam paragraf-paragraf mereka dan menggunakan penunjuk waktu untuk urutan, juga konjungsi, kata penghubung dan kata ganti orang ketiga untukmenghubungkan atau membedakan ide antar dan di dalam paragraf.Mereka menyajikan informasi menggunakan berbagai mode presentasiuntuk menyesuaikan dengan pemirsa dan untuk mencapai tujuan yangberbeda-beda, dalam bentuk cetak dan digital.  </w:t>
            </w:r>
          </w:p>
          <w:p w:rsidR="0080072D" w:rsidRPr="00425E51" w:rsidRDefault="0080072D" w:rsidP="004C602E">
            <w:pPr>
              <w:spacing w:before="60" w:after="60"/>
              <w:jc w:val="both"/>
              <w:rPr>
                <w:sz w:val="24"/>
                <w:szCs w:val="24"/>
              </w:rPr>
            </w:pPr>
            <w:r w:rsidRPr="00425E51">
              <w:rPr>
                <w:i/>
                <w:iCs/>
                <w:sz w:val="24"/>
                <w:szCs w:val="24"/>
                <w:lang w:val="zh-CN"/>
              </w:rPr>
              <w:t xml:space="preserve">By the end of Phase F, students independently write an extensive range offictional and factual text types, showing an awareness of purpose andaudience. They plan, write, review and redraft a range of text types withsome evidence of self-correction strategies, including punctuation,capitalization and tenses. They express complex ideas and use a widerange of vocabulary and verb tenses in their writing. They include topicsentences in their paragraphs and use time markers for </w:t>
            </w:r>
            <w:r w:rsidRPr="00425E51">
              <w:rPr>
                <w:i/>
                <w:iCs/>
                <w:sz w:val="24"/>
                <w:szCs w:val="24"/>
                <w:lang w:val="zh-CN"/>
              </w:rPr>
              <w:lastRenderedPageBreak/>
              <w:t>sequencing, alsoconjunctions, connectives and pronoun references for linking or contrastingideas between and within paragraphs. They present information usingdifferent modes of presentation to suit different audiences and to achievedifferent purposes, in print and digital forms.</w:t>
            </w:r>
          </w:p>
        </w:tc>
      </w:tr>
    </w:tbl>
    <w:p w:rsidR="0080072D" w:rsidRDefault="0080072D" w:rsidP="0080072D">
      <w:pPr>
        <w:spacing w:before="60" w:after="60"/>
        <w:ind w:left="426"/>
        <w:jc w:val="both"/>
        <w:rPr>
          <w:rFonts w:ascii="Times New Roman" w:eastAsia="Bookman Old Style" w:hAnsi="Times New Roman" w:cs="Times New Roman"/>
          <w:sz w:val="24"/>
          <w:szCs w:val="24"/>
        </w:rPr>
      </w:pPr>
    </w:p>
    <w:p w:rsidR="00A0517B" w:rsidRPr="00CB763B" w:rsidRDefault="003C0D16"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 xml:space="preserve">B. </w:t>
      </w:r>
      <w:r w:rsidRPr="00CB763B">
        <w:rPr>
          <w:rFonts w:ascii="Times New Roman" w:hAnsi="Times New Roman" w:cs="Times New Roman"/>
          <w:b/>
          <w:bCs/>
          <w:caps/>
          <w:sz w:val="24"/>
          <w:szCs w:val="24"/>
        </w:rPr>
        <w:tab/>
        <w:t>LINTAS DISIPLIN ILMU YANG RELEVAN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Geografi:</w:t>
      </w:r>
      <w:r w:rsidRPr="00FC7FAA">
        <w:rPr>
          <w:rFonts w:ascii="Times New Roman" w:eastAsia="Google Sans Text" w:hAnsi="Times New Roman" w:cs="Times New Roman"/>
          <w:color w:val="1B1C1D"/>
          <w:sz w:val="24"/>
          <w:szCs w:val="24"/>
        </w:rPr>
        <w:t xml:space="preserve"> Untuk memahami konsep-konsep seperti perubahan iklim, ekosistem, dan dampak geografis dari kerusakan lingkungan.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Biologi:</w:t>
      </w:r>
      <w:r w:rsidRPr="00FC7FAA">
        <w:rPr>
          <w:rFonts w:ascii="Times New Roman" w:eastAsia="Google Sans Text" w:hAnsi="Times New Roman" w:cs="Times New Roman"/>
          <w:color w:val="1B1C1D"/>
          <w:sz w:val="24"/>
          <w:szCs w:val="24"/>
        </w:rPr>
        <w:t xml:space="preserve"> Untuk memahami keanekaragaman hayati, rantai makanan, dan ekosistem serta dampaknya pada makhluk hidup.</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Sosiologi:</w:t>
      </w:r>
      <w:r w:rsidRPr="00FC7FAA">
        <w:rPr>
          <w:rFonts w:ascii="Times New Roman" w:eastAsia="Google Sans Text" w:hAnsi="Times New Roman" w:cs="Times New Roman"/>
          <w:color w:val="1B1C1D"/>
          <w:sz w:val="24"/>
          <w:szCs w:val="24"/>
        </w:rPr>
        <w:t xml:space="preserve"> Untuk menganalisis dampak sosial dari isu lingkungan dan peran masyarakat dalam konservasi.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Ekonomi:</w:t>
      </w:r>
      <w:r w:rsidRPr="00FC7FAA">
        <w:rPr>
          <w:rFonts w:ascii="Times New Roman" w:eastAsia="Google Sans Text" w:hAnsi="Times New Roman" w:cs="Times New Roman"/>
          <w:color w:val="1B1C1D"/>
          <w:sz w:val="24"/>
          <w:szCs w:val="24"/>
        </w:rPr>
        <w:t xml:space="preserve"> Untuk memahami aspek ekonomi dari pengelolaan lingkungan dan pembangunan berkelanjutan.</w:t>
      </w:r>
    </w:p>
    <w:p w:rsidR="00700877" w:rsidRDefault="00700877"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700877"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 xml:space="preserve">C. </w:t>
      </w:r>
      <w:r w:rsidRPr="00CB763B">
        <w:rPr>
          <w:rFonts w:ascii="Times New Roman" w:hAnsi="Times New Roman" w:cs="Times New Roman"/>
          <w:b/>
          <w:bCs/>
          <w:caps/>
          <w:sz w:val="24"/>
          <w:szCs w:val="24"/>
        </w:rPr>
        <w:tab/>
        <w:t>TUJUAN PEMBELAJARAN</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7FAA">
        <w:rPr>
          <w:rFonts w:ascii="Times New Roman" w:eastAsia="Google Sans Text" w:hAnsi="Times New Roman" w:cs="Times New Roman"/>
          <w:b/>
          <w:color w:val="1B1C1D"/>
          <w:sz w:val="24"/>
          <w:szCs w:val="24"/>
        </w:rPr>
        <w:t>Pertemuan 1-2: Mengidentifikasi Isu Lingkungan dan Kosakata Terkait (Alokasi Waktu: 2 x 90 menit)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Melalui observasi gambar/video dan diskusi, peserta didik mampu mengidentifikasi berbagai isu lingkungan global dan lokal dengan tepat.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Setelah membaca teks-teks pendek, peserta didik dapat mengidentifikasi kosakata dan frasa kunci yang terkait dengan isu lingkungan (misalnya: </w:t>
      </w:r>
      <w:r w:rsidRPr="00FC7FAA">
        <w:rPr>
          <w:rFonts w:ascii="Times New Roman" w:eastAsia="Google Sans Text" w:hAnsi="Times New Roman" w:cs="Times New Roman"/>
          <w:i/>
          <w:color w:val="1B1C1D"/>
          <w:sz w:val="24"/>
          <w:szCs w:val="24"/>
        </w:rPr>
        <w:t>climate change, pollution, deforestation, recycling</w:t>
      </w:r>
      <w:r w:rsidRPr="00FC7FAA">
        <w:rPr>
          <w:rFonts w:ascii="Times New Roman" w:eastAsia="Google Sans Text" w:hAnsi="Times New Roman" w:cs="Times New Roman"/>
          <w:color w:val="1B1C1D"/>
          <w:sz w:val="24"/>
          <w:szCs w:val="24"/>
        </w:rPr>
        <w:t>) secara akurat.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menunjukkan kesadaran awal terhadap pentingnya menjaga lingkungan.</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7FAA">
        <w:rPr>
          <w:rFonts w:ascii="Times New Roman" w:eastAsia="Google Sans Text" w:hAnsi="Times New Roman" w:cs="Times New Roman"/>
          <w:b/>
          <w:color w:val="1B1C1D"/>
          <w:sz w:val="24"/>
          <w:szCs w:val="24"/>
        </w:rPr>
        <w:t>Pertemuan 3-4: Memahami Teks Ekspositori tentang Lingkungan (Alokasi Waktu: 2 x 90 menit)</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Diberikan teks-teks ekspositori tentang isu lingkungan, peserta didik mampu mengidentifikasi informasi utama dan detail pendukung secara cermat.</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Melalui latihan kelompok, peserta didik dapat menentukan gagasan pokok dan argumen pendukung dalam teks ekspositori tentang lingkungan dengan benar.</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Peserta didik menunjukkan kemampuan bernalar kritis dalam memahami informasi lingkungan.</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7FAA">
        <w:rPr>
          <w:rFonts w:ascii="Times New Roman" w:eastAsia="Google Sans Text" w:hAnsi="Times New Roman" w:cs="Times New Roman"/>
          <w:b/>
          <w:color w:val="1B1C1D"/>
          <w:sz w:val="24"/>
          <w:szCs w:val="24"/>
        </w:rPr>
        <w:t>Pertemuan 5-6: Berdiskusi dan Menyampaikan Opini tentang Isu Lingkungan (Alokasi Waktu: 2 x 90 menit)</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Dalam simulasi diskusi kelompok, peserta didik mampu menyampaikan opini dan argumen tentang isu lingkungan menggunakan frasa-frasa persuasif secara efektif.</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Melalui proyek kampanye mini, peserta didik dapat menghasilkan teks persuasi sederhana (poster digital/video pendek) tentang pentingnya menjaga lingkungan dengan bahasa Inggris yang baik dan benar.</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menunjukkan sikap kolaboratif dan komunikatif dalam menyuarakan kepedulian lingkungan.</w:t>
      </w:r>
    </w:p>
    <w:p w:rsidR="00352F17" w:rsidRDefault="00352F17"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352F17"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D.</w:t>
      </w:r>
      <w:r w:rsidRPr="00CB763B">
        <w:rPr>
          <w:rFonts w:ascii="Times New Roman" w:hAnsi="Times New Roman" w:cs="Times New Roman"/>
          <w:b/>
          <w:bCs/>
          <w:caps/>
          <w:sz w:val="24"/>
          <w:szCs w:val="24"/>
        </w:rPr>
        <w:tab/>
        <w:t>TOPIK PEMBELAJARAN KONTEKSTUAL</w:t>
      </w:r>
    </w:p>
    <w:p w:rsidR="00A0517B" w:rsidRPr="00FC7FAA" w:rsidRDefault="00FC7FAA" w:rsidP="000752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 xml:space="preserve">Topik pembelajaran akan berpusat pada isu-isu lingkungan yang relevan dengan </w:t>
      </w:r>
      <w:r w:rsidRPr="00FC7FAA">
        <w:rPr>
          <w:rFonts w:ascii="Times New Roman" w:eastAsia="Google Sans Text" w:hAnsi="Times New Roman" w:cs="Times New Roman"/>
          <w:color w:val="1B1C1D"/>
          <w:sz w:val="24"/>
          <w:szCs w:val="24"/>
        </w:rPr>
        <w:lastRenderedPageBreak/>
        <w:t>kehidupan peserta didik, baik di tingkat lokal maupun global. Contohnya:</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Pengelolaan sampah di sekolah atau lingkungan rumah.</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Dampak polusi udara/air di kota tempat tinggal.</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Pentingnya mengurangi penggunaan plastik.</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Konservasi hutan atau ekosistem laut di Indonesia.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Peran generasi muda dalam mengatasi perubahan iklim.</w:t>
      </w:r>
    </w:p>
    <w:p w:rsidR="00D93A3D" w:rsidRDefault="00D93A3D"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D93A3D"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E.</w:t>
      </w:r>
      <w:r w:rsidRPr="00CB763B">
        <w:rPr>
          <w:rFonts w:ascii="Times New Roman" w:hAnsi="Times New Roman" w:cs="Times New Roman"/>
          <w:b/>
          <w:bCs/>
          <w:caps/>
          <w:sz w:val="24"/>
          <w:szCs w:val="24"/>
        </w:rPr>
        <w:tab/>
        <w:t>KERANGKA PEMBELAJARAN</w:t>
      </w:r>
    </w:p>
    <w:p w:rsidR="00A0517B" w:rsidRPr="006E2F52" w:rsidRDefault="00FC7FAA" w:rsidP="006E2F52">
      <w:pPr>
        <w:spacing w:before="60" w:after="60"/>
        <w:ind w:left="426"/>
        <w:jc w:val="both"/>
        <w:rPr>
          <w:rFonts w:ascii="Times New Roman" w:hAnsi="Times New Roman" w:cs="Times New Roman"/>
          <w:b/>
          <w:bCs/>
          <w:caps/>
          <w:sz w:val="24"/>
          <w:highlight w:val="yellow"/>
        </w:rPr>
      </w:pPr>
      <w:r w:rsidRPr="006E2F52">
        <w:rPr>
          <w:rFonts w:ascii="Times New Roman" w:hAnsi="Times New Roman" w:cs="Times New Roman"/>
          <w:b/>
          <w:bCs/>
          <w:caps/>
          <w:sz w:val="24"/>
          <w:highlight w:val="yellow"/>
        </w:rPr>
        <w:t>Praktik Pedagogik: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Model Pembelajaran:</w:t>
      </w:r>
      <w:r w:rsidRPr="00FC7FAA">
        <w:rPr>
          <w:rFonts w:ascii="Times New Roman" w:eastAsia="Google Sans Text" w:hAnsi="Times New Roman" w:cs="Times New Roman"/>
          <w:color w:val="1B1C1D"/>
          <w:sz w:val="24"/>
          <w:szCs w:val="24"/>
        </w:rPr>
        <w:t xml:space="preserve"> Inquiry-Based Learning (Penemuan Terbimbing) dan Project-Based Learning (PjBL) untuk mendorong eksplorasi isu dan produksi karya.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Strategi Pembelajaran:</w:t>
      </w:r>
      <w:r w:rsidRPr="00FC7FAA">
        <w:rPr>
          <w:rFonts w:ascii="Times New Roman" w:eastAsia="Google Sans Text" w:hAnsi="Times New Roman" w:cs="Times New Roman"/>
          <w:color w:val="1B1C1D"/>
          <w:sz w:val="24"/>
          <w:szCs w:val="24"/>
        </w:rPr>
        <w:t xml:space="preserve"> Discussion, Think-Pair-Share, Role-play/Simulasi, Scaffolding.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Metode Pembelajaran:</w:t>
      </w:r>
      <w:r w:rsidRPr="00FC7FAA">
        <w:rPr>
          <w:rFonts w:ascii="Times New Roman" w:eastAsia="Google Sans Text" w:hAnsi="Times New Roman" w:cs="Times New Roman"/>
          <w:color w:val="1B1C1D"/>
          <w:sz w:val="24"/>
          <w:szCs w:val="24"/>
        </w:rPr>
        <w:t xml:space="preserve"> Brainstorming, menonton video, membaca artikel, diskusi kelompok, presentasi, membuat proyek.</w:t>
      </w:r>
    </w:p>
    <w:p w:rsidR="00A0517B" w:rsidRPr="006E2F52" w:rsidRDefault="00FC7FAA" w:rsidP="006E2F52">
      <w:pPr>
        <w:spacing w:before="60" w:after="60"/>
        <w:ind w:left="426"/>
        <w:jc w:val="both"/>
        <w:rPr>
          <w:rFonts w:ascii="Times New Roman" w:hAnsi="Times New Roman" w:cs="Times New Roman"/>
          <w:b/>
          <w:bCs/>
          <w:caps/>
          <w:sz w:val="24"/>
          <w:highlight w:val="yellow"/>
        </w:rPr>
      </w:pPr>
      <w:r w:rsidRPr="006E2F52">
        <w:rPr>
          <w:rFonts w:ascii="Times New Roman" w:hAnsi="Times New Roman" w:cs="Times New Roman"/>
          <w:b/>
          <w:bCs/>
          <w:caps/>
          <w:sz w:val="24"/>
          <w:highlight w:val="yellow"/>
        </w:rPr>
        <w:t>Kemitraan Pembelajaran: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Lingkungan Sekolah:</w:t>
      </w:r>
      <w:r w:rsidRPr="00FC7FAA">
        <w:rPr>
          <w:rFonts w:ascii="Times New Roman" w:eastAsia="Google Sans Text" w:hAnsi="Times New Roman" w:cs="Times New Roman"/>
          <w:color w:val="1B1C1D"/>
          <w:sz w:val="24"/>
          <w:szCs w:val="24"/>
        </w:rPr>
        <w:t xml:space="preserve"> Mengadakan kegiatan "Green Day" atau lomba kebersihan antarkelas, memanfaatkan mading sekolah untuk kampanye lingkungan.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Lingkungan Luar Sekolah:</w:t>
      </w:r>
      <w:r w:rsidRPr="00FC7FAA">
        <w:rPr>
          <w:rFonts w:ascii="Times New Roman" w:eastAsia="Google Sans Text" w:hAnsi="Times New Roman" w:cs="Times New Roman"/>
          <w:color w:val="1B1C1D"/>
          <w:sz w:val="24"/>
          <w:szCs w:val="24"/>
        </w:rPr>
        <w:t xml:space="preserve"> Mendorong peserta didik untuk mencari informasi dari organisasi lingkungan (NGO), menonton dokumenter, atau membaca berita dari sumber berbahasa Inggris.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Masyarakat:</w:t>
      </w:r>
      <w:r w:rsidRPr="00FC7FAA">
        <w:rPr>
          <w:rFonts w:ascii="Times New Roman" w:eastAsia="Google Sans Text" w:hAnsi="Times New Roman" w:cs="Times New Roman"/>
          <w:color w:val="1B1C1D"/>
          <w:sz w:val="24"/>
          <w:szCs w:val="24"/>
        </w:rPr>
        <w:t xml:space="preserve"> Mengaitkan isu lingkungan dengan program-program konservasi yang dilakukan masyarakat lokal, atau berpartisipasi dalam kegiatan kebersihan lingkungan.</w:t>
      </w:r>
    </w:p>
    <w:p w:rsidR="00A0517B" w:rsidRPr="006E2F52" w:rsidRDefault="00FC7FAA" w:rsidP="006E2F52">
      <w:pPr>
        <w:spacing w:before="60" w:after="60"/>
        <w:ind w:left="426"/>
        <w:jc w:val="both"/>
        <w:rPr>
          <w:rFonts w:ascii="Times New Roman" w:hAnsi="Times New Roman" w:cs="Times New Roman"/>
          <w:b/>
          <w:bCs/>
          <w:caps/>
          <w:sz w:val="24"/>
          <w:highlight w:val="yellow"/>
        </w:rPr>
      </w:pPr>
      <w:r w:rsidRPr="006E2F52">
        <w:rPr>
          <w:rFonts w:ascii="Times New Roman" w:hAnsi="Times New Roman" w:cs="Times New Roman"/>
          <w:b/>
          <w:bCs/>
          <w:caps/>
          <w:sz w:val="24"/>
          <w:highlight w:val="yellow"/>
        </w:rPr>
        <w:t>Lingkungan Belajar:</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Ruang Fisik:</w:t>
      </w:r>
      <w:r w:rsidRPr="00FC7FAA">
        <w:rPr>
          <w:rFonts w:ascii="Times New Roman" w:eastAsia="Google Sans Text" w:hAnsi="Times New Roman" w:cs="Times New Roman"/>
          <w:color w:val="1B1C1D"/>
          <w:sz w:val="24"/>
          <w:szCs w:val="24"/>
        </w:rPr>
        <w:t xml:space="preserve"> Kelas yang fleksibel untuk diskusi kelompok dan presentasi. Dinding kelas dapat digunakan untuk menempelkan poster/infografis tentang lingkungan.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Ruang Virtual:</w:t>
      </w:r>
      <w:r w:rsidRPr="00FC7FAA">
        <w:rPr>
          <w:rFonts w:ascii="Times New Roman" w:eastAsia="Google Sans Text" w:hAnsi="Times New Roman" w:cs="Times New Roman"/>
          <w:color w:val="1B1C1D"/>
          <w:sz w:val="24"/>
          <w:szCs w:val="24"/>
        </w:rPr>
        <w:t xml:space="preserve"> Pemanfaatan platform daring (Google Classroom, Zoom/Google Meet) untuk diskusi virtual, berbagi materi, mengunggah tugas, dan menonton video/dokumenter.</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Budaya Belajar:</w:t>
      </w:r>
      <w:r w:rsidRPr="00FC7FAA">
        <w:rPr>
          <w:rFonts w:ascii="Times New Roman" w:eastAsia="Google Sans Text" w:hAnsi="Times New Roman" w:cs="Times New Roman"/>
          <w:color w:val="1B1C1D"/>
          <w:sz w:val="24"/>
          <w:szCs w:val="24"/>
        </w:rPr>
        <w:t xml:space="preserve"> Mendorong budaya kolaborasi, menghargai keberagaman pendapat, berani berpendapat dalam bahasa Inggris, berpikir kritis, dan memiliki kesadaran lingkungan.</w:t>
      </w:r>
    </w:p>
    <w:p w:rsidR="00A0517B" w:rsidRPr="006E2F52" w:rsidRDefault="00FC7FAA" w:rsidP="006E2F52">
      <w:pPr>
        <w:spacing w:before="60" w:after="60"/>
        <w:ind w:left="426"/>
        <w:jc w:val="both"/>
        <w:rPr>
          <w:rFonts w:ascii="Times New Roman" w:hAnsi="Times New Roman" w:cs="Times New Roman"/>
          <w:b/>
          <w:bCs/>
          <w:caps/>
          <w:sz w:val="24"/>
          <w:highlight w:val="yellow"/>
        </w:rPr>
      </w:pPr>
      <w:r w:rsidRPr="006E2F52">
        <w:rPr>
          <w:rFonts w:ascii="Times New Roman" w:hAnsi="Times New Roman" w:cs="Times New Roman"/>
          <w:b/>
          <w:bCs/>
          <w:caps/>
          <w:sz w:val="24"/>
          <w:highlight w:val="yellow"/>
        </w:rPr>
        <w:t>Pemanfaatan Digital:</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Perpustakaan Digital/Sumber Daring:</w:t>
      </w:r>
      <w:r w:rsidRPr="00FC7FAA">
        <w:rPr>
          <w:rFonts w:ascii="Times New Roman" w:eastAsia="Google Sans Text" w:hAnsi="Times New Roman" w:cs="Times New Roman"/>
          <w:color w:val="1B1C1D"/>
          <w:sz w:val="24"/>
          <w:szCs w:val="24"/>
        </w:rPr>
        <w:t xml:space="preserve"> Mengakses artikel, berita, dan penelitian tentang isu lingkungan dari situs web internasional (misalnya, WWF, Greenpeace, NASA Climate Change, BBC News Environment).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Video dan Dokumenter:</w:t>
      </w:r>
      <w:r w:rsidRPr="00FC7FAA">
        <w:rPr>
          <w:rFonts w:ascii="Times New Roman" w:eastAsia="Google Sans Text" w:hAnsi="Times New Roman" w:cs="Times New Roman"/>
          <w:color w:val="1B1C1D"/>
          <w:sz w:val="24"/>
          <w:szCs w:val="24"/>
        </w:rPr>
        <w:t xml:space="preserve"> Menonton video dokumenter pendek atau </w:t>
      </w:r>
      <w:r w:rsidRPr="00FC7FAA">
        <w:rPr>
          <w:rFonts w:ascii="Times New Roman" w:eastAsia="Google Sans Text" w:hAnsi="Times New Roman" w:cs="Times New Roman"/>
          <w:i/>
          <w:color w:val="1B1C1D"/>
          <w:sz w:val="24"/>
          <w:szCs w:val="24"/>
        </w:rPr>
        <w:t>TED Talks</w:t>
      </w:r>
      <w:r w:rsidRPr="00FC7FAA">
        <w:rPr>
          <w:rFonts w:ascii="Times New Roman" w:eastAsia="Google Sans Text" w:hAnsi="Times New Roman" w:cs="Times New Roman"/>
          <w:color w:val="1B1C1D"/>
          <w:sz w:val="24"/>
          <w:szCs w:val="24"/>
        </w:rPr>
        <w:t xml:space="preserve"> tentang lingkungan dari YouTube atau platform lain.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Forum Diskusi Daring:</w:t>
      </w:r>
      <w:r w:rsidRPr="00FC7FAA">
        <w:rPr>
          <w:rFonts w:ascii="Times New Roman" w:eastAsia="Google Sans Text" w:hAnsi="Times New Roman" w:cs="Times New Roman"/>
          <w:color w:val="1B1C1D"/>
          <w:sz w:val="24"/>
          <w:szCs w:val="24"/>
        </w:rPr>
        <w:t xml:space="preserve"> Menggunakan Google Classroom atau aplikasi pesan instan (WhatsApp Group) untuk diskusi asinkron, berbagi tautan, dan brainstorming ide.</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Kahoot/Quizizz/Mentimeter:</w:t>
      </w:r>
      <w:r w:rsidRPr="00FC7FAA">
        <w:rPr>
          <w:rFonts w:ascii="Times New Roman" w:eastAsia="Google Sans Text" w:hAnsi="Times New Roman" w:cs="Times New Roman"/>
          <w:color w:val="1B1C1D"/>
          <w:sz w:val="24"/>
          <w:szCs w:val="24"/>
        </w:rPr>
        <w:t xml:space="preserve"> Untuk kuis kosakata, </w:t>
      </w:r>
      <w:r w:rsidRPr="00FC7FAA">
        <w:rPr>
          <w:rFonts w:ascii="Times New Roman" w:eastAsia="Google Sans Text" w:hAnsi="Times New Roman" w:cs="Times New Roman"/>
          <w:i/>
          <w:color w:val="1B1C1D"/>
          <w:sz w:val="24"/>
          <w:szCs w:val="24"/>
        </w:rPr>
        <w:t>ice-breaking</w:t>
      </w:r>
      <w:r w:rsidRPr="00FC7FAA">
        <w:rPr>
          <w:rFonts w:ascii="Times New Roman" w:eastAsia="Google Sans Text" w:hAnsi="Times New Roman" w:cs="Times New Roman"/>
          <w:color w:val="1B1C1D"/>
          <w:sz w:val="24"/>
          <w:szCs w:val="24"/>
        </w:rPr>
        <w:t>, atau mengumpulkan ide/opini secara interaktif dan menyenangkan.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Desain Grafis Online:</w:t>
      </w:r>
      <w:r w:rsidRPr="00FC7FAA">
        <w:rPr>
          <w:rFonts w:ascii="Times New Roman" w:eastAsia="Google Sans Text" w:hAnsi="Times New Roman" w:cs="Times New Roman"/>
          <w:color w:val="1B1C1D"/>
          <w:sz w:val="24"/>
          <w:szCs w:val="24"/>
        </w:rPr>
        <w:t xml:space="preserve"> Pemanfaatan Canva atau aplikasi sejenis untuk membuat poster digital atau infografis kampanye.</w:t>
      </w:r>
    </w:p>
    <w:p w:rsidR="00A0517B" w:rsidRPr="00FC7FAA" w:rsidRDefault="00FC7FAA" w:rsidP="00FC7FAA">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lastRenderedPageBreak/>
        <w:t>Google Slides/Prezi:</w:t>
      </w:r>
      <w:r w:rsidRPr="00FC7FAA">
        <w:rPr>
          <w:rFonts w:ascii="Times New Roman" w:eastAsia="Google Sans Text" w:hAnsi="Times New Roman" w:cs="Times New Roman"/>
          <w:color w:val="1B1C1D"/>
          <w:sz w:val="24"/>
          <w:szCs w:val="24"/>
        </w:rPr>
        <w:t xml:space="preserve"> Untuk presentasi proyek.</w:t>
      </w:r>
    </w:p>
    <w:p w:rsidR="001F0709" w:rsidRDefault="001F0709"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1F0709"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F.</w:t>
      </w:r>
      <w:r w:rsidRPr="00CB763B">
        <w:rPr>
          <w:rFonts w:ascii="Times New Roman" w:hAnsi="Times New Roman" w:cs="Times New Roman"/>
          <w:b/>
          <w:bCs/>
          <w:caps/>
          <w:sz w:val="24"/>
          <w:szCs w:val="24"/>
        </w:rPr>
        <w:tab/>
        <w:t>LANGKAH-LANGKAH PEMBELAJARAN BERDIFERENSIASI</w:t>
      </w:r>
    </w:p>
    <w:p w:rsidR="00A0517B" w:rsidRPr="00B723FC" w:rsidRDefault="00FC7FAA" w:rsidP="00B723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723FC">
        <w:rPr>
          <w:rFonts w:ascii="Times New Roman" w:eastAsia="Google Sans Text" w:hAnsi="Times New Roman" w:cs="Times New Roman"/>
          <w:b/>
          <w:caps/>
          <w:color w:val="1B1C1D"/>
          <w:sz w:val="24"/>
          <w:szCs w:val="24"/>
        </w:rPr>
        <w:t>a. Kegiatan Pendahuluan (Mindful Learning, Joyful Learning)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Penyambutan dan Apersepsi (Mindful):</w:t>
      </w:r>
      <w:r w:rsidRPr="00FC7FAA">
        <w:rPr>
          <w:rFonts w:ascii="Times New Roman" w:eastAsia="Google Sans Text" w:hAnsi="Times New Roman" w:cs="Times New Roman"/>
          <w:color w:val="1B1C1D"/>
          <w:sz w:val="24"/>
          <w:szCs w:val="24"/>
        </w:rPr>
        <w:t xml:space="preserve"> Guru menyambut peserta didik dengan salam dan senyum. Dimulai dengan "breathing exercise" atau pemutaran suara alam (hutan, laut) selama 1-2 menit untuk menciptakan suasana tenang dan fokus. Guru bertanya: "Apa yang kalian rasakan saat mendengar suara ini? Apa hubungannya dengan lingkungan?"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Pengait (Joyful &amp; Meaningful):</w:t>
      </w:r>
      <w:r w:rsidRPr="00FC7FAA">
        <w:rPr>
          <w:rFonts w:ascii="Times New Roman" w:eastAsia="Google Sans Text" w:hAnsi="Times New Roman" w:cs="Times New Roman"/>
          <w:color w:val="1B1C1D"/>
          <w:sz w:val="24"/>
          <w:szCs w:val="24"/>
        </w:rPr>
        <w:t xml:space="preserve"> Guru menampilkan beberapa gambar/video yang kontras: satu menunjukkan keindahan alam (misalnya, hutan lestari, laut bersih) dan satu lagi menunjukkan kerusakan lingkungan (misalnya, tumpukan sampah, polusi udara). Guru bertanya: "What do you see? How do you feel about it?" (Menggunakan bahasa Inggris).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Motivasi (Meaningful):</w:t>
      </w:r>
      <w:r w:rsidRPr="00FC7FAA">
        <w:rPr>
          <w:rFonts w:ascii="Times New Roman" w:eastAsia="Google Sans Text" w:hAnsi="Times New Roman" w:cs="Times New Roman"/>
          <w:color w:val="1B1C1D"/>
          <w:sz w:val="24"/>
          <w:szCs w:val="24"/>
        </w:rPr>
        <w:t xml:space="preserve"> Guru menjelaskan pentingnya membahas isu lingkungan dalam bahasa Inggris, agar peserta didik dapat berkontribusi dalam skala global. Guru menyampaikan tujuan pembelajaran dan mengaitkannya dengan peran mereka sebagai agen perubahan.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Cek Kesiapan Belajar (Diferensiasi Proses):</w:t>
      </w:r>
      <w:r w:rsidRPr="00FC7FAA">
        <w:rPr>
          <w:rFonts w:ascii="Times New Roman" w:eastAsia="Google Sans Text" w:hAnsi="Times New Roman" w:cs="Times New Roman"/>
          <w:color w:val="1B1C1D"/>
          <w:sz w:val="24"/>
          <w:szCs w:val="24"/>
        </w:rPr>
        <w:t xml:space="preserve"> Guru melakukan asesmen diagnostik ringan (misalnya, kuis singkat di Kahoot tentang kosakata lingkungan dasar, atau meminta mereka menuliskan satu kata sifat yang menggambarkan perasaan mereka tentang lingkungan di Mentimeter). Berdasarkan hasil, guru mengidentifikasi kelompok peserta didik yang membutuhkan penguatan kosakata, struktur, atau kepercayaan diri berbicara.</w:t>
      </w:r>
    </w:p>
    <w:p w:rsidR="00B723FC" w:rsidRDefault="00B723FC" w:rsidP="00B723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0517B" w:rsidRPr="00B723FC" w:rsidRDefault="00FC7FAA" w:rsidP="00B723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723FC">
        <w:rPr>
          <w:rFonts w:ascii="Times New Roman" w:eastAsia="Google Sans Text" w:hAnsi="Times New Roman" w:cs="Times New Roman"/>
          <w:b/>
          <w:caps/>
          <w:color w:val="1B1C1D"/>
          <w:sz w:val="24"/>
          <w:szCs w:val="24"/>
        </w:rPr>
        <w:t>b. Kegiatan Inti (Memahami, Mengaplikasi, Merefleksi)</w:t>
      </w: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Pertemuan 1-2: Mengidentifikasi Isu Lingkungan dan Kosakata Terkait</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Memahami (Eksplorasi Audiovisual &amp; Brainstorming):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Guru memutarkan video pendek tentang berbagai isu lingkungan (misalnya, polusi plastik, </w:t>
      </w:r>
      <w:r w:rsidRPr="00FC7FAA">
        <w:rPr>
          <w:rFonts w:ascii="Times New Roman" w:eastAsia="Google Sans Text" w:hAnsi="Times New Roman" w:cs="Times New Roman"/>
          <w:i/>
          <w:color w:val="1B1C1D"/>
          <w:sz w:val="24"/>
          <w:szCs w:val="24"/>
        </w:rPr>
        <w:t>global warming</w:t>
      </w:r>
      <w:r w:rsidRPr="00FC7FAA">
        <w:rPr>
          <w:rFonts w:ascii="Times New Roman" w:eastAsia="Google Sans Text" w:hAnsi="Times New Roman" w:cs="Times New Roman"/>
          <w:color w:val="1B1C1D"/>
          <w:sz w:val="24"/>
          <w:szCs w:val="24"/>
        </w:rPr>
        <w:t xml:space="preserve">, </w:t>
      </w:r>
      <w:r w:rsidRPr="00FC7FAA">
        <w:rPr>
          <w:rFonts w:ascii="Times New Roman" w:eastAsia="Google Sans Text" w:hAnsi="Times New Roman" w:cs="Times New Roman"/>
          <w:i/>
          <w:color w:val="1B1C1D"/>
          <w:sz w:val="24"/>
          <w:szCs w:val="24"/>
        </w:rPr>
        <w:t>deforestation</w:t>
      </w:r>
      <w:r w:rsidRPr="00FC7FAA">
        <w:rPr>
          <w:rFonts w:ascii="Times New Roman" w:eastAsia="Google Sans Text" w:hAnsi="Times New Roman" w:cs="Times New Roman"/>
          <w:color w:val="1B1C1D"/>
          <w:sz w:val="24"/>
          <w:szCs w:val="24"/>
        </w:rPr>
        <w:t>). Peserta didik mencatat kata-kata kunci.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Diferensiasi Konten:</w:t>
      </w:r>
      <w:r w:rsidRPr="00FC7FAA">
        <w:rPr>
          <w:rFonts w:ascii="Times New Roman" w:eastAsia="Google Sans Text" w:hAnsi="Times New Roman" w:cs="Times New Roman"/>
          <w:color w:val="1B1C1D"/>
          <w:sz w:val="24"/>
          <w:szCs w:val="24"/>
        </w:rPr>
        <w:t xml:space="preserve"> Guru dapat menyediakan glosarium mini untuk peserta didik yang membutuhkan bantuan kosakata, atau menyediakan teks transkrip video untuk mereka yang lebih nyaman membaca.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Guru memandu sesi </w:t>
      </w:r>
      <w:r w:rsidRPr="00FC7FAA">
        <w:rPr>
          <w:rFonts w:ascii="Times New Roman" w:eastAsia="Google Sans Text" w:hAnsi="Times New Roman" w:cs="Times New Roman"/>
          <w:i/>
          <w:color w:val="1B1C1D"/>
          <w:sz w:val="24"/>
          <w:szCs w:val="24"/>
        </w:rPr>
        <w:t>brainstorming</w:t>
      </w:r>
      <w:r w:rsidRPr="00FC7FAA">
        <w:rPr>
          <w:rFonts w:ascii="Times New Roman" w:eastAsia="Google Sans Text" w:hAnsi="Times New Roman" w:cs="Times New Roman"/>
          <w:color w:val="1B1C1D"/>
          <w:sz w:val="24"/>
          <w:szCs w:val="24"/>
        </w:rPr>
        <w:t xml:space="preserve"> untuk mengidentifikasi isu-isu lingkungan lokal yang relevan dengan kehidupan peserta didik.</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Mengaplikasi (Pencarian Kosakata &amp; Diskusi Kelompok):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dibagi dalam kelompok kecil (diferensiasi kelompok berdasarkan tingkat kesiapan). Setiap kelompok diberikan satu isu lingkungan dan diminta mencari kosakata terkait dari buku teks atau sumber daring.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Mereka membuat </w:t>
      </w:r>
      <w:r w:rsidRPr="00FC7FAA">
        <w:rPr>
          <w:rFonts w:ascii="Times New Roman" w:eastAsia="Google Sans Text" w:hAnsi="Times New Roman" w:cs="Times New Roman"/>
          <w:i/>
          <w:color w:val="1B1C1D"/>
          <w:sz w:val="24"/>
          <w:szCs w:val="24"/>
        </w:rPr>
        <w:t>mind map</w:t>
      </w:r>
      <w:r w:rsidRPr="00FC7FAA">
        <w:rPr>
          <w:rFonts w:ascii="Times New Roman" w:eastAsia="Google Sans Text" w:hAnsi="Times New Roman" w:cs="Times New Roman"/>
          <w:color w:val="1B1C1D"/>
          <w:sz w:val="24"/>
          <w:szCs w:val="24"/>
        </w:rPr>
        <w:t xml:space="preserve"> kosakata dan mendiskusikannya. Guru berkeliling memberikan bimbingan.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Merefleksi (Presentasi Singkat &amp; Koreksi):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Setiap kelompok mempresentasikan </w:t>
      </w:r>
      <w:r w:rsidRPr="00FC7FAA">
        <w:rPr>
          <w:rFonts w:ascii="Times New Roman" w:eastAsia="Google Sans Text" w:hAnsi="Times New Roman" w:cs="Times New Roman"/>
          <w:i/>
          <w:color w:val="1B1C1D"/>
          <w:sz w:val="24"/>
          <w:szCs w:val="24"/>
        </w:rPr>
        <w:t>mind map</w:t>
      </w:r>
      <w:r w:rsidRPr="00FC7FAA">
        <w:rPr>
          <w:rFonts w:ascii="Times New Roman" w:eastAsia="Google Sans Text" w:hAnsi="Times New Roman" w:cs="Times New Roman"/>
          <w:color w:val="1B1C1D"/>
          <w:sz w:val="24"/>
          <w:szCs w:val="24"/>
        </w:rPr>
        <w:t xml:space="preserve"> kosakata mereka.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Guru memberikan umpan balik dan koreksi pengucapan serta makna. Peserta didik </w:t>
      </w:r>
      <w:r w:rsidRPr="00FC7FAA">
        <w:rPr>
          <w:rFonts w:ascii="Times New Roman" w:eastAsia="Google Sans Text" w:hAnsi="Times New Roman" w:cs="Times New Roman"/>
          <w:color w:val="1B1C1D"/>
          <w:sz w:val="24"/>
          <w:szCs w:val="24"/>
        </w:rPr>
        <w:lastRenderedPageBreak/>
        <w:t>mencatat kosakata baru di jurnal belajar mereka.</w:t>
      </w:r>
    </w:p>
    <w:p w:rsidR="00B723FC" w:rsidRDefault="00B723FC" w:rsidP="00BD4C4A">
      <w:pPr>
        <w:spacing w:before="60" w:after="60"/>
        <w:ind w:left="426"/>
        <w:jc w:val="both"/>
        <w:rPr>
          <w:rFonts w:ascii="Times New Roman" w:hAnsi="Times New Roman" w:cs="Times New Roman"/>
          <w:b/>
          <w:bCs/>
          <w:caps/>
          <w:sz w:val="24"/>
          <w:highlight w:val="yellow"/>
        </w:rPr>
      </w:pP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Pertemuan 3-4: Memahami Teks Ekspositori tentang Lingkungan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Memahami (Reading Comprehension &amp; Analisis Struktur):</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Guru menyediakan beberapa teks ekspositori tentang isu lingkungan (misalnya, artikel berita, laporan singkat).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secara individu membaca teks dan mengidentifikasi informasi utama (main idea) dan informasi pendukung (supporting details).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Diferensiasi Proses:</w:t>
      </w:r>
      <w:r w:rsidRPr="00FC7FAA">
        <w:rPr>
          <w:rFonts w:ascii="Times New Roman" w:eastAsia="Google Sans Text" w:hAnsi="Times New Roman" w:cs="Times New Roman"/>
          <w:color w:val="1B1C1D"/>
          <w:sz w:val="24"/>
          <w:szCs w:val="24"/>
        </w:rPr>
        <w:t xml:space="preserve"> Guru dapat memberikan teks dengan tingkat kesulitan yang berbeda. Bagi yang kesulitan, guru dapat menyoroti kalimat topik atau menyediakan pertanyaan panduan. Bagi yang mahir, guru dapat meminta mereka mengidentifikasi </w:t>
      </w:r>
      <w:r w:rsidRPr="00FC7FAA">
        <w:rPr>
          <w:rFonts w:ascii="Times New Roman" w:eastAsia="Google Sans Text" w:hAnsi="Times New Roman" w:cs="Times New Roman"/>
          <w:i/>
          <w:color w:val="1B1C1D"/>
          <w:sz w:val="24"/>
          <w:szCs w:val="24"/>
        </w:rPr>
        <w:t>rhetorical devices</w:t>
      </w:r>
      <w:r w:rsidRPr="00FC7FAA">
        <w:rPr>
          <w:rFonts w:ascii="Times New Roman" w:eastAsia="Google Sans Text" w:hAnsi="Times New Roman" w:cs="Times New Roman"/>
          <w:color w:val="1B1C1D"/>
          <w:sz w:val="24"/>
          <w:szCs w:val="24"/>
        </w:rPr>
        <w:t xml:space="preserve"> yang digunakan.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Mengaplikasi (Graphic Organizer &amp; Paraphrasing):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Peserta didik secara berpasangan atau berkelompok mengisi </w:t>
      </w:r>
      <w:r w:rsidRPr="00FC7FAA">
        <w:rPr>
          <w:rFonts w:ascii="Times New Roman" w:eastAsia="Google Sans Text" w:hAnsi="Times New Roman" w:cs="Times New Roman"/>
          <w:i/>
          <w:color w:val="1B1C1D"/>
          <w:sz w:val="24"/>
          <w:szCs w:val="24"/>
        </w:rPr>
        <w:t>graphic organizer</w:t>
      </w:r>
      <w:r w:rsidRPr="00FC7FAA">
        <w:rPr>
          <w:rFonts w:ascii="Times New Roman" w:eastAsia="Google Sans Text" w:hAnsi="Times New Roman" w:cs="Times New Roman"/>
          <w:color w:val="1B1C1D"/>
          <w:sz w:val="24"/>
          <w:szCs w:val="24"/>
        </w:rPr>
        <w:t xml:space="preserve"> (misalnya, outline atau </w:t>
      </w:r>
      <w:r w:rsidRPr="00FC7FAA">
        <w:rPr>
          <w:rFonts w:ascii="Times New Roman" w:eastAsia="Google Sans Text" w:hAnsi="Times New Roman" w:cs="Times New Roman"/>
          <w:i/>
          <w:color w:val="1B1C1D"/>
          <w:sz w:val="24"/>
          <w:szCs w:val="24"/>
        </w:rPr>
        <w:t>flowchart</w:t>
      </w:r>
      <w:r w:rsidRPr="00FC7FAA">
        <w:rPr>
          <w:rFonts w:ascii="Times New Roman" w:eastAsia="Google Sans Text" w:hAnsi="Times New Roman" w:cs="Times New Roman"/>
          <w:color w:val="1B1C1D"/>
          <w:sz w:val="24"/>
          <w:szCs w:val="24"/>
        </w:rPr>
        <w:t>) untuk memetakan struktur dan argumen dalam teks.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Mereka mencoba memparafrasekan beberapa kalimat penting dalam teks untuk melatih pemahaman dan penggunaan kosakata.</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Merefleksi (Diskusi Tematik &amp; Critical Thinking):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Guru memimpin diskusi kelas tentang isu-isu yang diangkat dalam teks. "What are the main arguments presented in the text?", "Do you agree with the author's point of view?".</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diminta untuk mengekspresikan opini mereka dan saling menanggapi, fokus pada penggunaan bahasa Inggris yang tepat.</w:t>
      </w:r>
    </w:p>
    <w:p w:rsidR="00B723FC" w:rsidRDefault="00B723FC" w:rsidP="00BD4C4A">
      <w:pPr>
        <w:spacing w:before="60" w:after="60"/>
        <w:ind w:left="426"/>
        <w:jc w:val="both"/>
        <w:rPr>
          <w:rFonts w:ascii="Times New Roman" w:hAnsi="Times New Roman" w:cs="Times New Roman"/>
          <w:b/>
          <w:bCs/>
          <w:caps/>
          <w:sz w:val="24"/>
          <w:highlight w:val="yellow"/>
        </w:rPr>
      </w:pP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Pertemuan 5-6: Berdiskusi dan Menyampaikan Opini tentang Isu Lingkungan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Memahami (Contoh Teks Persuasif &amp; Frasa Opini):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Guru menampilkan contoh teks persuasi (misalnya, kampanye iklan lingkungan, pidato Greta Thunberg).</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Guru memperkenalkan frasa-frasa untuk menyampaikan opini (</w:t>
      </w:r>
      <w:r w:rsidRPr="00FC7FAA">
        <w:rPr>
          <w:rFonts w:ascii="Times New Roman" w:eastAsia="Google Sans Text" w:hAnsi="Times New Roman" w:cs="Times New Roman"/>
          <w:i/>
          <w:color w:val="1B1C1D"/>
          <w:sz w:val="24"/>
          <w:szCs w:val="24"/>
        </w:rPr>
        <w:t>In my opinion, I believe that, I strongly feel that, I agree/disagree because...</w:t>
      </w:r>
      <w:r w:rsidRPr="00FC7FAA">
        <w:rPr>
          <w:rFonts w:ascii="Times New Roman" w:eastAsia="Google Sans Text" w:hAnsi="Times New Roman" w:cs="Times New Roman"/>
          <w:color w:val="1B1C1D"/>
          <w:sz w:val="24"/>
          <w:szCs w:val="24"/>
        </w:rPr>
        <w:t>) dan cara membangun argumen.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Mengaplikasi (Role-play/Debat Mini &amp; Proyek Kampanye):</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Diferensiasi Proses &amp; Produk: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Aktivitas Diskusi/Debat Mini:</w:t>
      </w:r>
      <w:r w:rsidRPr="00FC7FAA">
        <w:rPr>
          <w:rFonts w:ascii="Times New Roman" w:eastAsia="Google Sans Text" w:hAnsi="Times New Roman" w:cs="Times New Roman"/>
          <w:color w:val="1B1C1D"/>
          <w:sz w:val="24"/>
          <w:szCs w:val="24"/>
        </w:rPr>
        <w:t xml:space="preserve"> Peserta didik dibagi menjadi kelompok-kelompok kecil untuk melakukan simulasi diskusi atau debat singkat tentang isu lingkungan (misalnya, "Is plastic ban effective?" atau "Should we prioritize economic growth over environmental protection?"). Guru memberikan peran yang berbeda (pro, kontra, moderator).</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Proyek Kampanye Mini:</w:t>
      </w:r>
      <w:r w:rsidRPr="00FC7FAA">
        <w:rPr>
          <w:rFonts w:ascii="Times New Roman" w:eastAsia="Google Sans Text" w:hAnsi="Times New Roman" w:cs="Times New Roman"/>
          <w:color w:val="1B1C1D"/>
          <w:sz w:val="24"/>
          <w:szCs w:val="24"/>
        </w:rPr>
        <w:t xml:space="preserve"> Setiap kelompok merancang kampanye mini tentang isu lingkungan pilihan mereka. Mereka dapat membuat poster digital/infografis (menggunakan Canva), video pendek (menggunakan ponsel), atau naskah pidato singkat dalam bahasa Inggris.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lastRenderedPageBreak/>
        <w:t>Guru memberikan bimbingan dan umpan balik saat peserta didik merencanakan dan membuat proyek.</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Merefleksi (Presentasi Proyek &amp; Penilaian Diri):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Setiap kelompok mempresentasikan proyek kampanye mereka di depan kelas.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Sesi tanya jawab dan umpan balik dari guru dan teman.</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Peserta didik mengisi lembar penilaian diri tentang kemampuan mereka dalam menyampaikan opini dan bekerja sama, serta merefleksikan kontribusi mereka terhadap isu lingkungan.</w:t>
      </w:r>
    </w:p>
    <w:p w:rsidR="00B723FC" w:rsidRDefault="00B723FC" w:rsidP="00B723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0517B" w:rsidRPr="00B723FC" w:rsidRDefault="00FC7FAA" w:rsidP="00B723F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723FC">
        <w:rPr>
          <w:rFonts w:ascii="Times New Roman" w:eastAsia="Google Sans Text" w:hAnsi="Times New Roman" w:cs="Times New Roman"/>
          <w:b/>
          <w:caps/>
          <w:color w:val="1B1C1D"/>
          <w:sz w:val="24"/>
          <w:szCs w:val="24"/>
        </w:rPr>
        <w:t>c. Kegiatan Penutup (Umpan Balik Konstruktif, Kesimpulan, Perencanaan Selanjutnya)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Umpan Balik Konstruktif (Meaningful):</w:t>
      </w:r>
      <w:r w:rsidRPr="00FC7FAA">
        <w:rPr>
          <w:rFonts w:ascii="Times New Roman" w:eastAsia="Google Sans Text" w:hAnsi="Times New Roman" w:cs="Times New Roman"/>
          <w:color w:val="1B1C1D"/>
          <w:sz w:val="24"/>
          <w:szCs w:val="24"/>
        </w:rPr>
        <w:t xml:space="preserve"> Guru memberikan umpan balik umum tentang kemajuan bahasa Inggris dan kesadaran lingkungan peserta didik. Guru menekankan kekuatan yang telah ditunjukkan dan area yang masih bisa ditingkatkan. Guru juga meminta umpan balik dari peserta didik tentang aktivitas yang paling mereka nikmati.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Kesimpulan (Mindful):</w:t>
      </w:r>
      <w:r w:rsidRPr="00FC7FAA">
        <w:rPr>
          <w:rFonts w:ascii="Times New Roman" w:eastAsia="Google Sans Text" w:hAnsi="Times New Roman" w:cs="Times New Roman"/>
          <w:color w:val="1B1C1D"/>
          <w:sz w:val="24"/>
          <w:szCs w:val="24"/>
        </w:rPr>
        <w:t xml:space="preserve"> Bersama-sama, guru dan peserta didik merangkum poin-poin penting tentang pentingnya mencintai lingkungan dan bagaimana mereka dapat menggunakan bahasa Inggris untuk menyuarakan isu ini.</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Perencanaan Pembelajaran Selanjutnya (Meaningful &amp; Joyful):</w:t>
      </w:r>
      <w:r w:rsidRPr="00FC7FAA">
        <w:rPr>
          <w:rFonts w:ascii="Times New Roman" w:eastAsia="Google Sans Text" w:hAnsi="Times New Roman" w:cs="Times New Roman"/>
          <w:color w:val="1B1C1D"/>
          <w:sz w:val="24"/>
          <w:szCs w:val="24"/>
        </w:rPr>
        <w:t xml:space="preserve"> Guru memberikan tugas lanjutan (misalnya, menonton lebih banyak dokumenter lingkungan, membaca berita berbahasa Inggris tentang isu lingkungan, atau bergabung dengan klub lingkungan di sekolah). Guru dapat menanyakan: "Isu global apa lagi yang ingin kita bahas menggunakan bahasa Inggris di pertemuan selanjutnya?"</w:t>
      </w:r>
    </w:p>
    <w:p w:rsidR="00C357EF" w:rsidRDefault="00C357EF" w:rsidP="00FC7FA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517B" w:rsidRPr="00CB763B" w:rsidRDefault="00C357EF" w:rsidP="00CB76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763B">
        <w:rPr>
          <w:rFonts w:ascii="Times New Roman" w:hAnsi="Times New Roman" w:cs="Times New Roman"/>
          <w:b/>
          <w:bCs/>
          <w:caps/>
          <w:sz w:val="24"/>
          <w:szCs w:val="24"/>
        </w:rPr>
        <w:t>G.</w:t>
      </w:r>
      <w:r w:rsidRPr="00CB763B">
        <w:rPr>
          <w:rFonts w:ascii="Times New Roman" w:hAnsi="Times New Roman" w:cs="Times New Roman"/>
          <w:b/>
          <w:bCs/>
          <w:caps/>
          <w:sz w:val="24"/>
          <w:szCs w:val="24"/>
        </w:rPr>
        <w:tab/>
        <w:t>ASESMEN PEMBELAJARAN</w:t>
      </w: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a. Asesmen Awal Pembelajaran (Diagnostik)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Format:</w:t>
      </w:r>
      <w:r w:rsidRPr="00FC7FAA">
        <w:rPr>
          <w:rFonts w:ascii="Times New Roman" w:eastAsia="Google Sans Text" w:hAnsi="Times New Roman" w:cs="Times New Roman"/>
          <w:color w:val="1B1C1D"/>
          <w:sz w:val="24"/>
          <w:szCs w:val="24"/>
        </w:rPr>
        <w:t xml:space="preserve"> Tes Lisan (Tanya Jawab Singkat) dan Kuis Kosakata (Melalui Google Form/Kahoot).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Tujuan:</w:t>
      </w:r>
      <w:r w:rsidRPr="00FC7FAA">
        <w:rPr>
          <w:rFonts w:ascii="Times New Roman" w:eastAsia="Google Sans Text" w:hAnsi="Times New Roman" w:cs="Times New Roman"/>
          <w:color w:val="1B1C1D"/>
          <w:sz w:val="24"/>
          <w:szCs w:val="24"/>
        </w:rPr>
        <w:t xml:space="preserve"> Mengidentifikasi pengetahuan awal tentang isu lingkungan dan penguasaan kosakata dasar bahasa Inggris terkait lingkungan.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Pertanyaan/Tugas: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(Tes Lisan) "What comes to your mind when you hear 'environment'?" "What environmental issues do you know?"</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(Kuis Kosakata) Pilihan ganda atau mencocokkan kata-kata seperti </w:t>
      </w:r>
      <w:r w:rsidRPr="00FC7FAA">
        <w:rPr>
          <w:rFonts w:ascii="Times New Roman" w:eastAsia="Google Sans Text" w:hAnsi="Times New Roman" w:cs="Times New Roman"/>
          <w:i/>
          <w:color w:val="1B1C1D"/>
          <w:sz w:val="24"/>
          <w:szCs w:val="24"/>
        </w:rPr>
        <w:t>pollution, recycling, global warming, deforestation</w:t>
      </w:r>
      <w:r w:rsidRPr="00FC7FAA">
        <w:rPr>
          <w:rFonts w:ascii="Times New Roman" w:eastAsia="Google Sans Text" w:hAnsi="Times New Roman" w:cs="Times New Roman"/>
          <w:color w:val="1B1C1D"/>
          <w:sz w:val="24"/>
          <w:szCs w:val="24"/>
        </w:rPr>
        <w:t>.</w:t>
      </w:r>
    </w:p>
    <w:p w:rsidR="00B723FC" w:rsidRDefault="00B723FC" w:rsidP="00BD4C4A">
      <w:pPr>
        <w:spacing w:before="60" w:after="60"/>
        <w:ind w:left="426"/>
        <w:jc w:val="both"/>
        <w:rPr>
          <w:rFonts w:ascii="Times New Roman" w:hAnsi="Times New Roman" w:cs="Times New Roman"/>
          <w:b/>
          <w:bCs/>
          <w:caps/>
          <w:sz w:val="24"/>
          <w:highlight w:val="yellow"/>
        </w:rPr>
      </w:pP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b. Asesmen Proses Pembelajaran (Formatif)</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Format:</w:t>
      </w:r>
      <w:r w:rsidRPr="00FC7FAA">
        <w:rPr>
          <w:rFonts w:ascii="Times New Roman" w:eastAsia="Google Sans Text" w:hAnsi="Times New Roman" w:cs="Times New Roman"/>
          <w:color w:val="1B1C1D"/>
          <w:sz w:val="24"/>
          <w:szCs w:val="24"/>
        </w:rPr>
        <w:t xml:space="preserve"> Observasi Partisipasi Diskusi, Penilaian Kinerja (saat presentasi </w:t>
      </w:r>
      <w:r w:rsidRPr="00FC7FAA">
        <w:rPr>
          <w:rFonts w:ascii="Times New Roman" w:eastAsia="Google Sans Text" w:hAnsi="Times New Roman" w:cs="Times New Roman"/>
          <w:i/>
          <w:color w:val="1B1C1D"/>
          <w:sz w:val="24"/>
          <w:szCs w:val="24"/>
        </w:rPr>
        <w:t>mind map</w:t>
      </w:r>
      <w:r w:rsidRPr="00FC7FAA">
        <w:rPr>
          <w:rFonts w:ascii="Times New Roman" w:eastAsia="Google Sans Text" w:hAnsi="Times New Roman" w:cs="Times New Roman"/>
          <w:color w:val="1B1C1D"/>
          <w:sz w:val="24"/>
          <w:szCs w:val="24"/>
        </w:rPr>
        <w:t xml:space="preserve"> atau </w:t>
      </w:r>
      <w:r w:rsidRPr="00FC7FAA">
        <w:rPr>
          <w:rFonts w:ascii="Times New Roman" w:eastAsia="Google Sans Text" w:hAnsi="Times New Roman" w:cs="Times New Roman"/>
          <w:i/>
          <w:color w:val="1B1C1D"/>
          <w:sz w:val="24"/>
          <w:szCs w:val="24"/>
        </w:rPr>
        <w:t>graphic organizer</w:t>
      </w:r>
      <w:r w:rsidRPr="00FC7FAA">
        <w:rPr>
          <w:rFonts w:ascii="Times New Roman" w:eastAsia="Google Sans Text" w:hAnsi="Times New Roman" w:cs="Times New Roman"/>
          <w:color w:val="1B1C1D"/>
          <w:sz w:val="24"/>
          <w:szCs w:val="24"/>
        </w:rPr>
        <w:t>), Jurnal Belajar/Refleksi Singkat.</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Tujuan:</w:t>
      </w:r>
      <w:r w:rsidRPr="00FC7FAA">
        <w:rPr>
          <w:rFonts w:ascii="Times New Roman" w:eastAsia="Google Sans Text" w:hAnsi="Times New Roman" w:cs="Times New Roman"/>
          <w:color w:val="1B1C1D"/>
          <w:sz w:val="24"/>
          <w:szCs w:val="24"/>
        </w:rPr>
        <w:t xml:space="preserve"> Memantau kemajuan belajar peserta didik, memberikan umpan balik segera, dan menyesuaikan strategi pembelajaran.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Pertanyaan/Tugas: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(Observasi) Guru menggunakan rubrik observasi untuk menilai keaktifan peserta </w:t>
      </w:r>
      <w:r w:rsidRPr="00FC7FAA">
        <w:rPr>
          <w:rFonts w:ascii="Times New Roman" w:eastAsia="Google Sans Text" w:hAnsi="Times New Roman" w:cs="Times New Roman"/>
          <w:color w:val="1B1C1D"/>
          <w:sz w:val="24"/>
          <w:szCs w:val="24"/>
        </w:rPr>
        <w:lastRenderedPageBreak/>
        <w:t>didik dalam diskusi kelompok, penggunaan kosakata, dan kepercayaan diri berbicara.</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 xml:space="preserve">(Penilaian Kinerja) "Apakah </w:t>
      </w:r>
      <w:r w:rsidRPr="00FC7FAA">
        <w:rPr>
          <w:rFonts w:ascii="Times New Roman" w:eastAsia="Google Sans Text" w:hAnsi="Times New Roman" w:cs="Times New Roman"/>
          <w:i/>
          <w:color w:val="1B1C1D"/>
          <w:sz w:val="24"/>
          <w:szCs w:val="24"/>
        </w:rPr>
        <w:t>mind map</w:t>
      </w:r>
      <w:r w:rsidRPr="00FC7FAA">
        <w:rPr>
          <w:rFonts w:ascii="Times New Roman" w:eastAsia="Google Sans Text" w:hAnsi="Times New Roman" w:cs="Times New Roman"/>
          <w:color w:val="1B1C1D"/>
          <w:sz w:val="24"/>
          <w:szCs w:val="24"/>
        </w:rPr>
        <w:t xml:space="preserve"> kosakata yang dibuat kelompok lengkap dan akurat?" "Apakah </w:t>
      </w:r>
      <w:r w:rsidRPr="00FC7FAA">
        <w:rPr>
          <w:rFonts w:ascii="Times New Roman" w:eastAsia="Google Sans Text" w:hAnsi="Times New Roman" w:cs="Times New Roman"/>
          <w:i/>
          <w:color w:val="1B1C1D"/>
          <w:sz w:val="24"/>
          <w:szCs w:val="24"/>
        </w:rPr>
        <w:t>graphic organizer</w:t>
      </w:r>
      <w:r w:rsidRPr="00FC7FAA">
        <w:rPr>
          <w:rFonts w:ascii="Times New Roman" w:eastAsia="Google Sans Text" w:hAnsi="Times New Roman" w:cs="Times New Roman"/>
          <w:color w:val="1B1C1D"/>
          <w:sz w:val="24"/>
          <w:szCs w:val="24"/>
        </w:rPr>
        <w:t xml:space="preserve"> mereka memetakan informasi utama dengan baik?"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(Jurnal Reflektif) "What new vocabulary did you learn today? How do you feel about discussing environmental issues in English?"</w:t>
      </w:r>
    </w:p>
    <w:p w:rsidR="00B723FC" w:rsidRDefault="00B723FC" w:rsidP="00BD4C4A">
      <w:pPr>
        <w:spacing w:before="60" w:after="60"/>
        <w:ind w:left="426"/>
        <w:jc w:val="both"/>
        <w:rPr>
          <w:rFonts w:ascii="Times New Roman" w:hAnsi="Times New Roman" w:cs="Times New Roman"/>
          <w:b/>
          <w:bCs/>
          <w:caps/>
          <w:sz w:val="24"/>
          <w:highlight w:val="yellow"/>
        </w:rPr>
      </w:pPr>
    </w:p>
    <w:p w:rsidR="00A0517B" w:rsidRPr="00BD4C4A" w:rsidRDefault="00FC7FAA" w:rsidP="00BD4C4A">
      <w:pPr>
        <w:spacing w:before="60" w:after="60"/>
        <w:ind w:left="426"/>
        <w:jc w:val="both"/>
        <w:rPr>
          <w:rFonts w:ascii="Times New Roman" w:hAnsi="Times New Roman" w:cs="Times New Roman"/>
          <w:b/>
          <w:bCs/>
          <w:caps/>
          <w:sz w:val="24"/>
          <w:highlight w:val="yellow"/>
        </w:rPr>
      </w:pPr>
      <w:r w:rsidRPr="00BD4C4A">
        <w:rPr>
          <w:rFonts w:ascii="Times New Roman" w:hAnsi="Times New Roman" w:cs="Times New Roman"/>
          <w:b/>
          <w:bCs/>
          <w:caps/>
          <w:sz w:val="24"/>
          <w:highlight w:val="yellow"/>
        </w:rPr>
        <w:t>c. Asesmen Akhir Pembelajaran (Sumatif)</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Format:</w:t>
      </w:r>
      <w:r w:rsidRPr="00FC7FAA">
        <w:rPr>
          <w:rFonts w:ascii="Times New Roman" w:eastAsia="Google Sans Text" w:hAnsi="Times New Roman" w:cs="Times New Roman"/>
          <w:color w:val="1B1C1D"/>
          <w:sz w:val="24"/>
          <w:szCs w:val="24"/>
        </w:rPr>
        <w:t xml:space="preserve"> Penilaian Proyek (Produk Kampanye dan Presentasi) dan Tes Tertulis (Esai Ekspositori/Persuasif).</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b/>
          <w:color w:val="1B1C1D"/>
          <w:sz w:val="24"/>
          <w:szCs w:val="24"/>
        </w:rPr>
        <w:t>Tujuan:</w:t>
      </w:r>
      <w:r w:rsidRPr="00FC7FAA">
        <w:rPr>
          <w:rFonts w:ascii="Times New Roman" w:eastAsia="Google Sans Text" w:hAnsi="Times New Roman" w:cs="Times New Roman"/>
          <w:color w:val="1B1C1D"/>
          <w:sz w:val="24"/>
          <w:szCs w:val="24"/>
        </w:rPr>
        <w:t xml:space="preserve"> Mengukur pencapaian tujuan pembelajaran secara komprehensif, baik dari aspek bahasa maupun kesadaran lingkungan.</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Tugas Proyek:</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Produk (Kampanye Lingkungan Digital/Visual):</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Tugas: "Rancang dan buatlah sebuah produk kampanye digital (misalnya, poster digital, infografis, video pendek, atau naskah pidato singkat) dalam bahasa Inggris yang mengajak orang untuk mencintai lingkungan atau mengatasi isu lingkungan tertentu."</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Rubrik Penilaian Produk:</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Ketepatan Kosakata dan Tata Bahasa Inggris</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Kejelasan Pesan dan Daya Persuasif</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Kreativitas dan Orisinalitas Produk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Kesesuaian dengan Isu Lingkungan yang Dipilih</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Presentasi Proyek:</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Tugas: "Presentasikan hasil kampanye Anda di depan kelas, jelaskan mengapa isu tersebut penting dan apa yang ingin Anda sampaikan."</w:t>
      </w:r>
    </w:p>
    <w:p w:rsidR="00A0517B" w:rsidRPr="00FC7FAA" w:rsidRDefault="00FC7FAA" w:rsidP="00FC7FAA">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Rubrik Penilaian Presentasi:</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Kelancaran dan Kejelasan Pengucapan</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Penguasaan Materi dan Argumen</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Kemampuan Menjawab Pertanyaan dalam Bahasa Inggris</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Sikap Percaya Diri dan Kolaboratif</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Tes Tertulis (Esai Ekspositori/Persuasif):</w:t>
      </w:r>
    </w:p>
    <w:p w:rsidR="00A0517B" w:rsidRPr="00FC7FAA"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C7FAA">
        <w:rPr>
          <w:rFonts w:ascii="Times New Roman" w:eastAsia="Google Sans Text" w:hAnsi="Times New Roman" w:cs="Times New Roman"/>
          <w:color w:val="1B1C1D"/>
          <w:sz w:val="24"/>
          <w:szCs w:val="24"/>
        </w:rPr>
        <w:t>Tugas: "Pilihlah salah satu isu lingkungan yang paling menarik perhatian Anda. Tuliskan sebuah esai (minimal 250 kata) dalam bahasa Inggris yang menjelaskan isu tersebut dan mengapa penting bagi kita untuk bertindak. Anda dapat menggunakan gaya ekspositori atau persuasif."</w:t>
      </w:r>
    </w:p>
    <w:p w:rsidR="00A0517B" w:rsidRPr="00ED2C29" w:rsidRDefault="00FC7FAA" w:rsidP="00ED2C2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D2C29">
        <w:rPr>
          <w:rFonts w:ascii="Times New Roman" w:eastAsia="Google Sans Text" w:hAnsi="Times New Roman" w:cs="Times New Roman"/>
          <w:b/>
          <w:i/>
          <w:iCs/>
          <w:color w:val="1B1C1D"/>
          <w:sz w:val="24"/>
          <w:szCs w:val="24"/>
        </w:rPr>
        <w:t>Rubrik Penilaian Esai:</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Penggunaan Kosakata dan Tata Bahasa yang Akurat</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Kesesuaian Struktur Teks (ekspositori/persuasif)</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Kejelasan Gagasan Utama dan Argumen Pendukung</w:t>
      </w:r>
    </w:p>
    <w:p w:rsidR="00A0517B" w:rsidRPr="00425FF3" w:rsidRDefault="00FC7FAA" w:rsidP="00425FF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C7FAA">
        <w:rPr>
          <w:rFonts w:ascii="Times New Roman" w:eastAsia="Google Sans Text" w:hAnsi="Times New Roman" w:cs="Times New Roman"/>
          <w:color w:val="1B1C1D"/>
          <w:sz w:val="24"/>
          <w:szCs w:val="24"/>
        </w:rPr>
        <w:t>Koherensi dan Kohesi Antarparagraf</w:t>
      </w:r>
    </w:p>
    <w:p w:rsidR="00A0517B" w:rsidRPr="00FC7FAA" w:rsidRDefault="00FC7FAA" w:rsidP="00D41BB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41BBA">
        <w:rPr>
          <w:rFonts w:ascii="Times New Roman" w:eastAsia="Google Sans Text" w:hAnsi="Times New Roman" w:cs="Times New Roman"/>
          <w:color w:val="1B1C1D"/>
          <w:sz w:val="24"/>
          <w:szCs w:val="24"/>
        </w:rPr>
        <w:t>Kedalaman Analisis Isu Lingkungan</w:t>
      </w:r>
    </w:p>
    <w:sectPr w:rsidR="00A0517B" w:rsidRPr="00FC7FAA" w:rsidSect="00FC7FAA">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80DF8"/>
    <w:multiLevelType w:val="multilevel"/>
    <w:tmpl w:val="3F54E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9E1625"/>
    <w:multiLevelType w:val="multilevel"/>
    <w:tmpl w:val="721AD2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E806EE1"/>
    <w:multiLevelType w:val="multilevel"/>
    <w:tmpl w:val="E62A5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53D7461"/>
    <w:multiLevelType w:val="multilevel"/>
    <w:tmpl w:val="F452A4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6E17C3C"/>
    <w:multiLevelType w:val="multilevel"/>
    <w:tmpl w:val="9BA0C2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1E03C3F"/>
    <w:multiLevelType w:val="multilevel"/>
    <w:tmpl w:val="DE782B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4003B97"/>
    <w:multiLevelType w:val="multilevel"/>
    <w:tmpl w:val="9BFEFC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6140E1F"/>
    <w:multiLevelType w:val="multilevel"/>
    <w:tmpl w:val="EBC0D8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8057050"/>
    <w:multiLevelType w:val="multilevel"/>
    <w:tmpl w:val="1D92DE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B244BFD"/>
    <w:multiLevelType w:val="multilevel"/>
    <w:tmpl w:val="E3802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1FE0CDD"/>
    <w:multiLevelType w:val="multilevel"/>
    <w:tmpl w:val="4BF8E8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6CB4D18"/>
    <w:multiLevelType w:val="multilevel"/>
    <w:tmpl w:val="A43056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A5E68CE"/>
    <w:multiLevelType w:val="multilevel"/>
    <w:tmpl w:val="0B1440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BFB3A62"/>
    <w:multiLevelType w:val="multilevel"/>
    <w:tmpl w:val="F8022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FB96428"/>
    <w:multiLevelType w:val="multilevel"/>
    <w:tmpl w:val="3E7ED0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30444D1"/>
    <w:multiLevelType w:val="multilevel"/>
    <w:tmpl w:val="86DAD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33C1FBD"/>
    <w:multiLevelType w:val="multilevel"/>
    <w:tmpl w:val="C0645D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A8F1FE7"/>
    <w:multiLevelType w:val="multilevel"/>
    <w:tmpl w:val="23D652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FC753E1"/>
    <w:multiLevelType w:val="multilevel"/>
    <w:tmpl w:val="71C4C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3977CB4"/>
    <w:multiLevelType w:val="multilevel"/>
    <w:tmpl w:val="ACA0E3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6AE2A7A"/>
    <w:multiLevelType w:val="multilevel"/>
    <w:tmpl w:val="84342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84F1A4E"/>
    <w:multiLevelType w:val="multilevel"/>
    <w:tmpl w:val="C75A4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8D11B8A"/>
    <w:multiLevelType w:val="multilevel"/>
    <w:tmpl w:val="5EE4D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EF10E2C"/>
    <w:multiLevelType w:val="multilevel"/>
    <w:tmpl w:val="C980BB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2F635D2"/>
    <w:multiLevelType w:val="multilevel"/>
    <w:tmpl w:val="EF66D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62F5E43"/>
    <w:multiLevelType w:val="multilevel"/>
    <w:tmpl w:val="F6A822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6F51CE8"/>
    <w:multiLevelType w:val="multilevel"/>
    <w:tmpl w:val="59242E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9E37A28"/>
    <w:multiLevelType w:val="multilevel"/>
    <w:tmpl w:val="62C470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9F652FE"/>
    <w:multiLevelType w:val="multilevel"/>
    <w:tmpl w:val="1F36D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2917B19"/>
    <w:multiLevelType w:val="multilevel"/>
    <w:tmpl w:val="604CB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46A4611"/>
    <w:multiLevelType w:val="multilevel"/>
    <w:tmpl w:val="7C962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48D107D"/>
    <w:multiLevelType w:val="multilevel"/>
    <w:tmpl w:val="6E8685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5A0517B"/>
    <w:multiLevelType w:val="multilevel"/>
    <w:tmpl w:val="62107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850568B"/>
    <w:multiLevelType w:val="multilevel"/>
    <w:tmpl w:val="AC247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C784F80"/>
    <w:multiLevelType w:val="multilevel"/>
    <w:tmpl w:val="5CEAED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C895EE9"/>
    <w:multiLevelType w:val="multilevel"/>
    <w:tmpl w:val="97E0EA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D172657"/>
    <w:multiLevelType w:val="multilevel"/>
    <w:tmpl w:val="363C2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D865C0C"/>
    <w:multiLevelType w:val="multilevel"/>
    <w:tmpl w:val="1AC2E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2"/>
  </w:num>
  <w:num w:numId="3">
    <w:abstractNumId w:val="7"/>
  </w:num>
  <w:num w:numId="4">
    <w:abstractNumId w:val="32"/>
  </w:num>
  <w:num w:numId="5">
    <w:abstractNumId w:val="33"/>
  </w:num>
  <w:num w:numId="6">
    <w:abstractNumId w:val="10"/>
  </w:num>
  <w:num w:numId="7">
    <w:abstractNumId w:val="12"/>
  </w:num>
  <w:num w:numId="8">
    <w:abstractNumId w:val="21"/>
  </w:num>
  <w:num w:numId="9">
    <w:abstractNumId w:val="37"/>
  </w:num>
  <w:num w:numId="10">
    <w:abstractNumId w:val="28"/>
  </w:num>
  <w:num w:numId="11">
    <w:abstractNumId w:val="19"/>
  </w:num>
  <w:num w:numId="12">
    <w:abstractNumId w:val="31"/>
  </w:num>
  <w:num w:numId="13">
    <w:abstractNumId w:val="18"/>
  </w:num>
  <w:num w:numId="14">
    <w:abstractNumId w:val="1"/>
  </w:num>
  <w:num w:numId="15">
    <w:abstractNumId w:val="23"/>
  </w:num>
  <w:num w:numId="16">
    <w:abstractNumId w:val="13"/>
  </w:num>
  <w:num w:numId="17">
    <w:abstractNumId w:val="4"/>
  </w:num>
  <w:num w:numId="18">
    <w:abstractNumId w:val="36"/>
  </w:num>
  <w:num w:numId="19">
    <w:abstractNumId w:val="14"/>
  </w:num>
  <w:num w:numId="20">
    <w:abstractNumId w:val="29"/>
  </w:num>
  <w:num w:numId="21">
    <w:abstractNumId w:val="9"/>
  </w:num>
  <w:num w:numId="22">
    <w:abstractNumId w:val="3"/>
  </w:num>
  <w:num w:numId="23">
    <w:abstractNumId w:val="5"/>
  </w:num>
  <w:num w:numId="24">
    <w:abstractNumId w:val="16"/>
  </w:num>
  <w:num w:numId="25">
    <w:abstractNumId w:val="22"/>
  </w:num>
  <w:num w:numId="26">
    <w:abstractNumId w:val="11"/>
  </w:num>
  <w:num w:numId="27">
    <w:abstractNumId w:val="0"/>
  </w:num>
  <w:num w:numId="28">
    <w:abstractNumId w:val="24"/>
  </w:num>
  <w:num w:numId="29">
    <w:abstractNumId w:val="8"/>
  </w:num>
  <w:num w:numId="30">
    <w:abstractNumId w:val="35"/>
  </w:num>
  <w:num w:numId="31">
    <w:abstractNumId w:val="26"/>
  </w:num>
  <w:num w:numId="32">
    <w:abstractNumId w:val="6"/>
  </w:num>
  <w:num w:numId="33">
    <w:abstractNumId w:val="34"/>
  </w:num>
  <w:num w:numId="34">
    <w:abstractNumId w:val="27"/>
  </w:num>
  <w:num w:numId="35">
    <w:abstractNumId w:val="20"/>
  </w:num>
  <w:num w:numId="36">
    <w:abstractNumId w:val="30"/>
  </w:num>
  <w:num w:numId="37">
    <w:abstractNumId w:val="17"/>
  </w:num>
  <w:num w:numId="3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A0517B"/>
    <w:rsid w:val="00032563"/>
    <w:rsid w:val="0007523D"/>
    <w:rsid w:val="00187973"/>
    <w:rsid w:val="001F0709"/>
    <w:rsid w:val="00352F17"/>
    <w:rsid w:val="003C0D16"/>
    <w:rsid w:val="00425FF3"/>
    <w:rsid w:val="00573EFD"/>
    <w:rsid w:val="006A4DDC"/>
    <w:rsid w:val="006E2F52"/>
    <w:rsid w:val="00700877"/>
    <w:rsid w:val="0080072D"/>
    <w:rsid w:val="00A0517B"/>
    <w:rsid w:val="00AD7F69"/>
    <w:rsid w:val="00B7125E"/>
    <w:rsid w:val="00B723FC"/>
    <w:rsid w:val="00BA6348"/>
    <w:rsid w:val="00BD4C4A"/>
    <w:rsid w:val="00C357EF"/>
    <w:rsid w:val="00CB763B"/>
    <w:rsid w:val="00D41BBA"/>
    <w:rsid w:val="00D93A3D"/>
    <w:rsid w:val="00DC0A0D"/>
    <w:rsid w:val="00ED2C29"/>
    <w:rsid w:val="00FC7F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7973"/>
  </w:style>
  <w:style w:type="paragraph" w:styleId="Heading1">
    <w:name w:val="heading 1"/>
    <w:basedOn w:val="normal0"/>
    <w:next w:val="normal0"/>
    <w:rsid w:val="00A0517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0517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0517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0517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0517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0517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0517B"/>
  </w:style>
  <w:style w:type="paragraph" w:styleId="Title">
    <w:name w:val="Title"/>
    <w:basedOn w:val="normal0"/>
    <w:next w:val="normal0"/>
    <w:rsid w:val="00A0517B"/>
    <w:pPr>
      <w:keepNext/>
      <w:keepLines/>
      <w:spacing w:before="480" w:after="120"/>
    </w:pPr>
    <w:rPr>
      <w:b/>
      <w:sz w:val="72"/>
      <w:szCs w:val="72"/>
    </w:rPr>
  </w:style>
  <w:style w:type="paragraph" w:styleId="Subtitle">
    <w:name w:val="Subtitle"/>
    <w:basedOn w:val="normal0"/>
    <w:next w:val="normal0"/>
    <w:rsid w:val="00A0517B"/>
    <w:pPr>
      <w:keepNext/>
      <w:keepLines/>
      <w:spacing w:before="360" w:after="80"/>
    </w:pPr>
    <w:rPr>
      <w:rFonts w:ascii="Georgia" w:eastAsia="Georgia" w:hAnsi="Georgia" w:cs="Georgia"/>
      <w:i/>
      <w:color w:val="666666"/>
      <w:sz w:val="48"/>
      <w:szCs w:val="48"/>
    </w:rPr>
  </w:style>
  <w:style w:type="table" w:styleId="TableGrid">
    <w:name w:val="Table Grid"/>
    <w:aliases w:val="Tabel"/>
    <w:basedOn w:val="TableNormal"/>
    <w:uiPriority w:val="59"/>
    <w:qFormat/>
    <w:rsid w:val="0080072D"/>
    <w:pPr>
      <w:widowControl/>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3452</Words>
  <Characters>19678</Characters>
  <Application>Microsoft Office Word</Application>
  <DocSecurity>0</DocSecurity>
  <Lines>163</Lines>
  <Paragraphs>46</Paragraphs>
  <ScaleCrop>false</ScaleCrop>
  <Company/>
  <LinksUpToDate>false</LinksUpToDate>
  <CharactersWithSpaces>23084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2025-05-31T17:17:00Z</dcterms:created>
  <dcterms:modified xsi:type="dcterms:W3CDTF">2025-06-01T11:01:00Z</dcterms:modified>
</cp:coreProperties>
</file>