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64B1" w:rsidRPr="00540CBF" w:rsidRDefault="00F664B1" w:rsidP="00F664B1">
      <w:pPr>
        <w:shd w:val="clear" w:color="auto" w:fill="B6DDE8" w:themeFill="accent5" w:themeFillTint="66"/>
        <w:spacing w:before="60" w:after="60"/>
        <w:jc w:val="center"/>
        <w:rPr>
          <w:rFonts w:ascii="Times New Roman" w:eastAsia="Times New Roman" w:hAnsi="Times New Roman" w:cs="Times New Roman"/>
          <w:b/>
          <w:bCs/>
          <w:sz w:val="2"/>
          <w:szCs w:val="2"/>
        </w:rPr>
      </w:pPr>
    </w:p>
    <w:p w:rsidR="00F664B1" w:rsidRPr="00D6653B" w:rsidRDefault="00F664B1" w:rsidP="00F664B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F664B1" w:rsidRPr="00D6653B" w:rsidRDefault="00F664B1" w:rsidP="00F664B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MATA PELAJARAN :</w:t>
      </w:r>
      <w:r>
        <w:rPr>
          <w:rFonts w:ascii="Times New Roman" w:eastAsia="Times New Roman" w:hAnsi="Times New Roman" w:cs="Times New Roman"/>
          <w:b/>
          <w:bCs/>
          <w:caps/>
          <w:sz w:val="24"/>
          <w:szCs w:val="24"/>
        </w:rPr>
        <w:t xml:space="preserve"> BAHASA INGGRIS</w:t>
      </w:r>
    </w:p>
    <w:p w:rsidR="00F664B1" w:rsidRPr="00D6653B" w:rsidRDefault="00F664B1" w:rsidP="00F664B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664B1">
        <w:rPr>
          <w:rFonts w:ascii="Times New Roman" w:eastAsia="Times New Roman" w:hAnsi="Times New Roman" w:cs="Times New Roman"/>
          <w:b/>
          <w:bCs/>
          <w:caps/>
          <w:sz w:val="24"/>
          <w:szCs w:val="24"/>
        </w:rPr>
        <w:t>Unit 3 Healthy Life for a Healthy Future</w:t>
      </w:r>
    </w:p>
    <w:p w:rsidR="00F664B1" w:rsidRPr="00540CBF" w:rsidRDefault="00F664B1" w:rsidP="00F664B1">
      <w:pPr>
        <w:shd w:val="clear" w:color="auto" w:fill="B6DDE8" w:themeFill="accent5" w:themeFillTint="66"/>
        <w:spacing w:before="60" w:after="60"/>
        <w:jc w:val="center"/>
        <w:rPr>
          <w:rFonts w:ascii="Times New Roman" w:eastAsia="Times New Roman" w:hAnsi="Times New Roman" w:cs="Times New Roman"/>
          <w:b/>
          <w:bCs/>
          <w:sz w:val="2"/>
          <w:szCs w:val="2"/>
        </w:rPr>
      </w:pPr>
    </w:p>
    <w:p w:rsidR="00F664B1" w:rsidRPr="00A01FD6" w:rsidRDefault="00F664B1" w:rsidP="00F664B1">
      <w:pPr>
        <w:spacing w:before="60" w:after="60"/>
        <w:jc w:val="center"/>
        <w:rPr>
          <w:rFonts w:ascii="Times New Roman" w:eastAsia="Times New Roman" w:hAnsi="Times New Roman" w:cs="Times New Roman"/>
          <w:b/>
          <w:bCs/>
          <w:sz w:val="24"/>
          <w:szCs w:val="24"/>
        </w:rPr>
      </w:pPr>
    </w:p>
    <w:p w:rsidR="00F664B1" w:rsidRPr="00A01FD6" w:rsidRDefault="00F664B1" w:rsidP="00F664B1">
      <w:pPr>
        <w:spacing w:before="60" w:after="60"/>
        <w:jc w:val="center"/>
        <w:rPr>
          <w:rFonts w:ascii="Times New Roman" w:eastAsia="Times New Roman" w:hAnsi="Times New Roman" w:cs="Times New Roman"/>
          <w:b/>
          <w:bCs/>
          <w:sz w:val="24"/>
          <w:szCs w:val="24"/>
        </w:rPr>
      </w:pPr>
    </w:p>
    <w:p w:rsidR="00F664B1" w:rsidRPr="00A01FD6" w:rsidRDefault="00F664B1" w:rsidP="00F664B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F664B1" w:rsidRPr="00A01FD6" w:rsidRDefault="00F664B1" w:rsidP="00F664B1">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664B1" w:rsidRPr="00A01FD6" w:rsidRDefault="00F664B1" w:rsidP="00F664B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664B1" w:rsidRPr="00A01FD6" w:rsidRDefault="00F664B1" w:rsidP="00F664B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Bahasa Inggris</w:t>
      </w:r>
    </w:p>
    <w:p w:rsidR="00F664B1" w:rsidRPr="00A01FD6" w:rsidRDefault="00F664B1" w:rsidP="00F664B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F664B1" w:rsidRPr="00A01FD6" w:rsidRDefault="00F664B1" w:rsidP="00CF619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CF6196" w:rsidRPr="00CF6196">
        <w:rPr>
          <w:rFonts w:ascii="Times New Roman" w:hAnsi="Times New Roman" w:cs="Times New Roman"/>
          <w:b/>
          <w:bCs/>
          <w:sz w:val="24"/>
          <w:szCs w:val="24"/>
        </w:rPr>
        <w:t>8 Pertemuan (@45 menit</w:t>
      </w:r>
      <w:r w:rsidR="00CF6196">
        <w:rPr>
          <w:rFonts w:ascii="Times New Roman" w:hAnsi="Times New Roman" w:cs="Times New Roman"/>
          <w:b/>
          <w:bCs/>
          <w:sz w:val="24"/>
          <w:szCs w:val="24"/>
        </w:rPr>
        <w:t xml:space="preserve"> </w:t>
      </w:r>
      <w:r w:rsidR="00CF6196" w:rsidRPr="00CF6196">
        <w:rPr>
          <w:rFonts w:ascii="Times New Roman" w:hAnsi="Times New Roman" w:cs="Times New Roman"/>
          <w:b/>
          <w:bCs/>
          <w:sz w:val="24"/>
          <w:szCs w:val="24"/>
        </w:rPr>
        <w:t>2 JP Per Pertemuan)</w:t>
      </w:r>
    </w:p>
    <w:p w:rsidR="00F664B1" w:rsidRPr="00A01FD6" w:rsidRDefault="00F664B1" w:rsidP="00F664B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F664B1" w:rsidRPr="00A01FD6" w:rsidRDefault="00F664B1" w:rsidP="00F664B1">
      <w:pPr>
        <w:spacing w:before="60" w:after="60"/>
        <w:rPr>
          <w:rFonts w:ascii="Times New Roman" w:hAnsi="Times New Roman" w:cs="Times New Roman"/>
          <w:b/>
          <w:sz w:val="24"/>
          <w:szCs w:val="24"/>
        </w:rPr>
      </w:pPr>
    </w:p>
    <w:p w:rsidR="00F664B1" w:rsidRPr="00A01FD6" w:rsidRDefault="00F664B1" w:rsidP="00F664B1">
      <w:pPr>
        <w:spacing w:before="60" w:after="60"/>
        <w:rPr>
          <w:rFonts w:ascii="Times New Roman" w:hAnsi="Times New Roman" w:cs="Times New Roman"/>
          <w:b/>
          <w:sz w:val="24"/>
          <w:szCs w:val="24"/>
        </w:rPr>
      </w:pPr>
    </w:p>
    <w:p w:rsidR="00F664B1" w:rsidRPr="00A01FD6" w:rsidRDefault="00F664B1" w:rsidP="00F664B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2B7038" w:rsidRPr="001B4D4A" w:rsidRDefault="001B4D4A" w:rsidP="00CF619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1B4D4A">
        <w:rPr>
          <w:rFonts w:ascii="Times New Roman" w:eastAsia="Google Sans Text" w:hAnsi="Times New Roman" w:cs="Times New Roman"/>
          <w:color w:val="1B1C1D"/>
          <w:sz w:val="24"/>
          <w:szCs w:val="24"/>
        </w:rPr>
        <w:t xml:space="preserve">Peserta didik pada umumnya memiliki pengetahuan dasar Bahasa Inggris (vocabulary dan grammar sederhana) dari jenjang sebelumnya. Minat terhadap isu kesehatan bisa bervariasi; beberapa mungkin sudah sadar akan pentingnya gaya hidup sehat, sementara yang lain mungkin belum terlalu peduli. Latar belakang sosial dan budaya peserta didik akan memengaruhi kebiasaan dan pandangan mereka tentang kesehatan. Kebutuhan belajar yang teridentifikasi meliputi penguasaan kosakata terkait kesehatan, pemahaman fungsi sosial dan struktur teks </w:t>
      </w:r>
      <w:r w:rsidRPr="001B4D4A">
        <w:rPr>
          <w:rFonts w:ascii="Times New Roman" w:eastAsia="Google Sans Text" w:hAnsi="Times New Roman" w:cs="Times New Roman"/>
          <w:i/>
          <w:color w:val="1B1C1D"/>
          <w:sz w:val="24"/>
          <w:szCs w:val="24"/>
        </w:rPr>
        <w:t>analytical exposition</w:t>
      </w:r>
      <w:r w:rsidRPr="001B4D4A">
        <w:rPr>
          <w:rFonts w:ascii="Times New Roman" w:eastAsia="Google Sans Text" w:hAnsi="Times New Roman" w:cs="Times New Roman"/>
          <w:color w:val="1B1C1D"/>
          <w:sz w:val="24"/>
          <w:szCs w:val="24"/>
        </w:rPr>
        <w:t>, kemampuan mengekspresikan opini secara persuasif, serta peningkatan kesadaran akan pentingnya gaya hidup sehat.</w:t>
      </w:r>
    </w:p>
    <w:p w:rsidR="00473396" w:rsidRDefault="00473396" w:rsidP="001B4D4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B7038" w:rsidRPr="007F7493" w:rsidRDefault="00473396" w:rsidP="007F749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F7493">
        <w:rPr>
          <w:rFonts w:ascii="Times New Roman" w:hAnsi="Times New Roman" w:cs="Times New Roman"/>
          <w:b/>
          <w:bCs/>
          <w:caps/>
          <w:sz w:val="24"/>
          <w:szCs w:val="24"/>
        </w:rPr>
        <w:t>C.</w:t>
      </w:r>
      <w:r w:rsidRPr="007F7493">
        <w:rPr>
          <w:rFonts w:ascii="Times New Roman" w:hAnsi="Times New Roman" w:cs="Times New Roman"/>
          <w:b/>
          <w:bCs/>
          <w:caps/>
          <w:sz w:val="24"/>
          <w:szCs w:val="24"/>
        </w:rPr>
        <w:tab/>
        <w:t>KARAKTERISTIK MATERI PELAJARAN</w:t>
      </w:r>
    </w:p>
    <w:p w:rsidR="002B7038" w:rsidRPr="001B4D4A" w:rsidRDefault="001B4D4A" w:rsidP="00C52658">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1B4D4A">
        <w:rPr>
          <w:rFonts w:ascii="Times New Roman" w:eastAsia="Google Sans Text" w:hAnsi="Times New Roman" w:cs="Times New Roman"/>
          <w:color w:val="1B1C1D"/>
          <w:sz w:val="24"/>
          <w:szCs w:val="24"/>
        </w:rPr>
        <w:t xml:space="preserve">Materi ini mencakup pengetahuan konseptual (kosa kata terkait kesehatan, struktur dan ciri kebahasaan teks </w:t>
      </w:r>
      <w:r w:rsidRPr="001B4D4A">
        <w:rPr>
          <w:rFonts w:ascii="Times New Roman" w:eastAsia="Google Sans Text" w:hAnsi="Times New Roman" w:cs="Times New Roman"/>
          <w:i/>
          <w:color w:val="1B1C1D"/>
          <w:sz w:val="24"/>
          <w:szCs w:val="24"/>
        </w:rPr>
        <w:t>analytical exposition</w:t>
      </w:r>
      <w:r w:rsidRPr="001B4D4A">
        <w:rPr>
          <w:rFonts w:ascii="Times New Roman" w:eastAsia="Google Sans Text" w:hAnsi="Times New Roman" w:cs="Times New Roman"/>
          <w:color w:val="1B1C1D"/>
          <w:sz w:val="24"/>
          <w:szCs w:val="24"/>
        </w:rPr>
        <w:t xml:space="preserve">), pengetahuan prosedural (langkah-langkah menganalisis dan menulis teks </w:t>
      </w:r>
      <w:r w:rsidRPr="001B4D4A">
        <w:rPr>
          <w:rFonts w:ascii="Times New Roman" w:eastAsia="Google Sans Text" w:hAnsi="Times New Roman" w:cs="Times New Roman"/>
          <w:i/>
          <w:color w:val="1B1C1D"/>
          <w:sz w:val="24"/>
          <w:szCs w:val="24"/>
        </w:rPr>
        <w:t>analytical exposition</w:t>
      </w:r>
      <w:r w:rsidRPr="001B4D4A">
        <w:rPr>
          <w:rFonts w:ascii="Times New Roman" w:eastAsia="Google Sans Text" w:hAnsi="Times New Roman" w:cs="Times New Roman"/>
          <w:color w:val="1B1C1D"/>
          <w:sz w:val="24"/>
          <w:szCs w:val="24"/>
        </w:rPr>
        <w:t>), dan pengetahuan metakognitif (merefleksikan argumen dan bias dalam teks persuasif). Relevansi dengan kehidupan nyata sangat tinggi karena berkaitan langsung dengan kesehatan pribadi dan masyarakat. Materi ini mendorong peserta didik untuk berpikir kritis tentang berbagai isu kesehatan dan mampu mengemukakan argumen mereka. Tingkat kesulitan materi moderat, dengan tantangan utama pada pengembangan kemampuan berpikir kritis dan menyusun argumen yang kohesif dalam Bahasa Inggris. Struktur materi dimulai dari pengenalan kosakata, analisis teks model, praktik menulis, hingga presentasi argumen. Integrasi nilai dan karakter akan ditekankan pada kepedulian terhadap kesehatan diri dan orang lain, berpikir kritis, tanggung jawab, serta kemandirian.</w:t>
      </w:r>
    </w:p>
    <w:p w:rsidR="005E19DC" w:rsidRDefault="005E19DC" w:rsidP="001B4D4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B7038" w:rsidRPr="007F7493" w:rsidRDefault="005E19DC" w:rsidP="007F749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F7493">
        <w:rPr>
          <w:rFonts w:ascii="Times New Roman" w:hAnsi="Times New Roman" w:cs="Times New Roman"/>
          <w:b/>
          <w:bCs/>
          <w:caps/>
          <w:sz w:val="24"/>
          <w:szCs w:val="24"/>
        </w:rPr>
        <w:t>D</w:t>
      </w:r>
      <w:r w:rsidRPr="007F7493">
        <w:rPr>
          <w:rFonts w:ascii="Times New Roman" w:hAnsi="Times New Roman" w:cs="Times New Roman"/>
          <w:b/>
          <w:bCs/>
          <w:caps/>
          <w:sz w:val="24"/>
          <w:szCs w:val="24"/>
        </w:rPr>
        <w:tab/>
        <w:t>DIMENSI PROFIL LULUSAN</w:t>
      </w:r>
    </w:p>
    <w:p w:rsidR="002B7038" w:rsidRPr="001B4D4A" w:rsidRDefault="001B4D4A" w:rsidP="00C52658">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1B4D4A">
        <w:rPr>
          <w:rFonts w:ascii="Times New Roman" w:eastAsia="Google Sans Text" w:hAnsi="Times New Roman" w:cs="Times New Roman"/>
          <w:color w:val="1B1C1D"/>
          <w:sz w:val="24"/>
          <w:szCs w:val="24"/>
        </w:rPr>
        <w:t>Berdasarkan tujuan pembelajaran dan karakteristik materi, dimensi lulusan yang akan dicapai adalah:</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Kesehatan:</w:t>
      </w:r>
      <w:r w:rsidRPr="001B4D4A">
        <w:rPr>
          <w:rFonts w:ascii="Times New Roman" w:eastAsia="Google Sans Text" w:hAnsi="Times New Roman" w:cs="Times New Roman"/>
          <w:color w:val="1B1C1D"/>
          <w:sz w:val="24"/>
          <w:szCs w:val="24"/>
        </w:rPr>
        <w:t xml:space="preserve"> Peserta didik memiliki kesadaran dan pemahaman tentang pentingnya gaya hidup sehat untuk masa depan.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Penalaran Kritis:</w:t>
      </w:r>
      <w:r w:rsidRPr="001B4D4A">
        <w:rPr>
          <w:rFonts w:ascii="Times New Roman" w:eastAsia="Google Sans Text" w:hAnsi="Times New Roman" w:cs="Times New Roman"/>
          <w:color w:val="1B1C1D"/>
          <w:sz w:val="24"/>
          <w:szCs w:val="24"/>
        </w:rPr>
        <w:t xml:space="preserve"> Peserta didik mampu menganalisis argumen dalam teks </w:t>
      </w:r>
      <w:r w:rsidRPr="001B4D4A">
        <w:rPr>
          <w:rFonts w:ascii="Times New Roman" w:eastAsia="Google Sans Text" w:hAnsi="Times New Roman" w:cs="Times New Roman"/>
          <w:i/>
          <w:color w:val="1B1C1D"/>
          <w:sz w:val="24"/>
          <w:szCs w:val="24"/>
        </w:rPr>
        <w:t xml:space="preserve">analytical </w:t>
      </w:r>
      <w:r w:rsidRPr="001B4D4A">
        <w:rPr>
          <w:rFonts w:ascii="Times New Roman" w:eastAsia="Google Sans Text" w:hAnsi="Times New Roman" w:cs="Times New Roman"/>
          <w:i/>
          <w:color w:val="1B1C1D"/>
          <w:sz w:val="24"/>
          <w:szCs w:val="24"/>
        </w:rPr>
        <w:lastRenderedPageBreak/>
        <w:t>exposition</w:t>
      </w:r>
      <w:r w:rsidRPr="001B4D4A">
        <w:rPr>
          <w:rFonts w:ascii="Times New Roman" w:eastAsia="Google Sans Text" w:hAnsi="Times New Roman" w:cs="Times New Roman"/>
          <w:color w:val="1B1C1D"/>
          <w:sz w:val="24"/>
          <w:szCs w:val="24"/>
        </w:rPr>
        <w:t xml:space="preserve"> dan menyusun argumen yang logis dan persuasif.</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Komunikasi:</w:t>
      </w:r>
      <w:r w:rsidRPr="001B4D4A">
        <w:rPr>
          <w:rFonts w:ascii="Times New Roman" w:eastAsia="Google Sans Text" w:hAnsi="Times New Roman" w:cs="Times New Roman"/>
          <w:color w:val="1B1C1D"/>
          <w:sz w:val="24"/>
          <w:szCs w:val="24"/>
        </w:rPr>
        <w:t xml:space="preserve"> Peserta didik mampu mengemukakan gagasan dan argumen terkait isu kesehatan secara lisan dan tertulis dalam Bahasa Inggris dengan jelas dan efektif.</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Kreativitas:</w:t>
      </w:r>
      <w:r w:rsidRPr="001B4D4A">
        <w:rPr>
          <w:rFonts w:ascii="Times New Roman" w:eastAsia="Google Sans Text" w:hAnsi="Times New Roman" w:cs="Times New Roman"/>
          <w:color w:val="1B1C1D"/>
          <w:sz w:val="24"/>
          <w:szCs w:val="24"/>
        </w:rPr>
        <w:t xml:space="preserve"> Peserta didik mampu menghasilkan teks </w:t>
      </w:r>
      <w:r w:rsidRPr="001B4D4A">
        <w:rPr>
          <w:rFonts w:ascii="Times New Roman" w:eastAsia="Google Sans Text" w:hAnsi="Times New Roman" w:cs="Times New Roman"/>
          <w:i/>
          <w:color w:val="1B1C1D"/>
          <w:sz w:val="24"/>
          <w:szCs w:val="24"/>
        </w:rPr>
        <w:t>analytical exposition</w:t>
      </w:r>
      <w:r w:rsidRPr="001B4D4A">
        <w:rPr>
          <w:rFonts w:ascii="Times New Roman" w:eastAsia="Google Sans Text" w:hAnsi="Times New Roman" w:cs="Times New Roman"/>
          <w:color w:val="1B1C1D"/>
          <w:sz w:val="24"/>
          <w:szCs w:val="24"/>
        </w:rPr>
        <w:t xml:space="preserve"> atau kampanye yang orisinal dan menarik tentang isu kesehatan.</w:t>
      </w:r>
    </w:p>
    <w:p w:rsidR="000A1480" w:rsidRDefault="000A1480" w:rsidP="001B4D4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B7038" w:rsidRPr="007F7493" w:rsidRDefault="000A1480" w:rsidP="007F749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F7493">
        <w:rPr>
          <w:rFonts w:ascii="Times New Roman" w:hAnsi="Times New Roman" w:cs="Times New Roman"/>
          <w:b/>
          <w:bCs/>
          <w:caps/>
          <w:sz w:val="24"/>
          <w:szCs w:val="24"/>
        </w:rPr>
        <w:t xml:space="preserve">B. </w:t>
      </w:r>
      <w:r w:rsidRPr="007F7493">
        <w:rPr>
          <w:rFonts w:ascii="Times New Roman" w:hAnsi="Times New Roman" w:cs="Times New Roman"/>
          <w:b/>
          <w:bCs/>
          <w:caps/>
          <w:sz w:val="24"/>
          <w:szCs w:val="24"/>
        </w:rPr>
        <w:tab/>
        <w:t>LINTAS DISIPLIN ILMU YANG RELEVAN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Pendidikan Jasmani, Olahraga, dan Kesehatan (PJOK):</w:t>
      </w:r>
      <w:r w:rsidRPr="001B4D4A">
        <w:rPr>
          <w:rFonts w:ascii="Times New Roman" w:eastAsia="Google Sans Text" w:hAnsi="Times New Roman" w:cs="Times New Roman"/>
          <w:color w:val="1B1C1D"/>
          <w:sz w:val="24"/>
          <w:szCs w:val="24"/>
        </w:rPr>
        <w:t xml:space="preserve"> Konsep-konsep kebugaran fisik, nutrisi, dan dampak gaya hidup terhadap kesehatan.</w:t>
      </w:r>
    </w:p>
    <w:p w:rsidR="002B7038" w:rsidRPr="001B4D4A" w:rsidRDefault="001B4D4A" w:rsidP="001B4D4A">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Biologi:</w:t>
      </w:r>
      <w:r w:rsidRPr="001B4D4A">
        <w:rPr>
          <w:rFonts w:ascii="Times New Roman" w:eastAsia="Google Sans Text" w:hAnsi="Times New Roman" w:cs="Times New Roman"/>
          <w:color w:val="1B1C1D"/>
          <w:sz w:val="24"/>
          <w:szCs w:val="24"/>
        </w:rPr>
        <w:t xml:space="preserve"> Sistem tubuh manusia, nutrisi, penyakit, dan cara pencegahannya.</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Sosiologi/Pendidikan Pancasila:</w:t>
      </w:r>
      <w:r w:rsidRPr="001B4D4A">
        <w:rPr>
          <w:rFonts w:ascii="Times New Roman" w:eastAsia="Google Sans Text" w:hAnsi="Times New Roman" w:cs="Times New Roman"/>
          <w:color w:val="1B1C1D"/>
          <w:sz w:val="24"/>
          <w:szCs w:val="24"/>
        </w:rPr>
        <w:t xml:space="preserve"> Isu-isu kesehatan masyarakat, peran individu dan komunitas dalam menjaga kesehatan, serta etika hidup sehat.</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Ekonomi:</w:t>
      </w:r>
      <w:r w:rsidRPr="001B4D4A">
        <w:rPr>
          <w:rFonts w:ascii="Times New Roman" w:eastAsia="Google Sans Text" w:hAnsi="Times New Roman" w:cs="Times New Roman"/>
          <w:color w:val="1B1C1D"/>
          <w:sz w:val="24"/>
          <w:szCs w:val="24"/>
        </w:rPr>
        <w:t xml:space="preserve"> Dampak kesehatan terhadap produktivitas dan biaya kesehatan.</w:t>
      </w:r>
    </w:p>
    <w:p w:rsidR="00A215AC" w:rsidRDefault="00A215AC" w:rsidP="001B4D4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B7038" w:rsidRPr="007F7493" w:rsidRDefault="00A215AC" w:rsidP="007F749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F7493">
        <w:rPr>
          <w:rFonts w:ascii="Times New Roman" w:hAnsi="Times New Roman" w:cs="Times New Roman"/>
          <w:b/>
          <w:bCs/>
          <w:caps/>
          <w:sz w:val="24"/>
          <w:szCs w:val="24"/>
        </w:rPr>
        <w:t xml:space="preserve">C. </w:t>
      </w:r>
      <w:r w:rsidRPr="007F7493">
        <w:rPr>
          <w:rFonts w:ascii="Times New Roman" w:hAnsi="Times New Roman" w:cs="Times New Roman"/>
          <w:b/>
          <w:bCs/>
          <w:caps/>
          <w:sz w:val="24"/>
          <w:szCs w:val="24"/>
        </w:rPr>
        <w:tab/>
        <w:t>TUJUAN PEMBELAJARAN</w:t>
      </w:r>
    </w:p>
    <w:p w:rsidR="002B7038" w:rsidRPr="001B4D4A" w:rsidRDefault="001B4D4A" w:rsidP="00C5265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1B4D4A">
        <w:rPr>
          <w:rFonts w:ascii="Times New Roman" w:eastAsia="Google Sans Text" w:hAnsi="Times New Roman" w:cs="Times New Roman"/>
          <w:b/>
          <w:color w:val="1B1C1D"/>
          <w:sz w:val="24"/>
          <w:szCs w:val="24"/>
        </w:rPr>
        <w:t>Pertemuan 1-2: Mengidentifikasi Kosakata dan Informasi Kunci tentang Isu Kesehatan (Mindful Learning)</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 xml:space="preserve">Melalui kegiatan membaca dan mendengarkan teks terkait kesehatan (misalnya, artikel, infografis, </w:t>
      </w:r>
      <w:r w:rsidRPr="001B4D4A">
        <w:rPr>
          <w:rFonts w:ascii="Times New Roman" w:eastAsia="Google Sans Text" w:hAnsi="Times New Roman" w:cs="Times New Roman"/>
          <w:i/>
          <w:color w:val="1B1C1D"/>
          <w:sz w:val="24"/>
          <w:szCs w:val="24"/>
        </w:rPr>
        <w:t>podcast</w:t>
      </w:r>
      <w:r w:rsidRPr="001B4D4A">
        <w:rPr>
          <w:rFonts w:ascii="Times New Roman" w:eastAsia="Google Sans Text" w:hAnsi="Times New Roman" w:cs="Times New Roman"/>
          <w:color w:val="1B1C1D"/>
          <w:sz w:val="24"/>
          <w:szCs w:val="24"/>
        </w:rPr>
        <w:t>), peserta didik mampu mengidentifikasi kosakata penting dan informasi kunci tentang gaya hidup sehat dan isu-isu kesehatan.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Peserta didik mampu menjelaskan manfaat menerapkan gaya hidup sehat untuk diri sendiri dan masa depan.</w:t>
      </w:r>
    </w:p>
    <w:p w:rsidR="002B7038" w:rsidRPr="001B4D4A" w:rsidRDefault="001B4D4A" w:rsidP="00C5265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1B4D4A">
        <w:rPr>
          <w:rFonts w:ascii="Times New Roman" w:eastAsia="Google Sans Text" w:hAnsi="Times New Roman" w:cs="Times New Roman"/>
          <w:b/>
          <w:color w:val="1B1C1D"/>
          <w:sz w:val="24"/>
          <w:szCs w:val="24"/>
        </w:rPr>
        <w:t xml:space="preserve">Pertemuan 3-4: Menganalisis Struktur dan Ciri Kebahasaan Teks </w:t>
      </w:r>
      <w:r w:rsidRPr="001B4D4A">
        <w:rPr>
          <w:rFonts w:ascii="Times New Roman" w:eastAsia="Google Sans Text" w:hAnsi="Times New Roman" w:cs="Times New Roman"/>
          <w:b/>
          <w:i/>
          <w:color w:val="1B1C1D"/>
          <w:sz w:val="24"/>
          <w:szCs w:val="24"/>
        </w:rPr>
        <w:t>Analytical Exposition</w:t>
      </w:r>
      <w:r w:rsidRPr="001B4D4A">
        <w:rPr>
          <w:rFonts w:ascii="Times New Roman" w:eastAsia="Google Sans Text" w:hAnsi="Times New Roman" w:cs="Times New Roman"/>
          <w:b/>
          <w:color w:val="1B1C1D"/>
          <w:sz w:val="24"/>
          <w:szCs w:val="24"/>
        </w:rPr>
        <w:t xml:space="preserve"> (Meaningful Learning)</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 xml:space="preserve">Dengan menganalisis berbagai teks </w:t>
      </w:r>
      <w:r w:rsidRPr="001B4D4A">
        <w:rPr>
          <w:rFonts w:ascii="Times New Roman" w:eastAsia="Google Sans Text" w:hAnsi="Times New Roman" w:cs="Times New Roman"/>
          <w:i/>
          <w:color w:val="1B1C1D"/>
          <w:sz w:val="24"/>
          <w:szCs w:val="24"/>
        </w:rPr>
        <w:t>analytical exposition</w:t>
      </w:r>
      <w:r w:rsidRPr="001B4D4A">
        <w:rPr>
          <w:rFonts w:ascii="Times New Roman" w:eastAsia="Google Sans Text" w:hAnsi="Times New Roman" w:cs="Times New Roman"/>
          <w:color w:val="1B1C1D"/>
          <w:sz w:val="24"/>
          <w:szCs w:val="24"/>
        </w:rPr>
        <w:t xml:space="preserve"> tentang isu kesehatan, peserta didik mampu mengidentifikasi struktur teks (tesis, argumen, reiterasi) dan ciri-ciri kebahasaannya (penggunaan </w:t>
      </w:r>
      <w:r w:rsidRPr="001B4D4A">
        <w:rPr>
          <w:rFonts w:ascii="Times New Roman" w:eastAsia="Google Sans Text" w:hAnsi="Times New Roman" w:cs="Times New Roman"/>
          <w:i/>
          <w:color w:val="1B1C1D"/>
          <w:sz w:val="24"/>
          <w:szCs w:val="24"/>
        </w:rPr>
        <w:t>simple present tense</w:t>
      </w:r>
      <w:r w:rsidRPr="001B4D4A">
        <w:rPr>
          <w:rFonts w:ascii="Times New Roman" w:eastAsia="Google Sans Text" w:hAnsi="Times New Roman" w:cs="Times New Roman"/>
          <w:color w:val="1B1C1D"/>
          <w:sz w:val="24"/>
          <w:szCs w:val="24"/>
        </w:rPr>
        <w:t xml:space="preserve">, konjungsi kausal, </w:t>
      </w:r>
      <w:r w:rsidRPr="001B4D4A">
        <w:rPr>
          <w:rFonts w:ascii="Times New Roman" w:eastAsia="Google Sans Text" w:hAnsi="Times New Roman" w:cs="Times New Roman"/>
          <w:i/>
          <w:color w:val="1B1C1D"/>
          <w:sz w:val="24"/>
          <w:szCs w:val="24"/>
        </w:rPr>
        <w:t>modals</w:t>
      </w:r>
      <w:r w:rsidRPr="001B4D4A">
        <w:rPr>
          <w:rFonts w:ascii="Times New Roman" w:eastAsia="Google Sans Text" w:hAnsi="Times New Roman" w:cs="Times New Roman"/>
          <w:color w:val="1B1C1D"/>
          <w:sz w:val="24"/>
          <w:szCs w:val="24"/>
        </w:rPr>
        <w:t xml:space="preserve">, </w:t>
      </w:r>
      <w:r w:rsidRPr="001B4D4A">
        <w:rPr>
          <w:rFonts w:ascii="Times New Roman" w:eastAsia="Google Sans Text" w:hAnsi="Times New Roman" w:cs="Times New Roman"/>
          <w:i/>
          <w:color w:val="1B1C1D"/>
          <w:sz w:val="24"/>
          <w:szCs w:val="24"/>
        </w:rPr>
        <w:t>thinking verbs</w:t>
      </w:r>
      <w:r w:rsidRPr="001B4D4A">
        <w:rPr>
          <w:rFonts w:ascii="Times New Roman" w:eastAsia="Google Sans Text" w:hAnsi="Times New Roman" w:cs="Times New Roman"/>
          <w:color w:val="1B1C1D"/>
          <w:sz w:val="24"/>
          <w:szCs w:val="24"/>
        </w:rPr>
        <w:t>) dengan tepat.</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 xml:space="preserve">Peserta didik mampu memahami fungsi sosial teks </w:t>
      </w:r>
      <w:r w:rsidRPr="001B4D4A">
        <w:rPr>
          <w:rFonts w:ascii="Times New Roman" w:eastAsia="Google Sans Text" w:hAnsi="Times New Roman" w:cs="Times New Roman"/>
          <w:i/>
          <w:color w:val="1B1C1D"/>
          <w:sz w:val="24"/>
          <w:szCs w:val="24"/>
        </w:rPr>
        <w:t>analytical exposition</w:t>
      </w:r>
      <w:r w:rsidRPr="001B4D4A">
        <w:rPr>
          <w:rFonts w:ascii="Times New Roman" w:eastAsia="Google Sans Text" w:hAnsi="Times New Roman" w:cs="Times New Roman"/>
          <w:color w:val="1B1C1D"/>
          <w:sz w:val="24"/>
          <w:szCs w:val="24"/>
        </w:rPr>
        <w:t xml:space="preserve"> sebagai sarana untuk menyampaikan argumen dan memengaruhi pembaca.</w:t>
      </w:r>
    </w:p>
    <w:p w:rsidR="002B7038" w:rsidRPr="001B4D4A" w:rsidRDefault="001B4D4A" w:rsidP="00C5265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1B4D4A">
        <w:rPr>
          <w:rFonts w:ascii="Times New Roman" w:eastAsia="Google Sans Text" w:hAnsi="Times New Roman" w:cs="Times New Roman"/>
          <w:b/>
          <w:color w:val="1B1C1D"/>
          <w:sz w:val="24"/>
          <w:szCs w:val="24"/>
        </w:rPr>
        <w:t xml:space="preserve">Pertemuan 5-6: Mengembangkan Argumen dan Menulis Draf Teks </w:t>
      </w:r>
      <w:r w:rsidRPr="001B4D4A">
        <w:rPr>
          <w:rFonts w:ascii="Times New Roman" w:eastAsia="Google Sans Text" w:hAnsi="Times New Roman" w:cs="Times New Roman"/>
          <w:b/>
          <w:i/>
          <w:color w:val="1B1C1D"/>
          <w:sz w:val="24"/>
          <w:szCs w:val="24"/>
        </w:rPr>
        <w:t>Analytical Exposition</w:t>
      </w:r>
      <w:r w:rsidRPr="001B4D4A">
        <w:rPr>
          <w:rFonts w:ascii="Times New Roman" w:eastAsia="Google Sans Text" w:hAnsi="Times New Roman" w:cs="Times New Roman"/>
          <w:b/>
          <w:color w:val="1B1C1D"/>
          <w:sz w:val="24"/>
          <w:szCs w:val="24"/>
        </w:rPr>
        <w:t xml:space="preserve"> (Joyful Learning)</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Melalui curah pendapat dan diskusi kelompok, peserta didik mampu mengembangkan argumen yang kuat dan didukung fakta mengenai isu kesehatan yang relevan.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 xml:space="preserve">Peserta didik mampu menyusun draf teks </w:t>
      </w:r>
      <w:r w:rsidRPr="001B4D4A">
        <w:rPr>
          <w:rFonts w:ascii="Times New Roman" w:eastAsia="Google Sans Text" w:hAnsi="Times New Roman" w:cs="Times New Roman"/>
          <w:i/>
          <w:color w:val="1B1C1D"/>
          <w:sz w:val="24"/>
          <w:szCs w:val="24"/>
        </w:rPr>
        <w:t>analytical Exposition</w:t>
      </w:r>
      <w:r w:rsidRPr="001B4D4A">
        <w:rPr>
          <w:rFonts w:ascii="Times New Roman" w:eastAsia="Google Sans Text" w:hAnsi="Times New Roman" w:cs="Times New Roman"/>
          <w:color w:val="1B1C1D"/>
          <w:sz w:val="24"/>
          <w:szCs w:val="24"/>
        </w:rPr>
        <w:t xml:space="preserve"> dengan struktur yang kohesif dan ciri kebahasaan yang tepat berdasarkan argumen yang telah dikembangkan.</w:t>
      </w:r>
    </w:p>
    <w:p w:rsidR="002B7038" w:rsidRPr="001B4D4A" w:rsidRDefault="001B4D4A" w:rsidP="00C52658">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1B4D4A">
        <w:rPr>
          <w:rFonts w:ascii="Times New Roman" w:eastAsia="Google Sans Text" w:hAnsi="Times New Roman" w:cs="Times New Roman"/>
          <w:b/>
          <w:color w:val="1B1C1D"/>
          <w:sz w:val="24"/>
          <w:szCs w:val="24"/>
        </w:rPr>
        <w:t>Pertemuan 7-8: Mempresentasikan dan Merefleksikan Argumen tentang Hidup Sehat (Joyful Learning)</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 xml:space="preserve">Melalui </w:t>
      </w:r>
      <w:r w:rsidRPr="001B4D4A">
        <w:rPr>
          <w:rFonts w:ascii="Times New Roman" w:eastAsia="Google Sans Text" w:hAnsi="Times New Roman" w:cs="Times New Roman"/>
          <w:i/>
          <w:color w:val="1B1C1D"/>
          <w:sz w:val="24"/>
          <w:szCs w:val="24"/>
        </w:rPr>
        <w:t>peer-feedback</w:t>
      </w:r>
      <w:r w:rsidRPr="001B4D4A">
        <w:rPr>
          <w:rFonts w:ascii="Times New Roman" w:eastAsia="Google Sans Text" w:hAnsi="Times New Roman" w:cs="Times New Roman"/>
          <w:color w:val="1B1C1D"/>
          <w:sz w:val="24"/>
          <w:szCs w:val="24"/>
        </w:rPr>
        <w:t xml:space="preserve"> dan revisi, peserta didik mampu menyempurnakan teks </w:t>
      </w:r>
      <w:r w:rsidRPr="001B4D4A">
        <w:rPr>
          <w:rFonts w:ascii="Times New Roman" w:eastAsia="Google Sans Text" w:hAnsi="Times New Roman" w:cs="Times New Roman"/>
          <w:i/>
          <w:color w:val="1B1C1D"/>
          <w:sz w:val="24"/>
          <w:szCs w:val="24"/>
        </w:rPr>
        <w:t>analytical exposition</w:t>
      </w:r>
      <w:r w:rsidRPr="001B4D4A">
        <w:rPr>
          <w:rFonts w:ascii="Times New Roman" w:eastAsia="Google Sans Text" w:hAnsi="Times New Roman" w:cs="Times New Roman"/>
          <w:color w:val="1B1C1D"/>
          <w:sz w:val="24"/>
          <w:szCs w:val="24"/>
        </w:rPr>
        <w:t xml:space="preserve"> mereka.</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Peserta didik mampu mempresentasikan argumen mereka secara lisan dengan percaya diri dan mampu menjawab pertanyaan dari audiens.</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Peserta didik mampu merefleksikan pentingnya menyampaikan informasi kesehatan yang akurat dan persuasif untuk masa depan yang lebih sehat.</w:t>
      </w:r>
    </w:p>
    <w:p w:rsidR="006D6904" w:rsidRDefault="006D6904" w:rsidP="006D6904">
      <w:pPr>
        <w:spacing w:before="60" w:after="60"/>
        <w:ind w:left="426"/>
        <w:jc w:val="both"/>
        <w:rPr>
          <w:rFonts w:ascii="Times New Roman" w:eastAsia="Bookman Old Style" w:hAnsi="Times New Roman" w:cs="Times New Roman"/>
          <w:sz w:val="24"/>
          <w:szCs w:val="24"/>
        </w:rPr>
      </w:pPr>
    </w:p>
    <w:p w:rsidR="006D6904" w:rsidRPr="007F7493" w:rsidRDefault="006D6904" w:rsidP="006D690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F7493">
        <w:rPr>
          <w:rFonts w:ascii="Times New Roman" w:hAnsi="Times New Roman" w:cs="Times New Roman"/>
          <w:b/>
          <w:bCs/>
          <w:caps/>
          <w:sz w:val="24"/>
          <w:szCs w:val="24"/>
        </w:rPr>
        <w:t>D.</w:t>
      </w:r>
      <w:r w:rsidRPr="007F7493">
        <w:rPr>
          <w:rFonts w:ascii="Times New Roman" w:hAnsi="Times New Roman" w:cs="Times New Roman"/>
          <w:b/>
          <w:bCs/>
          <w:caps/>
          <w:sz w:val="24"/>
          <w:szCs w:val="24"/>
        </w:rPr>
        <w:tab/>
        <w:t>TOPIK PEMBELAJARAN KONTEKSTUAL</w:t>
      </w:r>
    </w:p>
    <w:p w:rsidR="006D6904" w:rsidRPr="001B4D4A" w:rsidRDefault="006D6904" w:rsidP="006D690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1B4D4A">
        <w:rPr>
          <w:rFonts w:ascii="Times New Roman" w:eastAsia="Google Sans Text" w:hAnsi="Times New Roman" w:cs="Times New Roman"/>
          <w:color w:val="1B1C1D"/>
          <w:sz w:val="24"/>
          <w:szCs w:val="24"/>
        </w:rPr>
        <w:t xml:space="preserve">Topik pembelajaran akan difokuskan pada "My Body, My Future: The Urgency of Healthy Habits for Gen Z". Peserta didik akan diajak untuk mengidentifikasi dan menganalisis isu-isu kesehatan yang relevan dengan kehidupan remaja di era digital, seperti dampak </w:t>
      </w:r>
      <w:r w:rsidRPr="001B4D4A">
        <w:rPr>
          <w:rFonts w:ascii="Times New Roman" w:eastAsia="Google Sans Text" w:hAnsi="Times New Roman" w:cs="Times New Roman"/>
          <w:i/>
          <w:color w:val="1B1C1D"/>
          <w:sz w:val="24"/>
          <w:szCs w:val="24"/>
        </w:rPr>
        <w:t>junk food</w:t>
      </w:r>
      <w:r w:rsidRPr="001B4D4A">
        <w:rPr>
          <w:rFonts w:ascii="Times New Roman" w:eastAsia="Google Sans Text" w:hAnsi="Times New Roman" w:cs="Times New Roman"/>
          <w:color w:val="1B1C1D"/>
          <w:sz w:val="24"/>
          <w:szCs w:val="24"/>
        </w:rPr>
        <w:t xml:space="preserve"> pada kesehatan, pentingnya olahraga teratur, bahaya </w:t>
      </w:r>
      <w:r w:rsidRPr="001B4D4A">
        <w:rPr>
          <w:rFonts w:ascii="Times New Roman" w:eastAsia="Google Sans Text" w:hAnsi="Times New Roman" w:cs="Times New Roman"/>
          <w:i/>
          <w:color w:val="1B1C1D"/>
          <w:sz w:val="24"/>
          <w:szCs w:val="24"/>
        </w:rPr>
        <w:t>screen time</w:t>
      </w:r>
      <w:r w:rsidRPr="001B4D4A">
        <w:rPr>
          <w:rFonts w:ascii="Times New Roman" w:eastAsia="Google Sans Text" w:hAnsi="Times New Roman" w:cs="Times New Roman"/>
          <w:color w:val="1B1C1D"/>
          <w:sz w:val="24"/>
          <w:szCs w:val="24"/>
        </w:rPr>
        <w:t xml:space="preserve"> berlebihan, dampak kurang tidur, atau isu kesehatan mental. Mereka akan didorong untuk mengemukakan argumen mengapa penting bagi generasi mereka untuk mengadopsi gaya hidup sehat, bukan hanya untuk diri sendiri tetapi juga untuk masa depan bangsa.</w:t>
      </w:r>
    </w:p>
    <w:p w:rsidR="0041427E" w:rsidRDefault="0041427E">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41427E" w:rsidRPr="00A01FD6" w:rsidRDefault="0041427E" w:rsidP="0041427E">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41427E" w:rsidRPr="00A01FD6" w:rsidRDefault="0041427E" w:rsidP="0041427E">
      <w:pPr>
        <w:spacing w:before="60" w:after="60"/>
        <w:jc w:val="center"/>
        <w:rPr>
          <w:rFonts w:ascii="Times New Roman" w:hAnsi="Times New Roman" w:cs="Times New Roman"/>
          <w:sz w:val="24"/>
        </w:rPr>
      </w:pPr>
    </w:p>
    <w:p w:rsidR="0041427E" w:rsidRPr="00A01FD6" w:rsidRDefault="0041427E" w:rsidP="0041427E">
      <w:pPr>
        <w:spacing w:before="60" w:after="60"/>
        <w:jc w:val="center"/>
        <w:rPr>
          <w:rFonts w:ascii="Times New Roman" w:hAnsi="Times New Roman" w:cs="Times New Roman"/>
          <w:sz w:val="24"/>
        </w:rPr>
      </w:pPr>
    </w:p>
    <w:p w:rsidR="0041427E" w:rsidRPr="00A01FD6" w:rsidRDefault="0041427E" w:rsidP="0041427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41427E" w:rsidRPr="00A26E0C" w:rsidRDefault="0041427E" w:rsidP="00A26E0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A26E0C">
        <w:rPr>
          <w:rFonts w:ascii="Times New Roman" w:eastAsia="Google Sans Text" w:hAnsi="Times New Roman" w:cs="Times New Roman"/>
          <w:color w:val="1B1C1D"/>
          <w:sz w:val="24"/>
          <w:szCs w:val="24"/>
        </w:rPr>
        <w:t>Pada akhir Fase F, peserta didik menggunakan teks lisan, tulisan dan visual dalam bahasa Inggris untuk berkomunikasi sesuaidengan situasi, tujuan, dan pemirsa/pembacanya. Berbagai jenisteks seperti narasi, deskripsi, eksposisi, prosedur, argumentasi,diskusi, dan teks otentik menjadi rujukan utama dalam mempelajari bahasa Inggris di fase ini. Peserta didik menggunakan bahasa Inggris untuk berdiskusi dan menyampaikan keinginan/perasaan. Peserta didik menggunakan keterampilan berbahasa Inggris untuk mengeksplorasi berbagaiteks dalam berbagai macam topik kontekstual. Mereka membacateks tulisan untuk mempelajari sesuatu/mendapatkan informasidan untuk kesenangan. Pemahaman mereka terhadap teks tulisan semakin mendalam. Keterampilan inferensi tersirat ketika memahami informasi, dan kemampuan evaluasi berbagai jenisteks dalam bahasa Inggris sudah berkembang. Merekamemproduksi teks lisan dan tulisan serta visual dalam bahasa Inggris yang terstruktur dengan kosakata yang lebih beragam.Peserta didik memproduksi beragam teks tulisan dan visual, fiksi maupun non-fiksi dengan kesadaran terhadap tujuan dan targetpembaca/pemirsa</w:t>
      </w:r>
    </w:p>
    <w:tbl>
      <w:tblPr>
        <w:tblStyle w:val="TableGrid"/>
        <w:tblW w:w="8646" w:type="dxa"/>
        <w:tblInd w:w="534" w:type="dxa"/>
        <w:tblLook w:val="04A0"/>
      </w:tblPr>
      <w:tblGrid>
        <w:gridCol w:w="2551"/>
        <w:gridCol w:w="6095"/>
      </w:tblGrid>
      <w:tr w:rsidR="0041427E" w:rsidRPr="00425E51" w:rsidTr="004C602E">
        <w:tc>
          <w:tcPr>
            <w:tcW w:w="2551" w:type="dxa"/>
            <w:vAlign w:val="center"/>
          </w:tcPr>
          <w:p w:rsidR="0041427E" w:rsidRPr="00425E51" w:rsidRDefault="0041427E" w:rsidP="004C602E">
            <w:pPr>
              <w:spacing w:before="60" w:after="60"/>
              <w:jc w:val="center"/>
              <w:rPr>
                <w:rFonts w:eastAsia="Bookman Old Style"/>
                <w:b/>
                <w:bCs/>
                <w:sz w:val="24"/>
                <w:szCs w:val="24"/>
              </w:rPr>
            </w:pPr>
            <w:r w:rsidRPr="00425E51">
              <w:rPr>
                <w:rFonts w:eastAsia="Bookman Old Style"/>
                <w:b/>
                <w:bCs/>
                <w:sz w:val="24"/>
                <w:szCs w:val="24"/>
              </w:rPr>
              <w:t>Elemen</w:t>
            </w:r>
          </w:p>
        </w:tc>
        <w:tc>
          <w:tcPr>
            <w:tcW w:w="6095" w:type="dxa"/>
            <w:vAlign w:val="center"/>
          </w:tcPr>
          <w:p w:rsidR="0041427E" w:rsidRPr="00425E51" w:rsidRDefault="0041427E" w:rsidP="004C602E">
            <w:pPr>
              <w:spacing w:before="60" w:after="60"/>
              <w:jc w:val="center"/>
              <w:rPr>
                <w:rFonts w:eastAsia="Bookman Old Style"/>
                <w:b/>
                <w:bCs/>
                <w:sz w:val="24"/>
                <w:szCs w:val="24"/>
              </w:rPr>
            </w:pPr>
            <w:r w:rsidRPr="00425E51">
              <w:rPr>
                <w:rFonts w:eastAsia="Bookman Old Style"/>
                <w:b/>
                <w:bCs/>
                <w:sz w:val="24"/>
                <w:szCs w:val="24"/>
              </w:rPr>
              <w:t>Capaian Pembelajaran</w:t>
            </w:r>
          </w:p>
        </w:tc>
      </w:tr>
      <w:tr w:rsidR="0041427E" w:rsidRPr="00425E51" w:rsidTr="004C602E">
        <w:tc>
          <w:tcPr>
            <w:tcW w:w="2551" w:type="dxa"/>
          </w:tcPr>
          <w:p w:rsidR="0041427E" w:rsidRPr="00425E51" w:rsidRDefault="0041427E" w:rsidP="004C602E">
            <w:pPr>
              <w:spacing w:before="60" w:after="60"/>
              <w:rPr>
                <w:b/>
                <w:sz w:val="24"/>
                <w:szCs w:val="24"/>
              </w:rPr>
            </w:pPr>
            <w:r w:rsidRPr="00425E51">
              <w:rPr>
                <w:sz w:val="24"/>
                <w:szCs w:val="24"/>
                <w:lang w:val="zh-CN"/>
              </w:rPr>
              <w:t xml:space="preserve">Menyimak – Berbicara  </w:t>
            </w:r>
          </w:p>
        </w:tc>
        <w:tc>
          <w:tcPr>
            <w:tcW w:w="6095" w:type="dxa"/>
          </w:tcPr>
          <w:p w:rsidR="0041427E" w:rsidRPr="00425E51" w:rsidRDefault="0041427E" w:rsidP="004C602E">
            <w:pPr>
              <w:spacing w:before="60" w:after="60"/>
              <w:jc w:val="both"/>
              <w:rPr>
                <w:sz w:val="24"/>
                <w:szCs w:val="24"/>
                <w:lang w:val="sv-SE"/>
              </w:rPr>
            </w:pPr>
            <w:r w:rsidRPr="00425E51">
              <w:rPr>
                <w:sz w:val="24"/>
                <w:szCs w:val="24"/>
                <w:lang w:val="sv-SE"/>
              </w:rPr>
              <w:t>Pada akhir Fase F, peserta didik menggunakan bahasa Inggris untuk</w:t>
            </w:r>
            <w:r>
              <w:rPr>
                <w:sz w:val="24"/>
                <w:szCs w:val="24"/>
                <w:lang w:val="sv-SE"/>
              </w:rPr>
              <w:t xml:space="preserve"> </w:t>
            </w:r>
            <w:r w:rsidRPr="00425E51">
              <w:rPr>
                <w:sz w:val="24"/>
                <w:szCs w:val="24"/>
                <w:lang w:val="sv-SE"/>
              </w:rPr>
              <w:t xml:space="preserve">berkomunikasi dengan guru, teman sebaya dan orang lain dalamberbagai macam situasi dan tujuan. Mereka menggunakan danmerespon pertanyaan terbuka dan menggunakan strategi untukmemulai, mempertahankan dan menyimpulkan percakapan dan diskusi.Mereka memahami dan mengidentifikasi ide utama dan detail relevandari diskusi atau presentasi mengenai berbagai macam topik. Merekamenggunakan bahasa Inggris untuk menyampaikan opini terhadap isusosial dan untuk membahas minat, perilaku dan nilai-nilai lintaskonteks budaya yang dekat dengan kehidupan pemuda. Merekamemberikan dan mempertahankan pendapatnya, membuatperbandingan dan mengevaluasi perspektifnya. Mereka menggunakanstrategi koreksi dan perbaikan diri, dan menggunakan elemen nonverbalseperti bahasa tubuh, kecepatan bicara dan nada suara untukdapat dipahami dalam sebagian besar konteks.  </w:t>
            </w:r>
          </w:p>
          <w:p w:rsidR="0041427E" w:rsidRPr="00425E51" w:rsidRDefault="0041427E" w:rsidP="004C602E">
            <w:pPr>
              <w:spacing w:before="60" w:after="60"/>
              <w:jc w:val="both"/>
              <w:rPr>
                <w:sz w:val="24"/>
                <w:szCs w:val="24"/>
              </w:rPr>
            </w:pPr>
            <w:r w:rsidRPr="00425E51">
              <w:rPr>
                <w:i/>
                <w:iCs/>
                <w:sz w:val="24"/>
                <w:szCs w:val="24"/>
                <w:lang w:val="zh-CN"/>
              </w:rPr>
              <w:t xml:space="preserve">By the end of Phase F, students use English to communicate with teachers,peers and others in a range of settings and for a range of purposes. Theyuse and respond to open-ended questions and use strategies to initiate,sustain and conclude conversations and discussion. They understand andidentify the main ideas and relevant details of discussions or presentationson a wide range of topics. They use English to express opinions on socialissues and to discuss youth-related interests, behaviours and valuesacross cultural contexts. They give and justify opinions, make comparisonsand evaluate perspectives. They employ self-correction and repairstrategies, and use non-verbal </w:t>
            </w:r>
            <w:r w:rsidRPr="00425E51">
              <w:rPr>
                <w:i/>
                <w:iCs/>
                <w:sz w:val="24"/>
                <w:szCs w:val="24"/>
                <w:lang w:val="zh-CN"/>
              </w:rPr>
              <w:lastRenderedPageBreak/>
              <w:t>elements such as gestures, speed and pitchto be understood in most contexts.</w:t>
            </w:r>
          </w:p>
        </w:tc>
      </w:tr>
      <w:tr w:rsidR="0041427E" w:rsidRPr="00425E51" w:rsidTr="004C602E">
        <w:tc>
          <w:tcPr>
            <w:tcW w:w="2551" w:type="dxa"/>
          </w:tcPr>
          <w:p w:rsidR="0041427E" w:rsidRPr="00425E51" w:rsidRDefault="0041427E" w:rsidP="004C602E">
            <w:pPr>
              <w:spacing w:before="60" w:after="60"/>
              <w:rPr>
                <w:b/>
                <w:sz w:val="24"/>
                <w:szCs w:val="24"/>
              </w:rPr>
            </w:pPr>
            <w:r w:rsidRPr="00425E51">
              <w:rPr>
                <w:sz w:val="24"/>
                <w:szCs w:val="24"/>
              </w:rPr>
              <w:lastRenderedPageBreak/>
              <w:t>Membaca - Memirsa</w:t>
            </w:r>
          </w:p>
        </w:tc>
        <w:tc>
          <w:tcPr>
            <w:tcW w:w="6095" w:type="dxa"/>
          </w:tcPr>
          <w:p w:rsidR="0041427E" w:rsidRPr="00425E51" w:rsidRDefault="0041427E" w:rsidP="004C602E">
            <w:pPr>
              <w:spacing w:before="60" w:after="60"/>
              <w:jc w:val="both"/>
              <w:rPr>
                <w:sz w:val="24"/>
                <w:szCs w:val="24"/>
                <w:lang w:val="sv-SE"/>
              </w:rPr>
            </w:pPr>
            <w:r w:rsidRPr="00425E51">
              <w:rPr>
                <w:sz w:val="24"/>
                <w:szCs w:val="24"/>
                <w:lang w:val="sv-SE"/>
              </w:rPr>
              <w:t xml:space="preserve">Pada akhir Fase F, peserta didik membaca dan merespon berbagaimacam teks seperti narasi, deskripsi, eksposisi, prosedur, argumentasi,dan diskusi secara mandiri. Mereka membaca untuk mempelajarisesuatu dan membaca untuk kesenangan. Mereka mencari, membuatsintesis dan mengevaluasi detil spesifik dan inti dari berbagai macamjenis teks. Teks ini dapat berbentuk cetak atau digital, termasuk diantaranya teks visual, multimodal atau interaktif. Mereka menunjukkan pemahaman terhadap ide pokok, isu-isu atau pengembangan plot dalamberbagai macam teks. Mereka mengidentifikasi tujuan penulis danmelakukan inferensi untuk memahami informasi tersirat dalam teks.  </w:t>
            </w:r>
          </w:p>
          <w:p w:rsidR="0041427E" w:rsidRPr="00425E51" w:rsidRDefault="0041427E" w:rsidP="004C602E">
            <w:pPr>
              <w:spacing w:before="60" w:after="60"/>
              <w:jc w:val="both"/>
              <w:rPr>
                <w:sz w:val="24"/>
                <w:szCs w:val="24"/>
              </w:rPr>
            </w:pPr>
            <w:r w:rsidRPr="00425E51">
              <w:rPr>
                <w:i/>
                <w:iCs/>
                <w:sz w:val="24"/>
                <w:szCs w:val="24"/>
                <w:lang w:val="zh-CN"/>
              </w:rPr>
              <w:t>By the end of Phase F, students independently read and respond to a widerange of texts such as narratives, descriptives, expositions, procedures,argumentatives and discussions. They read to learn and read for pleasure.They locate, synthesize and evaluate specific details and gist from a rangeof text genres. These texts may be in the form of print or digital texts,including visual, multimodal or interactive texts. They demonstrate anunderstanding of the main ideas, issues or plot development in a range oftexts. They identify the author’s purpose and make inference tocomprehend implicit information in the text.</w:t>
            </w:r>
          </w:p>
        </w:tc>
      </w:tr>
      <w:tr w:rsidR="0041427E" w:rsidRPr="00425E51" w:rsidTr="004C602E">
        <w:tc>
          <w:tcPr>
            <w:tcW w:w="2551" w:type="dxa"/>
          </w:tcPr>
          <w:p w:rsidR="0041427E" w:rsidRPr="00425E51" w:rsidRDefault="0041427E" w:rsidP="004C602E">
            <w:pPr>
              <w:spacing w:before="60" w:after="60"/>
              <w:rPr>
                <w:b/>
                <w:sz w:val="24"/>
                <w:szCs w:val="24"/>
              </w:rPr>
            </w:pPr>
            <w:r w:rsidRPr="00425E51">
              <w:rPr>
                <w:sz w:val="24"/>
                <w:szCs w:val="24"/>
              </w:rPr>
              <w:t>Menulis - Mempresentasikan</w:t>
            </w:r>
          </w:p>
        </w:tc>
        <w:tc>
          <w:tcPr>
            <w:tcW w:w="6095" w:type="dxa"/>
          </w:tcPr>
          <w:p w:rsidR="0041427E" w:rsidRPr="00425E51" w:rsidRDefault="0041427E" w:rsidP="004C602E">
            <w:pPr>
              <w:spacing w:before="60" w:after="60"/>
              <w:jc w:val="both"/>
              <w:rPr>
                <w:sz w:val="24"/>
                <w:szCs w:val="24"/>
                <w:lang w:val="sv-SE"/>
              </w:rPr>
            </w:pPr>
            <w:r w:rsidRPr="00425E51">
              <w:rPr>
                <w:sz w:val="24"/>
                <w:szCs w:val="24"/>
                <w:lang w:val="zh-CN"/>
              </w:rPr>
              <w:t xml:space="preserve">Pada akhir Fase F, peserta didik menulis berbagai jenis teks fiksi dan faktual secara mandiri, menunjukkan kesadaran peserta didik terhadaptujuan dan target pembaca. Mereka membuat perencanaan, menulis,mengulas dan menulis ulang berbagai jenis tipe teks denganmenunjukkan strategi koreksi diri, termasuk tanda baca, huruf besar,dan tata bahasa. </w:t>
            </w:r>
            <w:r w:rsidRPr="00425E51">
              <w:rPr>
                <w:sz w:val="24"/>
                <w:szCs w:val="24"/>
                <w:lang w:val="sv-SE"/>
              </w:rPr>
              <w:t xml:space="preserve">Mereka menyampaikan ide kompleks danmenggunakan berbagai kosakata dan tata bahasa yang beragam dalamtulisannya. Mereka menuliskan kalimat utama dalam paragraf-paragraf mereka dan menggunakan penunjuk waktu untuk urutan, juga konjungsi, kata penghubung dan kata ganti orang ketiga untukmenghubungkan atau membedakan ide antar dan di dalam paragraf.Mereka menyajikan informasi menggunakan berbagai mode presentasiuntuk menyesuaikan dengan pemirsa dan untuk mencapai tujuan yangberbeda-beda, dalam bentuk cetak dan digital.  </w:t>
            </w:r>
          </w:p>
          <w:p w:rsidR="0041427E" w:rsidRPr="00425E51" w:rsidRDefault="0041427E" w:rsidP="004C602E">
            <w:pPr>
              <w:spacing w:before="60" w:after="60"/>
              <w:jc w:val="both"/>
              <w:rPr>
                <w:sz w:val="24"/>
                <w:szCs w:val="24"/>
              </w:rPr>
            </w:pPr>
            <w:r w:rsidRPr="00425E51">
              <w:rPr>
                <w:i/>
                <w:iCs/>
                <w:sz w:val="24"/>
                <w:szCs w:val="24"/>
                <w:lang w:val="zh-CN"/>
              </w:rPr>
              <w:t xml:space="preserve">By the end of Phase F, students independently write an extensive range offictional and factual text types, showing an awareness of purpose andaudience. They plan, write, review and redraft a range of text types withsome evidence of self-correction strategies, including punctuation,capitalization and tenses. They express complex ideas and use a widerange of vocabulary and verb tenses in their writing. They include topicsentences in their paragraphs and use time markers for </w:t>
            </w:r>
            <w:r w:rsidRPr="00425E51">
              <w:rPr>
                <w:i/>
                <w:iCs/>
                <w:sz w:val="24"/>
                <w:szCs w:val="24"/>
                <w:lang w:val="zh-CN"/>
              </w:rPr>
              <w:lastRenderedPageBreak/>
              <w:t>sequencing, alsoconjunctions, connectives and pronoun references for linking or contrastingideas between and within paragraphs. They present information usingdifferent modes of presentation to suit different audiences and to achievedifferent purposes, in print and digital forms.</w:t>
            </w:r>
          </w:p>
        </w:tc>
      </w:tr>
    </w:tbl>
    <w:p w:rsidR="00B34C8B" w:rsidRDefault="00B34C8B" w:rsidP="001B4D4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B7038" w:rsidRPr="007F7493" w:rsidRDefault="00B34C8B" w:rsidP="007F749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F7493">
        <w:rPr>
          <w:rFonts w:ascii="Times New Roman" w:hAnsi="Times New Roman" w:cs="Times New Roman"/>
          <w:b/>
          <w:bCs/>
          <w:caps/>
          <w:sz w:val="24"/>
          <w:szCs w:val="24"/>
        </w:rPr>
        <w:t>E.</w:t>
      </w:r>
      <w:r w:rsidRPr="007F7493">
        <w:rPr>
          <w:rFonts w:ascii="Times New Roman" w:hAnsi="Times New Roman" w:cs="Times New Roman"/>
          <w:b/>
          <w:bCs/>
          <w:caps/>
          <w:sz w:val="24"/>
          <w:szCs w:val="24"/>
        </w:rPr>
        <w:tab/>
        <w:t>KERANGKA PEMBELAJARAN</w:t>
      </w:r>
    </w:p>
    <w:p w:rsidR="002B7038" w:rsidRPr="00536945" w:rsidRDefault="001B4D4A" w:rsidP="00536945">
      <w:pPr>
        <w:spacing w:before="60" w:after="60"/>
        <w:ind w:left="426"/>
        <w:jc w:val="both"/>
        <w:rPr>
          <w:rFonts w:ascii="Times New Roman" w:hAnsi="Times New Roman" w:cs="Times New Roman"/>
          <w:b/>
          <w:bCs/>
          <w:caps/>
          <w:sz w:val="24"/>
          <w:highlight w:val="yellow"/>
        </w:rPr>
      </w:pPr>
      <w:r w:rsidRPr="00536945">
        <w:rPr>
          <w:rFonts w:ascii="Times New Roman" w:hAnsi="Times New Roman" w:cs="Times New Roman"/>
          <w:b/>
          <w:bCs/>
          <w:caps/>
          <w:sz w:val="24"/>
          <w:highlight w:val="yellow"/>
        </w:rPr>
        <w:t>Praktik Pedagogik:</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Model Pembelajaran:</w:t>
      </w:r>
      <w:r w:rsidRPr="001B4D4A">
        <w:rPr>
          <w:rFonts w:ascii="Times New Roman" w:eastAsia="Google Sans Text" w:hAnsi="Times New Roman" w:cs="Times New Roman"/>
          <w:color w:val="1B1C1D"/>
          <w:sz w:val="24"/>
          <w:szCs w:val="24"/>
        </w:rPr>
        <w:t xml:space="preserve"> Problem-Based Learning (PBL), Project-Based Learning (PBL), Discovery Learning.</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Strategi Pembelajaran:</w:t>
      </w:r>
      <w:r w:rsidRPr="001B4D4A">
        <w:rPr>
          <w:rFonts w:ascii="Times New Roman" w:eastAsia="Google Sans Text" w:hAnsi="Times New Roman" w:cs="Times New Roman"/>
          <w:color w:val="1B1C1D"/>
          <w:sz w:val="24"/>
          <w:szCs w:val="24"/>
        </w:rPr>
        <w:t xml:space="preserve"> Kooperatif (diskusi kelompok, </w:t>
      </w:r>
      <w:r w:rsidRPr="001B4D4A">
        <w:rPr>
          <w:rFonts w:ascii="Times New Roman" w:eastAsia="Google Sans Text" w:hAnsi="Times New Roman" w:cs="Times New Roman"/>
          <w:i/>
          <w:color w:val="1B1C1D"/>
          <w:sz w:val="24"/>
          <w:szCs w:val="24"/>
        </w:rPr>
        <w:t>peer-review</w:t>
      </w:r>
      <w:r w:rsidRPr="001B4D4A">
        <w:rPr>
          <w:rFonts w:ascii="Times New Roman" w:eastAsia="Google Sans Text" w:hAnsi="Times New Roman" w:cs="Times New Roman"/>
          <w:color w:val="1B1C1D"/>
          <w:sz w:val="24"/>
          <w:szCs w:val="24"/>
        </w:rPr>
        <w:t>), Pemecahan Masalah, Analisis Teks, Presentasi.</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Metode Pembelajaran:</w:t>
      </w:r>
      <w:r w:rsidRPr="001B4D4A">
        <w:rPr>
          <w:rFonts w:ascii="Times New Roman" w:eastAsia="Google Sans Text" w:hAnsi="Times New Roman" w:cs="Times New Roman"/>
          <w:color w:val="1B1C1D"/>
          <w:sz w:val="24"/>
          <w:szCs w:val="24"/>
        </w:rPr>
        <w:t xml:space="preserve"> Diskusi, Brainstorming, Analisis Teks, Menulis Teks, Presentasi, Bermain Peran (</w:t>
      </w:r>
      <w:r w:rsidRPr="001B4D4A">
        <w:rPr>
          <w:rFonts w:ascii="Times New Roman" w:eastAsia="Google Sans Text" w:hAnsi="Times New Roman" w:cs="Times New Roman"/>
          <w:i/>
          <w:color w:val="1B1C1D"/>
          <w:sz w:val="24"/>
          <w:szCs w:val="24"/>
        </w:rPr>
        <w:t>Role-play</w:t>
      </w:r>
      <w:r w:rsidRPr="001B4D4A">
        <w:rPr>
          <w:rFonts w:ascii="Times New Roman" w:eastAsia="Google Sans Text" w:hAnsi="Times New Roman" w:cs="Times New Roman"/>
          <w:color w:val="1B1C1D"/>
          <w:sz w:val="24"/>
          <w:szCs w:val="24"/>
        </w:rPr>
        <w:t xml:space="preserve"> simulasi debat).</w:t>
      </w:r>
    </w:p>
    <w:p w:rsidR="002B7038" w:rsidRPr="001B4D4A" w:rsidRDefault="001B4D4A" w:rsidP="001B4D4A">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Pendekatan Deep Learning:</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Mindful Learning:</w:t>
      </w:r>
      <w:r w:rsidRPr="001B4D4A">
        <w:rPr>
          <w:rFonts w:ascii="Times New Roman" w:eastAsia="Google Sans Text" w:hAnsi="Times New Roman" w:cs="Times New Roman"/>
          <w:color w:val="1B1C1D"/>
          <w:sz w:val="24"/>
          <w:szCs w:val="24"/>
        </w:rPr>
        <w:t xml:space="preserve"> Melalui kegiatan membaca aktif, mendengarkan, dan analisis argumen, peserta didik diajak untuk fokus dan menyadari setiap detail informasi serta struktur bahasa yang digunakan dalam teks.</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Meaningful Learning:</w:t>
      </w:r>
      <w:r w:rsidRPr="001B4D4A">
        <w:rPr>
          <w:rFonts w:ascii="Times New Roman" w:eastAsia="Google Sans Text" w:hAnsi="Times New Roman" w:cs="Times New Roman"/>
          <w:color w:val="1B1C1D"/>
          <w:sz w:val="24"/>
          <w:szCs w:val="24"/>
        </w:rPr>
        <w:t xml:space="preserve"> Peserta didik mengaitkan isu kesehatan dengan pengalaman pribadi dan dampaknya pada masa depan mereka, menjadikan pembelajaran lebih relevan dan bermakna.</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Joyful Learning:</w:t>
      </w:r>
      <w:r w:rsidRPr="001B4D4A">
        <w:rPr>
          <w:rFonts w:ascii="Times New Roman" w:eastAsia="Google Sans Text" w:hAnsi="Times New Roman" w:cs="Times New Roman"/>
          <w:color w:val="1B1C1D"/>
          <w:sz w:val="24"/>
          <w:szCs w:val="24"/>
        </w:rPr>
        <w:t xml:space="preserve"> Kegiatan diskusi interaktif, proyek kreatif (misalnya membuat kampanye), dan presentasi yang memungkinkan ekspresi diri diharapkan menciptakan suasana belajar yang menyenangkan dan memotivasi.</w:t>
      </w:r>
    </w:p>
    <w:p w:rsidR="002B7038" w:rsidRPr="00536945" w:rsidRDefault="001B4D4A" w:rsidP="00536945">
      <w:pPr>
        <w:spacing w:before="60" w:after="60"/>
        <w:ind w:left="426"/>
        <w:jc w:val="both"/>
        <w:rPr>
          <w:rFonts w:ascii="Times New Roman" w:hAnsi="Times New Roman" w:cs="Times New Roman"/>
          <w:b/>
          <w:bCs/>
          <w:caps/>
          <w:sz w:val="24"/>
          <w:highlight w:val="yellow"/>
        </w:rPr>
      </w:pPr>
      <w:r w:rsidRPr="00536945">
        <w:rPr>
          <w:rFonts w:ascii="Times New Roman" w:hAnsi="Times New Roman" w:cs="Times New Roman"/>
          <w:b/>
          <w:bCs/>
          <w:caps/>
          <w:sz w:val="24"/>
          <w:highlight w:val="yellow"/>
        </w:rPr>
        <w:t>Kemitraan Pembelajaran: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Lingkungan Sekolah:</w:t>
      </w:r>
      <w:r w:rsidRPr="001B4D4A">
        <w:rPr>
          <w:rFonts w:ascii="Times New Roman" w:eastAsia="Google Sans Text" w:hAnsi="Times New Roman" w:cs="Times New Roman"/>
          <w:color w:val="1B1C1D"/>
          <w:sz w:val="24"/>
          <w:szCs w:val="24"/>
        </w:rPr>
        <w:t xml:space="preserve"> Kolaborasi dengan guru PJOK atau guru Biologi untuk mendalami materi kesehatan dan nutrisi. Mengadakan </w:t>
      </w:r>
      <w:r w:rsidRPr="001B4D4A">
        <w:rPr>
          <w:rFonts w:ascii="Times New Roman" w:eastAsia="Google Sans Text" w:hAnsi="Times New Roman" w:cs="Times New Roman"/>
          <w:i/>
          <w:color w:val="1B1C1D"/>
          <w:sz w:val="24"/>
          <w:szCs w:val="24"/>
        </w:rPr>
        <w:t>health campaign</w:t>
      </w:r>
      <w:r w:rsidRPr="001B4D4A">
        <w:rPr>
          <w:rFonts w:ascii="Times New Roman" w:eastAsia="Google Sans Text" w:hAnsi="Times New Roman" w:cs="Times New Roman"/>
          <w:color w:val="1B1C1D"/>
          <w:sz w:val="24"/>
          <w:szCs w:val="24"/>
        </w:rPr>
        <w:t xml:space="preserve"> di sekolah.</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Lingkungan Luar Sekolah/Masyarakat:</w:t>
      </w:r>
      <w:r w:rsidRPr="001B4D4A">
        <w:rPr>
          <w:rFonts w:ascii="Times New Roman" w:eastAsia="Google Sans Text" w:hAnsi="Times New Roman" w:cs="Times New Roman"/>
          <w:color w:val="1B1C1D"/>
          <w:sz w:val="24"/>
          <w:szCs w:val="24"/>
        </w:rPr>
        <w:t xml:space="preserve"> Mengundang praktisi kesehatan (dokter, ahli gizi, </w:t>
      </w:r>
      <w:r w:rsidRPr="001B4D4A">
        <w:rPr>
          <w:rFonts w:ascii="Times New Roman" w:eastAsia="Google Sans Text" w:hAnsi="Times New Roman" w:cs="Times New Roman"/>
          <w:i/>
          <w:color w:val="1B1C1D"/>
          <w:sz w:val="24"/>
          <w:szCs w:val="24"/>
        </w:rPr>
        <w:t>influencer</w:t>
      </w:r>
      <w:r w:rsidRPr="001B4D4A">
        <w:rPr>
          <w:rFonts w:ascii="Times New Roman" w:eastAsia="Google Sans Text" w:hAnsi="Times New Roman" w:cs="Times New Roman"/>
          <w:color w:val="1B1C1D"/>
          <w:sz w:val="24"/>
          <w:szCs w:val="24"/>
        </w:rPr>
        <w:t xml:space="preserve"> kesehatan) sebagai narasumber. Mengumpulkan data atau wawancara singkat dengan masyarakat tentang isu kesehatan.</w:t>
      </w:r>
    </w:p>
    <w:p w:rsidR="002B7038" w:rsidRPr="00536945" w:rsidRDefault="001B4D4A" w:rsidP="00536945">
      <w:pPr>
        <w:spacing w:before="60" w:after="60"/>
        <w:ind w:left="426"/>
        <w:jc w:val="both"/>
        <w:rPr>
          <w:rFonts w:ascii="Times New Roman" w:hAnsi="Times New Roman" w:cs="Times New Roman"/>
          <w:b/>
          <w:bCs/>
          <w:caps/>
          <w:sz w:val="24"/>
          <w:highlight w:val="yellow"/>
        </w:rPr>
      </w:pPr>
      <w:r w:rsidRPr="00536945">
        <w:rPr>
          <w:rFonts w:ascii="Times New Roman" w:hAnsi="Times New Roman" w:cs="Times New Roman"/>
          <w:b/>
          <w:bCs/>
          <w:caps/>
          <w:sz w:val="24"/>
          <w:highlight w:val="yellow"/>
        </w:rPr>
        <w:t>Lingkungan Belajar:</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Ruang Fisik:</w:t>
      </w:r>
      <w:r w:rsidRPr="001B4D4A">
        <w:rPr>
          <w:rFonts w:ascii="Times New Roman" w:eastAsia="Google Sans Text" w:hAnsi="Times New Roman" w:cs="Times New Roman"/>
          <w:color w:val="1B1C1D"/>
          <w:sz w:val="24"/>
          <w:szCs w:val="24"/>
        </w:rPr>
        <w:t xml:space="preserve"> Kelas yang fleksibel dengan pengaturan tempat duduk yang mendukung diskusi kelompok dan presentasi. Memiliki akses ke papan tulis/layar proyektor.</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Ruang Virtual:</w:t>
      </w:r>
      <w:r w:rsidRPr="001B4D4A">
        <w:rPr>
          <w:rFonts w:ascii="Times New Roman" w:eastAsia="Google Sans Text" w:hAnsi="Times New Roman" w:cs="Times New Roman"/>
          <w:color w:val="1B1C1D"/>
          <w:sz w:val="24"/>
          <w:szCs w:val="24"/>
        </w:rPr>
        <w:t xml:space="preserve"> Platform Google Classroom untuk berbagi materi (artikel, video, contoh teks), mengumpulkan tugas, dan forum diskusi daring. Penggunaan aplikasi presentasi online (Google Slides, Canva) untuk proyek.</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Budaya Belajar:</w:t>
      </w:r>
      <w:r w:rsidRPr="001B4D4A">
        <w:rPr>
          <w:rFonts w:ascii="Times New Roman" w:eastAsia="Google Sans Text" w:hAnsi="Times New Roman" w:cs="Times New Roman"/>
          <w:color w:val="1B1C1D"/>
          <w:sz w:val="24"/>
          <w:szCs w:val="24"/>
        </w:rPr>
        <w:t xml:space="preserve"> Mendorong budaya kritis, saling menghargai pendapat, berani berekspresi dalam Bahasa Inggris, dan aktif berpartisipasi dalam diskusi.</w:t>
      </w:r>
    </w:p>
    <w:p w:rsidR="002B7038" w:rsidRPr="00536945" w:rsidRDefault="001B4D4A" w:rsidP="00536945">
      <w:pPr>
        <w:spacing w:before="60" w:after="60"/>
        <w:ind w:left="426"/>
        <w:jc w:val="both"/>
        <w:rPr>
          <w:rFonts w:ascii="Times New Roman" w:hAnsi="Times New Roman" w:cs="Times New Roman"/>
          <w:b/>
          <w:bCs/>
          <w:caps/>
          <w:sz w:val="24"/>
          <w:highlight w:val="yellow"/>
        </w:rPr>
      </w:pPr>
      <w:r w:rsidRPr="00536945">
        <w:rPr>
          <w:rFonts w:ascii="Times New Roman" w:hAnsi="Times New Roman" w:cs="Times New Roman"/>
          <w:b/>
          <w:bCs/>
          <w:caps/>
          <w:sz w:val="24"/>
          <w:highlight w:val="yellow"/>
        </w:rPr>
        <w:t>Pemanfaatan Digital:</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Perpustakaan Digital/Situs Berita Online:</w:t>
      </w:r>
      <w:r w:rsidRPr="001B4D4A">
        <w:rPr>
          <w:rFonts w:ascii="Times New Roman" w:eastAsia="Google Sans Text" w:hAnsi="Times New Roman" w:cs="Times New Roman"/>
          <w:color w:val="1B1C1D"/>
          <w:sz w:val="24"/>
          <w:szCs w:val="24"/>
        </w:rPr>
        <w:t xml:space="preserve"> Mengakses artikel, jurnal, atau infografis tentang isu kesehatan dalam Bahasa Inggris.</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YouTube/Podcast:</w:t>
      </w:r>
      <w:r w:rsidRPr="001B4D4A">
        <w:rPr>
          <w:rFonts w:ascii="Times New Roman" w:eastAsia="Google Sans Text" w:hAnsi="Times New Roman" w:cs="Times New Roman"/>
          <w:color w:val="1B1C1D"/>
          <w:sz w:val="24"/>
          <w:szCs w:val="24"/>
        </w:rPr>
        <w:t xml:space="preserve"> Menonton video atau mendengarkan </w:t>
      </w:r>
      <w:r w:rsidRPr="001B4D4A">
        <w:rPr>
          <w:rFonts w:ascii="Times New Roman" w:eastAsia="Google Sans Text" w:hAnsi="Times New Roman" w:cs="Times New Roman"/>
          <w:i/>
          <w:color w:val="1B1C1D"/>
          <w:sz w:val="24"/>
          <w:szCs w:val="24"/>
        </w:rPr>
        <w:t>podcast</w:t>
      </w:r>
      <w:r w:rsidRPr="001B4D4A">
        <w:rPr>
          <w:rFonts w:ascii="Times New Roman" w:eastAsia="Google Sans Text" w:hAnsi="Times New Roman" w:cs="Times New Roman"/>
          <w:color w:val="1B1C1D"/>
          <w:sz w:val="24"/>
          <w:szCs w:val="24"/>
        </w:rPr>
        <w:t xml:space="preserve"> tentang gaya hidup sehat atau wawancara dengan ahli kesehatan.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Google Classroom:</w:t>
      </w:r>
      <w:r w:rsidRPr="001B4D4A">
        <w:rPr>
          <w:rFonts w:ascii="Times New Roman" w:eastAsia="Google Sans Text" w:hAnsi="Times New Roman" w:cs="Times New Roman"/>
          <w:color w:val="1B1C1D"/>
          <w:sz w:val="24"/>
          <w:szCs w:val="24"/>
        </w:rPr>
        <w:t xml:space="preserve"> Untuk berbagi materi, penugasan, pengumpulan tugas, dan </w:t>
      </w:r>
      <w:r w:rsidRPr="001B4D4A">
        <w:rPr>
          <w:rFonts w:ascii="Times New Roman" w:eastAsia="Google Sans Text" w:hAnsi="Times New Roman" w:cs="Times New Roman"/>
          <w:i/>
          <w:color w:val="1B1C1D"/>
          <w:sz w:val="24"/>
          <w:szCs w:val="24"/>
        </w:rPr>
        <w:lastRenderedPageBreak/>
        <w:t>online discussion forum</w:t>
      </w:r>
      <w:r w:rsidRPr="001B4D4A">
        <w:rPr>
          <w:rFonts w:ascii="Times New Roman" w:eastAsia="Google Sans Text" w:hAnsi="Times New Roman" w:cs="Times New Roman"/>
          <w:color w:val="1B1C1D"/>
          <w:sz w:val="24"/>
          <w:szCs w:val="24"/>
        </w:rPr>
        <w:t>.</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Mentimeter/Kahoot:</w:t>
      </w:r>
      <w:r w:rsidRPr="001B4D4A">
        <w:rPr>
          <w:rFonts w:ascii="Times New Roman" w:eastAsia="Google Sans Text" w:hAnsi="Times New Roman" w:cs="Times New Roman"/>
          <w:color w:val="1B1C1D"/>
          <w:sz w:val="24"/>
          <w:szCs w:val="24"/>
        </w:rPr>
        <w:t xml:space="preserve"> Untuk pre-test kosakata, survei opini awal tentang isu kesehatan, atau kuis interaktif tentang struktur teks.</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Google Docs/Slides/Canva:</w:t>
      </w:r>
      <w:r w:rsidRPr="001B4D4A">
        <w:rPr>
          <w:rFonts w:ascii="Times New Roman" w:eastAsia="Google Sans Text" w:hAnsi="Times New Roman" w:cs="Times New Roman"/>
          <w:color w:val="1B1C1D"/>
          <w:sz w:val="24"/>
          <w:szCs w:val="24"/>
        </w:rPr>
        <w:t xml:space="preserve"> Untuk kolaborasi dalam penulisan teks atau pembuatan materi presentasi/kampanye.</w:t>
      </w:r>
    </w:p>
    <w:p w:rsidR="002965E2" w:rsidRDefault="002965E2" w:rsidP="001B4D4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B7038" w:rsidRPr="007F7493" w:rsidRDefault="002965E2" w:rsidP="007F749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F7493">
        <w:rPr>
          <w:rFonts w:ascii="Times New Roman" w:hAnsi="Times New Roman" w:cs="Times New Roman"/>
          <w:b/>
          <w:bCs/>
          <w:caps/>
          <w:sz w:val="24"/>
          <w:szCs w:val="24"/>
        </w:rPr>
        <w:t>F.</w:t>
      </w:r>
      <w:r w:rsidRPr="007F7493">
        <w:rPr>
          <w:rFonts w:ascii="Times New Roman" w:hAnsi="Times New Roman" w:cs="Times New Roman"/>
          <w:b/>
          <w:bCs/>
          <w:caps/>
          <w:sz w:val="24"/>
          <w:szCs w:val="24"/>
        </w:rPr>
        <w:tab/>
        <w:t>LANGKAH-LANGKAH PEMBELAJARAN BERDIFERENSIASI</w:t>
      </w:r>
    </w:p>
    <w:p w:rsidR="002B7038" w:rsidRPr="000C72A9" w:rsidRDefault="001B4D4A" w:rsidP="000C72A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C72A9">
        <w:rPr>
          <w:rFonts w:ascii="Times New Roman" w:eastAsia="Google Sans Text" w:hAnsi="Times New Roman" w:cs="Times New Roman"/>
          <w:b/>
          <w:caps/>
          <w:color w:val="1B1C1D"/>
          <w:sz w:val="24"/>
          <w:szCs w:val="24"/>
        </w:rPr>
        <w:t>A. Kegiatan Pendahuluan (15 menit per pertemuan)</w:t>
      </w:r>
    </w:p>
    <w:p w:rsidR="002B7038" w:rsidRPr="0017585C" w:rsidRDefault="001B4D4A" w:rsidP="001758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7585C">
        <w:rPr>
          <w:rFonts w:ascii="Times New Roman" w:eastAsia="Google Sans Text" w:hAnsi="Times New Roman" w:cs="Times New Roman"/>
          <w:b/>
          <w:i/>
          <w:iCs/>
          <w:color w:val="1B1C1D"/>
          <w:sz w:val="24"/>
          <w:szCs w:val="24"/>
        </w:rPr>
        <w:t>Mindful Learning:</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 xml:space="preserve">Guru menyapa peserta didik, membangun </w:t>
      </w:r>
      <w:r w:rsidRPr="001B4D4A">
        <w:rPr>
          <w:rFonts w:ascii="Times New Roman" w:eastAsia="Google Sans Text" w:hAnsi="Times New Roman" w:cs="Times New Roman"/>
          <w:i/>
          <w:color w:val="1B1C1D"/>
          <w:sz w:val="24"/>
          <w:szCs w:val="24"/>
        </w:rPr>
        <w:t>rapport</w:t>
      </w:r>
      <w:r w:rsidRPr="001B4D4A">
        <w:rPr>
          <w:rFonts w:ascii="Times New Roman" w:eastAsia="Google Sans Text" w:hAnsi="Times New Roman" w:cs="Times New Roman"/>
          <w:color w:val="1B1C1D"/>
          <w:sz w:val="24"/>
          <w:szCs w:val="24"/>
        </w:rPr>
        <w:t>, dan menciptakan suasana kelas yang kondusif.</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 xml:space="preserve">Melakukan kegiatan singkat </w:t>
      </w:r>
      <w:r w:rsidRPr="001B4D4A">
        <w:rPr>
          <w:rFonts w:ascii="Times New Roman" w:eastAsia="Google Sans Text" w:hAnsi="Times New Roman" w:cs="Times New Roman"/>
          <w:i/>
          <w:color w:val="1B1C1D"/>
          <w:sz w:val="24"/>
          <w:szCs w:val="24"/>
        </w:rPr>
        <w:t>mindfulness</w:t>
      </w:r>
      <w:r w:rsidRPr="001B4D4A">
        <w:rPr>
          <w:rFonts w:ascii="Times New Roman" w:eastAsia="Google Sans Text" w:hAnsi="Times New Roman" w:cs="Times New Roman"/>
          <w:color w:val="1B1C1D"/>
          <w:sz w:val="24"/>
          <w:szCs w:val="24"/>
        </w:rPr>
        <w:t xml:space="preserve"> terkait kesehatan (misalnya, meminta peserta didik untuk fokus pada pernapasan mereka selama 1 menit, atau membayangkan diri mereka dalam kondisi paling sehat) untuk menenangkan pikiran.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Melakukan apersepsi dengan mengaitkan materi sebelumnya dengan topik kesehatan, atau dengan menunjukkan gambar/video menarik terkait kesehatan.</w:t>
      </w:r>
    </w:p>
    <w:p w:rsidR="002B7038" w:rsidRPr="0017585C" w:rsidRDefault="001B4D4A" w:rsidP="001758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7585C">
        <w:rPr>
          <w:rFonts w:ascii="Times New Roman" w:eastAsia="Google Sans Text" w:hAnsi="Times New Roman" w:cs="Times New Roman"/>
          <w:b/>
          <w:i/>
          <w:iCs/>
          <w:color w:val="1B1C1D"/>
          <w:sz w:val="24"/>
          <w:szCs w:val="24"/>
        </w:rPr>
        <w:t>Meaningful Learning:</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Menjelaskan tujuan pembelajaran dan mengapa isu kesehatan sangat relevan dengan kehidupan pribadi dan masa depan mereka.</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Melakukan asesmen diagnostik non-kognitif singkat (misalnya, menanyakan apa yang mereka ketahui tentang "healthy life", atau apa yang mereka rasakan saat melihat iklan makanan cepat saji) untuk menggali minat dan pengetahuan awal.</w:t>
      </w:r>
    </w:p>
    <w:p w:rsidR="002B7038" w:rsidRPr="0017585C" w:rsidRDefault="001B4D4A" w:rsidP="001758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7585C">
        <w:rPr>
          <w:rFonts w:ascii="Times New Roman" w:eastAsia="Google Sans Text" w:hAnsi="Times New Roman" w:cs="Times New Roman"/>
          <w:b/>
          <w:i/>
          <w:iCs/>
          <w:color w:val="1B1C1D"/>
          <w:sz w:val="24"/>
          <w:szCs w:val="24"/>
        </w:rPr>
        <w:t>Joyful Learning:</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Memutar lagu berbahasa Inggris dengan tema kesehatan atau video animasi pendek tentang pentingnya menjaga kesehatan.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Mengajukan pertanyaan pemantik yang memancing diskusi ringan dan personal, seperti: "What's your favorite healthy habit? Why?"</w:t>
      </w:r>
    </w:p>
    <w:p w:rsidR="000C72A9" w:rsidRDefault="000C72A9" w:rsidP="000C72A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B7038" w:rsidRPr="000C72A9" w:rsidRDefault="001B4D4A" w:rsidP="000C72A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C72A9">
        <w:rPr>
          <w:rFonts w:ascii="Times New Roman" w:eastAsia="Google Sans Text" w:hAnsi="Times New Roman" w:cs="Times New Roman"/>
          <w:b/>
          <w:caps/>
          <w:color w:val="1B1C1D"/>
          <w:sz w:val="24"/>
          <w:szCs w:val="24"/>
        </w:rPr>
        <w:t>B. Kegiatan Inti (60-70 menit per pertemuan)</w:t>
      </w:r>
    </w:p>
    <w:p w:rsidR="002B7038" w:rsidRPr="003768A9" w:rsidRDefault="001B4D4A" w:rsidP="003768A9">
      <w:pPr>
        <w:spacing w:before="60" w:after="60"/>
        <w:ind w:left="426"/>
        <w:jc w:val="both"/>
        <w:rPr>
          <w:rFonts w:ascii="Times New Roman" w:hAnsi="Times New Roman" w:cs="Times New Roman"/>
          <w:b/>
          <w:bCs/>
          <w:caps/>
          <w:sz w:val="24"/>
          <w:highlight w:val="yellow"/>
        </w:rPr>
      </w:pPr>
      <w:r w:rsidRPr="003768A9">
        <w:rPr>
          <w:rFonts w:ascii="Times New Roman" w:hAnsi="Times New Roman" w:cs="Times New Roman"/>
          <w:b/>
          <w:bCs/>
          <w:caps/>
          <w:sz w:val="24"/>
          <w:highlight w:val="yellow"/>
        </w:rPr>
        <w:t>Prinsip Memahami (Pertemuan 1-2: Kosakata &amp; Informasi Kunci):</w:t>
      </w:r>
    </w:p>
    <w:p w:rsidR="002B7038" w:rsidRPr="0017585C" w:rsidRDefault="001B4D4A" w:rsidP="001758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7585C">
        <w:rPr>
          <w:rFonts w:ascii="Times New Roman" w:eastAsia="Google Sans Text" w:hAnsi="Times New Roman" w:cs="Times New Roman"/>
          <w:b/>
          <w:i/>
          <w:iCs/>
          <w:color w:val="1B1C1D"/>
          <w:sz w:val="24"/>
          <w:szCs w:val="24"/>
        </w:rPr>
        <w:t>Diferensiasi Konten: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Menyediakan teks bacaan (artikel/infografis) dan audio/video (podcast/wawancara) dengan berbagai tingkat kesulitan kosakata.</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Menyediakan daftar kosakata kunci dengan terjemahan dan contoh kalimat bagi peserta didik yang membutuhkan lebih banyak dukungan.</w:t>
      </w:r>
    </w:p>
    <w:p w:rsidR="002B7038" w:rsidRPr="0017585C" w:rsidRDefault="001B4D4A" w:rsidP="001758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7585C">
        <w:rPr>
          <w:rFonts w:ascii="Times New Roman" w:eastAsia="Google Sans Text" w:hAnsi="Times New Roman" w:cs="Times New Roman"/>
          <w:b/>
          <w:i/>
          <w:iCs/>
          <w:color w:val="1B1C1D"/>
          <w:sz w:val="24"/>
          <w:szCs w:val="24"/>
        </w:rPr>
        <w:t>Diferensiasi Proses:</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"Vocabulary Hunt":</w:t>
      </w:r>
      <w:r w:rsidRPr="001B4D4A">
        <w:rPr>
          <w:rFonts w:ascii="Times New Roman" w:eastAsia="Google Sans Text" w:hAnsi="Times New Roman" w:cs="Times New Roman"/>
          <w:color w:val="1B1C1D"/>
          <w:sz w:val="24"/>
          <w:szCs w:val="24"/>
        </w:rPr>
        <w:t xml:space="preserve"> Peserta didik mencari kosakata baru di teks yang berbeda, kemudian berbagi dengan kelompok.</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"Listen and Draw/Mimic":</w:t>
      </w:r>
      <w:r w:rsidRPr="001B4D4A">
        <w:rPr>
          <w:rFonts w:ascii="Times New Roman" w:eastAsia="Google Sans Text" w:hAnsi="Times New Roman" w:cs="Times New Roman"/>
          <w:color w:val="1B1C1D"/>
          <w:sz w:val="24"/>
          <w:szCs w:val="24"/>
        </w:rPr>
        <w:t xml:space="preserve"> Peserta didik mendengarkan deskripsi tentang kebiasaan sehat dan menggambarkannya atau memerankannya.</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Group Discussion:</w:t>
      </w:r>
      <w:r w:rsidRPr="001B4D4A">
        <w:rPr>
          <w:rFonts w:ascii="Times New Roman" w:eastAsia="Google Sans Text" w:hAnsi="Times New Roman" w:cs="Times New Roman"/>
          <w:color w:val="1B1C1D"/>
          <w:sz w:val="24"/>
          <w:szCs w:val="24"/>
        </w:rPr>
        <w:t xml:space="preserve"> Peserta didik berdiskusi tentang informasi kunci dari teks yang mereka baca/dengar. Guru berkeliling memberikan </w:t>
      </w:r>
      <w:r w:rsidRPr="001B4D4A">
        <w:rPr>
          <w:rFonts w:ascii="Times New Roman" w:eastAsia="Google Sans Text" w:hAnsi="Times New Roman" w:cs="Times New Roman"/>
          <w:i/>
          <w:color w:val="1B1C1D"/>
          <w:sz w:val="24"/>
          <w:szCs w:val="24"/>
        </w:rPr>
        <w:t>scaffolding</w:t>
      </w:r>
      <w:r w:rsidRPr="001B4D4A">
        <w:rPr>
          <w:rFonts w:ascii="Times New Roman" w:eastAsia="Google Sans Text" w:hAnsi="Times New Roman" w:cs="Times New Roman"/>
          <w:color w:val="1B1C1D"/>
          <w:sz w:val="24"/>
          <w:szCs w:val="24"/>
        </w:rPr>
        <w:t>.</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Refleksi:</w:t>
      </w:r>
      <w:r w:rsidRPr="001B4D4A">
        <w:rPr>
          <w:rFonts w:ascii="Times New Roman" w:eastAsia="Google Sans Text" w:hAnsi="Times New Roman" w:cs="Times New Roman"/>
          <w:color w:val="1B1C1D"/>
          <w:sz w:val="24"/>
          <w:szCs w:val="24"/>
        </w:rPr>
        <w:t xml:space="preserve"> Peserta didik menuliskan 3 kosakata baru yang mereka pelajari dan 1 fakta menarik tentang kesehatan.</w:t>
      </w:r>
    </w:p>
    <w:p w:rsidR="002B7038" w:rsidRPr="0017585C" w:rsidRDefault="001B4D4A" w:rsidP="001758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7585C">
        <w:rPr>
          <w:rFonts w:ascii="Times New Roman" w:eastAsia="Google Sans Text" w:hAnsi="Times New Roman" w:cs="Times New Roman"/>
          <w:b/>
          <w:i/>
          <w:iCs/>
          <w:color w:val="1B1C1D"/>
          <w:sz w:val="24"/>
          <w:szCs w:val="24"/>
        </w:rPr>
        <w:lastRenderedPageBreak/>
        <w:t>Prinsip Mengaplikasi (Pertemuan 3-4: Struktur Teks Analytical Exposition):</w:t>
      </w:r>
    </w:p>
    <w:p w:rsidR="002B7038" w:rsidRPr="0017585C" w:rsidRDefault="001B4D4A" w:rsidP="001758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7585C">
        <w:rPr>
          <w:rFonts w:ascii="Times New Roman" w:eastAsia="Google Sans Text" w:hAnsi="Times New Roman" w:cs="Times New Roman"/>
          <w:b/>
          <w:i/>
          <w:iCs/>
          <w:color w:val="1B1C1D"/>
          <w:sz w:val="24"/>
          <w:szCs w:val="24"/>
        </w:rPr>
        <w:t>Diferensiasi Konten: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 xml:space="preserve">Menyediakan contoh teks </w:t>
      </w:r>
      <w:r w:rsidRPr="001B4D4A">
        <w:rPr>
          <w:rFonts w:ascii="Times New Roman" w:eastAsia="Google Sans Text" w:hAnsi="Times New Roman" w:cs="Times New Roman"/>
          <w:i/>
          <w:color w:val="1B1C1D"/>
          <w:sz w:val="24"/>
          <w:szCs w:val="24"/>
        </w:rPr>
        <w:t>analytical exposition</w:t>
      </w:r>
      <w:r w:rsidRPr="001B4D4A">
        <w:rPr>
          <w:rFonts w:ascii="Times New Roman" w:eastAsia="Google Sans Text" w:hAnsi="Times New Roman" w:cs="Times New Roman"/>
          <w:color w:val="1B1C1D"/>
          <w:sz w:val="24"/>
          <w:szCs w:val="24"/>
        </w:rPr>
        <w:t xml:space="preserve"> dengan topik kesehatan yang bervariasi dan kompleksitas bahasa yang berbeda.</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 xml:space="preserve">Menyediakan </w:t>
      </w:r>
      <w:r w:rsidRPr="001B4D4A">
        <w:rPr>
          <w:rFonts w:ascii="Times New Roman" w:eastAsia="Google Sans Text" w:hAnsi="Times New Roman" w:cs="Times New Roman"/>
          <w:i/>
          <w:color w:val="1B1C1D"/>
          <w:sz w:val="24"/>
          <w:szCs w:val="24"/>
        </w:rPr>
        <w:t>graphic organizer</w:t>
      </w:r>
      <w:r w:rsidRPr="001B4D4A">
        <w:rPr>
          <w:rFonts w:ascii="Times New Roman" w:eastAsia="Google Sans Text" w:hAnsi="Times New Roman" w:cs="Times New Roman"/>
          <w:color w:val="1B1C1D"/>
          <w:sz w:val="24"/>
          <w:szCs w:val="24"/>
        </w:rPr>
        <w:t xml:space="preserve"> atau peta konsep untuk membantu memvisualisasikan struktur teks bagi peserta didik yang kesulitan dengan struktur.</w:t>
      </w:r>
    </w:p>
    <w:p w:rsidR="002B7038" w:rsidRPr="001B4D4A" w:rsidRDefault="001B4D4A" w:rsidP="001B4D4A">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Diferensiasi Proses:</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"Jigsaw Reading":</w:t>
      </w:r>
      <w:r w:rsidRPr="001B4D4A">
        <w:rPr>
          <w:rFonts w:ascii="Times New Roman" w:eastAsia="Google Sans Text" w:hAnsi="Times New Roman" w:cs="Times New Roman"/>
          <w:color w:val="1B1C1D"/>
          <w:sz w:val="24"/>
          <w:szCs w:val="24"/>
        </w:rPr>
        <w:t xml:space="preserve"> Setiap kelompok bertanggung jawab menganalisis satu bagian dari teks </w:t>
      </w:r>
      <w:r w:rsidRPr="001B4D4A">
        <w:rPr>
          <w:rFonts w:ascii="Times New Roman" w:eastAsia="Google Sans Text" w:hAnsi="Times New Roman" w:cs="Times New Roman"/>
          <w:i/>
          <w:color w:val="1B1C1D"/>
          <w:sz w:val="24"/>
          <w:szCs w:val="24"/>
        </w:rPr>
        <w:t>analytical exposition</w:t>
      </w:r>
      <w:r w:rsidRPr="001B4D4A">
        <w:rPr>
          <w:rFonts w:ascii="Times New Roman" w:eastAsia="Google Sans Text" w:hAnsi="Times New Roman" w:cs="Times New Roman"/>
          <w:color w:val="1B1C1D"/>
          <w:sz w:val="24"/>
          <w:szCs w:val="24"/>
        </w:rPr>
        <w:t xml:space="preserve"> (tesis, argumen, reiterasi), kemudian berbagi dengan kelompok lain.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"Color-Coding Text":</w:t>
      </w:r>
      <w:r w:rsidRPr="001B4D4A">
        <w:rPr>
          <w:rFonts w:ascii="Times New Roman" w:eastAsia="Google Sans Text" w:hAnsi="Times New Roman" w:cs="Times New Roman"/>
          <w:color w:val="1B1C1D"/>
          <w:sz w:val="24"/>
          <w:szCs w:val="24"/>
        </w:rPr>
        <w:t xml:space="preserve"> Peserta didik diminta mewarnai bagian-bagian teks sesuai fungsinya (misalnya, tesis dengan warna biru, argumen dengan warna hijau).</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"Sentence Transformation":</w:t>
      </w:r>
      <w:r w:rsidRPr="001B4D4A">
        <w:rPr>
          <w:rFonts w:ascii="Times New Roman" w:eastAsia="Google Sans Text" w:hAnsi="Times New Roman" w:cs="Times New Roman"/>
          <w:color w:val="1B1C1D"/>
          <w:sz w:val="24"/>
          <w:szCs w:val="24"/>
        </w:rPr>
        <w:t xml:space="preserve"> Latihan mengubah kalimat biasa menjadi kalimat yang mengandung </w:t>
      </w:r>
      <w:r w:rsidRPr="001B4D4A">
        <w:rPr>
          <w:rFonts w:ascii="Times New Roman" w:eastAsia="Google Sans Text" w:hAnsi="Times New Roman" w:cs="Times New Roman"/>
          <w:i/>
          <w:color w:val="1B1C1D"/>
          <w:sz w:val="24"/>
          <w:szCs w:val="24"/>
        </w:rPr>
        <w:t>thinking verbs</w:t>
      </w:r>
      <w:r w:rsidRPr="001B4D4A">
        <w:rPr>
          <w:rFonts w:ascii="Times New Roman" w:eastAsia="Google Sans Text" w:hAnsi="Times New Roman" w:cs="Times New Roman"/>
          <w:color w:val="1B1C1D"/>
          <w:sz w:val="24"/>
          <w:szCs w:val="24"/>
        </w:rPr>
        <w:t xml:space="preserve"> atau </w:t>
      </w:r>
      <w:r w:rsidRPr="001B4D4A">
        <w:rPr>
          <w:rFonts w:ascii="Times New Roman" w:eastAsia="Google Sans Text" w:hAnsi="Times New Roman" w:cs="Times New Roman"/>
          <w:i/>
          <w:color w:val="1B1C1D"/>
          <w:sz w:val="24"/>
          <w:szCs w:val="24"/>
        </w:rPr>
        <w:t>modals</w:t>
      </w:r>
      <w:r w:rsidRPr="001B4D4A">
        <w:rPr>
          <w:rFonts w:ascii="Times New Roman" w:eastAsia="Google Sans Text" w:hAnsi="Times New Roman" w:cs="Times New Roman"/>
          <w:color w:val="1B1C1D"/>
          <w:sz w:val="24"/>
          <w:szCs w:val="24"/>
        </w:rPr>
        <w:t xml:space="preserve"> untuk memperkaya ciri kebahasaan.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Refleksi:</w:t>
      </w:r>
      <w:r w:rsidRPr="001B4D4A">
        <w:rPr>
          <w:rFonts w:ascii="Times New Roman" w:eastAsia="Google Sans Text" w:hAnsi="Times New Roman" w:cs="Times New Roman"/>
          <w:color w:val="1B1C1D"/>
          <w:sz w:val="24"/>
          <w:szCs w:val="24"/>
        </w:rPr>
        <w:t xml:space="preserve"> Peserta didik menjelaskan mengapa struktur teks </w:t>
      </w:r>
      <w:r w:rsidRPr="001B4D4A">
        <w:rPr>
          <w:rFonts w:ascii="Times New Roman" w:eastAsia="Google Sans Text" w:hAnsi="Times New Roman" w:cs="Times New Roman"/>
          <w:i/>
          <w:color w:val="1B1C1D"/>
          <w:sz w:val="24"/>
          <w:szCs w:val="24"/>
        </w:rPr>
        <w:t>analytical exposition</w:t>
      </w:r>
      <w:r w:rsidRPr="001B4D4A">
        <w:rPr>
          <w:rFonts w:ascii="Times New Roman" w:eastAsia="Google Sans Text" w:hAnsi="Times New Roman" w:cs="Times New Roman"/>
          <w:color w:val="1B1C1D"/>
          <w:sz w:val="24"/>
          <w:szCs w:val="24"/>
        </w:rPr>
        <w:t xml:space="preserve"> penting untuk menyampaikan argumen yang kuat.</w:t>
      </w:r>
    </w:p>
    <w:p w:rsidR="002B7038" w:rsidRPr="003768A9" w:rsidRDefault="001B4D4A" w:rsidP="003768A9">
      <w:pPr>
        <w:spacing w:before="60" w:after="60"/>
        <w:ind w:left="426"/>
        <w:jc w:val="both"/>
        <w:rPr>
          <w:rFonts w:ascii="Times New Roman" w:hAnsi="Times New Roman" w:cs="Times New Roman"/>
          <w:b/>
          <w:bCs/>
          <w:caps/>
          <w:sz w:val="24"/>
          <w:highlight w:val="yellow"/>
        </w:rPr>
      </w:pPr>
      <w:r w:rsidRPr="003768A9">
        <w:rPr>
          <w:rFonts w:ascii="Times New Roman" w:hAnsi="Times New Roman" w:cs="Times New Roman"/>
          <w:b/>
          <w:bCs/>
          <w:caps/>
          <w:sz w:val="24"/>
          <w:highlight w:val="yellow"/>
        </w:rPr>
        <w:t>Prinsip Merefleksi (Pertemuan 5-8: Menulis &amp; Mempresentasikan Teks Analytical Exposition):</w:t>
      </w:r>
    </w:p>
    <w:p w:rsidR="002B7038" w:rsidRPr="0017585C" w:rsidRDefault="001B4D4A" w:rsidP="001758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7585C">
        <w:rPr>
          <w:rFonts w:ascii="Times New Roman" w:eastAsia="Google Sans Text" w:hAnsi="Times New Roman" w:cs="Times New Roman"/>
          <w:b/>
          <w:i/>
          <w:iCs/>
          <w:color w:val="1B1C1D"/>
          <w:sz w:val="24"/>
          <w:szCs w:val="24"/>
        </w:rPr>
        <w:t>Diferensiasi Produk:</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 xml:space="preserve">Peserta didik dapat memilih format presentasi: </w:t>
      </w:r>
      <w:r w:rsidRPr="001B4D4A">
        <w:rPr>
          <w:rFonts w:ascii="Times New Roman" w:eastAsia="Google Sans Text" w:hAnsi="Times New Roman" w:cs="Times New Roman"/>
          <w:i/>
          <w:color w:val="1B1C1D"/>
          <w:sz w:val="24"/>
          <w:szCs w:val="24"/>
        </w:rPr>
        <w:t>speech</w:t>
      </w:r>
      <w:r w:rsidRPr="001B4D4A">
        <w:rPr>
          <w:rFonts w:ascii="Times New Roman" w:eastAsia="Google Sans Text" w:hAnsi="Times New Roman" w:cs="Times New Roman"/>
          <w:color w:val="1B1C1D"/>
          <w:sz w:val="24"/>
          <w:szCs w:val="24"/>
        </w:rPr>
        <w:t xml:space="preserve"> di depan kelas, video kampanye kesehatan, poster digital dengan argumen, atau artikel opini yang akan diterbitkan di mading sekolah.</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Bagi yang kesulitan menulis penuh, dapat fokus pada pengembangan argumen lisan yang kuat.</w:t>
      </w:r>
    </w:p>
    <w:p w:rsidR="002B7038" w:rsidRPr="0017585C" w:rsidRDefault="001B4D4A" w:rsidP="001758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7585C">
        <w:rPr>
          <w:rFonts w:ascii="Times New Roman" w:eastAsia="Google Sans Text" w:hAnsi="Times New Roman" w:cs="Times New Roman"/>
          <w:b/>
          <w:i/>
          <w:iCs/>
          <w:color w:val="1B1C1D"/>
          <w:sz w:val="24"/>
          <w:szCs w:val="24"/>
        </w:rPr>
        <w:t>Diferensiasi Proses:</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Brainstorming &amp; Mind Mapping:</w:t>
      </w:r>
      <w:r w:rsidRPr="001B4D4A">
        <w:rPr>
          <w:rFonts w:ascii="Times New Roman" w:eastAsia="Google Sans Text" w:hAnsi="Times New Roman" w:cs="Times New Roman"/>
          <w:color w:val="1B1C1D"/>
          <w:sz w:val="24"/>
          <w:szCs w:val="24"/>
        </w:rPr>
        <w:t xml:space="preserve"> Guru memfasilitasi sesi </w:t>
      </w:r>
      <w:r w:rsidRPr="001B4D4A">
        <w:rPr>
          <w:rFonts w:ascii="Times New Roman" w:eastAsia="Google Sans Text" w:hAnsi="Times New Roman" w:cs="Times New Roman"/>
          <w:i/>
          <w:color w:val="1B1C1D"/>
          <w:sz w:val="24"/>
          <w:szCs w:val="24"/>
        </w:rPr>
        <w:t>brainstorming</w:t>
      </w:r>
      <w:r w:rsidRPr="001B4D4A">
        <w:rPr>
          <w:rFonts w:ascii="Times New Roman" w:eastAsia="Google Sans Text" w:hAnsi="Times New Roman" w:cs="Times New Roman"/>
          <w:color w:val="1B1C1D"/>
          <w:sz w:val="24"/>
          <w:szCs w:val="24"/>
        </w:rPr>
        <w:t xml:space="preserve"> untuk mengembangkan ide-ide argumen.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"Argument Clinic":</w:t>
      </w:r>
      <w:r w:rsidRPr="001B4D4A">
        <w:rPr>
          <w:rFonts w:ascii="Times New Roman" w:eastAsia="Google Sans Text" w:hAnsi="Times New Roman" w:cs="Times New Roman"/>
          <w:color w:val="1B1C1D"/>
          <w:sz w:val="24"/>
          <w:szCs w:val="24"/>
        </w:rPr>
        <w:t xml:space="preserve"> Peserta didik membawa draf argumen mereka ke guru atau teman untuk mendapatkan masukan.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"Peer-Editing Workshop":</w:t>
      </w:r>
      <w:r w:rsidRPr="001B4D4A">
        <w:rPr>
          <w:rFonts w:ascii="Times New Roman" w:eastAsia="Google Sans Text" w:hAnsi="Times New Roman" w:cs="Times New Roman"/>
          <w:color w:val="1B1C1D"/>
          <w:sz w:val="24"/>
          <w:szCs w:val="24"/>
        </w:rPr>
        <w:t xml:space="preserve"> Peserta didik saling meninjau dan memberikan umpan balik konstruktif pada draf teks </w:t>
      </w:r>
      <w:r w:rsidRPr="001B4D4A">
        <w:rPr>
          <w:rFonts w:ascii="Times New Roman" w:eastAsia="Google Sans Text" w:hAnsi="Times New Roman" w:cs="Times New Roman"/>
          <w:i/>
          <w:color w:val="1B1C1D"/>
          <w:sz w:val="24"/>
          <w:szCs w:val="24"/>
        </w:rPr>
        <w:t>analytical exposition</w:t>
      </w:r>
      <w:r w:rsidRPr="001B4D4A">
        <w:rPr>
          <w:rFonts w:ascii="Times New Roman" w:eastAsia="Google Sans Text" w:hAnsi="Times New Roman" w:cs="Times New Roman"/>
          <w:color w:val="1B1C1D"/>
          <w:sz w:val="24"/>
          <w:szCs w:val="24"/>
        </w:rPr>
        <w:t xml:space="preserve"> teman menggunakan </w:t>
      </w:r>
      <w:r w:rsidRPr="001B4D4A">
        <w:rPr>
          <w:rFonts w:ascii="Times New Roman" w:eastAsia="Google Sans Text" w:hAnsi="Times New Roman" w:cs="Times New Roman"/>
          <w:i/>
          <w:color w:val="1B1C1D"/>
          <w:sz w:val="24"/>
          <w:szCs w:val="24"/>
        </w:rPr>
        <w:t>checklist</w:t>
      </w:r>
      <w:r w:rsidRPr="001B4D4A">
        <w:rPr>
          <w:rFonts w:ascii="Times New Roman" w:eastAsia="Google Sans Text" w:hAnsi="Times New Roman" w:cs="Times New Roman"/>
          <w:color w:val="1B1C1D"/>
          <w:sz w:val="24"/>
          <w:szCs w:val="24"/>
        </w:rPr>
        <w:t xml:space="preserve"> yang diberikan.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"Debate Simulation":</w:t>
      </w:r>
      <w:r w:rsidRPr="001B4D4A">
        <w:rPr>
          <w:rFonts w:ascii="Times New Roman" w:eastAsia="Google Sans Text" w:hAnsi="Times New Roman" w:cs="Times New Roman"/>
          <w:color w:val="1B1C1D"/>
          <w:sz w:val="24"/>
          <w:szCs w:val="24"/>
        </w:rPr>
        <w:t xml:space="preserve"> Mengadakan simulasi debat singkat tentang isu kesehatan tertentu, di mana setiap kelompok harus menyajikan argumen mereka.</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Refleksi:</w:t>
      </w:r>
      <w:r w:rsidRPr="001B4D4A">
        <w:rPr>
          <w:rFonts w:ascii="Times New Roman" w:eastAsia="Google Sans Text" w:hAnsi="Times New Roman" w:cs="Times New Roman"/>
          <w:color w:val="1B1C1D"/>
          <w:sz w:val="24"/>
          <w:szCs w:val="24"/>
        </w:rPr>
        <w:t xml:space="preserve"> Peserta didik menuliskan pengalaman mereka dalam menyusun dan menyampaikan argumen, serta komitmen mereka terhadap gaya hidup sehat.</w:t>
      </w:r>
    </w:p>
    <w:p w:rsidR="000C72A9" w:rsidRDefault="000C72A9" w:rsidP="000C72A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B7038" w:rsidRPr="000C72A9" w:rsidRDefault="001B4D4A" w:rsidP="000C72A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C72A9">
        <w:rPr>
          <w:rFonts w:ascii="Times New Roman" w:eastAsia="Google Sans Text" w:hAnsi="Times New Roman" w:cs="Times New Roman"/>
          <w:b/>
          <w:caps/>
          <w:color w:val="1B1C1D"/>
          <w:sz w:val="24"/>
          <w:szCs w:val="24"/>
        </w:rPr>
        <w:t>C. Kegiatan Penutup (15 menit per pertemuan)</w:t>
      </w:r>
    </w:p>
    <w:p w:rsidR="002B7038" w:rsidRPr="0017585C" w:rsidRDefault="001B4D4A" w:rsidP="001758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7585C">
        <w:rPr>
          <w:rFonts w:ascii="Times New Roman" w:eastAsia="Google Sans Text" w:hAnsi="Times New Roman" w:cs="Times New Roman"/>
          <w:b/>
          <w:i/>
          <w:iCs/>
          <w:color w:val="1B1C1D"/>
          <w:sz w:val="24"/>
          <w:szCs w:val="24"/>
        </w:rPr>
        <w:t>Memberikan Umpan Balik yang Konstruktif:</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Guru memberikan apresiasi atas partisipasi dan upaya peserta didik dalam pembelajaran.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Memberikan umpan balik umum mengenai kemajuan kelas dalam penguasaan kosakata, pemahaman teks, dan kemampuan menulis/berbicara persuasif.</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Menyoroti contoh-contoh argumen yang kuat atau presentasi yang menarik.</w:t>
      </w:r>
    </w:p>
    <w:p w:rsidR="002B7038" w:rsidRPr="0017585C" w:rsidRDefault="001B4D4A" w:rsidP="001758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7585C">
        <w:rPr>
          <w:rFonts w:ascii="Times New Roman" w:eastAsia="Google Sans Text" w:hAnsi="Times New Roman" w:cs="Times New Roman"/>
          <w:b/>
          <w:i/>
          <w:iCs/>
          <w:color w:val="1B1C1D"/>
          <w:sz w:val="24"/>
          <w:szCs w:val="24"/>
        </w:rPr>
        <w:t>Menyimpulkan Pembelajaran: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lastRenderedPageBreak/>
        <w:t xml:space="preserve">Bersama-sama dengan peserta didik, guru membuat rangkuman poin-poin penting tentang </w:t>
      </w:r>
      <w:r w:rsidRPr="001B4D4A">
        <w:rPr>
          <w:rFonts w:ascii="Times New Roman" w:eastAsia="Google Sans Text" w:hAnsi="Times New Roman" w:cs="Times New Roman"/>
          <w:i/>
          <w:color w:val="1B1C1D"/>
          <w:sz w:val="24"/>
          <w:szCs w:val="24"/>
        </w:rPr>
        <w:t>analytical exposition</w:t>
      </w:r>
      <w:r w:rsidRPr="001B4D4A">
        <w:rPr>
          <w:rFonts w:ascii="Times New Roman" w:eastAsia="Google Sans Text" w:hAnsi="Times New Roman" w:cs="Times New Roman"/>
          <w:color w:val="1B1C1D"/>
          <w:sz w:val="24"/>
          <w:szCs w:val="24"/>
        </w:rPr>
        <w:t xml:space="preserve"> dan pentingnya gaya hidup sehat.</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Mengaitkan kembali pembelajaran dengan tema "Healthy Life for a Healthy Future".</w:t>
      </w:r>
    </w:p>
    <w:p w:rsidR="002B7038" w:rsidRPr="0017585C" w:rsidRDefault="001B4D4A" w:rsidP="001758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7585C">
        <w:rPr>
          <w:rFonts w:ascii="Times New Roman" w:eastAsia="Google Sans Text" w:hAnsi="Times New Roman" w:cs="Times New Roman"/>
          <w:b/>
          <w:i/>
          <w:iCs/>
          <w:color w:val="1B1C1D"/>
          <w:sz w:val="24"/>
          <w:szCs w:val="24"/>
        </w:rPr>
        <w:t>Melibatkan Siswa dalam Perencanaan Pembelajaran Selanjutnya:</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Mengajukan pertanyaan seperti: "Apa yang paling kalian nikmati dari unit ini?", "Bagian mana yang paling menantang bagi kalian dan mengapa?", "Bagaimana kalian akan menerapkan gaya hidup sehat dalam kehidupan sehari-hari mulai sekarang?".</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Memberikan tugas rumah (misalnya, mencari lebih banyak informasi tentang isu kesehatan global, atau menulis jurnal tentang kebiasaan sehat mereka).</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color w:val="1B1C1D"/>
          <w:sz w:val="24"/>
          <w:szCs w:val="24"/>
        </w:rPr>
        <w:t>Mengucapkan salam penutup dan memberikan motivasi untuk terus menjaga kesehatan.</w:t>
      </w:r>
    </w:p>
    <w:p w:rsidR="004A23D1" w:rsidRDefault="004A23D1" w:rsidP="001B4D4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B7038" w:rsidRPr="007F7493" w:rsidRDefault="004A23D1" w:rsidP="007F749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F7493">
        <w:rPr>
          <w:rFonts w:ascii="Times New Roman" w:hAnsi="Times New Roman" w:cs="Times New Roman"/>
          <w:b/>
          <w:bCs/>
          <w:caps/>
          <w:sz w:val="24"/>
          <w:szCs w:val="24"/>
        </w:rPr>
        <w:t>G.</w:t>
      </w:r>
      <w:r w:rsidRPr="007F7493">
        <w:rPr>
          <w:rFonts w:ascii="Times New Roman" w:hAnsi="Times New Roman" w:cs="Times New Roman"/>
          <w:b/>
          <w:bCs/>
          <w:caps/>
          <w:sz w:val="24"/>
          <w:szCs w:val="24"/>
        </w:rPr>
        <w:tab/>
        <w:t>ASESMEN PEMBELAJARAN</w:t>
      </w:r>
    </w:p>
    <w:p w:rsidR="002B7038" w:rsidRPr="003768A9" w:rsidRDefault="001B4D4A" w:rsidP="003768A9">
      <w:pPr>
        <w:spacing w:before="60" w:after="60"/>
        <w:ind w:left="426"/>
        <w:jc w:val="both"/>
        <w:rPr>
          <w:rFonts w:ascii="Times New Roman" w:hAnsi="Times New Roman" w:cs="Times New Roman"/>
          <w:b/>
          <w:bCs/>
          <w:caps/>
          <w:sz w:val="24"/>
          <w:highlight w:val="yellow"/>
        </w:rPr>
      </w:pPr>
      <w:r w:rsidRPr="003768A9">
        <w:rPr>
          <w:rFonts w:ascii="Times New Roman" w:hAnsi="Times New Roman" w:cs="Times New Roman"/>
          <w:b/>
          <w:bCs/>
          <w:caps/>
          <w:sz w:val="24"/>
          <w:highlight w:val="yellow"/>
        </w:rPr>
        <w:t>A. Asesmen Awal Pembelajaran (Diagnostik)</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Tujuan:</w:t>
      </w:r>
      <w:r w:rsidRPr="001B4D4A">
        <w:rPr>
          <w:rFonts w:ascii="Times New Roman" w:eastAsia="Google Sans Text" w:hAnsi="Times New Roman" w:cs="Times New Roman"/>
          <w:color w:val="1B1C1D"/>
          <w:sz w:val="24"/>
          <w:szCs w:val="24"/>
        </w:rPr>
        <w:t xml:space="preserve"> Mengidentifikasi pengetahuan awal peserta didik tentang kosakata kesehatan, pemahaman teks berbahasa Inggris, dan minat terhadap isu kesehatan.</w:t>
      </w:r>
    </w:p>
    <w:p w:rsidR="002B7038" w:rsidRPr="0017585C" w:rsidRDefault="001B4D4A" w:rsidP="001758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7585C">
        <w:rPr>
          <w:rFonts w:ascii="Times New Roman" w:eastAsia="Google Sans Text" w:hAnsi="Times New Roman" w:cs="Times New Roman"/>
          <w:b/>
          <w:i/>
          <w:iCs/>
          <w:color w:val="1B1C1D"/>
          <w:sz w:val="24"/>
          <w:szCs w:val="24"/>
        </w:rPr>
        <w:t>Format:</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Kuis Kosakata Singkat (Pilihan Ganda/Mencocokkan):</w:t>
      </w:r>
      <w:r w:rsidRPr="001B4D4A">
        <w:rPr>
          <w:rFonts w:ascii="Times New Roman" w:eastAsia="Google Sans Text" w:hAnsi="Times New Roman" w:cs="Times New Roman"/>
          <w:color w:val="1B1C1D"/>
          <w:sz w:val="24"/>
          <w:szCs w:val="24"/>
        </w:rPr>
        <w:t xml:space="preserve"> Beberapa kata kunci terkait kesehatan. (Tes Tertulis)</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Survei Minat (</w:t>
      </w:r>
      <w:r w:rsidRPr="001B4D4A">
        <w:rPr>
          <w:rFonts w:ascii="Times New Roman" w:eastAsia="Google Sans Text" w:hAnsi="Times New Roman" w:cs="Times New Roman"/>
          <w:b/>
          <w:i/>
          <w:color w:val="1B1C1D"/>
          <w:sz w:val="24"/>
          <w:szCs w:val="24"/>
        </w:rPr>
        <w:t>Likert Scale</w:t>
      </w:r>
      <w:r w:rsidRPr="001B4D4A">
        <w:rPr>
          <w:rFonts w:ascii="Times New Roman" w:eastAsia="Google Sans Text" w:hAnsi="Times New Roman" w:cs="Times New Roman"/>
          <w:b/>
          <w:color w:val="1B1C1D"/>
          <w:sz w:val="24"/>
          <w:szCs w:val="24"/>
        </w:rPr>
        <w:t>):</w:t>
      </w:r>
      <w:r w:rsidRPr="001B4D4A">
        <w:rPr>
          <w:rFonts w:ascii="Times New Roman" w:eastAsia="Google Sans Text" w:hAnsi="Times New Roman" w:cs="Times New Roman"/>
          <w:color w:val="1B1C1D"/>
          <w:sz w:val="24"/>
          <w:szCs w:val="24"/>
        </w:rPr>
        <w:t xml:space="preserve"> Pertanyaan tentang seberapa penting mereka menganggap gaya hidup sehat, seberapa sering mereka berolahraga, dll. (Tes Tertulis)</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Diskusi Awal (Brainstorming):</w:t>
      </w:r>
      <w:r w:rsidRPr="001B4D4A">
        <w:rPr>
          <w:rFonts w:ascii="Times New Roman" w:eastAsia="Google Sans Text" w:hAnsi="Times New Roman" w:cs="Times New Roman"/>
          <w:color w:val="1B1C1D"/>
          <w:sz w:val="24"/>
          <w:szCs w:val="24"/>
        </w:rPr>
        <w:t xml:space="preserve"> Guru memancing ide-ide tentang "healthy life" dan "unhealthy habits" dalam Bahasa Inggris. (Lisan/Observasi)</w:t>
      </w:r>
    </w:p>
    <w:p w:rsidR="000C72A9" w:rsidRDefault="000C72A9" w:rsidP="003768A9">
      <w:pPr>
        <w:spacing w:before="60" w:after="60"/>
        <w:ind w:left="426"/>
        <w:jc w:val="both"/>
        <w:rPr>
          <w:rFonts w:ascii="Times New Roman" w:hAnsi="Times New Roman" w:cs="Times New Roman"/>
          <w:b/>
          <w:bCs/>
          <w:caps/>
          <w:sz w:val="24"/>
          <w:highlight w:val="yellow"/>
        </w:rPr>
      </w:pPr>
    </w:p>
    <w:p w:rsidR="002B7038" w:rsidRPr="003768A9" w:rsidRDefault="001B4D4A" w:rsidP="003768A9">
      <w:pPr>
        <w:spacing w:before="60" w:after="60"/>
        <w:ind w:left="426"/>
        <w:jc w:val="both"/>
        <w:rPr>
          <w:rFonts w:ascii="Times New Roman" w:hAnsi="Times New Roman" w:cs="Times New Roman"/>
          <w:b/>
          <w:bCs/>
          <w:caps/>
          <w:sz w:val="24"/>
          <w:highlight w:val="yellow"/>
        </w:rPr>
      </w:pPr>
      <w:r w:rsidRPr="003768A9">
        <w:rPr>
          <w:rFonts w:ascii="Times New Roman" w:hAnsi="Times New Roman" w:cs="Times New Roman"/>
          <w:b/>
          <w:bCs/>
          <w:caps/>
          <w:sz w:val="24"/>
          <w:highlight w:val="yellow"/>
        </w:rPr>
        <w:t>B. Asesmen Proses Pembelajaran (Formatif)</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Tujuan:</w:t>
      </w:r>
      <w:r w:rsidRPr="001B4D4A">
        <w:rPr>
          <w:rFonts w:ascii="Times New Roman" w:eastAsia="Google Sans Text" w:hAnsi="Times New Roman" w:cs="Times New Roman"/>
          <w:color w:val="1B1C1D"/>
          <w:sz w:val="24"/>
          <w:szCs w:val="24"/>
        </w:rPr>
        <w:t xml:space="preserve"> Memantau kemajuan belajar, memberikan umpan balik berkelanjutan, dan mengidentifikasi area yang membutuhkan dukungan lebih.</w:t>
      </w:r>
    </w:p>
    <w:p w:rsidR="002B7038" w:rsidRPr="0017585C" w:rsidRDefault="001B4D4A" w:rsidP="001758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7585C">
        <w:rPr>
          <w:rFonts w:ascii="Times New Roman" w:eastAsia="Google Sans Text" w:hAnsi="Times New Roman" w:cs="Times New Roman"/>
          <w:b/>
          <w:i/>
          <w:iCs/>
          <w:color w:val="1B1C1D"/>
          <w:sz w:val="24"/>
          <w:szCs w:val="24"/>
        </w:rPr>
        <w:t>Format:</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Observasi Partisipasi Diskusi:</w:t>
      </w:r>
      <w:r w:rsidRPr="001B4D4A">
        <w:rPr>
          <w:rFonts w:ascii="Times New Roman" w:eastAsia="Google Sans Text" w:hAnsi="Times New Roman" w:cs="Times New Roman"/>
          <w:color w:val="1B1C1D"/>
          <w:sz w:val="24"/>
          <w:szCs w:val="24"/>
        </w:rPr>
        <w:t xml:space="preserve"> Guru mengamati keaktifan, kualitas kontribusi, dan penggunaan Bahasa Inggris dalam diskusi kelompok. (Observasi)</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Penilaian Lembar Kerja Analisis Teks:</w:t>
      </w:r>
      <w:r w:rsidRPr="001B4D4A">
        <w:rPr>
          <w:rFonts w:ascii="Times New Roman" w:eastAsia="Google Sans Text" w:hAnsi="Times New Roman" w:cs="Times New Roman"/>
          <w:color w:val="1B1C1D"/>
          <w:sz w:val="24"/>
          <w:szCs w:val="24"/>
        </w:rPr>
        <w:t xml:space="preserve"> Mengevaluasi kemampuan peserta didik mengidentifikasi struktur dan ciri kebahasaan teks </w:t>
      </w:r>
      <w:r w:rsidRPr="001B4D4A">
        <w:rPr>
          <w:rFonts w:ascii="Times New Roman" w:eastAsia="Google Sans Text" w:hAnsi="Times New Roman" w:cs="Times New Roman"/>
          <w:i/>
          <w:color w:val="1B1C1D"/>
          <w:sz w:val="24"/>
          <w:szCs w:val="24"/>
        </w:rPr>
        <w:t>analytical exposition</w:t>
      </w:r>
      <w:r w:rsidRPr="001B4D4A">
        <w:rPr>
          <w:rFonts w:ascii="Times New Roman" w:eastAsia="Google Sans Text" w:hAnsi="Times New Roman" w:cs="Times New Roman"/>
          <w:color w:val="1B1C1D"/>
          <w:sz w:val="24"/>
          <w:szCs w:val="24"/>
        </w:rPr>
        <w:t>. (Produk)</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Umpan Balik Teman Sebaya (Peer-Feedback):</w:t>
      </w:r>
      <w:r w:rsidRPr="001B4D4A">
        <w:rPr>
          <w:rFonts w:ascii="Times New Roman" w:eastAsia="Google Sans Text" w:hAnsi="Times New Roman" w:cs="Times New Roman"/>
          <w:color w:val="1B1C1D"/>
          <w:sz w:val="24"/>
          <w:szCs w:val="24"/>
        </w:rPr>
        <w:t xml:space="preserve"> Peserta didik saling memberikan masukan terhadap draf teks atau argumen teman menggunakan </w:t>
      </w:r>
      <w:r w:rsidRPr="001B4D4A">
        <w:rPr>
          <w:rFonts w:ascii="Times New Roman" w:eastAsia="Google Sans Text" w:hAnsi="Times New Roman" w:cs="Times New Roman"/>
          <w:i/>
          <w:color w:val="1B1C1D"/>
          <w:sz w:val="24"/>
          <w:szCs w:val="24"/>
        </w:rPr>
        <w:t>checklist</w:t>
      </w:r>
      <w:r w:rsidRPr="001B4D4A">
        <w:rPr>
          <w:rFonts w:ascii="Times New Roman" w:eastAsia="Google Sans Text" w:hAnsi="Times New Roman" w:cs="Times New Roman"/>
          <w:color w:val="1B1C1D"/>
          <w:sz w:val="24"/>
          <w:szCs w:val="24"/>
        </w:rPr>
        <w:t xml:space="preserve"> yang diberikan. (Penilaian Produk)</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Kuis Singkat (menggunakan Kahoot/Mentimeter):</w:t>
      </w:r>
      <w:r w:rsidRPr="001B4D4A">
        <w:rPr>
          <w:rFonts w:ascii="Times New Roman" w:eastAsia="Google Sans Text" w:hAnsi="Times New Roman" w:cs="Times New Roman"/>
          <w:color w:val="1B1C1D"/>
          <w:sz w:val="24"/>
          <w:szCs w:val="24"/>
        </w:rPr>
        <w:t xml:space="preserve"> Setelah setiap sub-materi, untuk mengecek pemahaman konsep. (Tes Tertulis)</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Progress Check (Writing/Speaking):</w:t>
      </w:r>
      <w:r w:rsidRPr="001B4D4A">
        <w:rPr>
          <w:rFonts w:ascii="Times New Roman" w:eastAsia="Google Sans Text" w:hAnsi="Times New Roman" w:cs="Times New Roman"/>
          <w:color w:val="1B1C1D"/>
          <w:sz w:val="24"/>
          <w:szCs w:val="24"/>
        </w:rPr>
        <w:t xml:space="preserve"> Peserta didik menuliskan beberapa kalimat argumen atau menyampaikan opini singkat. (Produk/Lisan)</w:t>
      </w:r>
    </w:p>
    <w:p w:rsidR="000C72A9" w:rsidRDefault="000C72A9" w:rsidP="003768A9">
      <w:pPr>
        <w:spacing w:before="60" w:after="60"/>
        <w:ind w:left="426"/>
        <w:jc w:val="both"/>
        <w:rPr>
          <w:rFonts w:ascii="Times New Roman" w:hAnsi="Times New Roman" w:cs="Times New Roman"/>
          <w:b/>
          <w:bCs/>
          <w:caps/>
          <w:sz w:val="24"/>
          <w:highlight w:val="yellow"/>
        </w:rPr>
      </w:pPr>
    </w:p>
    <w:p w:rsidR="002B7038" w:rsidRPr="003768A9" w:rsidRDefault="001B4D4A" w:rsidP="003768A9">
      <w:pPr>
        <w:spacing w:before="60" w:after="60"/>
        <w:ind w:left="426"/>
        <w:jc w:val="both"/>
        <w:rPr>
          <w:rFonts w:ascii="Times New Roman" w:hAnsi="Times New Roman" w:cs="Times New Roman"/>
          <w:b/>
          <w:bCs/>
          <w:caps/>
          <w:sz w:val="24"/>
          <w:highlight w:val="yellow"/>
        </w:rPr>
      </w:pPr>
      <w:r w:rsidRPr="003768A9">
        <w:rPr>
          <w:rFonts w:ascii="Times New Roman" w:hAnsi="Times New Roman" w:cs="Times New Roman"/>
          <w:b/>
          <w:bCs/>
          <w:caps/>
          <w:sz w:val="24"/>
          <w:highlight w:val="yellow"/>
        </w:rPr>
        <w:t>C. Asesmen Akhir Pembelajaran (Sumatif)</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Tujuan:</w:t>
      </w:r>
      <w:r w:rsidRPr="001B4D4A">
        <w:rPr>
          <w:rFonts w:ascii="Times New Roman" w:eastAsia="Google Sans Text" w:hAnsi="Times New Roman" w:cs="Times New Roman"/>
          <w:color w:val="1B1C1D"/>
          <w:sz w:val="24"/>
          <w:szCs w:val="24"/>
        </w:rPr>
        <w:t xml:space="preserve"> Mengukur pencapaian kompetensi peserta didik terhadap tujuan pembelajaran di akhir unit.</w:t>
      </w:r>
    </w:p>
    <w:p w:rsidR="002B7038" w:rsidRPr="0017585C" w:rsidRDefault="001B4D4A" w:rsidP="001758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7585C">
        <w:rPr>
          <w:rFonts w:ascii="Times New Roman" w:eastAsia="Google Sans Text" w:hAnsi="Times New Roman" w:cs="Times New Roman"/>
          <w:b/>
          <w:i/>
          <w:iCs/>
          <w:color w:val="1B1C1D"/>
          <w:sz w:val="24"/>
          <w:szCs w:val="24"/>
        </w:rPr>
        <w:t>Format:</w:t>
      </w:r>
    </w:p>
    <w:p w:rsidR="002B7038" w:rsidRPr="0017585C" w:rsidRDefault="001B4D4A" w:rsidP="001758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7585C">
        <w:rPr>
          <w:rFonts w:ascii="Times New Roman" w:eastAsia="Google Sans Text" w:hAnsi="Times New Roman" w:cs="Times New Roman"/>
          <w:b/>
          <w:i/>
          <w:iCs/>
          <w:color w:val="1B1C1D"/>
          <w:sz w:val="24"/>
          <w:szCs w:val="24"/>
        </w:rPr>
        <w:lastRenderedPageBreak/>
        <w:t>Penilaian Produk: Teks Analytical Exposition tentang Isu Kesehatan.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Tugas:</w:t>
      </w:r>
      <w:r w:rsidRPr="001B4D4A">
        <w:rPr>
          <w:rFonts w:ascii="Times New Roman" w:eastAsia="Google Sans Text" w:hAnsi="Times New Roman" w:cs="Times New Roman"/>
          <w:color w:val="1B1C1D"/>
          <w:sz w:val="24"/>
          <w:szCs w:val="24"/>
        </w:rPr>
        <w:t xml:space="preserve"> Tulislah sebuah teks </w:t>
      </w:r>
      <w:r w:rsidRPr="001B4D4A">
        <w:rPr>
          <w:rFonts w:ascii="Times New Roman" w:eastAsia="Google Sans Text" w:hAnsi="Times New Roman" w:cs="Times New Roman"/>
          <w:i/>
          <w:color w:val="1B1C1D"/>
          <w:sz w:val="24"/>
          <w:szCs w:val="24"/>
        </w:rPr>
        <w:t>analytical exposition</w:t>
      </w:r>
      <w:r w:rsidRPr="001B4D4A">
        <w:rPr>
          <w:rFonts w:ascii="Times New Roman" w:eastAsia="Google Sans Text" w:hAnsi="Times New Roman" w:cs="Times New Roman"/>
          <w:color w:val="1B1C1D"/>
          <w:sz w:val="24"/>
          <w:szCs w:val="24"/>
        </w:rPr>
        <w:t xml:space="preserve"> (minimal 3 paragraf) tentang isu kesehatan yang relevan dengan kehidupan remaja (misalnya, "The Importance of Sleep for Teenagers," "The Dangers of Excessive Screen Time," "Why Exercising Regularly is Crucial"). Teks Anda harus memiliki tesis yang jelas, argumen yang mendukung, dan reiterasi.</w:t>
      </w:r>
    </w:p>
    <w:p w:rsidR="002B7038" w:rsidRPr="0017585C" w:rsidRDefault="001B4D4A" w:rsidP="001758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7585C">
        <w:rPr>
          <w:rFonts w:ascii="Times New Roman" w:eastAsia="Google Sans Text" w:hAnsi="Times New Roman" w:cs="Times New Roman"/>
          <w:b/>
          <w:i/>
          <w:iCs/>
          <w:color w:val="1B1C1D"/>
          <w:sz w:val="24"/>
          <w:szCs w:val="24"/>
        </w:rPr>
        <w:t>Rubrik Penilaian: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Kesesuaian dengan Tema:</w:t>
      </w:r>
      <w:r w:rsidRPr="001B4D4A">
        <w:rPr>
          <w:rFonts w:ascii="Times New Roman" w:eastAsia="Google Sans Text" w:hAnsi="Times New Roman" w:cs="Times New Roman"/>
          <w:color w:val="1B1C1D"/>
          <w:sz w:val="24"/>
          <w:szCs w:val="24"/>
        </w:rPr>
        <w:t xml:space="preserve"> Sejauh mana teks membahas isu kesehatan secara relevan dan mendalam. (Bobot 20%)</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Struktur Teks:</w:t>
      </w:r>
      <w:r w:rsidRPr="001B4D4A">
        <w:rPr>
          <w:rFonts w:ascii="Times New Roman" w:eastAsia="Google Sans Text" w:hAnsi="Times New Roman" w:cs="Times New Roman"/>
          <w:color w:val="1B1C1D"/>
          <w:sz w:val="24"/>
          <w:szCs w:val="24"/>
        </w:rPr>
        <w:t xml:space="preserve"> Kejelasan dan kelengkapan tesis, argumen, dan reiterasi. (Bobot 25%)</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Ciri Kebahasaan:</w:t>
      </w:r>
      <w:r w:rsidRPr="001B4D4A">
        <w:rPr>
          <w:rFonts w:ascii="Times New Roman" w:eastAsia="Google Sans Text" w:hAnsi="Times New Roman" w:cs="Times New Roman"/>
          <w:color w:val="1B1C1D"/>
          <w:sz w:val="24"/>
          <w:szCs w:val="24"/>
        </w:rPr>
        <w:t xml:space="preserve"> Ketepatan penggunaan </w:t>
      </w:r>
      <w:r w:rsidRPr="001B4D4A">
        <w:rPr>
          <w:rFonts w:ascii="Times New Roman" w:eastAsia="Google Sans Text" w:hAnsi="Times New Roman" w:cs="Times New Roman"/>
          <w:i/>
          <w:color w:val="1B1C1D"/>
          <w:sz w:val="24"/>
          <w:szCs w:val="24"/>
        </w:rPr>
        <w:t>simple present tense</w:t>
      </w:r>
      <w:r w:rsidRPr="001B4D4A">
        <w:rPr>
          <w:rFonts w:ascii="Times New Roman" w:eastAsia="Google Sans Text" w:hAnsi="Times New Roman" w:cs="Times New Roman"/>
          <w:color w:val="1B1C1D"/>
          <w:sz w:val="24"/>
          <w:szCs w:val="24"/>
        </w:rPr>
        <w:t xml:space="preserve">, </w:t>
      </w:r>
      <w:r w:rsidRPr="001B4D4A">
        <w:rPr>
          <w:rFonts w:ascii="Times New Roman" w:eastAsia="Google Sans Text" w:hAnsi="Times New Roman" w:cs="Times New Roman"/>
          <w:i/>
          <w:color w:val="1B1C1D"/>
          <w:sz w:val="24"/>
          <w:szCs w:val="24"/>
        </w:rPr>
        <w:t>modals</w:t>
      </w:r>
      <w:r w:rsidRPr="001B4D4A">
        <w:rPr>
          <w:rFonts w:ascii="Times New Roman" w:eastAsia="Google Sans Text" w:hAnsi="Times New Roman" w:cs="Times New Roman"/>
          <w:color w:val="1B1C1D"/>
          <w:sz w:val="24"/>
          <w:szCs w:val="24"/>
        </w:rPr>
        <w:t xml:space="preserve">, </w:t>
      </w:r>
      <w:r w:rsidRPr="001B4D4A">
        <w:rPr>
          <w:rFonts w:ascii="Times New Roman" w:eastAsia="Google Sans Text" w:hAnsi="Times New Roman" w:cs="Times New Roman"/>
          <w:i/>
          <w:color w:val="1B1C1D"/>
          <w:sz w:val="24"/>
          <w:szCs w:val="24"/>
        </w:rPr>
        <w:t>thinking verbs</w:t>
      </w:r>
      <w:r w:rsidRPr="001B4D4A">
        <w:rPr>
          <w:rFonts w:ascii="Times New Roman" w:eastAsia="Google Sans Text" w:hAnsi="Times New Roman" w:cs="Times New Roman"/>
          <w:color w:val="1B1C1D"/>
          <w:sz w:val="24"/>
          <w:szCs w:val="24"/>
        </w:rPr>
        <w:t>, dan konjungsi kausal. (Bobot 25%)</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Kohesi dan Koherensi:</w:t>
      </w:r>
      <w:r w:rsidRPr="001B4D4A">
        <w:rPr>
          <w:rFonts w:ascii="Times New Roman" w:eastAsia="Google Sans Text" w:hAnsi="Times New Roman" w:cs="Times New Roman"/>
          <w:color w:val="1B1C1D"/>
          <w:sz w:val="24"/>
          <w:szCs w:val="24"/>
        </w:rPr>
        <w:t xml:space="preserve"> Keterpaduan ide dan alur logika argumen. (Bobot 15%)</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Kosakata dan Tata Bahasa:</w:t>
      </w:r>
      <w:r w:rsidRPr="001B4D4A">
        <w:rPr>
          <w:rFonts w:ascii="Times New Roman" w:eastAsia="Google Sans Text" w:hAnsi="Times New Roman" w:cs="Times New Roman"/>
          <w:color w:val="1B1C1D"/>
          <w:sz w:val="24"/>
          <w:szCs w:val="24"/>
        </w:rPr>
        <w:t xml:space="preserve"> Variasi kosakata dan akurasi tata bahasa. (Bobot 15%)</w:t>
      </w:r>
    </w:p>
    <w:p w:rsidR="002B7038" w:rsidRPr="001B4D4A" w:rsidRDefault="001B4D4A" w:rsidP="001B4D4A">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Penilaian Kinerja: Presentasi Argumen Lisan.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Tugas:</w:t>
      </w:r>
      <w:r w:rsidRPr="001B4D4A">
        <w:rPr>
          <w:rFonts w:ascii="Times New Roman" w:eastAsia="Google Sans Text" w:hAnsi="Times New Roman" w:cs="Times New Roman"/>
          <w:color w:val="1B1C1D"/>
          <w:sz w:val="24"/>
          <w:szCs w:val="24"/>
        </w:rPr>
        <w:t xml:space="preserve"> Presentasikan argumen utama dari teks </w:t>
      </w:r>
      <w:r w:rsidRPr="001B4D4A">
        <w:rPr>
          <w:rFonts w:ascii="Times New Roman" w:eastAsia="Google Sans Text" w:hAnsi="Times New Roman" w:cs="Times New Roman"/>
          <w:i/>
          <w:color w:val="1B1C1D"/>
          <w:sz w:val="24"/>
          <w:szCs w:val="24"/>
        </w:rPr>
        <w:t>analytical exposition</w:t>
      </w:r>
      <w:r w:rsidRPr="001B4D4A">
        <w:rPr>
          <w:rFonts w:ascii="Times New Roman" w:eastAsia="Google Sans Text" w:hAnsi="Times New Roman" w:cs="Times New Roman"/>
          <w:color w:val="1B1C1D"/>
          <w:sz w:val="24"/>
          <w:szCs w:val="24"/>
        </w:rPr>
        <w:t xml:space="preserve"> yang Anda tulis di depan kelas (durasi 3-5 menit). Anda harus dapat menjelaskan mengapa isu tersebut penting dan mengapa audiens harus setuju dengan argumen Anda.</w:t>
      </w:r>
    </w:p>
    <w:p w:rsidR="002B7038" w:rsidRPr="0017585C" w:rsidRDefault="001B4D4A" w:rsidP="0017585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7585C">
        <w:rPr>
          <w:rFonts w:ascii="Times New Roman" w:eastAsia="Google Sans Text" w:hAnsi="Times New Roman" w:cs="Times New Roman"/>
          <w:b/>
          <w:i/>
          <w:iCs/>
          <w:color w:val="1B1C1D"/>
          <w:sz w:val="24"/>
          <w:szCs w:val="24"/>
        </w:rPr>
        <w:t>Rubrik Penilaian:</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Kelancaran (Fluency):</w:t>
      </w:r>
      <w:r w:rsidRPr="001B4D4A">
        <w:rPr>
          <w:rFonts w:ascii="Times New Roman" w:eastAsia="Google Sans Text" w:hAnsi="Times New Roman" w:cs="Times New Roman"/>
          <w:color w:val="1B1C1D"/>
          <w:sz w:val="24"/>
          <w:szCs w:val="24"/>
        </w:rPr>
        <w:t xml:space="preserve"> Kemampuan berbicara Bahasa Inggris dengan lancar. (Bobot 25%)</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Pelafalan (Pronunciation) &amp; Intonasi:</w:t>
      </w:r>
      <w:r w:rsidRPr="001B4D4A">
        <w:rPr>
          <w:rFonts w:ascii="Times New Roman" w:eastAsia="Google Sans Text" w:hAnsi="Times New Roman" w:cs="Times New Roman"/>
          <w:color w:val="1B1C1D"/>
          <w:sz w:val="24"/>
          <w:szCs w:val="24"/>
        </w:rPr>
        <w:t xml:space="preserve"> Kejelasan pelafalan dan intonasi yang mendukung makna. (Bobot 25%)</w:t>
      </w:r>
    </w:p>
    <w:p w:rsidR="002B7038" w:rsidRPr="001B4D4A" w:rsidRDefault="001B4D4A" w:rsidP="001F2B8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B4D4A">
        <w:rPr>
          <w:rFonts w:ascii="Times New Roman" w:eastAsia="Google Sans Text" w:hAnsi="Times New Roman" w:cs="Times New Roman"/>
          <w:b/>
          <w:color w:val="1B1C1D"/>
          <w:sz w:val="24"/>
          <w:szCs w:val="24"/>
        </w:rPr>
        <w:t>Isi Argumen:</w:t>
      </w:r>
      <w:r w:rsidRPr="001B4D4A">
        <w:rPr>
          <w:rFonts w:ascii="Times New Roman" w:eastAsia="Google Sans Text" w:hAnsi="Times New Roman" w:cs="Times New Roman"/>
          <w:color w:val="1B1C1D"/>
          <w:sz w:val="24"/>
          <w:szCs w:val="24"/>
        </w:rPr>
        <w:t xml:space="preserve"> Kekuatan, kelengkapan, dan dukungan bukti untuk argumen. (Bobot 25%)</w:t>
      </w:r>
    </w:p>
    <w:p w:rsidR="002B7038" w:rsidRPr="001B4D4A" w:rsidRDefault="001B4D4A" w:rsidP="00A3737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37378">
        <w:rPr>
          <w:rFonts w:ascii="Times New Roman" w:eastAsia="Google Sans Text" w:hAnsi="Times New Roman" w:cs="Times New Roman"/>
          <w:b/>
          <w:color w:val="1B1C1D"/>
          <w:sz w:val="24"/>
          <w:szCs w:val="24"/>
        </w:rPr>
        <w:t>Interaksi/Respons:</w:t>
      </w:r>
      <w:r w:rsidRPr="00A37378">
        <w:rPr>
          <w:rFonts w:ascii="Times New Roman" w:eastAsia="Google Sans Text" w:hAnsi="Times New Roman" w:cs="Times New Roman"/>
          <w:color w:val="1B1C1D"/>
          <w:sz w:val="24"/>
          <w:szCs w:val="24"/>
        </w:rPr>
        <w:t xml:space="preserve"> Kemampuan menjawab pertanyaan dari guru atau teman dengan jelas dan relevan. (Bobot 25%)</w:t>
      </w:r>
    </w:p>
    <w:sectPr w:rsidR="002B7038" w:rsidRPr="001B4D4A" w:rsidSect="001B4D4A">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320CA"/>
    <w:multiLevelType w:val="multilevel"/>
    <w:tmpl w:val="42B0B8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5535E47"/>
    <w:multiLevelType w:val="multilevel"/>
    <w:tmpl w:val="48A68B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76F4BC3"/>
    <w:multiLevelType w:val="multilevel"/>
    <w:tmpl w:val="86584D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8B41D52"/>
    <w:multiLevelType w:val="multilevel"/>
    <w:tmpl w:val="F6908C9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8E03BF7"/>
    <w:multiLevelType w:val="multilevel"/>
    <w:tmpl w:val="62ACFF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98326F9"/>
    <w:multiLevelType w:val="multilevel"/>
    <w:tmpl w:val="91422E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CEE4494"/>
    <w:multiLevelType w:val="multilevel"/>
    <w:tmpl w:val="66E28D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E1272C9"/>
    <w:multiLevelType w:val="multilevel"/>
    <w:tmpl w:val="CB7C13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013542E"/>
    <w:multiLevelType w:val="multilevel"/>
    <w:tmpl w:val="838ADE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5715701"/>
    <w:multiLevelType w:val="multilevel"/>
    <w:tmpl w:val="0638F1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B096CDF"/>
    <w:multiLevelType w:val="multilevel"/>
    <w:tmpl w:val="0DE434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CCC6F80"/>
    <w:multiLevelType w:val="multilevel"/>
    <w:tmpl w:val="9594D1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EE20B36"/>
    <w:multiLevelType w:val="multilevel"/>
    <w:tmpl w:val="8DDE15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0E81F27"/>
    <w:multiLevelType w:val="multilevel"/>
    <w:tmpl w:val="B01255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3577CBD"/>
    <w:multiLevelType w:val="multilevel"/>
    <w:tmpl w:val="8A7E6A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8E7541B"/>
    <w:multiLevelType w:val="multilevel"/>
    <w:tmpl w:val="A88693E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E4410BD"/>
    <w:multiLevelType w:val="multilevel"/>
    <w:tmpl w:val="B8A05A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53B4F6F"/>
    <w:multiLevelType w:val="multilevel"/>
    <w:tmpl w:val="472CEA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EB739F1"/>
    <w:multiLevelType w:val="multilevel"/>
    <w:tmpl w:val="44AA8C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EC66E68"/>
    <w:multiLevelType w:val="multilevel"/>
    <w:tmpl w:val="DA9A00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0CE5384"/>
    <w:multiLevelType w:val="multilevel"/>
    <w:tmpl w:val="81A867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1B87513"/>
    <w:multiLevelType w:val="multilevel"/>
    <w:tmpl w:val="5CE2B8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C8B3B92"/>
    <w:multiLevelType w:val="multilevel"/>
    <w:tmpl w:val="0680D6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E4E5A62"/>
    <w:multiLevelType w:val="multilevel"/>
    <w:tmpl w:val="77FA35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F791719"/>
    <w:multiLevelType w:val="multilevel"/>
    <w:tmpl w:val="8724D0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3C4524B"/>
    <w:multiLevelType w:val="multilevel"/>
    <w:tmpl w:val="947CE8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51B26DB"/>
    <w:multiLevelType w:val="multilevel"/>
    <w:tmpl w:val="D158DA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5916FE2"/>
    <w:multiLevelType w:val="multilevel"/>
    <w:tmpl w:val="F9F25A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8EE7068"/>
    <w:multiLevelType w:val="multilevel"/>
    <w:tmpl w:val="36CA484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D4020F1"/>
    <w:multiLevelType w:val="multilevel"/>
    <w:tmpl w:val="D63E92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2E65E9F"/>
    <w:multiLevelType w:val="multilevel"/>
    <w:tmpl w:val="ABA425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3EF0FE8"/>
    <w:multiLevelType w:val="multilevel"/>
    <w:tmpl w:val="FA869B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6D25567"/>
    <w:multiLevelType w:val="multilevel"/>
    <w:tmpl w:val="522E29D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81B1A3C"/>
    <w:multiLevelType w:val="multilevel"/>
    <w:tmpl w:val="64B4B4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F8E6B4F"/>
    <w:multiLevelType w:val="multilevel"/>
    <w:tmpl w:val="1428BA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1D66B14"/>
    <w:multiLevelType w:val="multilevel"/>
    <w:tmpl w:val="46C0BD4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33C1518"/>
    <w:multiLevelType w:val="multilevel"/>
    <w:tmpl w:val="F8AC945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4036F80"/>
    <w:multiLevelType w:val="multilevel"/>
    <w:tmpl w:val="A650C2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95C07EF"/>
    <w:multiLevelType w:val="multilevel"/>
    <w:tmpl w:val="3C0877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C3C5A6C"/>
    <w:multiLevelType w:val="multilevel"/>
    <w:tmpl w:val="677A2A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4"/>
  </w:num>
  <w:num w:numId="2">
    <w:abstractNumId w:val="1"/>
  </w:num>
  <w:num w:numId="3">
    <w:abstractNumId w:val="8"/>
  </w:num>
  <w:num w:numId="4">
    <w:abstractNumId w:val="6"/>
  </w:num>
  <w:num w:numId="5">
    <w:abstractNumId w:val="29"/>
  </w:num>
  <w:num w:numId="6">
    <w:abstractNumId w:val="4"/>
  </w:num>
  <w:num w:numId="7">
    <w:abstractNumId w:val="17"/>
  </w:num>
  <w:num w:numId="8">
    <w:abstractNumId w:val="25"/>
  </w:num>
  <w:num w:numId="9">
    <w:abstractNumId w:val="26"/>
  </w:num>
  <w:num w:numId="10">
    <w:abstractNumId w:val="13"/>
  </w:num>
  <w:num w:numId="11">
    <w:abstractNumId w:val="38"/>
  </w:num>
  <w:num w:numId="12">
    <w:abstractNumId w:val="14"/>
  </w:num>
  <w:num w:numId="13">
    <w:abstractNumId w:val="31"/>
  </w:num>
  <w:num w:numId="14">
    <w:abstractNumId w:val="9"/>
  </w:num>
  <w:num w:numId="15">
    <w:abstractNumId w:val="10"/>
  </w:num>
  <w:num w:numId="16">
    <w:abstractNumId w:val="30"/>
  </w:num>
  <w:num w:numId="17">
    <w:abstractNumId w:val="23"/>
  </w:num>
  <w:num w:numId="18">
    <w:abstractNumId w:val="27"/>
  </w:num>
  <w:num w:numId="19">
    <w:abstractNumId w:val="20"/>
  </w:num>
  <w:num w:numId="20">
    <w:abstractNumId w:val="12"/>
  </w:num>
  <w:num w:numId="21">
    <w:abstractNumId w:val="37"/>
  </w:num>
  <w:num w:numId="22">
    <w:abstractNumId w:val="39"/>
  </w:num>
  <w:num w:numId="23">
    <w:abstractNumId w:val="24"/>
  </w:num>
  <w:num w:numId="24">
    <w:abstractNumId w:val="18"/>
  </w:num>
  <w:num w:numId="25">
    <w:abstractNumId w:val="19"/>
  </w:num>
  <w:num w:numId="26">
    <w:abstractNumId w:val="11"/>
  </w:num>
  <w:num w:numId="27">
    <w:abstractNumId w:val="16"/>
  </w:num>
  <w:num w:numId="28">
    <w:abstractNumId w:val="7"/>
  </w:num>
  <w:num w:numId="29">
    <w:abstractNumId w:val="22"/>
  </w:num>
  <w:num w:numId="30">
    <w:abstractNumId w:val="5"/>
  </w:num>
  <w:num w:numId="31">
    <w:abstractNumId w:val="33"/>
  </w:num>
  <w:num w:numId="32">
    <w:abstractNumId w:val="15"/>
  </w:num>
  <w:num w:numId="33">
    <w:abstractNumId w:val="35"/>
  </w:num>
  <w:num w:numId="34">
    <w:abstractNumId w:val="3"/>
  </w:num>
  <w:num w:numId="35">
    <w:abstractNumId w:val="36"/>
  </w:num>
  <w:num w:numId="36">
    <w:abstractNumId w:val="32"/>
  </w:num>
  <w:num w:numId="37">
    <w:abstractNumId w:val="28"/>
  </w:num>
  <w:num w:numId="38">
    <w:abstractNumId w:val="21"/>
  </w:num>
  <w:num w:numId="39">
    <w:abstractNumId w:val="0"/>
  </w:num>
  <w:num w:numId="4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2B7038"/>
    <w:rsid w:val="000A1480"/>
    <w:rsid w:val="000C72A9"/>
    <w:rsid w:val="0017585C"/>
    <w:rsid w:val="001B4D4A"/>
    <w:rsid w:val="001F2B89"/>
    <w:rsid w:val="002965E2"/>
    <w:rsid w:val="002B7038"/>
    <w:rsid w:val="003768A9"/>
    <w:rsid w:val="0041427E"/>
    <w:rsid w:val="00473396"/>
    <w:rsid w:val="004A23D1"/>
    <w:rsid w:val="00536945"/>
    <w:rsid w:val="005E19DC"/>
    <w:rsid w:val="006C51E7"/>
    <w:rsid w:val="006D6904"/>
    <w:rsid w:val="007F7493"/>
    <w:rsid w:val="00A215AC"/>
    <w:rsid w:val="00A26E0C"/>
    <w:rsid w:val="00A37378"/>
    <w:rsid w:val="00B131B0"/>
    <w:rsid w:val="00B34C8B"/>
    <w:rsid w:val="00C52658"/>
    <w:rsid w:val="00CF6196"/>
    <w:rsid w:val="00E669E4"/>
    <w:rsid w:val="00EC5CA2"/>
    <w:rsid w:val="00EF0DD0"/>
    <w:rsid w:val="00F664B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0DD0"/>
  </w:style>
  <w:style w:type="paragraph" w:styleId="Heading1">
    <w:name w:val="heading 1"/>
    <w:basedOn w:val="normal0"/>
    <w:next w:val="normal0"/>
    <w:rsid w:val="002B7038"/>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2B7038"/>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2B7038"/>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2B7038"/>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2B7038"/>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2B7038"/>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B7038"/>
  </w:style>
  <w:style w:type="paragraph" w:styleId="Title">
    <w:name w:val="Title"/>
    <w:basedOn w:val="normal0"/>
    <w:next w:val="normal0"/>
    <w:rsid w:val="002B7038"/>
    <w:pPr>
      <w:keepNext/>
      <w:keepLines/>
      <w:spacing w:before="480" w:after="120"/>
    </w:pPr>
    <w:rPr>
      <w:b/>
      <w:sz w:val="72"/>
      <w:szCs w:val="72"/>
    </w:rPr>
  </w:style>
  <w:style w:type="paragraph" w:styleId="Subtitle">
    <w:name w:val="Subtitle"/>
    <w:basedOn w:val="normal0"/>
    <w:next w:val="normal0"/>
    <w:rsid w:val="002B7038"/>
    <w:pPr>
      <w:keepNext/>
      <w:keepLines/>
      <w:spacing w:before="360" w:after="80"/>
    </w:pPr>
    <w:rPr>
      <w:rFonts w:ascii="Georgia" w:eastAsia="Georgia" w:hAnsi="Georgia" w:cs="Georgia"/>
      <w:i/>
      <w:color w:val="666666"/>
      <w:sz w:val="48"/>
      <w:szCs w:val="48"/>
    </w:rPr>
  </w:style>
  <w:style w:type="table" w:styleId="TableGrid">
    <w:name w:val="Table Grid"/>
    <w:aliases w:val="Tabel"/>
    <w:basedOn w:val="TableNormal"/>
    <w:uiPriority w:val="59"/>
    <w:qFormat/>
    <w:rsid w:val="0041427E"/>
    <w:pPr>
      <w:widowControl/>
    </w:pPr>
    <w:rPr>
      <w:rFonts w:ascii="Times New Roman" w:eastAsia="Times New Roman" w:hAnsi="Times New Roman"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Pages>
  <Words>3405</Words>
  <Characters>19410</Characters>
  <Application>Microsoft Office Word</Application>
  <DocSecurity>0</DocSecurity>
  <Lines>161</Lines>
  <Paragraphs>45</Paragraphs>
  <ScaleCrop>false</ScaleCrop>
  <Company/>
  <LinksUpToDate>false</LinksUpToDate>
  <CharactersWithSpaces>22770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25</cp:revision>
  <dcterms:created xsi:type="dcterms:W3CDTF">2025-05-31T17:17:00Z</dcterms:created>
  <dcterms:modified xsi:type="dcterms:W3CDTF">2025-06-01T11:03:00Z</dcterms:modified>
</cp:coreProperties>
</file>