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3A6857" w:rsidRDefault="00AD7F98" w:rsidP="003A6857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3A6857" w:rsidRDefault="00BB60E5" w:rsidP="003A6857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IPA (</w:t>
      </w:r>
      <w:r w:rsidR="000B10AB"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FISIKA</w:t>
      </w:r>
      <w:r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)</w:t>
      </w:r>
      <w:r w:rsidR="00DB44BD"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3A6857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3A6857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3A6857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BB60E5">
        <w:rPr>
          <w:rFonts w:ascii="Times New Roman" w:hAnsi="Times New Roman"/>
          <w:b/>
          <w:bCs/>
          <w:lang w:val="id-ID"/>
        </w:rPr>
        <w:t>IPA (</w:t>
      </w:r>
      <w:r w:rsidR="000B10AB">
        <w:rPr>
          <w:rFonts w:ascii="Times New Roman" w:hAnsi="Times New Roman"/>
          <w:b/>
          <w:bCs/>
          <w:lang w:val="id-ID"/>
        </w:rPr>
        <w:t>Fisika</w:t>
      </w:r>
      <w:r w:rsidR="00BB60E5">
        <w:rPr>
          <w:rFonts w:ascii="Times New Roman" w:hAnsi="Times New Roman"/>
          <w:b/>
          <w:bCs/>
          <w:lang w:val="id-ID"/>
        </w:rPr>
        <w:t>)</w:t>
      </w:r>
    </w:p>
    <w:p w:rsidR="002F5621" w:rsidRPr="00F0731C" w:rsidRDefault="002F5621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Default="002F5621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DC2862" w:rsidRPr="00F0731C" w:rsidRDefault="00DC2862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</w:p>
    <w:tbl>
      <w:tblPr>
        <w:tblW w:w="499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2770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502"/>
        <w:gridCol w:w="326"/>
      </w:tblGrid>
      <w:tr w:rsidR="002D503B" w:rsidRPr="00F0731C" w:rsidTr="003F5B46">
        <w:trPr>
          <w:trHeight w:val="396"/>
        </w:trPr>
        <w:tc>
          <w:tcPr>
            <w:tcW w:w="190" w:type="pct"/>
            <w:vMerge w:val="restart"/>
            <w:shd w:val="clear" w:color="auto" w:fill="CCC0D9" w:themeFill="accent4" w:themeFillTint="66"/>
            <w:vAlign w:val="center"/>
          </w:tcPr>
          <w:p w:rsidR="00A476E4" w:rsidRPr="00A476E4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</w:tc>
        <w:tc>
          <w:tcPr>
            <w:tcW w:w="976" w:type="pct"/>
            <w:vMerge w:val="restart"/>
            <w:shd w:val="clear" w:color="auto" w:fill="CCC0D9" w:themeFill="accent4" w:themeFillTint="66"/>
            <w:vAlign w:val="center"/>
          </w:tcPr>
          <w:p w:rsidR="00A476E4" w:rsidRPr="00F0731C" w:rsidRDefault="00BB60E5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Alur Tujuan Pembelajaran</w:t>
            </w:r>
          </w:p>
        </w:tc>
        <w:tc>
          <w:tcPr>
            <w:tcW w:w="326" w:type="pct"/>
            <w:vMerge w:val="restar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74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74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74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74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74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637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3F5B46" w:rsidRPr="00F0731C" w:rsidTr="003F5B46">
        <w:trPr>
          <w:trHeight w:val="396"/>
        </w:trPr>
        <w:tc>
          <w:tcPr>
            <w:tcW w:w="190" w:type="pct"/>
            <w:vMerge/>
            <w:shd w:val="clear" w:color="auto" w:fill="CCC0D9" w:themeFill="accent4" w:themeFillTint="66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76" w:type="pct"/>
            <w:vMerge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26" w:type="pct"/>
            <w:vMerge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77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A476E4" w:rsidRPr="00F0731C" w:rsidRDefault="00A476E4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0B10AB" w:rsidRPr="00F0731C" w:rsidTr="003F5B46">
        <w:trPr>
          <w:trHeight w:val="273"/>
        </w:trPr>
        <w:tc>
          <w:tcPr>
            <w:tcW w:w="5000" w:type="pct"/>
            <w:gridSpan w:val="33"/>
            <w:shd w:val="clear" w:color="auto" w:fill="FFFF99"/>
          </w:tcPr>
          <w:p w:rsidR="000B10AB" w:rsidRPr="00500DC9" w:rsidRDefault="000B10AB" w:rsidP="003A6857">
            <w:pPr>
              <w:spacing w:before="60" w:after="60" w:line="240" w:lineRule="auto"/>
              <w:ind w:left="34"/>
              <w:rPr>
                <w:rFonts w:ascii="Times New Roman" w:hAnsi="Times New Roman"/>
                <w:b/>
                <w:lang w:val="id-ID"/>
              </w:rPr>
            </w:pPr>
            <w:r w:rsidRPr="008E43C3">
              <w:rPr>
                <w:rFonts w:ascii="Times New Roman" w:hAnsi="Times New Roman"/>
                <w:b/>
                <w:bCs/>
              </w:rPr>
              <w:t>Bab 1 : Pengukuran Dalam Kegiatan Kerja Ilmiah</w:t>
            </w:r>
          </w:p>
        </w:tc>
      </w:tr>
      <w:tr w:rsidR="002C4C61" w:rsidRPr="00F0731C" w:rsidTr="003F5B46">
        <w:trPr>
          <w:trHeight w:val="273"/>
        </w:trPr>
        <w:tc>
          <w:tcPr>
            <w:tcW w:w="190" w:type="pct"/>
          </w:tcPr>
          <w:p w:rsidR="000B10AB" w:rsidRPr="00621611" w:rsidRDefault="000B10AB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976" w:type="pct"/>
          </w:tcPr>
          <w:p w:rsidR="000B10AB" w:rsidRPr="00BD0305" w:rsidRDefault="000B10AB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Cs/>
                <w:lang w:val="id-ID"/>
              </w:rPr>
            </w:pPr>
            <w:r w:rsidRPr="008E43C3">
              <w:rPr>
                <w:rFonts w:ascii="Times New Roman" w:hAnsi="Times New Roman"/>
                <w:b/>
                <w:bCs/>
              </w:rPr>
              <w:t>Subb Bab : 1.1 Macam-Macam Alat Ukur &amp; 1.2 Besaran, Satuan, Dan Dimensi</w:t>
            </w:r>
          </w:p>
          <w:p w:rsidR="000B10AB" w:rsidRPr="00F8103C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Menyebutkan macam-macam alat ukur.</w:t>
            </w:r>
          </w:p>
          <w:p w:rsidR="000B10AB" w:rsidRPr="00F8103C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Mengelompokkan alat ukur berdasarkan besaran-besaran fisis terkait.</w:t>
            </w:r>
          </w:p>
          <w:p w:rsidR="000B10AB" w:rsidRPr="00F8103C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Membedakan alat ukur yang memiliki besaran yang sama.</w:t>
            </w:r>
          </w:p>
          <w:p w:rsidR="000B10AB" w:rsidRPr="005016A3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Menentukan dimensi dari suatu besaran turunan.</w:t>
            </w:r>
          </w:p>
        </w:tc>
        <w:tc>
          <w:tcPr>
            <w:tcW w:w="326" w:type="pct"/>
          </w:tcPr>
          <w:p w:rsidR="000B10AB" w:rsidRPr="003A7119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77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273"/>
        </w:trPr>
        <w:tc>
          <w:tcPr>
            <w:tcW w:w="190" w:type="pct"/>
          </w:tcPr>
          <w:p w:rsidR="000B10AB" w:rsidRPr="00F0731C" w:rsidRDefault="000B10AB" w:rsidP="003A6857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976" w:type="pct"/>
          </w:tcPr>
          <w:p w:rsidR="000B10AB" w:rsidRPr="00924BE0" w:rsidRDefault="000B10AB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Cs/>
                <w:lang w:val="id-ID"/>
              </w:rPr>
            </w:pPr>
            <w:r w:rsidRPr="00F8103C">
              <w:rPr>
                <w:rFonts w:ascii="Times New Roman" w:hAnsi="Times New Roman"/>
                <w:b/>
                <w:bCs/>
              </w:rPr>
              <w:t xml:space="preserve">Sub Bab 1.3 : Aturan Angka Penting Dan Notasi </w:t>
            </w:r>
            <w:r w:rsidRPr="00F8103C">
              <w:rPr>
                <w:rFonts w:ascii="Times New Roman" w:hAnsi="Times New Roman"/>
                <w:b/>
                <w:bCs/>
              </w:rPr>
              <w:lastRenderedPageBreak/>
              <w:t>Ilmiah</w:t>
            </w:r>
          </w:p>
          <w:p w:rsidR="000B10AB" w:rsidRPr="00F8103C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Melakukan pengolahan data hasil pengukuran dengan menggunakan aturan angka penting.</w:t>
            </w:r>
          </w:p>
          <w:p w:rsidR="000B10AB" w:rsidRPr="005016A3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Menuliskan hasil pengukuran dengan menggunakan aturan penulisan notasi ilmiah.</w:t>
            </w:r>
          </w:p>
        </w:tc>
        <w:tc>
          <w:tcPr>
            <w:tcW w:w="326" w:type="pct"/>
          </w:tcPr>
          <w:p w:rsidR="000B10AB" w:rsidRPr="003A7119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2 JP</w:t>
            </w: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77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273"/>
        </w:trPr>
        <w:tc>
          <w:tcPr>
            <w:tcW w:w="190" w:type="pct"/>
          </w:tcPr>
          <w:p w:rsidR="000B10AB" w:rsidRPr="00F0731C" w:rsidRDefault="000B10AB" w:rsidP="003A6857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lastRenderedPageBreak/>
              <w:t>3.</w:t>
            </w:r>
          </w:p>
        </w:tc>
        <w:tc>
          <w:tcPr>
            <w:tcW w:w="976" w:type="pct"/>
          </w:tcPr>
          <w:p w:rsidR="000B10AB" w:rsidRPr="00117DE0" w:rsidRDefault="000B10AB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Cs/>
                <w:lang w:val="id-ID"/>
              </w:rPr>
            </w:pPr>
            <w:r w:rsidRPr="00F8103C">
              <w:rPr>
                <w:rFonts w:ascii="Times New Roman" w:hAnsi="Times New Roman"/>
                <w:b/>
                <w:bCs/>
              </w:rPr>
              <w:t>Sub Bab 1.4 : Nilai Ketidakpastian Pada Pengukuran Berulang</w:t>
            </w:r>
          </w:p>
          <w:p w:rsidR="000B10AB" w:rsidRPr="00F8103C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Menentukan nilai ketidakpastian pada pengukuran berulang.</w:t>
            </w:r>
          </w:p>
          <w:p w:rsidR="000B10AB" w:rsidRPr="005016A3" w:rsidRDefault="000B10AB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8103C">
              <w:rPr>
                <w:rFonts w:ascii="Times New Roman" w:eastAsia="Calibri" w:hAnsi="Times New Roman"/>
                <w:bCs/>
                <w:lang w:val="id-ID"/>
              </w:rPr>
              <w:t>Merancang percobaan untuk menyelidiki suatu kasus terkait pengukuran.</w:t>
            </w:r>
          </w:p>
        </w:tc>
        <w:tc>
          <w:tcPr>
            <w:tcW w:w="326" w:type="pct"/>
          </w:tcPr>
          <w:p w:rsidR="000B10AB" w:rsidRPr="003A7119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77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0AB" w:rsidRPr="00F0731C" w:rsidRDefault="000B10AB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616824" w:rsidRPr="00F0731C" w:rsidTr="003F5B46">
        <w:trPr>
          <w:trHeight w:val="150"/>
        </w:trPr>
        <w:tc>
          <w:tcPr>
            <w:tcW w:w="1166" w:type="pct"/>
            <w:gridSpan w:val="2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26" w:type="pct"/>
            <w:shd w:val="clear" w:color="auto" w:fill="FFFF99"/>
          </w:tcPr>
          <w:p w:rsidR="00BB60E5" w:rsidRPr="00F0731C" w:rsidRDefault="00532252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8</w:t>
            </w:r>
            <w:r w:rsidR="00BB60E5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77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B60E5" w:rsidRPr="00F0731C" w:rsidRDefault="00BB60E5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3F5B46" w:rsidRDefault="003F5B46" w:rsidP="003F5B46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3F5B46" w:rsidRPr="00F0731C" w:rsidRDefault="003F5B46" w:rsidP="003F5B46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3F5B46" w:rsidRPr="00F0731C" w:rsidTr="006D220F">
        <w:trPr>
          <w:trHeight w:val="564"/>
          <w:jc w:val="center"/>
        </w:trPr>
        <w:tc>
          <w:tcPr>
            <w:tcW w:w="4252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3A6857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3A6857" w:rsidRDefault="009B7552" w:rsidP="003A6857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3A6857" w:rsidRDefault="00BB60E5" w:rsidP="003A6857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IPA (</w:t>
      </w:r>
      <w:r w:rsidR="000B10AB"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FISIKA</w:t>
      </w:r>
      <w:r w:rsidRPr="003A6857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)</w:t>
      </w:r>
      <w:r w:rsidR="006A40F5"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3A6857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3A6857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3A6857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3A6857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BB60E5">
        <w:rPr>
          <w:rFonts w:ascii="Times New Roman" w:hAnsi="Times New Roman"/>
          <w:b/>
          <w:bCs/>
          <w:lang w:val="id-ID"/>
        </w:rPr>
        <w:t>IPA (</w:t>
      </w:r>
      <w:r w:rsidR="000B10AB">
        <w:rPr>
          <w:rFonts w:ascii="Times New Roman" w:hAnsi="Times New Roman"/>
          <w:b/>
          <w:bCs/>
          <w:lang w:val="id-ID"/>
        </w:rPr>
        <w:t>Fisika</w:t>
      </w:r>
      <w:r w:rsidR="00BB60E5">
        <w:rPr>
          <w:rFonts w:ascii="Times New Roman" w:hAnsi="Times New Roman"/>
          <w:b/>
          <w:bCs/>
          <w:lang w:val="id-ID"/>
        </w:rPr>
        <w:t>)</w:t>
      </w:r>
    </w:p>
    <w:p w:rsidR="006A40F5" w:rsidRPr="00F0731C" w:rsidRDefault="006A40F5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9B7552" w:rsidRPr="00F0731C" w:rsidRDefault="006A40F5" w:rsidP="003A6857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6B574C" w:rsidRPr="006B574C" w:rsidRDefault="006B574C" w:rsidP="003A6857">
      <w:pPr>
        <w:spacing w:before="60" w:after="60" w:line="240" w:lineRule="auto"/>
        <w:jc w:val="both"/>
        <w:rPr>
          <w:rFonts w:ascii="Times New Roman" w:hAnsi="Times New Roman"/>
          <w:bCs/>
          <w:lang w:val="id-ID"/>
        </w:rPr>
      </w:pPr>
    </w:p>
    <w:tbl>
      <w:tblPr>
        <w:tblW w:w="50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2729"/>
        <w:gridCol w:w="943"/>
        <w:gridCol w:w="329"/>
        <w:gridCol w:w="329"/>
        <w:gridCol w:w="329"/>
        <w:gridCol w:w="329"/>
        <w:gridCol w:w="352"/>
        <w:gridCol w:w="329"/>
        <w:gridCol w:w="329"/>
        <w:gridCol w:w="330"/>
        <w:gridCol w:w="330"/>
        <w:gridCol w:w="347"/>
        <w:gridCol w:w="330"/>
        <w:gridCol w:w="330"/>
        <w:gridCol w:w="330"/>
        <w:gridCol w:w="330"/>
        <w:gridCol w:w="365"/>
        <w:gridCol w:w="330"/>
        <w:gridCol w:w="330"/>
        <w:gridCol w:w="330"/>
        <w:gridCol w:w="330"/>
        <w:gridCol w:w="365"/>
        <w:gridCol w:w="330"/>
        <w:gridCol w:w="330"/>
        <w:gridCol w:w="330"/>
        <w:gridCol w:w="330"/>
        <w:gridCol w:w="365"/>
        <w:gridCol w:w="330"/>
        <w:gridCol w:w="333"/>
        <w:gridCol w:w="333"/>
        <w:gridCol w:w="333"/>
        <w:gridCol w:w="326"/>
      </w:tblGrid>
      <w:tr w:rsidR="00DC2862" w:rsidRPr="00F0731C" w:rsidTr="003F5B46">
        <w:trPr>
          <w:trHeight w:val="150"/>
        </w:trPr>
        <w:tc>
          <w:tcPr>
            <w:tcW w:w="222" w:type="pct"/>
            <w:vMerge w:val="restart"/>
            <w:shd w:val="clear" w:color="auto" w:fill="CCC0D9" w:themeFill="accent4" w:themeFillTint="66"/>
            <w:vAlign w:val="center"/>
          </w:tcPr>
          <w:p w:rsidR="00DC2862" w:rsidRPr="00A476E4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</w:tc>
        <w:tc>
          <w:tcPr>
            <w:tcW w:w="951" w:type="pct"/>
            <w:vMerge w:val="restart"/>
            <w:shd w:val="clear" w:color="auto" w:fill="CCC0D9" w:themeFill="accent4" w:themeFillTint="66"/>
            <w:vAlign w:val="center"/>
          </w:tcPr>
          <w:p w:rsidR="00DC2862" w:rsidRPr="00F0731C" w:rsidRDefault="00BB60E5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Alur Tujuan Pembelajaran</w:t>
            </w:r>
          </w:p>
        </w:tc>
        <w:tc>
          <w:tcPr>
            <w:tcW w:w="329" w:type="pct"/>
            <w:vMerge w:val="restart"/>
            <w:shd w:val="clear" w:color="auto" w:fill="FBD4B4" w:themeFill="accent6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1" w:type="pct"/>
            <w:gridSpan w:val="5"/>
            <w:shd w:val="clear" w:color="auto" w:fill="CCC0D9" w:themeFill="accent4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87" w:type="pct"/>
            <w:gridSpan w:val="5"/>
            <w:shd w:val="clear" w:color="auto" w:fill="CCC0D9" w:themeFill="accent4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87" w:type="pct"/>
            <w:gridSpan w:val="5"/>
            <w:shd w:val="clear" w:color="auto" w:fill="FBD4B4" w:themeFill="accent6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87" w:type="pct"/>
            <w:gridSpan w:val="5"/>
            <w:shd w:val="clear" w:color="auto" w:fill="CCC0D9" w:themeFill="accent4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577" w:type="pct"/>
            <w:gridSpan w:val="5"/>
            <w:shd w:val="clear" w:color="auto" w:fill="FBD4B4" w:themeFill="accent6" w:themeFillTint="66"/>
            <w:vAlign w:val="center"/>
          </w:tcPr>
          <w:p w:rsidR="00DC2862" w:rsidRPr="00F0731C" w:rsidRDefault="00DC2862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51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29" w:type="pct"/>
            <w:vMerge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1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7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7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7" w:type="pct"/>
            <w:shd w:val="clear" w:color="auto" w:fill="CCC0D9" w:themeFill="accent4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:rsidR="00B052A1" w:rsidRPr="00F0731C" w:rsidRDefault="00B052A1" w:rsidP="003A6857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532252" w:rsidRPr="00F0731C" w:rsidTr="00616824">
        <w:trPr>
          <w:trHeight w:val="150"/>
        </w:trPr>
        <w:tc>
          <w:tcPr>
            <w:tcW w:w="5000" w:type="pct"/>
            <w:gridSpan w:val="33"/>
            <w:shd w:val="clear" w:color="auto" w:fill="FFFF99"/>
          </w:tcPr>
          <w:p w:rsidR="00532252" w:rsidRDefault="00532252" w:rsidP="003A6857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lang w:val="id-ID"/>
              </w:rPr>
            </w:pPr>
            <w:r w:rsidRPr="00630A3D">
              <w:rPr>
                <w:rFonts w:ascii="Times New Roman" w:hAnsi="Times New Roman"/>
                <w:b/>
                <w:bCs/>
              </w:rPr>
              <w:t>Bab 6 : Energi Terbarukan</w:t>
            </w: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532252" w:rsidRPr="00F0731C" w:rsidRDefault="00532252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532252" w:rsidRPr="00117DE0" w:rsidRDefault="00532252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Cs/>
                <w:lang w:val="id-ID"/>
              </w:rPr>
            </w:pPr>
            <w:r w:rsidRPr="00076040">
              <w:rPr>
                <w:rFonts w:ascii="Times New Roman" w:hAnsi="Times New Roman"/>
                <w:b/>
                <w:bCs/>
              </w:rPr>
              <w:t>Sub Bab : 6.1. Energi &amp; 6.2. Bentuk-Bentuk Energi</w:t>
            </w:r>
          </w:p>
          <w:p w:rsidR="00532252" w:rsidRPr="00076040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Mendefinisikan pengertian usaha.</w:t>
            </w:r>
          </w:p>
          <w:p w:rsidR="00532252" w:rsidRPr="00076040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Mendefinisikan energi berdasarkan konsep usaha.</w:t>
            </w:r>
          </w:p>
          <w:p w:rsidR="00532252" w:rsidRPr="00076040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Mengidentifikasikan macam-macam bentuk energi dasar yang ada dalam kehidupan sehari-hari.</w:t>
            </w:r>
          </w:p>
          <w:p w:rsidR="00532252" w:rsidRPr="005016A3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Menganalisis bentuk energi yang terlibat pada penerapannya dalam kehidupan sehari-hari.</w:t>
            </w:r>
          </w:p>
        </w:tc>
        <w:tc>
          <w:tcPr>
            <w:tcW w:w="329" w:type="pct"/>
          </w:tcPr>
          <w:p w:rsidR="00532252" w:rsidRPr="003A7119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532252" w:rsidRPr="00F0731C" w:rsidRDefault="00532252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532252" w:rsidRPr="00117DE0" w:rsidRDefault="00532252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Cs/>
                <w:lang w:val="id-ID"/>
              </w:rPr>
            </w:pPr>
            <w:r w:rsidRPr="00076040">
              <w:rPr>
                <w:rFonts w:ascii="Times New Roman" w:hAnsi="Times New Roman"/>
                <w:b/>
                <w:bCs/>
              </w:rPr>
              <w:t>Sub Bab : 6.3. Hukum Kekekalan Energi Dan Konversi Energi &amp; 6.4. Urgensi Isu Kebutuhan Energi</w:t>
            </w:r>
          </w:p>
          <w:p w:rsidR="00532252" w:rsidRPr="00076040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Menganalisis keberlakuan Hukum Kekekalan Energi Mekanik pada peristiwa yang terjadi dalam kehidupan sehari-hari.</w:t>
            </w:r>
          </w:p>
          <w:p w:rsidR="00532252" w:rsidRPr="005016A3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076040">
              <w:rPr>
                <w:rFonts w:ascii="Times New Roman" w:eastAsia="Calibri" w:hAnsi="Times New Roman"/>
                <w:bCs/>
                <w:lang w:val="id-ID"/>
              </w:rPr>
              <w:t>Menemukan masalah ketersediaan energi yang ada di lingkungan sekitar tempat tinggal.</w:t>
            </w:r>
          </w:p>
        </w:tc>
        <w:tc>
          <w:tcPr>
            <w:tcW w:w="329" w:type="pct"/>
          </w:tcPr>
          <w:p w:rsidR="00532252" w:rsidRPr="003A7119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532252" w:rsidRPr="00F0731C" w:rsidRDefault="00532252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532252" w:rsidRPr="00076040" w:rsidRDefault="00532252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6040">
              <w:rPr>
                <w:rFonts w:ascii="Times New Roman" w:hAnsi="Times New Roman"/>
                <w:b/>
                <w:bCs/>
              </w:rPr>
              <w:t>Sub</w:t>
            </w:r>
            <w:r w:rsidRPr="000760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: </w:t>
            </w:r>
          </w:p>
          <w:p w:rsidR="00532252" w:rsidRPr="00076040" w:rsidRDefault="00532252" w:rsidP="003A6857">
            <w:pPr>
              <w:spacing w:before="60" w:after="60" w:line="240" w:lineRule="auto"/>
              <w:ind w:left="419" w:hanging="425"/>
              <w:rPr>
                <w:rFonts w:ascii="Times New Roman" w:hAnsi="Times New Roman"/>
                <w:b/>
                <w:bCs/>
              </w:rPr>
            </w:pPr>
            <w:r w:rsidRPr="000760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6.5. </w:t>
            </w:r>
            <w:r w:rsidRPr="00076040">
              <w:rPr>
                <w:rFonts w:ascii="Times New Roman" w:hAnsi="Times New Roman"/>
                <w:b/>
                <w:bCs/>
              </w:rPr>
              <w:t>Sumber Energi</w:t>
            </w:r>
          </w:p>
          <w:p w:rsidR="00532252" w:rsidRPr="00076040" w:rsidRDefault="00532252" w:rsidP="003A6857">
            <w:pPr>
              <w:spacing w:before="60" w:after="60" w:line="240" w:lineRule="auto"/>
              <w:ind w:left="419" w:hanging="425"/>
              <w:rPr>
                <w:rFonts w:ascii="Times New Roman" w:hAnsi="Times New Roman"/>
                <w:b/>
                <w:bCs/>
              </w:rPr>
            </w:pPr>
            <w:r w:rsidRPr="00076040">
              <w:rPr>
                <w:rFonts w:ascii="Times New Roman" w:hAnsi="Times New Roman"/>
                <w:b/>
                <w:bCs/>
              </w:rPr>
              <w:t>6.6. Sumber Energi Terbarukan Dan Sumber Energi Tak Terbarukan</w:t>
            </w:r>
          </w:p>
          <w:p w:rsidR="00532252" w:rsidRPr="00076040" w:rsidRDefault="00532252" w:rsidP="003A6857">
            <w:pPr>
              <w:spacing w:before="60" w:after="60" w:line="240" w:lineRule="auto"/>
              <w:ind w:left="419" w:hanging="425"/>
              <w:rPr>
                <w:rFonts w:ascii="Times New Roman" w:hAnsi="Times New Roman"/>
                <w:b/>
                <w:bCs/>
              </w:rPr>
            </w:pPr>
            <w:r w:rsidRPr="00076040">
              <w:rPr>
                <w:rFonts w:ascii="Times New Roman" w:hAnsi="Times New Roman"/>
                <w:b/>
                <w:bCs/>
              </w:rPr>
              <w:t>6.7. Dampak Eksplorasi Dan Penggunaan Energi</w:t>
            </w:r>
          </w:p>
          <w:p w:rsidR="00532252" w:rsidRPr="00117DE0" w:rsidRDefault="00532252" w:rsidP="003A6857">
            <w:pPr>
              <w:spacing w:before="60" w:after="60" w:line="240" w:lineRule="auto"/>
              <w:ind w:left="419" w:hanging="425"/>
              <w:rPr>
                <w:rFonts w:ascii="Times New Roman" w:hAnsi="Times New Roman"/>
                <w:bCs/>
                <w:lang w:val="id-ID"/>
              </w:rPr>
            </w:pPr>
            <w:r w:rsidRPr="00076040">
              <w:rPr>
                <w:rFonts w:ascii="Times New Roman" w:hAnsi="Times New Roman"/>
                <w:b/>
                <w:bCs/>
              </w:rPr>
              <w:t>6.8. Upaya Pemenuhan</w:t>
            </w:r>
            <w:r w:rsidRPr="000760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Kebutuhan Energi</w:t>
            </w:r>
          </w:p>
          <w:p w:rsidR="00532252" w:rsidRPr="002F19E9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2F19E9">
              <w:rPr>
                <w:rFonts w:ascii="Times New Roman" w:eastAsia="Calibri" w:hAnsi="Times New Roman"/>
                <w:bCs/>
                <w:lang w:val="id-ID"/>
              </w:rPr>
              <w:t>Menemukan masalah ketersediaan energi yang ada di lingkungan sekitar tempat tinggal.</w:t>
            </w:r>
          </w:p>
          <w:p w:rsidR="00532252" w:rsidRPr="002F19E9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2F19E9">
              <w:rPr>
                <w:rFonts w:ascii="Times New Roman" w:eastAsia="Calibri" w:hAnsi="Times New Roman"/>
                <w:bCs/>
                <w:lang w:val="id-ID"/>
              </w:rPr>
              <w:t>Menemukan potensi sumber energi yang ada di lingkungan sekitar tempat tinggal.</w:t>
            </w:r>
          </w:p>
          <w:p w:rsidR="00532252" w:rsidRPr="005016A3" w:rsidRDefault="00532252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2F19E9">
              <w:rPr>
                <w:rFonts w:ascii="Times New Roman" w:eastAsia="Calibri" w:hAnsi="Times New Roman"/>
                <w:bCs/>
                <w:lang w:val="id-ID"/>
              </w:rPr>
              <w:t>Merencanakan rancangan pembuatan alat atau prototipe penghasil energi sederhana sebagai solusi masalah ketersediaan energi.</w:t>
            </w:r>
          </w:p>
        </w:tc>
        <w:tc>
          <w:tcPr>
            <w:tcW w:w="329" w:type="pct"/>
          </w:tcPr>
          <w:p w:rsidR="00532252" w:rsidRPr="003A7119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532252" w:rsidRPr="00F0731C" w:rsidRDefault="00532252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0B1FF4" w:rsidRPr="00F0731C" w:rsidTr="00616824">
        <w:trPr>
          <w:trHeight w:val="150"/>
        </w:trPr>
        <w:tc>
          <w:tcPr>
            <w:tcW w:w="5000" w:type="pct"/>
            <w:gridSpan w:val="33"/>
            <w:shd w:val="clear" w:color="auto" w:fill="FFFF99"/>
          </w:tcPr>
          <w:p w:rsidR="000B1FF4" w:rsidRDefault="000B1FF4" w:rsidP="003A6857">
            <w:pPr>
              <w:spacing w:before="60" w:after="60" w:line="240" w:lineRule="auto"/>
              <w:rPr>
                <w:rFonts w:ascii="Times New Roman" w:hAnsi="Times New Roman"/>
                <w:lang w:val="id-ID"/>
              </w:rPr>
            </w:pPr>
            <w:r w:rsidRPr="00BC76EF">
              <w:rPr>
                <w:rFonts w:ascii="Times New Roman" w:hAnsi="Times New Roman"/>
                <w:b/>
                <w:bCs/>
                <w:sz w:val="24"/>
                <w:szCs w:val="24"/>
              </w:rPr>
              <w:t>Bab 8 : Pemanasan Global : Konsep Dan Solusi</w:t>
            </w: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0B1FF4" w:rsidRPr="00621611" w:rsidRDefault="000B1FF4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0B1FF4" w:rsidRPr="00FD721E" w:rsidRDefault="000B1FF4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/>
                <w:bCs/>
                <w:lang w:val="id-ID"/>
              </w:rPr>
            </w:pPr>
            <w:r w:rsidRPr="00FD721E">
              <w:rPr>
                <w:rFonts w:ascii="Times New Roman" w:hAnsi="Times New Roman"/>
                <w:b/>
                <w:bCs/>
              </w:rPr>
              <w:t>Sub Bab 8.1 : Fakta-Fakta Perubahan Lingkungan</w:t>
            </w:r>
          </w:p>
          <w:p w:rsidR="000B1FF4" w:rsidRPr="00BD4161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D4161">
              <w:rPr>
                <w:rFonts w:ascii="Times New Roman" w:eastAsia="Calibri" w:hAnsi="Times New Roman"/>
                <w:bCs/>
                <w:lang w:val="id-ID"/>
              </w:rPr>
              <w:t>Mengidentifikasi fakta-fakta perubahan lingkungan.</w:t>
            </w:r>
          </w:p>
          <w:p w:rsidR="000B1FF4" w:rsidRPr="00BD4161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D4161">
              <w:rPr>
                <w:rFonts w:ascii="Times New Roman" w:eastAsia="Calibri" w:hAnsi="Times New Roman"/>
                <w:bCs/>
                <w:lang w:val="id-ID"/>
              </w:rPr>
              <w:t>Menganalisis keterkaitan fakta perubahan lingkungan dengan keberlangsungan makhluk hidup dan ekosistem.</w:t>
            </w:r>
          </w:p>
          <w:p w:rsidR="000B1FF4" w:rsidRPr="00BD4161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D4161">
              <w:rPr>
                <w:rFonts w:ascii="Times New Roman" w:eastAsia="Calibri" w:hAnsi="Times New Roman"/>
                <w:bCs/>
                <w:lang w:val="id-ID"/>
              </w:rPr>
              <w:t>Mengidentifikasi fakta-fakta perubahan lingkungan.</w:t>
            </w:r>
          </w:p>
          <w:p w:rsidR="000B1FF4" w:rsidRPr="00BD4161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D4161">
              <w:rPr>
                <w:rFonts w:ascii="Times New Roman" w:eastAsia="Calibri" w:hAnsi="Times New Roman"/>
                <w:bCs/>
                <w:lang w:val="id-ID"/>
              </w:rPr>
              <w:t>Mendeskripsikan el niño dan la niña.</w:t>
            </w:r>
          </w:p>
          <w:p w:rsidR="000B1FF4" w:rsidRPr="005016A3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D4161">
              <w:rPr>
                <w:rFonts w:ascii="Times New Roman" w:eastAsia="Calibri" w:hAnsi="Times New Roman"/>
                <w:bCs/>
                <w:lang w:val="id-ID"/>
              </w:rPr>
              <w:t>Menganalisis keterkaitan el niño dan la niña bagi Indonesia.</w:t>
            </w:r>
          </w:p>
        </w:tc>
        <w:tc>
          <w:tcPr>
            <w:tcW w:w="329" w:type="pct"/>
          </w:tcPr>
          <w:p w:rsidR="000B1FF4" w:rsidRPr="003A7119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0B1FF4" w:rsidRPr="00621611" w:rsidRDefault="000B1FF4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0B1FF4" w:rsidRPr="00FD721E" w:rsidRDefault="000B1FF4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/>
                <w:bCs/>
              </w:rPr>
            </w:pPr>
            <w:r w:rsidRPr="00FD721E">
              <w:rPr>
                <w:rFonts w:ascii="Times New Roman" w:hAnsi="Times New Roman"/>
                <w:b/>
                <w:bCs/>
              </w:rPr>
              <w:t>Sub Bab 8.2 : Peningkatan Kadar Co2 Atmosfer Di Balik Peningkatan Suhu Bumi</w:t>
            </w:r>
          </w:p>
          <w:p w:rsidR="000B1FF4" w:rsidRPr="00DF4035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035">
              <w:rPr>
                <w:rFonts w:ascii="Times New Roman" w:eastAsia="Calibri" w:hAnsi="Times New Roman"/>
                <w:bCs/>
                <w:lang w:val="id-ID"/>
              </w:rPr>
              <w:t>Mendeskripsikan pemanasan global.</w:t>
            </w:r>
          </w:p>
          <w:p w:rsidR="000B1FF4" w:rsidRPr="00DF4035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035">
              <w:rPr>
                <w:rFonts w:ascii="Times New Roman" w:eastAsia="Calibri" w:hAnsi="Times New Roman"/>
                <w:bCs/>
                <w:lang w:val="id-ID"/>
              </w:rPr>
              <w:t>Mendeskripsikan proses efek rumah kaca.</w:t>
            </w:r>
          </w:p>
          <w:p w:rsidR="000B1FF4" w:rsidRPr="005016A3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035">
              <w:rPr>
                <w:rFonts w:ascii="Times New Roman" w:eastAsia="Calibri" w:hAnsi="Times New Roman"/>
                <w:bCs/>
                <w:lang w:val="id-ID"/>
              </w:rPr>
              <w:t>Menganalisis hubungan antara proses pembakaran dengan efek rumah kaca.</w:t>
            </w:r>
          </w:p>
        </w:tc>
        <w:tc>
          <w:tcPr>
            <w:tcW w:w="329" w:type="pct"/>
          </w:tcPr>
          <w:p w:rsidR="000B1FF4" w:rsidRPr="003A7119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0B1FF4" w:rsidRPr="00621611" w:rsidRDefault="000B1FF4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0B1FF4" w:rsidRPr="00FD721E" w:rsidRDefault="000B1FF4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/>
                <w:bCs/>
                <w:lang w:val="id-ID"/>
              </w:rPr>
            </w:pPr>
            <w:r w:rsidRPr="00FD721E">
              <w:rPr>
                <w:rFonts w:ascii="Times New Roman" w:hAnsi="Times New Roman"/>
                <w:b/>
                <w:bCs/>
              </w:rPr>
              <w:t>Sub Bab 8.3 : Aktivitas Manusia Yang Menyebabkan Perubahan Lingkungan</w:t>
            </w:r>
          </w:p>
          <w:p w:rsidR="000B1FF4" w:rsidRPr="00DF4035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035">
              <w:rPr>
                <w:rFonts w:ascii="Times New Roman" w:eastAsia="Calibri" w:hAnsi="Times New Roman"/>
                <w:bCs/>
                <w:lang w:val="id-ID"/>
              </w:rPr>
              <w:t>Mengidentifikasi aktivitas manusia yang menyebabkan kerusakan lingkungan.</w:t>
            </w:r>
          </w:p>
          <w:p w:rsidR="000B1FF4" w:rsidRPr="005016A3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DF4035">
              <w:rPr>
                <w:rFonts w:ascii="Times New Roman" w:eastAsia="Calibri" w:hAnsi="Times New Roman"/>
                <w:bCs/>
                <w:lang w:val="id-ID"/>
              </w:rPr>
              <w:t>Menganalisis keterkaitan antara pembalakan liar, alih fungsi lahan, penggunaan CFC dan pembakaran bahan bakar fosil dengan peningkatan suhu bumi.</w:t>
            </w:r>
          </w:p>
        </w:tc>
        <w:tc>
          <w:tcPr>
            <w:tcW w:w="329" w:type="pct"/>
          </w:tcPr>
          <w:p w:rsidR="000B1FF4" w:rsidRPr="003A7119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C4C61" w:rsidRPr="00F0731C" w:rsidTr="003F5B46">
        <w:trPr>
          <w:trHeight w:val="150"/>
        </w:trPr>
        <w:tc>
          <w:tcPr>
            <w:tcW w:w="222" w:type="pct"/>
          </w:tcPr>
          <w:p w:rsidR="000B1FF4" w:rsidRPr="00621611" w:rsidRDefault="000B1FF4" w:rsidP="003A6857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left="117" w:firstLine="0"/>
              <w:contextualSpacing w:val="0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51" w:type="pct"/>
          </w:tcPr>
          <w:p w:rsidR="000B1FF4" w:rsidRPr="00FD721E" w:rsidRDefault="000B1FF4" w:rsidP="003A6857">
            <w:pPr>
              <w:spacing w:before="60" w:after="60" w:line="240" w:lineRule="auto"/>
              <w:ind w:left="34"/>
              <w:jc w:val="both"/>
              <w:rPr>
                <w:rFonts w:ascii="Times New Roman" w:hAnsi="Times New Roman"/>
                <w:b/>
                <w:bCs/>
                <w:lang w:val="id-ID"/>
              </w:rPr>
            </w:pPr>
            <w:r w:rsidRPr="00FD721E">
              <w:rPr>
                <w:rFonts w:ascii="Times New Roman" w:hAnsi="Times New Roman"/>
                <w:b/>
                <w:bCs/>
              </w:rPr>
              <w:t>Sub Bab 8.</w:t>
            </w:r>
            <w:r w:rsidRPr="00FD721E">
              <w:rPr>
                <w:rFonts w:ascii="Times New Roman" w:hAnsi="Times New Roman"/>
                <w:b/>
                <w:bCs/>
                <w:lang w:val="id-ID"/>
              </w:rPr>
              <w:t>4</w:t>
            </w:r>
            <w:r w:rsidRPr="00FD721E">
              <w:rPr>
                <w:rFonts w:ascii="Times New Roman" w:hAnsi="Times New Roman"/>
                <w:b/>
                <w:bCs/>
              </w:rPr>
              <w:t xml:space="preserve"> : Solusi Mengatasi Pemanasan Global</w:t>
            </w:r>
          </w:p>
          <w:p w:rsidR="000B1FF4" w:rsidRPr="00916549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916549">
              <w:rPr>
                <w:rFonts w:ascii="Times New Roman" w:eastAsia="Calibri" w:hAnsi="Times New Roman"/>
                <w:bCs/>
                <w:lang w:val="id-ID"/>
              </w:rPr>
              <w:t>Menganalisis keterkaitan antara konservasi makhluk hidup dan lingkungan dengan pencegahan kerusakan lingkungan.</w:t>
            </w:r>
          </w:p>
          <w:p w:rsidR="000B1FF4" w:rsidRPr="00916549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916549">
              <w:rPr>
                <w:rFonts w:ascii="Times New Roman" w:eastAsia="Calibri" w:hAnsi="Times New Roman"/>
                <w:bCs/>
                <w:lang w:val="id-ID"/>
              </w:rPr>
              <w:t>Menciptakan solusi terhadap perubahan lingkungan sebagai dampak pemanasan global.</w:t>
            </w:r>
          </w:p>
          <w:p w:rsidR="000B1FF4" w:rsidRPr="005016A3" w:rsidRDefault="000B1FF4" w:rsidP="003A6857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916549">
              <w:rPr>
                <w:rFonts w:ascii="Times New Roman" w:eastAsia="Calibri" w:hAnsi="Times New Roman"/>
                <w:bCs/>
                <w:lang w:val="id-ID"/>
              </w:rPr>
              <w:t>Mengkampanyekan hasil Proyek.</w:t>
            </w:r>
          </w:p>
        </w:tc>
        <w:tc>
          <w:tcPr>
            <w:tcW w:w="329" w:type="pct"/>
          </w:tcPr>
          <w:p w:rsidR="000B1FF4" w:rsidRPr="003A7119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1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7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5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4" w:type="pct"/>
          </w:tcPr>
          <w:p w:rsidR="000B1FF4" w:rsidRPr="00F0731C" w:rsidRDefault="000B1FF4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616824" w:rsidRPr="00F0731C" w:rsidTr="003F5B46">
        <w:trPr>
          <w:trHeight w:val="150"/>
        </w:trPr>
        <w:tc>
          <w:tcPr>
            <w:tcW w:w="1172" w:type="pct"/>
            <w:gridSpan w:val="2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29" w:type="pct"/>
            <w:shd w:val="clear" w:color="auto" w:fill="FFFF99"/>
          </w:tcPr>
          <w:p w:rsidR="00B052A1" w:rsidRPr="00F0731C" w:rsidRDefault="00532252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20</w:t>
            </w:r>
            <w:bookmarkStart w:id="0" w:name="_GoBack"/>
            <w:bookmarkEnd w:id="0"/>
            <w:r w:rsidR="00B052A1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3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7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7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7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4" w:type="pct"/>
            <w:shd w:val="clear" w:color="auto" w:fill="FFFF99"/>
          </w:tcPr>
          <w:p w:rsidR="00B052A1" w:rsidRPr="00F0731C" w:rsidRDefault="00B052A1" w:rsidP="003A6857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3F5B46" w:rsidRDefault="003F5B46" w:rsidP="003F5B46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3F5B46" w:rsidRPr="00F0731C" w:rsidRDefault="003F5B46" w:rsidP="003F5B46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3F5B46" w:rsidRPr="00F0731C" w:rsidTr="006D220F">
        <w:trPr>
          <w:trHeight w:val="564"/>
          <w:jc w:val="center"/>
        </w:trPr>
        <w:tc>
          <w:tcPr>
            <w:tcW w:w="4252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3F5B46" w:rsidRPr="00F0731C" w:rsidRDefault="003F5B46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3F5B46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E96" w:rsidRDefault="000C5E96">
      <w:pPr>
        <w:spacing w:after="0" w:line="240" w:lineRule="auto"/>
      </w:pPr>
      <w:r>
        <w:separator/>
      </w:r>
    </w:p>
  </w:endnote>
  <w:endnote w:type="continuationSeparator" w:id="1">
    <w:p w:rsidR="000C5E96" w:rsidRDefault="000C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E96" w:rsidRDefault="000C5E96">
      <w:pPr>
        <w:spacing w:after="0" w:line="240" w:lineRule="auto"/>
      </w:pPr>
      <w:r>
        <w:separator/>
      </w:r>
    </w:p>
  </w:footnote>
  <w:footnote w:type="continuationSeparator" w:id="1">
    <w:p w:rsidR="000C5E96" w:rsidRDefault="000C5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474CEB"/>
    <w:multiLevelType w:val="hybridMultilevel"/>
    <w:tmpl w:val="4E28ACFC"/>
    <w:lvl w:ilvl="0" w:tplc="134E1F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5" w:hanging="360"/>
      </w:pPr>
    </w:lvl>
    <w:lvl w:ilvl="2" w:tplc="0421001B" w:tentative="1">
      <w:start w:val="1"/>
      <w:numFmt w:val="lowerRoman"/>
      <w:lvlText w:val="%3."/>
      <w:lvlJc w:val="right"/>
      <w:pPr>
        <w:ind w:left="2225" w:hanging="180"/>
      </w:pPr>
    </w:lvl>
    <w:lvl w:ilvl="3" w:tplc="0421000F" w:tentative="1">
      <w:start w:val="1"/>
      <w:numFmt w:val="decimal"/>
      <w:lvlText w:val="%4."/>
      <w:lvlJc w:val="left"/>
      <w:pPr>
        <w:ind w:left="2945" w:hanging="360"/>
      </w:pPr>
    </w:lvl>
    <w:lvl w:ilvl="4" w:tplc="04210019" w:tentative="1">
      <w:start w:val="1"/>
      <w:numFmt w:val="lowerLetter"/>
      <w:lvlText w:val="%5."/>
      <w:lvlJc w:val="left"/>
      <w:pPr>
        <w:ind w:left="3665" w:hanging="360"/>
      </w:pPr>
    </w:lvl>
    <w:lvl w:ilvl="5" w:tplc="0421001B" w:tentative="1">
      <w:start w:val="1"/>
      <w:numFmt w:val="lowerRoman"/>
      <w:lvlText w:val="%6."/>
      <w:lvlJc w:val="right"/>
      <w:pPr>
        <w:ind w:left="4385" w:hanging="180"/>
      </w:pPr>
    </w:lvl>
    <w:lvl w:ilvl="6" w:tplc="0421000F" w:tentative="1">
      <w:start w:val="1"/>
      <w:numFmt w:val="decimal"/>
      <w:lvlText w:val="%7."/>
      <w:lvlJc w:val="left"/>
      <w:pPr>
        <w:ind w:left="5105" w:hanging="360"/>
      </w:pPr>
    </w:lvl>
    <w:lvl w:ilvl="7" w:tplc="04210019" w:tentative="1">
      <w:start w:val="1"/>
      <w:numFmt w:val="lowerLetter"/>
      <w:lvlText w:val="%8."/>
      <w:lvlJc w:val="left"/>
      <w:pPr>
        <w:ind w:left="5825" w:hanging="360"/>
      </w:pPr>
    </w:lvl>
    <w:lvl w:ilvl="8" w:tplc="0421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195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10AB"/>
    <w:rsid w:val="000B1FF4"/>
    <w:rsid w:val="000B39E8"/>
    <w:rsid w:val="000B4259"/>
    <w:rsid w:val="000B638B"/>
    <w:rsid w:val="000C0D16"/>
    <w:rsid w:val="000C44D8"/>
    <w:rsid w:val="000C5875"/>
    <w:rsid w:val="000C5E96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4C61"/>
    <w:rsid w:val="002C5905"/>
    <w:rsid w:val="002C5C39"/>
    <w:rsid w:val="002C614C"/>
    <w:rsid w:val="002C72B4"/>
    <w:rsid w:val="002D193C"/>
    <w:rsid w:val="002D503B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4E65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6857"/>
    <w:rsid w:val="003A7119"/>
    <w:rsid w:val="003B257B"/>
    <w:rsid w:val="003C2B7B"/>
    <w:rsid w:val="003C760B"/>
    <w:rsid w:val="003D0510"/>
    <w:rsid w:val="003D1ABF"/>
    <w:rsid w:val="003D5437"/>
    <w:rsid w:val="003D6032"/>
    <w:rsid w:val="003D7FE5"/>
    <w:rsid w:val="003E23F0"/>
    <w:rsid w:val="003E2905"/>
    <w:rsid w:val="003E331E"/>
    <w:rsid w:val="003E4B0B"/>
    <w:rsid w:val="003E5605"/>
    <w:rsid w:val="003E7226"/>
    <w:rsid w:val="003E7852"/>
    <w:rsid w:val="003F04FA"/>
    <w:rsid w:val="003F5B46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17B3"/>
    <w:rsid w:val="00434D2D"/>
    <w:rsid w:val="00437E0F"/>
    <w:rsid w:val="004410D3"/>
    <w:rsid w:val="004429D8"/>
    <w:rsid w:val="00447004"/>
    <w:rsid w:val="00447EDC"/>
    <w:rsid w:val="00450CB9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9BE"/>
    <w:rsid w:val="00516E31"/>
    <w:rsid w:val="00521019"/>
    <w:rsid w:val="00521B30"/>
    <w:rsid w:val="00521BA1"/>
    <w:rsid w:val="0052200C"/>
    <w:rsid w:val="00525761"/>
    <w:rsid w:val="00525C1A"/>
    <w:rsid w:val="005261BB"/>
    <w:rsid w:val="00532252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16824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67D"/>
    <w:rsid w:val="00647C3C"/>
    <w:rsid w:val="0065221B"/>
    <w:rsid w:val="00653FDA"/>
    <w:rsid w:val="006545FC"/>
    <w:rsid w:val="0065664D"/>
    <w:rsid w:val="00657981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15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449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1AA9"/>
    <w:rsid w:val="0084257E"/>
    <w:rsid w:val="00844C87"/>
    <w:rsid w:val="008469F7"/>
    <w:rsid w:val="0085099B"/>
    <w:rsid w:val="00854EE9"/>
    <w:rsid w:val="00857BF8"/>
    <w:rsid w:val="00861B3D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C73C3"/>
    <w:rsid w:val="009D07E7"/>
    <w:rsid w:val="009D7B4D"/>
    <w:rsid w:val="009E0679"/>
    <w:rsid w:val="009E4230"/>
    <w:rsid w:val="009E4DE5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3A68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4459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0E5"/>
    <w:rsid w:val="00BB61A2"/>
    <w:rsid w:val="00BC0F00"/>
    <w:rsid w:val="00BC1DB8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253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286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56E26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50C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721E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B684F-3C5B-4A65-ADDF-E0C31FBC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7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456</cp:revision>
  <cp:lastPrinted>2022-07-24T14:23:00Z</cp:lastPrinted>
  <dcterms:created xsi:type="dcterms:W3CDTF">2016-08-26T05:34:00Z</dcterms:created>
  <dcterms:modified xsi:type="dcterms:W3CDTF">2022-10-07T15:30:00Z</dcterms:modified>
</cp:coreProperties>
</file>