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77A5" w:rsidRPr="00567E79" w:rsidRDefault="00D277A5" w:rsidP="00D277A5">
      <w:pPr>
        <w:autoSpaceDE w:val="0"/>
        <w:autoSpaceDN w:val="0"/>
        <w:jc w:val="center"/>
        <w:rPr>
          <w:rFonts w:asciiTheme="majorBidi" w:hAnsiTheme="majorBidi" w:cstheme="majorBidi"/>
        </w:rPr>
      </w:pPr>
    </w:p>
    <w:p w:rsidR="00D277A5" w:rsidRPr="00567E79" w:rsidRDefault="00D277A5" w:rsidP="00D277A5">
      <w:pPr>
        <w:autoSpaceDE w:val="0"/>
        <w:autoSpaceDN w:val="0"/>
        <w:jc w:val="center"/>
        <w:rPr>
          <w:rFonts w:asciiTheme="majorBidi" w:hAnsiTheme="majorBidi" w:cstheme="majorBidi"/>
        </w:rPr>
      </w:pPr>
      <w:r w:rsidRPr="00567E79">
        <w:rPr>
          <w:rFonts w:asciiTheme="majorBidi" w:hAnsiTheme="majorBidi" w:cstheme="majorBidi"/>
          <w:b/>
          <w:bCs/>
          <w:color w:val="000000"/>
          <w:sz w:val="24"/>
          <w:szCs w:val="24"/>
        </w:rPr>
        <w:t> </w:t>
      </w:r>
    </w:p>
    <w:p w:rsidR="00D277A5" w:rsidRPr="00567E79" w:rsidRDefault="00D277A5" w:rsidP="00D277A5">
      <w:pPr>
        <w:autoSpaceDE w:val="0"/>
        <w:autoSpaceDN w:val="0"/>
        <w:jc w:val="center"/>
        <w:rPr>
          <w:rFonts w:asciiTheme="majorBidi" w:hAnsiTheme="majorBidi" w:cstheme="majorBidi"/>
        </w:rPr>
      </w:pPr>
      <w:r w:rsidRPr="00567E79">
        <w:rPr>
          <w:rFonts w:asciiTheme="majorBidi" w:hAnsiTheme="majorBidi" w:cstheme="majorBidi"/>
          <w:b/>
          <w:bCs/>
          <w:noProof/>
          <w:color w:val="000000"/>
          <w:sz w:val="24"/>
          <w:szCs w:val="24"/>
        </w:rPr>
        <w:drawing>
          <wp:inline distT="0" distB="0" distL="0" distR="0" wp14:anchorId="1DD9B9C3" wp14:editId="44B842A9">
            <wp:extent cx="1363345" cy="1379855"/>
            <wp:effectExtent l="0" t="0" r="0" b="0"/>
            <wp:docPr id="1" name="Picture 1" descr="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63345" cy="1379855"/>
                    </a:xfrm>
                    <a:prstGeom prst="rect">
                      <a:avLst/>
                    </a:prstGeom>
                    <a:noFill/>
                    <a:ln>
                      <a:noFill/>
                    </a:ln>
                  </pic:spPr>
                </pic:pic>
              </a:graphicData>
            </a:graphic>
          </wp:inline>
        </w:drawing>
      </w:r>
    </w:p>
    <w:tbl>
      <w:tblPr>
        <w:tblW w:w="8390" w:type="dxa"/>
        <w:jc w:val="center"/>
        <w:tblLook w:val="04A0" w:firstRow="1" w:lastRow="0" w:firstColumn="1" w:lastColumn="0" w:noHBand="0" w:noVBand="1"/>
      </w:tblPr>
      <w:tblGrid>
        <w:gridCol w:w="8390"/>
      </w:tblGrid>
      <w:tr w:rsidR="00D277A5" w:rsidRPr="00567E79" w:rsidTr="007276D4">
        <w:trPr>
          <w:trHeight w:val="596"/>
          <w:jc w:val="center"/>
        </w:trPr>
        <w:tc>
          <w:tcPr>
            <w:tcW w:w="8390" w:type="dxa"/>
            <w:vAlign w:val="center"/>
            <w:hideMark/>
          </w:tcPr>
          <w:p w:rsidR="00D277A5" w:rsidRPr="00567E79" w:rsidRDefault="00D277A5" w:rsidP="00D277A5">
            <w:pPr>
              <w:spacing w:before="240" w:after="240"/>
              <w:jc w:val="center"/>
              <w:rPr>
                <w:rFonts w:asciiTheme="majorBidi" w:hAnsiTheme="majorBidi" w:cstheme="majorBidi"/>
              </w:rPr>
            </w:pPr>
            <w:r w:rsidRPr="00567E79">
              <w:rPr>
                <w:rFonts w:asciiTheme="majorBidi" w:hAnsiTheme="majorBidi" w:cstheme="majorBidi"/>
                <w:color w:val="000000"/>
                <w:sz w:val="24"/>
                <w:szCs w:val="24"/>
              </w:rPr>
              <w:t> </w:t>
            </w:r>
            <w:r>
              <w:rPr>
                <w:rFonts w:asciiTheme="majorBidi" w:hAnsiTheme="majorBidi" w:cstheme="majorBidi"/>
                <w:b/>
                <w:bCs/>
                <w:color w:val="000000"/>
                <w:sz w:val="32"/>
                <w:szCs w:val="32"/>
                <w:lang w:val="en-ID"/>
              </w:rPr>
              <w:t xml:space="preserve">PROGRAM </w:t>
            </w:r>
            <w:r>
              <w:rPr>
                <w:rFonts w:asciiTheme="majorBidi" w:hAnsiTheme="majorBidi" w:cstheme="majorBidi"/>
                <w:b/>
                <w:bCs/>
                <w:color w:val="000000"/>
                <w:sz w:val="32"/>
                <w:szCs w:val="32"/>
                <w:lang w:val="en-ID"/>
              </w:rPr>
              <w:t>SEMESTER</w:t>
            </w:r>
            <w:r w:rsidRPr="00567E79">
              <w:rPr>
                <w:rFonts w:asciiTheme="majorBidi" w:hAnsiTheme="majorBidi" w:cstheme="majorBidi"/>
                <w:b/>
                <w:bCs/>
                <w:color w:val="000000"/>
                <w:sz w:val="32"/>
                <w:szCs w:val="32"/>
                <w:lang w:val="en-ID"/>
              </w:rPr>
              <w:t xml:space="preserve"> (</w:t>
            </w:r>
            <w:r>
              <w:rPr>
                <w:rFonts w:asciiTheme="majorBidi" w:hAnsiTheme="majorBidi" w:cstheme="majorBidi"/>
                <w:b/>
                <w:bCs/>
                <w:color w:val="000000"/>
                <w:sz w:val="32"/>
                <w:szCs w:val="32"/>
                <w:lang w:val="en-ID"/>
              </w:rPr>
              <w:t>PRO</w:t>
            </w:r>
            <w:r>
              <w:rPr>
                <w:rFonts w:asciiTheme="majorBidi" w:hAnsiTheme="majorBidi" w:cstheme="majorBidi"/>
                <w:b/>
                <w:bCs/>
                <w:color w:val="000000"/>
                <w:sz w:val="32"/>
                <w:szCs w:val="32"/>
                <w:lang w:val="en-ID"/>
              </w:rPr>
              <w:t>MES</w:t>
            </w:r>
            <w:bookmarkStart w:id="0" w:name="_GoBack"/>
            <w:bookmarkEnd w:id="0"/>
            <w:r w:rsidRPr="00567E79">
              <w:rPr>
                <w:rFonts w:asciiTheme="majorBidi" w:hAnsiTheme="majorBidi" w:cstheme="majorBidi"/>
                <w:b/>
                <w:bCs/>
                <w:color w:val="000000"/>
                <w:sz w:val="32"/>
                <w:szCs w:val="32"/>
                <w:lang w:val="en-ID"/>
              </w:rPr>
              <w:t>)</w:t>
            </w:r>
          </w:p>
          <w:p w:rsidR="00D277A5" w:rsidRPr="00567E79" w:rsidRDefault="00D277A5" w:rsidP="007276D4">
            <w:pPr>
              <w:spacing w:before="240" w:after="240"/>
              <w:jc w:val="center"/>
              <w:rPr>
                <w:rFonts w:asciiTheme="majorBidi" w:hAnsiTheme="majorBidi" w:cstheme="majorBidi"/>
              </w:rPr>
            </w:pPr>
            <w:r w:rsidRPr="00567E79">
              <w:rPr>
                <w:rFonts w:asciiTheme="majorBidi" w:hAnsiTheme="majorBidi" w:cstheme="majorBidi"/>
                <w:b/>
                <w:bCs/>
                <w:color w:val="000000"/>
                <w:sz w:val="24"/>
                <w:szCs w:val="24"/>
                <w:lang w:val="id-ID"/>
              </w:rPr>
              <w:t xml:space="preserve">KURIKULUM MERDEKA </w:t>
            </w:r>
            <w:r w:rsidRPr="00567E79">
              <w:rPr>
                <w:rFonts w:asciiTheme="majorBidi" w:hAnsiTheme="majorBidi" w:cstheme="majorBidi"/>
                <w:b/>
                <w:bCs/>
                <w:i/>
                <w:iCs/>
                <w:color w:val="000000"/>
                <w:sz w:val="24"/>
                <w:szCs w:val="24"/>
                <w:lang w:val="en-ID"/>
              </w:rPr>
              <w:t>(Deep Learning)</w:t>
            </w:r>
          </w:p>
        </w:tc>
      </w:tr>
      <w:tr w:rsidR="00D277A5" w:rsidRPr="00567E79" w:rsidTr="007276D4">
        <w:trPr>
          <w:trHeight w:val="596"/>
          <w:jc w:val="center"/>
        </w:trPr>
        <w:tc>
          <w:tcPr>
            <w:tcW w:w="8390" w:type="dxa"/>
            <w:tcBorders>
              <w:top w:val="nil"/>
              <w:left w:val="nil"/>
              <w:bottom w:val="double" w:sz="4" w:space="0" w:color="auto"/>
              <w:right w:val="nil"/>
            </w:tcBorders>
            <w:vAlign w:val="center"/>
            <w:hideMark/>
          </w:tcPr>
          <w:p w:rsidR="00D277A5" w:rsidRPr="00567E79" w:rsidRDefault="00D277A5" w:rsidP="007276D4">
            <w:pPr>
              <w:spacing w:before="120" w:after="120"/>
              <w:ind w:left="3238" w:hanging="3238"/>
              <w:rPr>
                <w:rFonts w:asciiTheme="majorBidi" w:hAnsiTheme="majorBidi" w:cstheme="majorBidi"/>
              </w:rPr>
            </w:pPr>
            <w:r w:rsidRPr="00567E79">
              <w:rPr>
                <w:rFonts w:asciiTheme="majorBidi" w:hAnsiTheme="majorBidi" w:cstheme="majorBidi"/>
                <w:b/>
                <w:bCs/>
                <w:color w:val="000000"/>
                <w:sz w:val="24"/>
                <w:szCs w:val="24"/>
                <w:lang w:val="pt-BR"/>
              </w:rPr>
              <w:t>Nama Sekolah</w:t>
            </w:r>
            <w:r w:rsidRPr="00567E79">
              <w:rPr>
                <w:rFonts w:asciiTheme="majorBidi" w:hAnsiTheme="majorBidi" w:cstheme="majorBidi"/>
                <w:b/>
                <w:bCs/>
                <w:color w:val="000000"/>
                <w:sz w:val="24"/>
                <w:szCs w:val="24"/>
                <w:lang w:val="id-ID"/>
              </w:rPr>
              <w:t xml:space="preserve">                      </w:t>
            </w:r>
            <w:r w:rsidRPr="00567E79">
              <w:rPr>
                <w:rFonts w:asciiTheme="majorBidi" w:hAnsiTheme="majorBidi" w:cstheme="majorBidi"/>
                <w:b/>
                <w:bCs/>
                <w:color w:val="000000"/>
                <w:sz w:val="24"/>
                <w:szCs w:val="24"/>
                <w:lang w:val="pt-BR"/>
              </w:rPr>
              <w:t xml:space="preserve">:      </w:t>
            </w:r>
            <w:r w:rsidRPr="00567E79">
              <w:rPr>
                <w:rFonts w:asciiTheme="majorBidi" w:hAnsiTheme="majorBidi" w:cstheme="majorBidi"/>
                <w:b/>
                <w:bCs/>
                <w:color w:val="000000"/>
                <w:sz w:val="24"/>
                <w:szCs w:val="24"/>
                <w:lang w:val="sv-SE"/>
              </w:rPr>
              <w:t>................................................</w:t>
            </w:r>
          </w:p>
          <w:p w:rsidR="00D277A5" w:rsidRPr="00567E79" w:rsidRDefault="00D277A5" w:rsidP="007276D4">
            <w:pPr>
              <w:spacing w:before="120" w:after="120"/>
              <w:ind w:left="3238" w:hanging="3238"/>
              <w:rPr>
                <w:rFonts w:asciiTheme="majorBidi" w:hAnsiTheme="majorBidi" w:cstheme="majorBidi"/>
                <w:sz w:val="20"/>
                <w:szCs w:val="20"/>
              </w:rPr>
            </w:pPr>
            <w:r w:rsidRPr="00567E79">
              <w:rPr>
                <w:rFonts w:asciiTheme="majorBidi" w:hAnsiTheme="majorBidi" w:cstheme="majorBidi"/>
                <w:b/>
                <w:bCs/>
                <w:color w:val="000000"/>
                <w:sz w:val="24"/>
                <w:szCs w:val="24"/>
                <w:lang w:val="pt-BR"/>
              </w:rPr>
              <w:t xml:space="preserve">Nama </w:t>
            </w:r>
            <w:proofErr w:type="spellStart"/>
            <w:r w:rsidRPr="00567E79">
              <w:rPr>
                <w:rFonts w:asciiTheme="majorBidi" w:hAnsiTheme="majorBidi" w:cstheme="majorBidi"/>
                <w:b/>
                <w:bCs/>
                <w:color w:val="000000"/>
                <w:sz w:val="24"/>
                <w:szCs w:val="24"/>
              </w:rPr>
              <w:t>Penyusun</w:t>
            </w:r>
            <w:proofErr w:type="spellEnd"/>
            <w:r w:rsidRPr="00567E79">
              <w:rPr>
                <w:rFonts w:asciiTheme="majorBidi" w:hAnsiTheme="majorBidi" w:cstheme="majorBidi"/>
                <w:b/>
                <w:bCs/>
                <w:color w:val="000000"/>
                <w:sz w:val="24"/>
                <w:szCs w:val="24"/>
                <w:lang w:val="id-ID"/>
              </w:rPr>
              <w:t xml:space="preserve">                   </w:t>
            </w:r>
            <w:r w:rsidRPr="00567E79">
              <w:rPr>
                <w:rFonts w:asciiTheme="majorBidi" w:hAnsiTheme="majorBidi" w:cstheme="majorBidi"/>
                <w:b/>
                <w:bCs/>
                <w:color w:val="000000"/>
                <w:sz w:val="24"/>
                <w:szCs w:val="24"/>
                <w:lang w:val="pt-BR"/>
              </w:rPr>
              <w:t xml:space="preserve">:      </w:t>
            </w:r>
            <w:r w:rsidRPr="00567E79">
              <w:rPr>
                <w:rFonts w:asciiTheme="majorBidi" w:hAnsiTheme="majorBidi" w:cstheme="majorBidi"/>
                <w:b/>
                <w:bCs/>
                <w:color w:val="000000"/>
                <w:sz w:val="24"/>
                <w:szCs w:val="24"/>
                <w:lang w:val="sv-SE"/>
              </w:rPr>
              <w:t>................................................</w:t>
            </w:r>
          </w:p>
          <w:p w:rsidR="00D277A5" w:rsidRPr="00567E79" w:rsidRDefault="00D277A5" w:rsidP="007276D4">
            <w:pPr>
              <w:spacing w:before="120" w:after="120"/>
              <w:ind w:left="3238" w:hanging="3238"/>
              <w:rPr>
                <w:rFonts w:asciiTheme="majorBidi" w:hAnsiTheme="majorBidi" w:cstheme="majorBidi"/>
              </w:rPr>
            </w:pPr>
            <w:r w:rsidRPr="00567E79">
              <w:rPr>
                <w:rFonts w:asciiTheme="majorBidi" w:hAnsiTheme="majorBidi" w:cstheme="majorBidi"/>
                <w:b/>
                <w:bCs/>
                <w:color w:val="000000"/>
                <w:sz w:val="24"/>
                <w:szCs w:val="24"/>
                <w:lang w:val="id-ID"/>
              </w:rPr>
              <w:t>NI</w:t>
            </w:r>
            <w:r w:rsidRPr="00567E79">
              <w:rPr>
                <w:rFonts w:asciiTheme="majorBidi" w:hAnsiTheme="majorBidi" w:cstheme="majorBidi"/>
                <w:b/>
                <w:bCs/>
                <w:color w:val="000000"/>
                <w:sz w:val="24"/>
                <w:szCs w:val="24"/>
                <w:lang w:val="en-ID"/>
              </w:rPr>
              <w:t>P</w:t>
            </w:r>
            <w:r w:rsidRPr="00567E79">
              <w:rPr>
                <w:rFonts w:asciiTheme="majorBidi" w:hAnsiTheme="majorBidi" w:cstheme="majorBidi"/>
                <w:b/>
                <w:bCs/>
                <w:color w:val="000000"/>
                <w:sz w:val="24"/>
                <w:szCs w:val="24"/>
                <w:lang w:val="id-ID"/>
              </w:rPr>
              <w:t xml:space="preserve">                                        </w:t>
            </w:r>
            <w:r w:rsidRPr="00567E79">
              <w:rPr>
                <w:rFonts w:asciiTheme="majorBidi" w:hAnsiTheme="majorBidi" w:cstheme="majorBidi"/>
                <w:b/>
                <w:bCs/>
                <w:color w:val="000000"/>
                <w:sz w:val="24"/>
                <w:szCs w:val="24"/>
                <w:lang w:val="pt-BR"/>
              </w:rPr>
              <w:t xml:space="preserve">:      </w:t>
            </w:r>
            <w:r w:rsidRPr="00567E79">
              <w:rPr>
                <w:rFonts w:asciiTheme="majorBidi" w:hAnsiTheme="majorBidi" w:cstheme="majorBidi"/>
                <w:b/>
                <w:bCs/>
                <w:color w:val="000000"/>
                <w:sz w:val="24"/>
                <w:szCs w:val="24"/>
                <w:lang w:val="id-ID"/>
              </w:rPr>
              <w:t>................................................</w:t>
            </w:r>
          </w:p>
          <w:p w:rsidR="00D277A5" w:rsidRPr="00567E79" w:rsidRDefault="00D277A5" w:rsidP="007276D4">
            <w:pPr>
              <w:spacing w:before="120" w:after="120"/>
              <w:ind w:left="3238" w:hanging="3238"/>
              <w:rPr>
                <w:rFonts w:asciiTheme="majorBidi" w:hAnsiTheme="majorBidi" w:cstheme="majorBidi"/>
              </w:rPr>
            </w:pPr>
            <w:r w:rsidRPr="00567E79">
              <w:rPr>
                <w:rFonts w:asciiTheme="majorBidi" w:hAnsiTheme="majorBidi" w:cstheme="majorBidi"/>
                <w:b/>
                <w:bCs/>
                <w:color w:val="000000"/>
                <w:sz w:val="24"/>
                <w:szCs w:val="24"/>
                <w:lang w:val="id-ID"/>
              </w:rPr>
              <w:t>Mata pelajaran</w:t>
            </w:r>
            <w:r w:rsidRPr="00567E79">
              <w:rPr>
                <w:rFonts w:asciiTheme="majorBidi" w:hAnsiTheme="majorBidi" w:cstheme="majorBidi"/>
                <w:b/>
                <w:bCs/>
                <w:color w:val="000000"/>
                <w:sz w:val="24"/>
                <w:szCs w:val="24"/>
                <w:lang w:val="pt-BR"/>
              </w:rPr>
              <w:t xml:space="preserve">                     :      </w:t>
            </w:r>
            <w:proofErr w:type="spellStart"/>
            <w:r w:rsidRPr="00567E79">
              <w:rPr>
                <w:rFonts w:asciiTheme="majorBidi" w:hAnsiTheme="majorBidi" w:cstheme="majorBidi"/>
                <w:b/>
                <w:bCs/>
                <w:color w:val="000000"/>
                <w:sz w:val="24"/>
                <w:szCs w:val="24"/>
              </w:rPr>
              <w:t>Bahasa</w:t>
            </w:r>
            <w:proofErr w:type="spellEnd"/>
            <w:r w:rsidRPr="00567E79">
              <w:rPr>
                <w:rFonts w:asciiTheme="majorBidi" w:hAnsiTheme="majorBidi" w:cstheme="majorBidi"/>
                <w:b/>
                <w:bCs/>
                <w:color w:val="000000"/>
                <w:sz w:val="24"/>
                <w:szCs w:val="24"/>
              </w:rPr>
              <w:t xml:space="preserve"> </w:t>
            </w:r>
            <w:proofErr w:type="spellStart"/>
            <w:r w:rsidRPr="00567E79">
              <w:rPr>
                <w:rFonts w:asciiTheme="majorBidi" w:hAnsiTheme="majorBidi" w:cstheme="majorBidi"/>
                <w:b/>
                <w:bCs/>
                <w:color w:val="000000"/>
                <w:sz w:val="24"/>
                <w:szCs w:val="24"/>
              </w:rPr>
              <w:t>Inggris</w:t>
            </w:r>
            <w:proofErr w:type="spellEnd"/>
            <w:r w:rsidRPr="00567E79">
              <w:rPr>
                <w:rFonts w:asciiTheme="majorBidi" w:hAnsiTheme="majorBidi" w:cstheme="majorBidi"/>
                <w:b/>
                <w:bCs/>
                <w:color w:val="000000"/>
                <w:sz w:val="24"/>
                <w:szCs w:val="24"/>
              </w:rPr>
              <w:t xml:space="preserve"> </w:t>
            </w:r>
          </w:p>
          <w:p w:rsidR="00D277A5" w:rsidRPr="00567E79" w:rsidRDefault="00D277A5" w:rsidP="007276D4">
            <w:pPr>
              <w:spacing w:before="120" w:after="120"/>
              <w:ind w:left="3238" w:hanging="3238"/>
              <w:rPr>
                <w:rFonts w:asciiTheme="majorBidi" w:hAnsiTheme="majorBidi" w:cstheme="majorBidi"/>
              </w:rPr>
            </w:pPr>
            <w:proofErr w:type="spellStart"/>
            <w:r w:rsidRPr="00567E79">
              <w:rPr>
                <w:rFonts w:asciiTheme="majorBidi" w:hAnsiTheme="majorBidi" w:cstheme="majorBidi"/>
                <w:b/>
                <w:bCs/>
                <w:color w:val="000000"/>
                <w:sz w:val="24"/>
                <w:szCs w:val="24"/>
              </w:rPr>
              <w:t>Fase</w:t>
            </w:r>
            <w:proofErr w:type="spellEnd"/>
            <w:r w:rsidRPr="00567E79">
              <w:rPr>
                <w:rFonts w:asciiTheme="majorBidi" w:hAnsiTheme="majorBidi" w:cstheme="majorBidi"/>
                <w:b/>
                <w:bCs/>
                <w:color w:val="000000"/>
                <w:sz w:val="24"/>
                <w:szCs w:val="24"/>
              </w:rPr>
              <w:t xml:space="preserve"> E, </w:t>
            </w:r>
            <w:r w:rsidRPr="00567E79">
              <w:rPr>
                <w:rFonts w:asciiTheme="majorBidi" w:hAnsiTheme="majorBidi" w:cstheme="majorBidi"/>
                <w:b/>
                <w:bCs/>
                <w:color w:val="000000"/>
                <w:sz w:val="24"/>
                <w:szCs w:val="24"/>
                <w:lang w:val="pt-BR"/>
              </w:rPr>
              <w:t xml:space="preserve">Kelas / Semester      :      </w:t>
            </w:r>
            <w:r w:rsidRPr="00567E79">
              <w:rPr>
                <w:rFonts w:asciiTheme="majorBidi" w:hAnsiTheme="majorBidi" w:cstheme="majorBidi"/>
                <w:b/>
                <w:bCs/>
                <w:color w:val="000000"/>
                <w:sz w:val="24"/>
                <w:szCs w:val="24"/>
                <w:lang w:val="en-ID"/>
              </w:rPr>
              <w:t>X</w:t>
            </w:r>
            <w:r w:rsidRPr="00567E79">
              <w:rPr>
                <w:rFonts w:asciiTheme="majorBidi" w:hAnsiTheme="majorBidi" w:cstheme="majorBidi"/>
                <w:b/>
                <w:bCs/>
                <w:color w:val="000000"/>
                <w:sz w:val="24"/>
                <w:szCs w:val="24"/>
                <w:lang w:val="id-ID"/>
              </w:rPr>
              <w:t xml:space="preserve"> (</w:t>
            </w:r>
            <w:proofErr w:type="spellStart"/>
            <w:r w:rsidRPr="00567E79">
              <w:rPr>
                <w:rFonts w:asciiTheme="majorBidi" w:hAnsiTheme="majorBidi" w:cstheme="majorBidi"/>
                <w:b/>
                <w:bCs/>
                <w:color w:val="000000"/>
                <w:sz w:val="24"/>
                <w:szCs w:val="24"/>
                <w:lang w:val="en-ID"/>
              </w:rPr>
              <w:t>Sepuluh</w:t>
            </w:r>
            <w:proofErr w:type="spellEnd"/>
            <w:r w:rsidRPr="00567E79">
              <w:rPr>
                <w:rFonts w:asciiTheme="majorBidi" w:hAnsiTheme="majorBidi" w:cstheme="majorBidi"/>
                <w:b/>
                <w:bCs/>
                <w:color w:val="000000"/>
                <w:sz w:val="24"/>
                <w:szCs w:val="24"/>
                <w:lang w:val="id-ID"/>
              </w:rPr>
              <w:t>)</w:t>
            </w:r>
            <w:r w:rsidRPr="00567E79">
              <w:rPr>
                <w:rFonts w:asciiTheme="majorBidi" w:hAnsiTheme="majorBidi" w:cstheme="majorBidi"/>
                <w:b/>
                <w:bCs/>
                <w:color w:val="000000"/>
                <w:sz w:val="24"/>
                <w:szCs w:val="24"/>
                <w:lang w:val="pt-BR"/>
              </w:rPr>
              <w:t xml:space="preserve">  / </w:t>
            </w:r>
            <w:r w:rsidRPr="00567E79">
              <w:rPr>
                <w:rFonts w:asciiTheme="majorBidi" w:hAnsiTheme="majorBidi" w:cstheme="majorBidi"/>
                <w:b/>
                <w:bCs/>
                <w:color w:val="000000"/>
                <w:sz w:val="24"/>
                <w:szCs w:val="24"/>
                <w:lang w:val="id-ID"/>
              </w:rPr>
              <w:t>I (Ganjil)</w:t>
            </w:r>
            <w:r w:rsidRPr="00567E79">
              <w:rPr>
                <w:rFonts w:asciiTheme="majorBidi" w:hAnsiTheme="majorBidi" w:cstheme="majorBidi"/>
                <w:b/>
                <w:bCs/>
                <w:color w:val="000000"/>
                <w:sz w:val="24"/>
                <w:szCs w:val="24"/>
                <w:lang w:val="en-ID"/>
              </w:rPr>
              <w:t xml:space="preserve"> &amp; II (</w:t>
            </w:r>
            <w:proofErr w:type="spellStart"/>
            <w:r w:rsidRPr="00567E79">
              <w:rPr>
                <w:rFonts w:asciiTheme="majorBidi" w:hAnsiTheme="majorBidi" w:cstheme="majorBidi"/>
                <w:b/>
                <w:bCs/>
                <w:color w:val="000000"/>
                <w:sz w:val="24"/>
                <w:szCs w:val="24"/>
                <w:lang w:val="en-ID"/>
              </w:rPr>
              <w:t>Genap</w:t>
            </w:r>
            <w:proofErr w:type="spellEnd"/>
            <w:r w:rsidRPr="00567E79">
              <w:rPr>
                <w:rFonts w:asciiTheme="majorBidi" w:hAnsiTheme="majorBidi" w:cstheme="majorBidi"/>
                <w:b/>
                <w:bCs/>
                <w:color w:val="000000"/>
                <w:sz w:val="24"/>
                <w:szCs w:val="24"/>
                <w:lang w:val="en-ID"/>
              </w:rPr>
              <w:t>)</w:t>
            </w:r>
          </w:p>
          <w:p w:rsidR="00D277A5" w:rsidRPr="00567E79" w:rsidRDefault="00D277A5" w:rsidP="007276D4">
            <w:pPr>
              <w:spacing w:before="120" w:after="120"/>
              <w:rPr>
                <w:rFonts w:asciiTheme="majorBidi" w:hAnsiTheme="majorBidi" w:cstheme="majorBidi"/>
              </w:rPr>
            </w:pPr>
            <w:r w:rsidRPr="00567E79">
              <w:rPr>
                <w:rFonts w:asciiTheme="majorBidi" w:hAnsiTheme="majorBidi" w:cstheme="majorBidi"/>
                <w:b/>
                <w:bCs/>
                <w:color w:val="000000"/>
                <w:sz w:val="24"/>
                <w:szCs w:val="24"/>
                <w:lang w:val="pt-BR"/>
              </w:rPr>
              <w:t> </w:t>
            </w:r>
          </w:p>
          <w:p w:rsidR="00D277A5" w:rsidRPr="00567E79" w:rsidRDefault="00D277A5" w:rsidP="007276D4">
            <w:pPr>
              <w:spacing w:before="120" w:after="120"/>
              <w:rPr>
                <w:rFonts w:asciiTheme="majorBidi" w:hAnsiTheme="majorBidi" w:cstheme="majorBidi"/>
              </w:rPr>
            </w:pPr>
            <w:r w:rsidRPr="00567E79">
              <w:rPr>
                <w:rFonts w:asciiTheme="majorBidi" w:hAnsiTheme="majorBidi" w:cstheme="majorBidi"/>
                <w:b/>
                <w:bCs/>
                <w:color w:val="000000"/>
                <w:sz w:val="24"/>
                <w:szCs w:val="24"/>
              </w:rPr>
              <w:t> </w:t>
            </w:r>
          </w:p>
        </w:tc>
      </w:tr>
    </w:tbl>
    <w:p w:rsidR="00D277A5" w:rsidRPr="00567E79" w:rsidRDefault="00D277A5" w:rsidP="00D277A5">
      <w:pPr>
        <w:jc w:val="center"/>
        <w:rPr>
          <w:rFonts w:asciiTheme="majorBidi" w:hAnsiTheme="majorBidi" w:cstheme="majorBidi"/>
        </w:rPr>
      </w:pPr>
      <w:r w:rsidRPr="00567E79">
        <w:rPr>
          <w:rFonts w:asciiTheme="majorBidi" w:hAnsiTheme="majorBidi" w:cstheme="majorBidi"/>
          <w:b/>
          <w:bCs/>
          <w:color w:val="000000"/>
          <w:sz w:val="24"/>
          <w:szCs w:val="24"/>
          <w:lang w:val="id-ID"/>
        </w:rPr>
        <w:t> </w:t>
      </w:r>
    </w:p>
    <w:p w:rsidR="00D277A5" w:rsidRPr="00567E79" w:rsidRDefault="00D277A5" w:rsidP="00D277A5">
      <w:pPr>
        <w:spacing w:before="120" w:after="120"/>
        <w:rPr>
          <w:rFonts w:asciiTheme="majorBidi" w:hAnsiTheme="majorBidi" w:cstheme="majorBidi"/>
        </w:rPr>
      </w:pPr>
      <w:r w:rsidRPr="00567E79">
        <w:rPr>
          <w:rFonts w:asciiTheme="majorBidi" w:hAnsiTheme="majorBidi" w:cstheme="majorBidi"/>
        </w:rPr>
        <w:br w:type="page"/>
      </w:r>
    </w:p>
    <w:p w:rsidR="002C321B" w:rsidRPr="00D277A5" w:rsidRDefault="00AD7F98" w:rsidP="00D277A5">
      <w:pPr>
        <w:spacing w:before="60" w:after="60" w:line="240" w:lineRule="auto"/>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en-ID"/>
        </w:rPr>
        <w:lastRenderedPageBreak/>
        <w:t>PROGRAM SEMESTER</w:t>
      </w:r>
      <w:r w:rsidR="00D65775" w:rsidRPr="00D277A5">
        <w:rPr>
          <w:rFonts w:ascii="Times New Roman" w:hAnsi="Times New Roman"/>
          <w:b/>
          <w:bCs/>
          <w:color w:val="000000" w:themeColor="text1"/>
          <w:sz w:val="24"/>
          <w:szCs w:val="24"/>
          <w:lang w:val="en-ID"/>
        </w:rPr>
        <w:t>KURIKULUM MERDEKA</w:t>
      </w:r>
    </w:p>
    <w:p w:rsidR="000223CD" w:rsidRPr="00D277A5" w:rsidRDefault="007B4BD6" w:rsidP="00D277A5">
      <w:pPr>
        <w:spacing w:before="60" w:after="60" w:line="240" w:lineRule="auto"/>
        <w:jc w:val="center"/>
        <w:rPr>
          <w:rFonts w:ascii="Times New Roman" w:hAnsi="Times New Roman"/>
          <w:b/>
          <w:color w:val="000000" w:themeColor="text1"/>
          <w:sz w:val="24"/>
          <w:szCs w:val="24"/>
          <w:lang w:val="id-ID"/>
        </w:rPr>
      </w:pPr>
      <w:r w:rsidRPr="00D277A5">
        <w:rPr>
          <w:rFonts w:ascii="Times New Roman" w:hAnsi="Times New Roman"/>
          <w:b/>
          <w:bCs/>
          <w:color w:val="000000" w:themeColor="text1"/>
          <w:sz w:val="24"/>
          <w:szCs w:val="24"/>
          <w:lang w:val="id-ID"/>
        </w:rPr>
        <w:t>BAHASA INGGRIS</w:t>
      </w:r>
      <w:r w:rsidR="00DB44BD" w:rsidRPr="00D277A5">
        <w:rPr>
          <w:rFonts w:ascii="Times New Roman" w:hAnsi="Times New Roman"/>
          <w:b/>
          <w:color w:val="000000" w:themeColor="text1"/>
          <w:sz w:val="24"/>
          <w:szCs w:val="24"/>
          <w:lang w:val="en-ID"/>
        </w:rPr>
        <w:t xml:space="preserve">FASE </w:t>
      </w:r>
      <w:r w:rsidR="00DB109F" w:rsidRPr="00D277A5">
        <w:rPr>
          <w:rFonts w:ascii="Times New Roman" w:hAnsi="Times New Roman"/>
          <w:b/>
          <w:color w:val="000000" w:themeColor="text1"/>
          <w:sz w:val="24"/>
          <w:szCs w:val="24"/>
          <w:lang w:val="id-ID"/>
        </w:rPr>
        <w:t>E</w:t>
      </w:r>
      <w:r w:rsidR="00021745" w:rsidRPr="00D277A5">
        <w:rPr>
          <w:rFonts w:ascii="Times New Roman" w:hAnsi="Times New Roman"/>
          <w:b/>
          <w:color w:val="000000" w:themeColor="text1"/>
          <w:sz w:val="24"/>
          <w:szCs w:val="24"/>
          <w:lang w:val="en-ID"/>
        </w:rPr>
        <w:t xml:space="preserve"> KELAS </w:t>
      </w:r>
      <w:r w:rsidR="00DB109F" w:rsidRPr="00D277A5">
        <w:rPr>
          <w:rFonts w:ascii="Times New Roman" w:hAnsi="Times New Roman"/>
          <w:b/>
          <w:color w:val="000000" w:themeColor="text1"/>
          <w:sz w:val="24"/>
          <w:szCs w:val="24"/>
          <w:lang w:val="id-ID"/>
        </w:rPr>
        <w:t>X</w:t>
      </w:r>
    </w:p>
    <w:p w:rsidR="00DB44BD" w:rsidRPr="00D277A5" w:rsidRDefault="00DB44BD" w:rsidP="00D277A5">
      <w:pPr>
        <w:spacing w:before="60" w:after="60" w:line="240" w:lineRule="auto"/>
        <w:jc w:val="center"/>
        <w:rPr>
          <w:rFonts w:ascii="Times New Roman" w:hAnsi="Times New Roman"/>
          <w:b/>
          <w:color w:val="000000" w:themeColor="text1"/>
          <w:sz w:val="24"/>
          <w:szCs w:val="24"/>
          <w:lang w:val="id-ID"/>
        </w:rPr>
      </w:pPr>
    </w:p>
    <w:p w:rsidR="002F5621" w:rsidRPr="00D277A5" w:rsidRDefault="002F5621" w:rsidP="00D277A5">
      <w:pPr>
        <w:spacing w:before="60" w:after="60" w:line="240" w:lineRule="auto"/>
        <w:ind w:left="2410" w:hanging="2410"/>
        <w:jc w:val="both"/>
        <w:rPr>
          <w:rFonts w:ascii="Times New Roman" w:hAnsi="Times New Roman"/>
          <w:b/>
          <w:color w:val="000000" w:themeColor="text1"/>
          <w:sz w:val="24"/>
          <w:szCs w:val="24"/>
          <w:lang w:val="fi-FI"/>
        </w:rPr>
      </w:pPr>
      <w:r w:rsidRPr="00D277A5">
        <w:rPr>
          <w:rFonts w:ascii="Times New Roman" w:hAnsi="Times New Roman"/>
          <w:b/>
          <w:color w:val="000000" w:themeColor="text1"/>
          <w:sz w:val="24"/>
          <w:szCs w:val="24"/>
          <w:lang w:val="fi-FI"/>
        </w:rPr>
        <w:t xml:space="preserve">Mata Pelajaran </w:t>
      </w:r>
      <w:r w:rsidRPr="00D277A5">
        <w:rPr>
          <w:rFonts w:ascii="Times New Roman" w:hAnsi="Times New Roman"/>
          <w:b/>
          <w:color w:val="000000" w:themeColor="text1"/>
          <w:sz w:val="24"/>
          <w:szCs w:val="24"/>
          <w:lang w:val="fi-FI"/>
        </w:rPr>
        <w:tab/>
        <w:t xml:space="preserve">: </w:t>
      </w:r>
      <w:r w:rsidR="007B4BD6" w:rsidRPr="00D277A5">
        <w:rPr>
          <w:rFonts w:ascii="Times New Roman" w:hAnsi="Times New Roman"/>
          <w:b/>
          <w:bCs/>
          <w:color w:val="000000" w:themeColor="text1"/>
          <w:sz w:val="24"/>
          <w:szCs w:val="24"/>
          <w:lang w:val="id-ID"/>
        </w:rPr>
        <w:t>Bahasa Inggris</w:t>
      </w:r>
    </w:p>
    <w:p w:rsidR="002F5621" w:rsidRPr="00D277A5" w:rsidRDefault="002F5621" w:rsidP="00D277A5">
      <w:pPr>
        <w:spacing w:before="60" w:after="60" w:line="240" w:lineRule="auto"/>
        <w:ind w:left="2410" w:hanging="2410"/>
        <w:jc w:val="both"/>
        <w:rPr>
          <w:rFonts w:ascii="Times New Roman" w:hAnsi="Times New Roman"/>
          <w:b/>
          <w:color w:val="000000" w:themeColor="text1"/>
          <w:sz w:val="24"/>
          <w:szCs w:val="24"/>
          <w:lang w:val="en-ID"/>
        </w:rPr>
      </w:pPr>
      <w:r w:rsidRPr="00D277A5">
        <w:rPr>
          <w:rFonts w:ascii="Times New Roman" w:hAnsi="Times New Roman"/>
          <w:b/>
          <w:color w:val="000000" w:themeColor="text1"/>
          <w:sz w:val="24"/>
          <w:szCs w:val="24"/>
          <w:lang w:val="fi-FI"/>
        </w:rPr>
        <w:t>Satuan Pendidikan</w:t>
      </w:r>
      <w:r w:rsidRPr="00D277A5">
        <w:rPr>
          <w:rFonts w:ascii="Times New Roman" w:hAnsi="Times New Roman"/>
          <w:b/>
          <w:color w:val="000000" w:themeColor="text1"/>
          <w:sz w:val="24"/>
          <w:szCs w:val="24"/>
          <w:lang w:val="en-ID"/>
        </w:rPr>
        <w:tab/>
      </w:r>
      <w:r w:rsidRPr="00D277A5">
        <w:rPr>
          <w:rFonts w:ascii="Times New Roman" w:hAnsi="Times New Roman"/>
          <w:b/>
          <w:color w:val="000000" w:themeColor="text1"/>
          <w:sz w:val="24"/>
          <w:szCs w:val="24"/>
          <w:lang w:val="fi-FI"/>
        </w:rPr>
        <w:t xml:space="preserve">: </w:t>
      </w:r>
      <w:r w:rsidR="00744B9E" w:rsidRPr="00D277A5">
        <w:rPr>
          <w:rFonts w:ascii="Times New Roman" w:hAnsi="Times New Roman"/>
          <w:b/>
          <w:color w:val="000000" w:themeColor="text1"/>
          <w:sz w:val="24"/>
          <w:szCs w:val="24"/>
          <w:lang w:val="id-ID"/>
        </w:rPr>
        <w:t>SM</w:t>
      </w:r>
      <w:r w:rsidR="00DB109F" w:rsidRPr="00D277A5">
        <w:rPr>
          <w:rFonts w:ascii="Times New Roman" w:hAnsi="Times New Roman"/>
          <w:b/>
          <w:color w:val="000000" w:themeColor="text1"/>
          <w:sz w:val="24"/>
          <w:szCs w:val="24"/>
          <w:lang w:val="id-ID"/>
        </w:rPr>
        <w:t>A</w:t>
      </w:r>
      <w:r w:rsidRPr="00D277A5">
        <w:rPr>
          <w:rFonts w:ascii="Times New Roman" w:hAnsi="Times New Roman"/>
          <w:b/>
          <w:color w:val="000000" w:themeColor="text1"/>
          <w:sz w:val="24"/>
          <w:szCs w:val="24"/>
        </w:rPr>
        <w:t xml:space="preserve"> …………………….</w:t>
      </w:r>
    </w:p>
    <w:p w:rsidR="002F5621" w:rsidRPr="00D277A5" w:rsidRDefault="002F5621" w:rsidP="00D277A5">
      <w:pPr>
        <w:spacing w:before="60" w:after="60" w:line="240" w:lineRule="auto"/>
        <w:ind w:left="2410" w:hanging="2410"/>
        <w:jc w:val="both"/>
        <w:rPr>
          <w:rFonts w:ascii="Times New Roman" w:hAnsi="Times New Roman"/>
          <w:b/>
          <w:color w:val="000000" w:themeColor="text1"/>
          <w:sz w:val="24"/>
          <w:szCs w:val="24"/>
          <w:lang w:val="en-ID"/>
        </w:rPr>
      </w:pPr>
      <w:r w:rsidRPr="00D277A5">
        <w:rPr>
          <w:rFonts w:ascii="Times New Roman" w:hAnsi="Times New Roman"/>
          <w:b/>
          <w:color w:val="000000" w:themeColor="text1"/>
          <w:sz w:val="24"/>
          <w:szCs w:val="24"/>
          <w:lang w:val="it-CH"/>
        </w:rPr>
        <w:t xml:space="preserve">Tahun Pelajaran    </w:t>
      </w:r>
      <w:r w:rsidRPr="00D277A5">
        <w:rPr>
          <w:rFonts w:ascii="Times New Roman" w:hAnsi="Times New Roman"/>
          <w:b/>
          <w:color w:val="000000" w:themeColor="text1"/>
          <w:sz w:val="24"/>
          <w:szCs w:val="24"/>
          <w:lang w:val="en-ID"/>
        </w:rPr>
        <w:tab/>
      </w:r>
      <w:r w:rsidRPr="00D277A5">
        <w:rPr>
          <w:rFonts w:ascii="Times New Roman" w:hAnsi="Times New Roman"/>
          <w:b/>
          <w:color w:val="000000" w:themeColor="text1"/>
          <w:sz w:val="24"/>
          <w:szCs w:val="24"/>
          <w:lang w:val="it-CH"/>
        </w:rPr>
        <w:t>: 20... / 20...</w:t>
      </w:r>
    </w:p>
    <w:p w:rsidR="002F5621" w:rsidRPr="00D277A5" w:rsidRDefault="002F5621" w:rsidP="00D277A5">
      <w:pPr>
        <w:spacing w:before="60" w:after="60" w:line="240" w:lineRule="auto"/>
        <w:ind w:left="2410" w:hanging="2410"/>
        <w:jc w:val="both"/>
        <w:rPr>
          <w:rFonts w:ascii="Times New Roman" w:hAnsi="Times New Roman"/>
          <w:b/>
          <w:color w:val="000000" w:themeColor="text1"/>
          <w:sz w:val="24"/>
          <w:szCs w:val="24"/>
          <w:lang w:val="id-ID"/>
        </w:rPr>
      </w:pPr>
      <w:proofErr w:type="spellStart"/>
      <w:r w:rsidRPr="00D277A5">
        <w:rPr>
          <w:rFonts w:ascii="Times New Roman" w:hAnsi="Times New Roman"/>
          <w:b/>
          <w:color w:val="000000" w:themeColor="text1"/>
          <w:sz w:val="24"/>
          <w:szCs w:val="24"/>
          <w:lang w:val="en-ID"/>
        </w:rPr>
        <w:t>Fase</w:t>
      </w:r>
      <w:proofErr w:type="spellEnd"/>
      <w:r w:rsidRPr="00D277A5">
        <w:rPr>
          <w:rFonts w:ascii="Times New Roman" w:hAnsi="Times New Roman"/>
          <w:b/>
          <w:color w:val="000000" w:themeColor="text1"/>
          <w:sz w:val="24"/>
          <w:szCs w:val="24"/>
          <w:lang w:val="en-ID"/>
        </w:rPr>
        <w:t xml:space="preserve"> </w:t>
      </w:r>
      <w:r w:rsidR="00E34CA7" w:rsidRPr="00D277A5">
        <w:rPr>
          <w:rFonts w:ascii="Times New Roman" w:hAnsi="Times New Roman"/>
          <w:b/>
          <w:color w:val="000000" w:themeColor="text1"/>
          <w:sz w:val="24"/>
          <w:szCs w:val="24"/>
          <w:lang w:val="id-ID"/>
        </w:rPr>
        <w:t>D</w:t>
      </w:r>
      <w:r w:rsidR="00D277A5">
        <w:rPr>
          <w:rFonts w:ascii="Times New Roman" w:hAnsi="Times New Roman"/>
          <w:b/>
          <w:color w:val="000000" w:themeColor="text1"/>
          <w:sz w:val="24"/>
          <w:szCs w:val="24"/>
          <w:lang w:val="it-CH"/>
        </w:rPr>
        <w:t xml:space="preserve"> Kelas/Semester</w:t>
      </w:r>
      <w:r w:rsidR="00D277A5">
        <w:rPr>
          <w:rFonts w:ascii="Times New Roman" w:hAnsi="Times New Roman"/>
          <w:b/>
          <w:color w:val="000000" w:themeColor="text1"/>
          <w:sz w:val="24"/>
          <w:szCs w:val="24"/>
          <w:lang w:val="it-CH"/>
        </w:rPr>
        <w:tab/>
      </w:r>
      <w:r w:rsidRPr="00D277A5">
        <w:rPr>
          <w:rFonts w:ascii="Times New Roman" w:hAnsi="Times New Roman"/>
          <w:b/>
          <w:color w:val="000000" w:themeColor="text1"/>
          <w:sz w:val="24"/>
          <w:szCs w:val="24"/>
          <w:lang w:val="it-CH"/>
        </w:rPr>
        <w:t xml:space="preserve">: </w:t>
      </w:r>
      <w:r w:rsidR="00DB109F" w:rsidRPr="00D277A5">
        <w:rPr>
          <w:rFonts w:ascii="Times New Roman" w:hAnsi="Times New Roman"/>
          <w:b/>
          <w:color w:val="000000" w:themeColor="text1"/>
          <w:sz w:val="24"/>
          <w:szCs w:val="24"/>
          <w:lang w:val="id-ID"/>
        </w:rPr>
        <w:t>X</w:t>
      </w:r>
      <w:r w:rsidRPr="00D277A5">
        <w:rPr>
          <w:rFonts w:ascii="Times New Roman" w:hAnsi="Times New Roman"/>
          <w:b/>
          <w:color w:val="000000" w:themeColor="text1"/>
          <w:sz w:val="24"/>
          <w:szCs w:val="24"/>
          <w:lang w:val="it-CH"/>
        </w:rPr>
        <w:t xml:space="preserve"> (</w:t>
      </w:r>
      <w:r w:rsidR="00DB109F" w:rsidRPr="00D277A5">
        <w:rPr>
          <w:rFonts w:ascii="Times New Roman" w:hAnsi="Times New Roman"/>
          <w:b/>
          <w:color w:val="000000" w:themeColor="text1"/>
          <w:sz w:val="24"/>
          <w:szCs w:val="24"/>
          <w:lang w:val="id-ID"/>
        </w:rPr>
        <w:t>Sepuluh</w:t>
      </w:r>
      <w:r w:rsidRPr="00D277A5">
        <w:rPr>
          <w:rFonts w:ascii="Times New Roman" w:hAnsi="Times New Roman"/>
          <w:b/>
          <w:color w:val="000000" w:themeColor="text1"/>
          <w:sz w:val="24"/>
          <w:szCs w:val="24"/>
          <w:lang w:val="it-CH"/>
        </w:rPr>
        <w:t xml:space="preserve">) / </w:t>
      </w:r>
      <w:r w:rsidR="001452DE" w:rsidRPr="00D277A5">
        <w:rPr>
          <w:rFonts w:ascii="Times New Roman" w:hAnsi="Times New Roman"/>
          <w:b/>
          <w:color w:val="000000" w:themeColor="text1"/>
          <w:sz w:val="24"/>
          <w:szCs w:val="24"/>
          <w:lang w:val="id-ID"/>
        </w:rPr>
        <w:t>I</w:t>
      </w:r>
      <w:r w:rsidRPr="00D277A5">
        <w:rPr>
          <w:rFonts w:ascii="Times New Roman" w:hAnsi="Times New Roman"/>
          <w:b/>
          <w:color w:val="000000" w:themeColor="text1"/>
          <w:sz w:val="24"/>
          <w:szCs w:val="24"/>
          <w:lang w:val="it-CH"/>
        </w:rPr>
        <w:t xml:space="preserve"> </w:t>
      </w:r>
      <w:proofErr w:type="gramStart"/>
      <w:r w:rsidRPr="00D277A5">
        <w:rPr>
          <w:rFonts w:ascii="Times New Roman" w:hAnsi="Times New Roman"/>
          <w:b/>
          <w:color w:val="000000" w:themeColor="text1"/>
          <w:sz w:val="24"/>
          <w:szCs w:val="24"/>
          <w:lang w:val="it-CH"/>
        </w:rPr>
        <w:t>(</w:t>
      </w:r>
      <w:r w:rsidRPr="00D277A5">
        <w:rPr>
          <w:rFonts w:ascii="Times New Roman" w:hAnsi="Times New Roman"/>
          <w:b/>
          <w:color w:val="000000" w:themeColor="text1"/>
          <w:sz w:val="24"/>
          <w:szCs w:val="24"/>
          <w:lang w:val="id-ID"/>
        </w:rPr>
        <w:t xml:space="preserve"> Ganjil</w:t>
      </w:r>
      <w:proofErr w:type="gramEnd"/>
      <w:r w:rsidRPr="00D277A5">
        <w:rPr>
          <w:rFonts w:ascii="Times New Roman" w:hAnsi="Times New Roman"/>
          <w:b/>
          <w:color w:val="000000" w:themeColor="text1"/>
          <w:sz w:val="24"/>
          <w:szCs w:val="24"/>
          <w:lang w:val="id-ID"/>
        </w:rPr>
        <w:t xml:space="preserve"> </w:t>
      </w:r>
      <w:r w:rsidRPr="00D277A5">
        <w:rPr>
          <w:rFonts w:ascii="Times New Roman" w:hAnsi="Times New Roman"/>
          <w:b/>
          <w:color w:val="000000" w:themeColor="text1"/>
          <w:sz w:val="24"/>
          <w:szCs w:val="24"/>
          <w:lang w:val="it-CH"/>
        </w:rPr>
        <w:t>)</w:t>
      </w:r>
    </w:p>
    <w:p w:rsidR="002F5621" w:rsidRPr="00D277A5" w:rsidRDefault="002F5621" w:rsidP="00D277A5">
      <w:pPr>
        <w:spacing w:before="60" w:after="60" w:line="240" w:lineRule="auto"/>
        <w:jc w:val="both"/>
        <w:rPr>
          <w:rFonts w:ascii="Times New Roman" w:hAnsi="Times New Roman"/>
          <w:b/>
          <w:color w:val="000000" w:themeColor="text1"/>
          <w:sz w:val="24"/>
          <w:szCs w:val="24"/>
        </w:rPr>
      </w:pPr>
    </w:p>
    <w:p w:rsidR="007B4BD6" w:rsidRPr="00D277A5" w:rsidRDefault="007B4BD6" w:rsidP="00D277A5">
      <w:pPr>
        <w:spacing w:before="60" w:after="60" w:line="240" w:lineRule="auto"/>
        <w:jc w:val="both"/>
        <w:rPr>
          <w:rFonts w:ascii="Times New Roman" w:hAnsi="Times New Roman"/>
          <w:b/>
          <w:bCs/>
          <w:color w:val="000000" w:themeColor="text1"/>
          <w:sz w:val="24"/>
          <w:szCs w:val="24"/>
          <w:lang w:val="id-ID"/>
        </w:rPr>
      </w:pPr>
      <w:r w:rsidRPr="00D277A5">
        <w:rPr>
          <w:rFonts w:ascii="Times New Roman" w:hAnsi="Times New Roman"/>
          <w:b/>
          <w:bCs/>
          <w:color w:val="000000" w:themeColor="text1"/>
          <w:sz w:val="24"/>
          <w:szCs w:val="24"/>
          <w:lang w:val="id-ID"/>
        </w:rPr>
        <w:t>Capaian Pembelajaran Fase E</w:t>
      </w:r>
    </w:p>
    <w:p w:rsidR="007B4BD6" w:rsidRPr="00D277A5" w:rsidRDefault="007B4BD6" w:rsidP="00D277A5">
      <w:pPr>
        <w:spacing w:before="60" w:after="60" w:line="240" w:lineRule="auto"/>
        <w:jc w:val="both"/>
        <w:rPr>
          <w:rFonts w:ascii="Times New Roman" w:eastAsia="Bookman Old Style" w:hAnsi="Times New Roman"/>
          <w:color w:val="000000" w:themeColor="text1"/>
          <w:sz w:val="24"/>
          <w:szCs w:val="24"/>
          <w:lang w:val="id-ID"/>
        </w:rPr>
      </w:pPr>
      <w:proofErr w:type="spellStart"/>
      <w:proofErr w:type="gramStart"/>
      <w:r w:rsidRPr="00D277A5">
        <w:rPr>
          <w:rFonts w:ascii="Times New Roman" w:eastAsia="Bookman Old Style" w:hAnsi="Times New Roman"/>
          <w:color w:val="000000" w:themeColor="text1"/>
          <w:sz w:val="24"/>
          <w:szCs w:val="24"/>
        </w:rPr>
        <w:t>Pada</w:t>
      </w:r>
      <w:proofErr w:type="spellEnd"/>
      <w:r w:rsidRPr="00D277A5">
        <w:rPr>
          <w:rFonts w:ascii="Times New Roman" w:eastAsia="Bookman Old Style" w:hAnsi="Times New Roman"/>
          <w:color w:val="000000" w:themeColor="text1"/>
          <w:sz w:val="24"/>
          <w:szCs w:val="24"/>
        </w:rPr>
        <w:t xml:space="preserve"> </w:t>
      </w:r>
      <w:proofErr w:type="spellStart"/>
      <w:r w:rsidRPr="00D277A5">
        <w:rPr>
          <w:rFonts w:ascii="Times New Roman" w:eastAsia="Bookman Old Style" w:hAnsi="Times New Roman"/>
          <w:color w:val="000000" w:themeColor="text1"/>
          <w:sz w:val="24"/>
          <w:szCs w:val="24"/>
        </w:rPr>
        <w:t>akhir</w:t>
      </w:r>
      <w:proofErr w:type="spellEnd"/>
      <w:r w:rsidRPr="00D277A5">
        <w:rPr>
          <w:rFonts w:ascii="Times New Roman" w:eastAsia="Bookman Old Style" w:hAnsi="Times New Roman"/>
          <w:color w:val="000000" w:themeColor="text1"/>
          <w:sz w:val="24"/>
          <w:szCs w:val="24"/>
        </w:rPr>
        <w:t xml:space="preserve"> </w:t>
      </w:r>
      <w:proofErr w:type="spellStart"/>
      <w:r w:rsidRPr="00D277A5">
        <w:rPr>
          <w:rFonts w:ascii="Times New Roman" w:eastAsia="Bookman Old Style" w:hAnsi="Times New Roman"/>
          <w:color w:val="000000" w:themeColor="text1"/>
          <w:sz w:val="24"/>
          <w:szCs w:val="24"/>
        </w:rPr>
        <w:t>Fase</w:t>
      </w:r>
      <w:proofErr w:type="spellEnd"/>
      <w:r w:rsidRPr="00D277A5">
        <w:rPr>
          <w:rFonts w:ascii="Times New Roman" w:eastAsia="Bookman Old Style" w:hAnsi="Times New Roman"/>
          <w:color w:val="000000" w:themeColor="text1"/>
          <w:sz w:val="24"/>
          <w:szCs w:val="24"/>
        </w:rPr>
        <w:t xml:space="preserve"> F, </w:t>
      </w:r>
      <w:r w:rsidRPr="00D277A5">
        <w:rPr>
          <w:rFonts w:ascii="Times New Roman" w:eastAsia="Bookman Old Style" w:hAnsi="Times New Roman"/>
          <w:color w:val="000000" w:themeColor="text1"/>
          <w:sz w:val="24"/>
          <w:szCs w:val="24"/>
          <w:lang w:val="id-ID"/>
        </w:rPr>
        <w:t>peserta didik diharapkan dapat menggunakanteks lisan, tulisan dan visual dalam Bahasa Inggris untukberkomunikasi sesuai dengan situasi, tujuan, dan pemirsa/pembacanya.</w:t>
      </w:r>
      <w:proofErr w:type="gramEnd"/>
      <w:r w:rsidRPr="00D277A5">
        <w:rPr>
          <w:rFonts w:ascii="Times New Roman" w:eastAsia="Bookman Old Style" w:hAnsi="Times New Roman"/>
          <w:color w:val="000000" w:themeColor="text1"/>
          <w:sz w:val="24"/>
          <w:szCs w:val="24"/>
          <w:lang w:val="id-ID"/>
        </w:rPr>
        <w:t xml:space="preserve"> Berbagai jenis teks seperti narasi, deskripsi,prosedur, eksposisi, </w:t>
      </w:r>
      <w:r w:rsidRPr="00D277A5">
        <w:rPr>
          <w:rFonts w:ascii="Times New Roman" w:eastAsia="Bookman Old Style" w:hAnsi="Times New Roman"/>
          <w:i/>
          <w:iCs/>
          <w:color w:val="000000" w:themeColor="text1"/>
          <w:sz w:val="24"/>
          <w:szCs w:val="24"/>
          <w:lang w:val="id-ID"/>
        </w:rPr>
        <w:t>recount</w:t>
      </w:r>
      <w:r w:rsidRPr="00D277A5">
        <w:rPr>
          <w:rFonts w:ascii="Times New Roman" w:eastAsia="Bookman Old Style" w:hAnsi="Times New Roman"/>
          <w:color w:val="000000" w:themeColor="text1"/>
          <w:sz w:val="24"/>
          <w:szCs w:val="24"/>
          <w:lang w:val="id-ID"/>
        </w:rPr>
        <w:t xml:space="preserve">, </w:t>
      </w:r>
      <w:r w:rsidRPr="00D277A5">
        <w:rPr>
          <w:rFonts w:ascii="Times New Roman" w:eastAsia="Bookman Old Style" w:hAnsi="Times New Roman"/>
          <w:i/>
          <w:iCs/>
          <w:color w:val="000000" w:themeColor="text1"/>
          <w:sz w:val="24"/>
          <w:szCs w:val="24"/>
          <w:lang w:val="id-ID"/>
        </w:rPr>
        <w:t>report</w:t>
      </w:r>
      <w:r w:rsidRPr="00D277A5">
        <w:rPr>
          <w:rFonts w:ascii="Times New Roman" w:eastAsia="Bookman Old Style" w:hAnsi="Times New Roman"/>
          <w:color w:val="000000" w:themeColor="text1"/>
          <w:sz w:val="24"/>
          <w:szCs w:val="24"/>
          <w:lang w:val="id-ID"/>
        </w:rPr>
        <w:t>, dan teks asli menjadi rujukanutama dalam mempelajari Bahasa Inggris di kelas X ini. Pesertadidik dapat menggunakan Bahasa Inggris untuk menyampaikankeinginan/perasaan dan berdiskusi mengenai topik yang dekatdengan keseharian mereka, atau isu yang hangat sesuai usiapeserta didik di fase ini. Mereka membaca teks tulisan untukmendapatkan dan mempelajari suatu informasi. Keterampilaninferensi tersirat ketika memahami informasi dalam BahasaInggris mulai berkembang. Peserta didik memproduksi tekstulisan dan visual yang lebih beragam, dengan kesadaranterhadap tujuan dan target pembaca.</w:t>
      </w:r>
    </w:p>
    <w:p w:rsidR="007B4BD6" w:rsidRPr="00D277A5" w:rsidRDefault="007B4BD6" w:rsidP="00D277A5">
      <w:pPr>
        <w:spacing w:before="60" w:after="60" w:line="240" w:lineRule="auto"/>
        <w:ind w:firstLine="284"/>
        <w:jc w:val="both"/>
        <w:rPr>
          <w:rFonts w:ascii="Times New Roman" w:eastAsia="Bookman Old Style" w:hAnsi="Times New Roman"/>
          <w:color w:val="000000" w:themeColor="text1"/>
          <w:sz w:val="24"/>
          <w:szCs w:val="24"/>
        </w:rPr>
      </w:pPr>
      <w:r w:rsidRPr="00D277A5">
        <w:rPr>
          <w:rFonts w:ascii="Times New Roman" w:eastAsia="Bookman Old Style" w:hAnsi="Times New Roman"/>
          <w:color w:val="000000" w:themeColor="text1"/>
          <w:sz w:val="24"/>
          <w:szCs w:val="24"/>
          <w:lang w:val="id-ID"/>
        </w:rPr>
        <w:t>Secara spesiik capaian pembelajaran yang diharapkandicapai peserta didik untuk masing-masing elemen adalahsebagai berikut:</w:t>
      </w:r>
    </w:p>
    <w:tbl>
      <w:tblPr>
        <w:tblW w:w="13750" w:type="dxa"/>
        <w:tblInd w:w="148" w:type="dxa"/>
        <w:tblLayout w:type="fixed"/>
        <w:tblCellMar>
          <w:left w:w="0" w:type="dxa"/>
          <w:right w:w="0" w:type="dxa"/>
        </w:tblCellMar>
        <w:tblLook w:val="01E0" w:firstRow="1" w:lastRow="1" w:firstColumn="1" w:lastColumn="1" w:noHBand="0" w:noVBand="0"/>
      </w:tblPr>
      <w:tblGrid>
        <w:gridCol w:w="13750"/>
      </w:tblGrid>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7B4BD6" w:rsidRPr="00D277A5" w:rsidRDefault="007B4BD6" w:rsidP="00D277A5">
            <w:pPr>
              <w:spacing w:before="60" w:after="60" w:line="240" w:lineRule="auto"/>
              <w:jc w:val="center"/>
              <w:rPr>
                <w:rFonts w:ascii="Times New Roman" w:eastAsia="Bookman Old Style" w:hAnsi="Times New Roman"/>
                <w:b/>
                <w:bCs/>
                <w:color w:val="000000" w:themeColor="text1"/>
                <w:sz w:val="24"/>
                <w:szCs w:val="24"/>
              </w:rPr>
            </w:pPr>
            <w:proofErr w:type="spellStart"/>
            <w:r w:rsidRPr="00D277A5">
              <w:rPr>
                <w:rFonts w:ascii="Times New Roman" w:eastAsia="Bookman Old Style" w:hAnsi="Times New Roman"/>
                <w:b/>
                <w:bCs/>
                <w:color w:val="000000" w:themeColor="text1"/>
                <w:sz w:val="24"/>
                <w:szCs w:val="24"/>
              </w:rPr>
              <w:t>Elemen</w:t>
            </w:r>
            <w:proofErr w:type="spellEnd"/>
            <w:r w:rsidRPr="00D277A5">
              <w:rPr>
                <w:rFonts w:ascii="Times New Roman" w:eastAsia="Bookman Old Style" w:hAnsi="Times New Roman"/>
                <w:b/>
                <w:bCs/>
                <w:color w:val="000000" w:themeColor="text1"/>
                <w:sz w:val="24"/>
                <w:szCs w:val="24"/>
              </w:rPr>
              <w:t xml:space="preserve"> </w:t>
            </w:r>
            <w:proofErr w:type="spellStart"/>
            <w:r w:rsidRPr="00D277A5">
              <w:rPr>
                <w:rFonts w:ascii="Times New Roman" w:eastAsia="Bookman Old Style" w:hAnsi="Times New Roman"/>
                <w:b/>
                <w:bCs/>
                <w:color w:val="000000" w:themeColor="text1"/>
                <w:sz w:val="24"/>
                <w:szCs w:val="24"/>
              </w:rPr>
              <w:t>Menyimak</w:t>
            </w:r>
            <w:proofErr w:type="spellEnd"/>
            <w:r w:rsidRPr="00D277A5">
              <w:rPr>
                <w:rFonts w:ascii="Times New Roman" w:eastAsia="Bookman Old Style" w:hAnsi="Times New Roman"/>
                <w:b/>
                <w:bCs/>
                <w:color w:val="000000" w:themeColor="text1"/>
                <w:sz w:val="24"/>
                <w:szCs w:val="24"/>
              </w:rPr>
              <w:t xml:space="preserve"> – </w:t>
            </w:r>
            <w:proofErr w:type="spellStart"/>
            <w:r w:rsidRPr="00D277A5">
              <w:rPr>
                <w:rFonts w:ascii="Times New Roman" w:eastAsia="Bookman Old Style" w:hAnsi="Times New Roman"/>
                <w:b/>
                <w:bCs/>
                <w:color w:val="000000" w:themeColor="text1"/>
                <w:sz w:val="24"/>
                <w:szCs w:val="24"/>
              </w:rPr>
              <w:t>Berbicara</w:t>
            </w:r>
            <w:proofErr w:type="spellEnd"/>
          </w:p>
        </w:tc>
      </w:tr>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2B3ABB" w:rsidRPr="00D277A5" w:rsidRDefault="007B4BD6" w:rsidP="00D277A5">
            <w:pPr>
              <w:spacing w:before="60" w:after="60" w:line="240" w:lineRule="auto"/>
              <w:ind w:left="113" w:right="113"/>
              <w:jc w:val="both"/>
              <w:rPr>
                <w:rFonts w:ascii="Times New Roman" w:eastAsia="Bookman Old Style" w:hAnsi="Times New Roman"/>
                <w:color w:val="000000" w:themeColor="text1"/>
                <w:sz w:val="24"/>
                <w:szCs w:val="24"/>
              </w:rPr>
            </w:pPr>
            <w:r w:rsidRPr="00D277A5">
              <w:rPr>
                <w:rFonts w:ascii="Times New Roman" w:eastAsia="Bookman Old Style" w:hAnsi="Times New Roman"/>
                <w:color w:val="000000" w:themeColor="text1"/>
                <w:sz w:val="24"/>
                <w:szCs w:val="24"/>
                <w:lang w:val="id-ID"/>
              </w:rPr>
              <w:t>Peserta didik menggunakan Bahasa Inggris untuk berkomunikasi dengan guru, teman sebaya dan orang lain dalam berbagai macam situasi dan tujuan. Mereka menggunakan dan merespon pertanyaan dan menggunakan strategi untuk memulai dan mempertahankan percakapan dan diskusi. Mereka memahami dan mengidentiikasi ide utama dan detail relevan dari diskusi atau presentasi mengenai topik yang dekat dengan kehidupan pemuda. Mereka menggunakan Bahasa Inggris untuk menyampaikan opini terhadap isu yang dekat dengan kehidupan pemuda dan untuk membahas minat. Mereka memberikan pendapat dan membuat perbandingan. Mereka menggunakan elemen non-verbal seperti bahasa tubuh, kecepatan bicara, dan nada suara untuk dapat dipahami dalam sebagian konteks.</w:t>
            </w:r>
          </w:p>
        </w:tc>
      </w:tr>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7B4BD6" w:rsidRPr="00D277A5" w:rsidRDefault="007B4BD6" w:rsidP="00D277A5">
            <w:pPr>
              <w:spacing w:before="60" w:after="60" w:line="240" w:lineRule="auto"/>
              <w:jc w:val="center"/>
              <w:rPr>
                <w:rFonts w:ascii="Times New Roman" w:eastAsia="Bookman Old Style" w:hAnsi="Times New Roman"/>
                <w:b/>
                <w:bCs/>
                <w:color w:val="000000" w:themeColor="text1"/>
                <w:sz w:val="24"/>
                <w:szCs w:val="24"/>
              </w:rPr>
            </w:pPr>
            <w:proofErr w:type="spellStart"/>
            <w:r w:rsidRPr="00D277A5">
              <w:rPr>
                <w:rFonts w:ascii="Times New Roman" w:eastAsia="Bookman Old Style" w:hAnsi="Times New Roman"/>
                <w:b/>
                <w:bCs/>
                <w:color w:val="000000" w:themeColor="text1"/>
                <w:sz w:val="24"/>
                <w:szCs w:val="24"/>
              </w:rPr>
              <w:t>Elemen</w:t>
            </w:r>
            <w:proofErr w:type="spellEnd"/>
            <w:r w:rsidRPr="00D277A5">
              <w:rPr>
                <w:rFonts w:ascii="Times New Roman" w:eastAsia="Bookman Old Style" w:hAnsi="Times New Roman"/>
                <w:b/>
                <w:bCs/>
                <w:color w:val="000000" w:themeColor="text1"/>
                <w:sz w:val="24"/>
                <w:szCs w:val="24"/>
              </w:rPr>
              <w:t xml:space="preserve"> </w:t>
            </w:r>
            <w:proofErr w:type="spellStart"/>
            <w:r w:rsidRPr="00D277A5">
              <w:rPr>
                <w:rFonts w:ascii="Times New Roman" w:eastAsia="Bookman Old Style" w:hAnsi="Times New Roman"/>
                <w:b/>
                <w:bCs/>
                <w:color w:val="000000" w:themeColor="text1"/>
                <w:sz w:val="24"/>
                <w:szCs w:val="24"/>
              </w:rPr>
              <w:t>Membaca</w:t>
            </w:r>
            <w:proofErr w:type="spellEnd"/>
            <w:r w:rsidRPr="00D277A5">
              <w:rPr>
                <w:rFonts w:ascii="Times New Roman" w:eastAsia="Bookman Old Style" w:hAnsi="Times New Roman"/>
                <w:b/>
                <w:bCs/>
                <w:color w:val="000000" w:themeColor="text1"/>
                <w:sz w:val="24"/>
                <w:szCs w:val="24"/>
              </w:rPr>
              <w:t xml:space="preserve"> – </w:t>
            </w:r>
            <w:proofErr w:type="spellStart"/>
            <w:r w:rsidRPr="00D277A5">
              <w:rPr>
                <w:rFonts w:ascii="Times New Roman" w:eastAsia="Bookman Old Style" w:hAnsi="Times New Roman"/>
                <w:b/>
                <w:bCs/>
                <w:color w:val="000000" w:themeColor="text1"/>
                <w:sz w:val="24"/>
                <w:szCs w:val="24"/>
              </w:rPr>
              <w:t>Memirsa</w:t>
            </w:r>
            <w:proofErr w:type="spellEnd"/>
          </w:p>
        </w:tc>
      </w:tr>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7B4BD6" w:rsidRPr="00D277A5" w:rsidRDefault="007B4BD6" w:rsidP="00D277A5">
            <w:pPr>
              <w:spacing w:before="60" w:after="60" w:line="240" w:lineRule="auto"/>
              <w:ind w:left="113" w:right="113"/>
              <w:jc w:val="both"/>
              <w:rPr>
                <w:rFonts w:ascii="Times New Roman" w:eastAsia="Bookman Old Style" w:hAnsi="Times New Roman"/>
                <w:color w:val="000000" w:themeColor="text1"/>
                <w:sz w:val="24"/>
                <w:szCs w:val="24"/>
              </w:rPr>
            </w:pPr>
            <w:r w:rsidRPr="00D277A5">
              <w:rPr>
                <w:rFonts w:ascii="Times New Roman" w:eastAsia="Bookman Old Style" w:hAnsi="Times New Roman"/>
                <w:color w:val="000000" w:themeColor="text1"/>
                <w:sz w:val="24"/>
                <w:szCs w:val="24"/>
                <w:lang w:val="id-ID"/>
              </w:rPr>
              <w:t xml:space="preserve">Peserta didik membaca dan merespon berbagai macamteks seperti narasi, deskripsi, prosedur, eksposisi, </w:t>
            </w:r>
            <w:r w:rsidRPr="00D277A5">
              <w:rPr>
                <w:rFonts w:ascii="Times New Roman" w:eastAsia="Bookman Old Style" w:hAnsi="Times New Roman"/>
                <w:i/>
                <w:iCs/>
                <w:color w:val="000000" w:themeColor="text1"/>
                <w:sz w:val="24"/>
                <w:szCs w:val="24"/>
                <w:lang w:val="id-ID"/>
              </w:rPr>
              <w:t>recount</w:t>
            </w:r>
            <w:r w:rsidRPr="00D277A5">
              <w:rPr>
                <w:rFonts w:ascii="Times New Roman" w:eastAsia="Bookman Old Style" w:hAnsi="Times New Roman"/>
                <w:color w:val="000000" w:themeColor="text1"/>
                <w:sz w:val="24"/>
                <w:szCs w:val="24"/>
                <w:lang w:val="id-ID"/>
              </w:rPr>
              <w:t xml:space="preserve">,dan </w:t>
            </w:r>
            <w:r w:rsidRPr="00D277A5">
              <w:rPr>
                <w:rFonts w:ascii="Times New Roman" w:eastAsia="Bookman Old Style" w:hAnsi="Times New Roman"/>
                <w:i/>
                <w:iCs/>
                <w:color w:val="000000" w:themeColor="text1"/>
                <w:sz w:val="24"/>
                <w:szCs w:val="24"/>
                <w:lang w:val="id-ID"/>
              </w:rPr>
              <w:t>report</w:t>
            </w:r>
            <w:r w:rsidRPr="00D277A5">
              <w:rPr>
                <w:rFonts w:ascii="Times New Roman" w:eastAsia="Bookman Old Style" w:hAnsi="Times New Roman"/>
                <w:color w:val="000000" w:themeColor="text1"/>
                <w:sz w:val="24"/>
                <w:szCs w:val="24"/>
                <w:lang w:val="id-ID"/>
              </w:rPr>
              <w:t xml:space="preserve">. Mereka membaca untuk mempelajari sesuatuatau untuk mendapatkan informasi. Mereka mencari danmengevaluasi detil spesiik dan inti dari berbagai macamjenis teks. Teks ini dapat berbentuk cetak atau digital,termasuk di antaranya teks visual, multimodal atauinteraktif. </w:t>
            </w:r>
            <w:r w:rsidRPr="00D277A5">
              <w:rPr>
                <w:rFonts w:ascii="Times New Roman" w:eastAsia="Bookman Old Style" w:hAnsi="Times New Roman"/>
                <w:color w:val="000000" w:themeColor="text1"/>
                <w:sz w:val="24"/>
                <w:szCs w:val="24"/>
                <w:lang w:val="id-ID"/>
              </w:rPr>
              <w:lastRenderedPageBreak/>
              <w:t>Pemahaman mereka terhadap ide pokok, isu-isuatau pengembangan plot dalam berbagai macam teks mulaiberkembang. Mereka mengidentiikasi tujuan penulisdan mengembangkan keterampilannya untuk melakukaninferensi sederhana dalam memahami informasi tersiratdalam teks.</w:t>
            </w:r>
          </w:p>
        </w:tc>
      </w:tr>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7B4BD6" w:rsidRPr="00D277A5" w:rsidRDefault="007B4BD6" w:rsidP="00D277A5">
            <w:pPr>
              <w:spacing w:before="60" w:after="60" w:line="240" w:lineRule="auto"/>
              <w:jc w:val="center"/>
              <w:rPr>
                <w:rFonts w:ascii="Times New Roman" w:eastAsia="Bookman Old Style" w:hAnsi="Times New Roman"/>
                <w:b/>
                <w:bCs/>
                <w:color w:val="000000" w:themeColor="text1"/>
                <w:sz w:val="24"/>
                <w:szCs w:val="24"/>
              </w:rPr>
            </w:pPr>
            <w:proofErr w:type="spellStart"/>
            <w:r w:rsidRPr="00D277A5">
              <w:rPr>
                <w:rFonts w:ascii="Times New Roman" w:eastAsia="Bookman Old Style" w:hAnsi="Times New Roman"/>
                <w:b/>
                <w:bCs/>
                <w:color w:val="000000" w:themeColor="text1"/>
                <w:sz w:val="24"/>
                <w:szCs w:val="24"/>
              </w:rPr>
              <w:lastRenderedPageBreak/>
              <w:t>Elemen</w:t>
            </w:r>
            <w:proofErr w:type="spellEnd"/>
            <w:r w:rsidRPr="00D277A5">
              <w:rPr>
                <w:rFonts w:ascii="Times New Roman" w:eastAsia="Bookman Old Style" w:hAnsi="Times New Roman"/>
                <w:b/>
                <w:bCs/>
                <w:color w:val="000000" w:themeColor="text1"/>
                <w:sz w:val="24"/>
                <w:szCs w:val="24"/>
              </w:rPr>
              <w:t xml:space="preserve"> </w:t>
            </w:r>
            <w:proofErr w:type="spellStart"/>
            <w:r w:rsidRPr="00D277A5">
              <w:rPr>
                <w:rFonts w:ascii="Times New Roman" w:eastAsia="Bookman Old Style" w:hAnsi="Times New Roman"/>
                <w:b/>
                <w:bCs/>
                <w:color w:val="000000" w:themeColor="text1"/>
                <w:sz w:val="24"/>
                <w:szCs w:val="24"/>
              </w:rPr>
              <w:t>Menulis</w:t>
            </w:r>
            <w:proofErr w:type="spellEnd"/>
            <w:r w:rsidRPr="00D277A5">
              <w:rPr>
                <w:rFonts w:ascii="Times New Roman" w:eastAsia="Bookman Old Style" w:hAnsi="Times New Roman"/>
                <w:b/>
                <w:bCs/>
                <w:color w:val="000000" w:themeColor="text1"/>
                <w:sz w:val="24"/>
                <w:szCs w:val="24"/>
              </w:rPr>
              <w:t xml:space="preserve"> – </w:t>
            </w:r>
            <w:proofErr w:type="spellStart"/>
            <w:r w:rsidRPr="00D277A5">
              <w:rPr>
                <w:rFonts w:ascii="Times New Roman" w:eastAsia="Bookman Old Style" w:hAnsi="Times New Roman"/>
                <w:b/>
                <w:bCs/>
                <w:color w:val="000000" w:themeColor="text1"/>
                <w:sz w:val="24"/>
                <w:szCs w:val="24"/>
              </w:rPr>
              <w:t>Mempresentasikan</w:t>
            </w:r>
            <w:proofErr w:type="spellEnd"/>
          </w:p>
        </w:tc>
      </w:tr>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7B4BD6" w:rsidRPr="00D277A5" w:rsidRDefault="007B4BD6" w:rsidP="00D277A5">
            <w:pPr>
              <w:spacing w:before="60" w:after="60" w:line="240" w:lineRule="auto"/>
              <w:ind w:left="113" w:right="113"/>
              <w:jc w:val="both"/>
              <w:rPr>
                <w:rFonts w:ascii="Times New Roman" w:eastAsia="Bookman Old Style" w:hAnsi="Times New Roman"/>
                <w:color w:val="000000" w:themeColor="text1"/>
                <w:sz w:val="24"/>
                <w:szCs w:val="24"/>
              </w:rPr>
            </w:pPr>
            <w:r w:rsidRPr="00D277A5">
              <w:rPr>
                <w:rFonts w:ascii="Times New Roman" w:eastAsia="Bookman Old Style" w:hAnsi="Times New Roman"/>
                <w:color w:val="000000" w:themeColor="text1"/>
                <w:sz w:val="24"/>
                <w:szCs w:val="24"/>
                <w:lang w:val="id-ID"/>
              </w:rPr>
              <w:t>Peserta didik menulis berbagai jenis teks iksi dan noniksi,melalui aktivitas yang dipandu, menunjukkan kesadaranpeserta didik terhadap tujuan dan target pembaca. Merekamembuat perencanaan, menulis, mengulas dan menulisulang berbagai jenis tipe teks dengan menunjukkanstrategi koreksi diri, termasuk tanda baca dan huruf besar.Mereka menyampaikan ide menggunakan kosakata dankata kerja umum dalam tulisannya. Mereka menyajikaninformasi menggunakan berbagai mode presentasi untukmenyesuaikan dengan pembaca/pemirsa dan untukmencapai tujuan yang berbeda-beda, dalam bentuk cetakdan digital.</w:t>
            </w:r>
          </w:p>
        </w:tc>
      </w:tr>
    </w:tbl>
    <w:p w:rsidR="00C26CE8" w:rsidRPr="00D277A5" w:rsidRDefault="00C26CE8" w:rsidP="00D277A5">
      <w:pPr>
        <w:spacing w:before="60" w:after="60" w:line="240" w:lineRule="auto"/>
        <w:jc w:val="both"/>
        <w:rPr>
          <w:rFonts w:ascii="Times New Roman" w:hAnsi="Times New Roman"/>
          <w:bCs/>
          <w:color w:val="000000" w:themeColor="text1"/>
          <w:sz w:val="24"/>
          <w:szCs w:val="24"/>
        </w:rPr>
      </w:pPr>
    </w:p>
    <w:tbl>
      <w:tblPr>
        <w:tblW w:w="491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3685"/>
        <w:gridCol w:w="820"/>
        <w:gridCol w:w="284"/>
        <w:gridCol w:w="284"/>
        <w:gridCol w:w="278"/>
        <w:gridCol w:w="279"/>
        <w:gridCol w:w="293"/>
        <w:gridCol w:w="279"/>
        <w:gridCol w:w="279"/>
        <w:gridCol w:w="279"/>
        <w:gridCol w:w="279"/>
        <w:gridCol w:w="293"/>
        <w:gridCol w:w="279"/>
        <w:gridCol w:w="279"/>
        <w:gridCol w:w="279"/>
        <w:gridCol w:w="279"/>
        <w:gridCol w:w="304"/>
        <w:gridCol w:w="285"/>
        <w:gridCol w:w="279"/>
        <w:gridCol w:w="279"/>
        <w:gridCol w:w="285"/>
        <w:gridCol w:w="302"/>
        <w:gridCol w:w="285"/>
        <w:gridCol w:w="285"/>
        <w:gridCol w:w="285"/>
        <w:gridCol w:w="285"/>
        <w:gridCol w:w="321"/>
        <w:gridCol w:w="285"/>
        <w:gridCol w:w="285"/>
        <w:gridCol w:w="285"/>
        <w:gridCol w:w="251"/>
        <w:gridCol w:w="222"/>
      </w:tblGrid>
      <w:tr w:rsidR="00D277A5" w:rsidRPr="00D277A5" w:rsidTr="00D277A5">
        <w:trPr>
          <w:trHeight w:val="157"/>
          <w:tblHeader/>
        </w:trPr>
        <w:tc>
          <w:tcPr>
            <w:tcW w:w="356" w:type="pct"/>
            <w:vMerge w:val="restart"/>
            <w:shd w:val="clear" w:color="auto" w:fill="auto"/>
            <w:vAlign w:val="center"/>
          </w:tcPr>
          <w:p w:rsidR="00ED78DA" w:rsidRPr="00D277A5" w:rsidRDefault="00ED78DA" w:rsidP="00D277A5">
            <w:pPr>
              <w:pStyle w:val="ListParagraph"/>
              <w:spacing w:before="60" w:after="60"/>
              <w:ind w:left="-85" w:right="-85"/>
              <w:contextualSpacing w:val="0"/>
              <w:jc w:val="center"/>
              <w:rPr>
                <w:rFonts w:ascii="Times New Roman" w:hAnsi="Times New Roman"/>
                <w:b/>
                <w:color w:val="000000" w:themeColor="text1"/>
                <w:sz w:val="24"/>
                <w:szCs w:val="24"/>
              </w:rPr>
            </w:pPr>
            <w:r w:rsidRPr="00D277A5">
              <w:rPr>
                <w:rFonts w:ascii="Times New Roman" w:hAnsi="Times New Roman"/>
                <w:b/>
                <w:color w:val="000000" w:themeColor="text1"/>
                <w:sz w:val="24"/>
                <w:szCs w:val="24"/>
                <w:lang w:val="id-ID"/>
              </w:rPr>
              <w:t>Bab</w:t>
            </w:r>
            <w:r w:rsidRPr="00D277A5">
              <w:rPr>
                <w:rFonts w:ascii="Times New Roman" w:hAnsi="Times New Roman"/>
                <w:b/>
                <w:color w:val="000000" w:themeColor="text1"/>
                <w:sz w:val="24"/>
                <w:szCs w:val="24"/>
              </w:rPr>
              <w:t xml:space="preserve"> &amp; Task</w:t>
            </w:r>
          </w:p>
        </w:tc>
        <w:tc>
          <w:tcPr>
            <w:tcW w:w="1320" w:type="pct"/>
            <w:vMerge w:val="restart"/>
            <w:shd w:val="clear" w:color="auto" w:fill="auto"/>
            <w:vAlign w:val="center"/>
          </w:tcPr>
          <w:p w:rsidR="00ED78DA" w:rsidRPr="00D277A5" w:rsidRDefault="00ED78DA" w:rsidP="00D277A5">
            <w:pPr>
              <w:pStyle w:val="ListParagraph"/>
              <w:spacing w:before="60" w:after="60"/>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Alur dan Tujuan Pembelajaran</w:t>
            </w:r>
          </w:p>
        </w:tc>
        <w:tc>
          <w:tcPr>
            <w:tcW w:w="291" w:type="pct"/>
            <w:vMerge w:val="restart"/>
            <w:shd w:val="clear" w:color="auto" w:fill="auto"/>
            <w:vAlign w:val="center"/>
          </w:tcPr>
          <w:p w:rsidR="00ED78DA" w:rsidRPr="00D277A5" w:rsidRDefault="00ED78DA" w:rsidP="00D277A5">
            <w:pPr>
              <w:pStyle w:val="ListParagraph"/>
              <w:spacing w:before="60" w:after="60"/>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Alokasi Waktu</w:t>
            </w:r>
          </w:p>
        </w:tc>
        <w:tc>
          <w:tcPr>
            <w:tcW w:w="509" w:type="pct"/>
            <w:gridSpan w:val="5"/>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rPr>
            </w:pPr>
            <w:proofErr w:type="spellStart"/>
            <w:r w:rsidRPr="00D277A5">
              <w:rPr>
                <w:rFonts w:ascii="Times New Roman" w:hAnsi="Times New Roman"/>
                <w:b/>
                <w:color w:val="000000" w:themeColor="text1"/>
                <w:sz w:val="24"/>
                <w:szCs w:val="24"/>
              </w:rPr>
              <w:t>Juli</w:t>
            </w:r>
            <w:proofErr w:type="spellEnd"/>
          </w:p>
        </w:tc>
        <w:tc>
          <w:tcPr>
            <w:tcW w:w="505" w:type="pct"/>
            <w:gridSpan w:val="5"/>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rPr>
            </w:pPr>
            <w:proofErr w:type="spellStart"/>
            <w:r w:rsidRPr="00D277A5">
              <w:rPr>
                <w:rFonts w:ascii="Times New Roman" w:hAnsi="Times New Roman"/>
                <w:b/>
                <w:color w:val="000000" w:themeColor="text1"/>
                <w:sz w:val="24"/>
                <w:szCs w:val="24"/>
              </w:rPr>
              <w:t>Agustus</w:t>
            </w:r>
            <w:proofErr w:type="spellEnd"/>
          </w:p>
        </w:tc>
        <w:tc>
          <w:tcPr>
            <w:tcW w:w="508" w:type="pct"/>
            <w:gridSpan w:val="5"/>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rPr>
            </w:pPr>
            <w:r w:rsidRPr="00D277A5">
              <w:rPr>
                <w:rFonts w:ascii="Times New Roman" w:hAnsi="Times New Roman"/>
                <w:b/>
                <w:color w:val="000000" w:themeColor="text1"/>
                <w:sz w:val="24"/>
                <w:szCs w:val="24"/>
              </w:rPr>
              <w:t>September</w:t>
            </w:r>
          </w:p>
        </w:tc>
        <w:tc>
          <w:tcPr>
            <w:tcW w:w="512" w:type="pct"/>
            <w:gridSpan w:val="5"/>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rPr>
            </w:pPr>
            <w:proofErr w:type="spellStart"/>
            <w:r w:rsidRPr="00D277A5">
              <w:rPr>
                <w:rFonts w:ascii="Times New Roman" w:hAnsi="Times New Roman"/>
                <w:b/>
                <w:color w:val="000000" w:themeColor="text1"/>
                <w:sz w:val="24"/>
                <w:szCs w:val="24"/>
              </w:rPr>
              <w:t>Oktober</w:t>
            </w:r>
            <w:proofErr w:type="spellEnd"/>
          </w:p>
        </w:tc>
        <w:tc>
          <w:tcPr>
            <w:tcW w:w="523" w:type="pct"/>
            <w:gridSpan w:val="5"/>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rPr>
            </w:pPr>
            <w:r w:rsidRPr="00D277A5">
              <w:rPr>
                <w:rFonts w:ascii="Times New Roman" w:hAnsi="Times New Roman"/>
                <w:b/>
                <w:color w:val="000000" w:themeColor="text1"/>
                <w:sz w:val="24"/>
                <w:szCs w:val="24"/>
              </w:rPr>
              <w:t>November</w:t>
            </w:r>
          </w:p>
        </w:tc>
        <w:tc>
          <w:tcPr>
            <w:tcW w:w="476" w:type="pct"/>
            <w:gridSpan w:val="5"/>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rPr>
            </w:pPr>
            <w:proofErr w:type="spellStart"/>
            <w:r w:rsidRPr="00D277A5">
              <w:rPr>
                <w:rFonts w:ascii="Times New Roman" w:hAnsi="Times New Roman"/>
                <w:b/>
                <w:color w:val="000000" w:themeColor="text1"/>
                <w:sz w:val="24"/>
                <w:szCs w:val="24"/>
              </w:rPr>
              <w:t>Desember</w:t>
            </w:r>
            <w:proofErr w:type="spellEnd"/>
          </w:p>
        </w:tc>
      </w:tr>
      <w:tr w:rsidR="00D277A5" w:rsidRPr="00D277A5" w:rsidTr="00D277A5">
        <w:trPr>
          <w:trHeight w:val="157"/>
          <w:tblHeader/>
        </w:trPr>
        <w:tc>
          <w:tcPr>
            <w:tcW w:w="356" w:type="pct"/>
            <w:vMerge/>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rPr>
            </w:pPr>
          </w:p>
        </w:tc>
        <w:tc>
          <w:tcPr>
            <w:tcW w:w="1320" w:type="pct"/>
            <w:vMerge/>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291" w:type="pct"/>
            <w:vMerge/>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102"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105"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105"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109"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c>
          <w:tcPr>
            <w:tcW w:w="102"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10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102"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108"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c>
          <w:tcPr>
            <w:tcW w:w="102"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102"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102"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102"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115"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c>
          <w:tcPr>
            <w:tcW w:w="102"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102"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102"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90"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79" w:type="pct"/>
            <w:shd w:val="clear" w:color="auto" w:fill="auto"/>
            <w:vAlign w:val="center"/>
          </w:tcPr>
          <w:p w:rsidR="007059ED" w:rsidRPr="00D277A5" w:rsidRDefault="007059ED"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r>
      <w:tr w:rsidR="00D277A5" w:rsidRPr="00D277A5" w:rsidTr="00D277A5">
        <w:trPr>
          <w:trHeight w:val="157"/>
        </w:trPr>
        <w:tc>
          <w:tcPr>
            <w:tcW w:w="5000" w:type="pct"/>
            <w:gridSpan w:val="33"/>
            <w:shd w:val="clear" w:color="auto" w:fill="auto"/>
          </w:tcPr>
          <w:p w:rsidR="00FA7417" w:rsidRPr="00D277A5" w:rsidRDefault="00FA7417" w:rsidP="00D277A5">
            <w:pPr>
              <w:spacing w:before="60" w:after="60" w:line="240" w:lineRule="auto"/>
              <w:ind w:left="426" w:hanging="426"/>
              <w:rPr>
                <w:rFonts w:ascii="Times New Roman" w:hAnsi="Times New Roman"/>
                <w:b/>
                <w:color w:val="000000" w:themeColor="text1"/>
                <w:sz w:val="24"/>
                <w:szCs w:val="24"/>
                <w:lang w:val="id-ID"/>
              </w:rPr>
            </w:pPr>
            <w:r w:rsidRPr="00D277A5">
              <w:rPr>
                <w:rFonts w:ascii="Times New Roman" w:hAnsi="Times New Roman"/>
                <w:b/>
                <w:bCs/>
                <w:color w:val="000000" w:themeColor="text1"/>
                <w:sz w:val="24"/>
                <w:szCs w:val="24"/>
                <w:lang w:val="id-ID"/>
              </w:rPr>
              <w:t>Bab 1: Great Athletes</w:t>
            </w:r>
          </w:p>
        </w:tc>
      </w:tr>
      <w:tr w:rsidR="00D277A5" w:rsidRPr="00D277A5" w:rsidTr="00D277A5">
        <w:trPr>
          <w:trHeight w:val="157"/>
        </w:trPr>
        <w:tc>
          <w:tcPr>
            <w:tcW w:w="356" w:type="pct"/>
            <w:shd w:val="clear" w:color="auto" w:fill="auto"/>
          </w:tcPr>
          <w:p w:rsidR="00FA7417" w:rsidRPr="00D277A5" w:rsidRDefault="00FA7417" w:rsidP="00D277A5">
            <w:pPr>
              <w:spacing w:before="60" w:after="60" w:line="240" w:lineRule="auto"/>
              <w:ind w:left="458" w:hanging="458"/>
              <w:rPr>
                <w:rFonts w:ascii="Times New Roman" w:hAnsi="Times New Roman"/>
                <w:b/>
                <w:bCs/>
                <w:color w:val="000000" w:themeColor="text1"/>
                <w:sz w:val="24"/>
                <w:szCs w:val="24"/>
                <w:lang w:val="id-ID"/>
              </w:rPr>
            </w:pPr>
            <w:r w:rsidRPr="00D277A5">
              <w:rPr>
                <w:rFonts w:ascii="Times New Roman" w:hAnsi="Times New Roman"/>
                <w:b/>
                <w:bCs/>
                <w:color w:val="000000" w:themeColor="text1"/>
                <w:sz w:val="24"/>
                <w:szCs w:val="24"/>
                <w:lang w:val="id-ID"/>
              </w:rPr>
              <w:t>Task 1</w:t>
            </w:r>
          </w:p>
        </w:tc>
        <w:tc>
          <w:tcPr>
            <w:tcW w:w="1320" w:type="pct"/>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konteks, gagasan utama, dan informasi terperinci dari teks deskripsi lisan yang disajikan dalam bentuk multimoda dengan topik atlet berprestasi.</w:t>
            </w:r>
          </w:p>
        </w:tc>
        <w:tc>
          <w:tcPr>
            <w:tcW w:w="291" w:type="pct"/>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58" w:hanging="458"/>
              <w:rPr>
                <w:rFonts w:ascii="Times New Roman" w:hAnsi="Times New Roman"/>
                <w:b/>
                <w:bCs/>
                <w:color w:val="000000" w:themeColor="text1"/>
                <w:sz w:val="24"/>
                <w:szCs w:val="24"/>
                <w:lang w:val="id-ID"/>
              </w:rPr>
            </w:pPr>
            <w:r w:rsidRPr="00D277A5">
              <w:rPr>
                <w:rFonts w:ascii="Times New Roman" w:hAnsi="Times New Roman"/>
                <w:b/>
                <w:bCs/>
                <w:color w:val="000000" w:themeColor="text1"/>
                <w:sz w:val="24"/>
                <w:szCs w:val="24"/>
                <w:lang w:val="id-ID"/>
              </w:rPr>
              <w:t>Task 2</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karakteristik, rangkaian penyusunan, dan pengembangan gagasan secara sederhana dari teks deskripsi lisan dalam bentuk multimoda tentang atlet berprestasi.</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58" w:hanging="458"/>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3</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makna tersurat dari teks deskripsi ragam tulis dalam bentuk multimoda tentang atlet berprestasi.</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58" w:hanging="458"/>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lastRenderedPageBreak/>
              <w:t>Task 4</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Menguraikan gagasan dan pendapat disertai dengan alasan sederhana terhadap deskripsi tentang atlet berprestasi.</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1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58" w:hanging="458"/>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5</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Mendemonstrasikan komunikasi efektif dalam penyampaian gagasan dan pendapat secara sederhana tentang atlet berprestasi.</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58" w:hanging="458"/>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6</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Merancang teks deskriptif melalui menulis dengan topik atlet berprestasi dengan memperhatikan konteks dan tujuan penulisan.</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1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58" w:hanging="458"/>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7</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Memproduksi teks deskripsi tulis dengan topik atlet berprestasi yang sesuai dengan konteks dan tujuan penulisan dan mempresentasikannya.</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5000" w:type="pct"/>
            <w:gridSpan w:val="33"/>
            <w:tcBorders>
              <w:top w:val="single" w:sz="4" w:space="0" w:color="auto"/>
              <w:left w:val="single" w:sz="4" w:space="0" w:color="auto"/>
              <w:bottom w:val="single" w:sz="4" w:space="0" w:color="auto"/>
            </w:tcBorders>
            <w:shd w:val="clear" w:color="auto" w:fill="auto"/>
          </w:tcPr>
          <w:p w:rsidR="00FA7417" w:rsidRPr="00D277A5" w:rsidRDefault="00FA7417" w:rsidP="00D277A5">
            <w:pPr>
              <w:spacing w:before="60" w:after="60" w:line="240" w:lineRule="auto"/>
              <w:ind w:left="426" w:hanging="426"/>
              <w:rPr>
                <w:rFonts w:ascii="Times New Roman" w:hAnsi="Times New Roman"/>
                <w:b/>
                <w:color w:val="000000" w:themeColor="text1"/>
                <w:sz w:val="24"/>
                <w:szCs w:val="24"/>
                <w:lang w:val="id-ID"/>
              </w:rPr>
            </w:pPr>
            <w:r w:rsidRPr="00D277A5">
              <w:rPr>
                <w:rFonts w:ascii="Times New Roman" w:hAnsi="Times New Roman"/>
                <w:b/>
                <w:bCs/>
                <w:color w:val="000000" w:themeColor="text1"/>
                <w:sz w:val="24"/>
                <w:szCs w:val="24"/>
                <w:lang w:val="id-ID"/>
              </w:rPr>
              <w:t>Bab 2: Sports Events</w:t>
            </w: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1</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konteks, gagasan utama, dan informasi terperinci dari teks recount lisan dengan topik kegiatan olahraga.</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2</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 xml:space="preserve">Mengidentiikasi karakteristik, rangkaian penyusunan, dan pengembangan gagasan secara sederhana dari teks deskripsi lisan </w:t>
            </w:r>
            <w:r w:rsidRPr="00D277A5">
              <w:rPr>
                <w:rFonts w:ascii="Times New Roman" w:eastAsia="Calibri" w:hAnsi="Times New Roman"/>
                <w:bCs/>
                <w:color w:val="000000" w:themeColor="text1"/>
                <w:sz w:val="24"/>
                <w:szCs w:val="24"/>
                <w:lang w:val="id-ID"/>
              </w:rPr>
              <w:lastRenderedPageBreak/>
              <w:t>tentang acara olahraga.</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lastRenderedPageBreak/>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lastRenderedPageBreak/>
              <w:t>Task 3</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makna tersurat dari teks recount ragam tulis dalam bentuk multimoda tentang acara olahraga.</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4</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Menguraikan gagasan dan pendapat disertai dengan alasan sederhana terhadap pengalaman menonton acara olah raga.</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1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5</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Mendemonstrasikan komunikasi efektif dalam penyampaian gagasan dan pendapat dengan alasan sederhana terhadap pembicaraan tentang sebuah acara olahraga yang disajikan dalam bentuk multimoda.</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6</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Merancang teks recount tentang pengalaman menonton acara olahraga dengan memperhatikan konteks dan tujuan penulisan.</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1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7</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Memproduksi teks recount tulis tentang acara atau peristiwa olah raga yang sesuai dengan konteks dan tujuan penulisan dan mempresentasikannya.</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5000" w:type="pct"/>
            <w:gridSpan w:val="33"/>
            <w:tcBorders>
              <w:top w:val="single" w:sz="4" w:space="0" w:color="auto"/>
              <w:left w:val="single" w:sz="4" w:space="0" w:color="auto"/>
              <w:bottom w:val="single" w:sz="4" w:space="0" w:color="auto"/>
            </w:tcBorders>
            <w:shd w:val="clear" w:color="auto" w:fill="auto"/>
          </w:tcPr>
          <w:p w:rsidR="00FA7417" w:rsidRPr="00D277A5" w:rsidRDefault="00FA7417" w:rsidP="00D277A5">
            <w:pPr>
              <w:spacing w:before="60" w:after="60" w:line="240" w:lineRule="auto"/>
              <w:ind w:left="426" w:hanging="426"/>
              <w:rPr>
                <w:rFonts w:ascii="Times New Roman" w:hAnsi="Times New Roman"/>
                <w:b/>
                <w:color w:val="000000" w:themeColor="text1"/>
                <w:sz w:val="24"/>
                <w:szCs w:val="24"/>
                <w:lang w:val="id-ID"/>
              </w:rPr>
            </w:pPr>
            <w:r w:rsidRPr="00D277A5">
              <w:rPr>
                <w:rFonts w:ascii="Times New Roman" w:hAnsi="Times New Roman"/>
                <w:b/>
                <w:bCs/>
                <w:color w:val="000000" w:themeColor="text1"/>
                <w:sz w:val="24"/>
                <w:szCs w:val="24"/>
                <w:lang w:val="id-ID"/>
              </w:rPr>
              <w:t>Bab 3: Sports and Health</w:t>
            </w: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1</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 xml:space="preserve">Mengidentiikasi konteks, gagasan </w:t>
            </w:r>
            <w:r w:rsidRPr="00D277A5">
              <w:rPr>
                <w:rFonts w:ascii="Times New Roman" w:eastAsia="Calibri" w:hAnsi="Times New Roman"/>
                <w:bCs/>
                <w:color w:val="000000" w:themeColor="text1"/>
                <w:sz w:val="24"/>
                <w:szCs w:val="24"/>
                <w:lang w:val="id-ID"/>
              </w:rPr>
              <w:lastRenderedPageBreak/>
              <w:t>utama, dan informasi terperinci dari teks prosedur lisan cara menjaga kesehatan.</w:t>
            </w:r>
          </w:p>
        </w:tc>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lastRenderedPageBreak/>
              <w:t>Task 2</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karakteristik, rangkaian penyusunan, dan pengembangan gagasan secara sederhana dari teks prosedur lisan.</w:t>
            </w:r>
          </w:p>
        </w:tc>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3</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makna tersurat dan dari teks prosedur tulis dalam bentuk multimoda cara menjaga kesehatan.</w:t>
            </w:r>
          </w:p>
        </w:tc>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4</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Menguraikan gagasan dan pendapat disertai dengan alasan sederhana terhadap teks prosedur.</w:t>
            </w:r>
          </w:p>
        </w:tc>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5</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Mendemonstrasikan komunikasi efektif dalam penyampaian gagasan dan pendapat dengan alasan sederhana terhadap prosedur cara mempertahankan kesehatan isik.</w:t>
            </w:r>
          </w:p>
        </w:tc>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6</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Merancang teks prosedur multimoda tentang cara mempertahankan kesehatan isik atau mental dengan memperhatikan konteks dan tujuan penulisan.</w:t>
            </w:r>
          </w:p>
        </w:tc>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7</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 xml:space="preserve">Memproduksi teks prosedur multimoda tentang cara mempertahankan kesehatan isik </w:t>
            </w:r>
            <w:r w:rsidRPr="00D277A5">
              <w:rPr>
                <w:rFonts w:ascii="Times New Roman" w:eastAsia="Calibri" w:hAnsi="Times New Roman"/>
                <w:bCs/>
                <w:color w:val="000000" w:themeColor="text1"/>
                <w:sz w:val="24"/>
                <w:szCs w:val="24"/>
                <w:lang w:val="id-ID"/>
              </w:rPr>
              <w:lastRenderedPageBreak/>
              <w:t>atau mental dan mempresentasikannya.</w:t>
            </w:r>
          </w:p>
        </w:tc>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5000" w:type="pct"/>
            <w:gridSpan w:val="33"/>
            <w:tcBorders>
              <w:top w:val="single" w:sz="4" w:space="0" w:color="auto"/>
              <w:left w:val="single" w:sz="4" w:space="0" w:color="auto"/>
              <w:bottom w:val="single" w:sz="4" w:space="0" w:color="auto"/>
            </w:tcBorders>
            <w:shd w:val="clear" w:color="auto" w:fill="auto"/>
          </w:tcPr>
          <w:p w:rsidR="00FA7417" w:rsidRPr="00D277A5" w:rsidRDefault="00FA7417" w:rsidP="00D277A5">
            <w:pPr>
              <w:spacing w:before="60" w:after="60" w:line="240" w:lineRule="auto"/>
              <w:ind w:left="426" w:hanging="426"/>
              <w:rPr>
                <w:rFonts w:ascii="Times New Roman" w:hAnsi="Times New Roman"/>
                <w:b/>
                <w:color w:val="000000" w:themeColor="text1"/>
                <w:sz w:val="24"/>
                <w:szCs w:val="24"/>
                <w:lang w:val="id-ID"/>
              </w:rPr>
            </w:pPr>
            <w:r w:rsidRPr="00D277A5">
              <w:rPr>
                <w:rFonts w:ascii="Times New Roman" w:hAnsi="Times New Roman"/>
                <w:b/>
                <w:bCs/>
                <w:color w:val="000000" w:themeColor="text1"/>
                <w:sz w:val="24"/>
                <w:szCs w:val="24"/>
                <w:lang w:val="id-ID"/>
              </w:rPr>
              <w:lastRenderedPageBreak/>
              <w:t>Bab 4: Healthy Foods</w:t>
            </w: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1</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konteks, gagasan utama, dan informasi terperinci dari teks prosedur lisan tentang cara memilih atau mengonsumsi makanan sehat.</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2</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karakteristik, rangkaian penyusunan, dan pengembangan gagasan secara sederhana dari teks prosedur lisan tentang cara menghindari sakit dan memilih makanan sehat.</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1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3</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makna tersurat dan dari teks prosedur tulis dalam bentuk multimoda tentang kesehatan</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4</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Menguraikan gagasan dan pendapat disertai dengan alasan sederhana terhadap teks prosedur tentang mengonsumsi makanan dengan cara yang sehat.</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5</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 xml:space="preserve">Mendemonstrasikan komunikasi efektif dalam penyampaian gagasan dan pendapat dengan alasan sederhana terhadap prosedur </w:t>
            </w:r>
            <w:r w:rsidRPr="00D277A5">
              <w:rPr>
                <w:rFonts w:ascii="Times New Roman" w:eastAsia="Calibri" w:hAnsi="Times New Roman"/>
                <w:bCs/>
                <w:color w:val="000000" w:themeColor="text1"/>
                <w:sz w:val="24"/>
                <w:szCs w:val="24"/>
                <w:lang w:val="id-ID"/>
              </w:rPr>
              <w:lastRenderedPageBreak/>
              <w:t>tentang mengonsumsi makanan dengan cara yang sehat.</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lastRenderedPageBreak/>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lastRenderedPageBreak/>
              <w:t>Task 6</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Merancang teks prosedur alam bentuk multimoda tentang cara mengonsumsi makanan dengan cara yang sehat untuk menjaga dan mempertahankan kesehatan, dengan memperhatikan konteks dan tujuan penulisan.</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1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6"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7</w:t>
            </w:r>
          </w:p>
        </w:tc>
        <w:tc>
          <w:tcPr>
            <w:tcW w:w="1320"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Memproduksi teks prosedur dalam bentuk multimoda tentang cara mengonsumsi makanan dengan cara yang sehat untuk menjaga dan mempertahankan kesehatan, dan mempresentasikannya.</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1676" w:type="pct"/>
            <w:gridSpan w:val="2"/>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b/>
                <w:bCs/>
                <w:color w:val="000000" w:themeColor="text1"/>
                <w:sz w:val="24"/>
                <w:szCs w:val="24"/>
                <w:lang w:val="id-ID"/>
              </w:rPr>
              <w:t>Jumlah Jam Pelajaran</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FA7417" w:rsidRPr="00D277A5" w:rsidRDefault="00FA7417" w:rsidP="00D277A5">
            <w:pPr>
              <w:spacing w:before="60" w:after="60" w:line="240" w:lineRule="auto"/>
              <w:jc w:val="center"/>
              <w:rPr>
                <w:rFonts w:ascii="Times New Roman" w:hAnsi="Times New Roman"/>
                <w:b/>
                <w:bCs/>
                <w:color w:val="000000" w:themeColor="text1"/>
                <w:sz w:val="24"/>
                <w:szCs w:val="24"/>
                <w:lang w:val="id-ID"/>
              </w:rPr>
            </w:pPr>
            <w:r w:rsidRPr="00D277A5">
              <w:rPr>
                <w:rFonts w:ascii="Times New Roman" w:hAnsi="Times New Roman"/>
                <w:b/>
                <w:bCs/>
                <w:color w:val="000000" w:themeColor="text1"/>
                <w:sz w:val="24"/>
                <w:szCs w:val="24"/>
                <w:lang w:val="id-ID"/>
              </w:rPr>
              <w:t>48 JP</w:t>
            </w: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8"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5"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79" w:type="pct"/>
            <w:shd w:val="clear" w:color="auto" w:fill="auto"/>
          </w:tcPr>
          <w:p w:rsidR="00FA7417" w:rsidRPr="00D277A5" w:rsidRDefault="00FA7417"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bl>
    <w:p w:rsidR="00B42504" w:rsidRPr="00D277A5" w:rsidRDefault="00B42504" w:rsidP="00D277A5">
      <w:pPr>
        <w:spacing w:before="60" w:after="60" w:line="240" w:lineRule="auto"/>
        <w:jc w:val="center"/>
        <w:rPr>
          <w:rFonts w:ascii="Times New Roman" w:hAnsi="Times New Roman"/>
          <w:b/>
          <w:color w:val="000000" w:themeColor="text1"/>
          <w:sz w:val="24"/>
          <w:szCs w:val="24"/>
          <w:lang w:val="en-ID"/>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D277A5" w:rsidTr="00D277A5">
        <w:tc>
          <w:tcPr>
            <w:tcW w:w="5437" w:type="dxa"/>
          </w:tcPr>
          <w:p w:rsidR="00D277A5" w:rsidRDefault="00D277A5">
            <w:pPr>
              <w:spacing w:after="0" w:line="240" w:lineRule="auto"/>
              <w:jc w:val="center"/>
              <w:rPr>
                <w:rFonts w:asciiTheme="majorBidi" w:hAnsiTheme="majorBidi" w:cstheme="majorBidi"/>
                <w:bCs/>
                <w:iCs/>
                <w:color w:val="000000"/>
                <w:sz w:val="24"/>
                <w:szCs w:val="24"/>
              </w:rPr>
            </w:pPr>
            <w:proofErr w:type="spellStart"/>
            <w:r>
              <w:rPr>
                <w:rFonts w:asciiTheme="majorBidi" w:hAnsiTheme="majorBidi" w:cstheme="majorBidi"/>
                <w:bCs/>
                <w:iCs/>
                <w:color w:val="000000"/>
                <w:sz w:val="24"/>
                <w:szCs w:val="24"/>
              </w:rPr>
              <w:t>Mengetahui</w:t>
            </w:r>
            <w:proofErr w:type="spellEnd"/>
            <w:r>
              <w:rPr>
                <w:rFonts w:asciiTheme="majorBidi" w:hAnsiTheme="majorBidi" w:cstheme="majorBidi"/>
                <w:bCs/>
                <w:iCs/>
                <w:color w:val="000000"/>
                <w:sz w:val="24"/>
                <w:szCs w:val="24"/>
              </w:rPr>
              <w:t>,</w:t>
            </w:r>
          </w:p>
          <w:p w:rsidR="00D277A5" w:rsidRDefault="00D277A5">
            <w:pPr>
              <w:spacing w:after="0" w:line="240" w:lineRule="auto"/>
              <w:jc w:val="center"/>
              <w:rPr>
                <w:rFonts w:asciiTheme="majorBidi" w:hAnsiTheme="majorBidi" w:cstheme="majorBidi"/>
                <w:bCs/>
                <w:iCs/>
                <w:color w:val="000000"/>
                <w:sz w:val="24"/>
                <w:szCs w:val="24"/>
              </w:rPr>
            </w:pPr>
            <w:proofErr w:type="spellStart"/>
            <w:r>
              <w:rPr>
                <w:rFonts w:asciiTheme="majorBidi" w:hAnsiTheme="majorBidi" w:cstheme="majorBidi"/>
                <w:bCs/>
                <w:iCs/>
                <w:color w:val="000000"/>
                <w:sz w:val="24"/>
                <w:szCs w:val="24"/>
              </w:rPr>
              <w:t>Kepala</w:t>
            </w:r>
            <w:proofErr w:type="spellEnd"/>
            <w:r>
              <w:rPr>
                <w:rFonts w:asciiTheme="majorBidi" w:hAnsiTheme="majorBidi" w:cstheme="majorBidi"/>
                <w:bCs/>
                <w:iCs/>
                <w:color w:val="000000"/>
                <w:sz w:val="24"/>
                <w:szCs w:val="24"/>
              </w:rPr>
              <w:t xml:space="preserve"> </w:t>
            </w:r>
            <w:proofErr w:type="spellStart"/>
            <w:r>
              <w:rPr>
                <w:rFonts w:asciiTheme="majorBidi" w:hAnsiTheme="majorBidi" w:cstheme="majorBidi"/>
                <w:bCs/>
                <w:iCs/>
                <w:color w:val="000000"/>
                <w:sz w:val="24"/>
                <w:szCs w:val="24"/>
              </w:rPr>
              <w:t>Sekolah</w:t>
            </w:r>
            <w:proofErr w:type="spellEnd"/>
          </w:p>
          <w:p w:rsidR="00D277A5" w:rsidRDefault="00D277A5">
            <w:pPr>
              <w:spacing w:after="0" w:line="240" w:lineRule="auto"/>
              <w:jc w:val="center"/>
              <w:rPr>
                <w:rFonts w:asciiTheme="majorBidi" w:hAnsiTheme="majorBidi" w:cstheme="majorBidi"/>
                <w:bCs/>
                <w:iCs/>
                <w:color w:val="000000"/>
                <w:sz w:val="24"/>
                <w:szCs w:val="24"/>
              </w:rPr>
            </w:pPr>
          </w:p>
          <w:p w:rsidR="00D277A5" w:rsidRDefault="00D277A5">
            <w:pPr>
              <w:spacing w:after="0" w:line="240" w:lineRule="auto"/>
              <w:jc w:val="center"/>
              <w:rPr>
                <w:rFonts w:asciiTheme="majorBidi" w:hAnsiTheme="majorBidi" w:cstheme="majorBidi"/>
                <w:bCs/>
                <w:iCs/>
                <w:color w:val="000000"/>
                <w:sz w:val="24"/>
                <w:szCs w:val="24"/>
              </w:rPr>
            </w:pPr>
          </w:p>
          <w:p w:rsidR="00D277A5" w:rsidRDefault="00D277A5">
            <w:pPr>
              <w:spacing w:after="0" w:line="240" w:lineRule="auto"/>
              <w:jc w:val="center"/>
              <w:rPr>
                <w:rFonts w:asciiTheme="majorBidi" w:hAnsiTheme="majorBidi" w:cstheme="majorBidi"/>
                <w:bCs/>
                <w:iCs/>
                <w:color w:val="000000"/>
                <w:sz w:val="24"/>
                <w:szCs w:val="24"/>
              </w:rPr>
            </w:pPr>
          </w:p>
          <w:p w:rsidR="00D277A5" w:rsidRDefault="00D277A5">
            <w:pPr>
              <w:spacing w:after="0" w:line="240" w:lineRule="auto"/>
              <w:jc w:val="center"/>
              <w:rPr>
                <w:rFonts w:asciiTheme="majorBidi" w:hAnsiTheme="majorBidi" w:cstheme="majorBidi"/>
                <w:bCs/>
                <w:iCs/>
                <w:color w:val="000000"/>
                <w:sz w:val="24"/>
                <w:szCs w:val="24"/>
              </w:rPr>
            </w:pPr>
          </w:p>
          <w:p w:rsidR="00D277A5" w:rsidRDefault="00D277A5">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D277A5" w:rsidRDefault="00D277A5">
            <w:pPr>
              <w:spacing w:after="0" w:line="240" w:lineRule="auto"/>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D277A5" w:rsidRDefault="00D277A5">
            <w:pPr>
              <w:spacing w:after="0" w:line="240" w:lineRule="auto"/>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D277A5" w:rsidRDefault="00D277A5">
            <w:pPr>
              <w:spacing w:after="0" w:line="240" w:lineRule="auto"/>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Guru Mata </w:t>
            </w:r>
            <w:proofErr w:type="spellStart"/>
            <w:r>
              <w:rPr>
                <w:rFonts w:asciiTheme="majorBidi" w:hAnsiTheme="majorBidi" w:cstheme="majorBidi"/>
                <w:bCs/>
                <w:iCs/>
                <w:color w:val="000000"/>
                <w:sz w:val="24"/>
                <w:szCs w:val="24"/>
              </w:rPr>
              <w:t>Pelajaran</w:t>
            </w:r>
            <w:proofErr w:type="spellEnd"/>
          </w:p>
          <w:p w:rsidR="00D277A5" w:rsidRDefault="00D277A5">
            <w:pPr>
              <w:spacing w:after="0" w:line="240" w:lineRule="auto"/>
              <w:ind w:left="41"/>
              <w:jc w:val="center"/>
              <w:rPr>
                <w:rFonts w:asciiTheme="majorBidi" w:hAnsiTheme="majorBidi" w:cstheme="majorBidi"/>
                <w:bCs/>
                <w:iCs/>
                <w:color w:val="000000"/>
                <w:sz w:val="24"/>
                <w:szCs w:val="24"/>
              </w:rPr>
            </w:pPr>
          </w:p>
          <w:p w:rsidR="00D277A5" w:rsidRDefault="00D277A5">
            <w:pPr>
              <w:spacing w:after="0" w:line="240" w:lineRule="auto"/>
              <w:ind w:left="41"/>
              <w:jc w:val="center"/>
              <w:rPr>
                <w:rFonts w:asciiTheme="majorBidi" w:hAnsiTheme="majorBidi" w:cstheme="majorBidi"/>
                <w:bCs/>
                <w:iCs/>
                <w:color w:val="000000"/>
                <w:sz w:val="24"/>
                <w:szCs w:val="24"/>
              </w:rPr>
            </w:pPr>
          </w:p>
          <w:p w:rsidR="00D277A5" w:rsidRDefault="00D277A5">
            <w:pPr>
              <w:spacing w:after="0" w:line="240" w:lineRule="auto"/>
              <w:jc w:val="center"/>
              <w:rPr>
                <w:rFonts w:asciiTheme="majorBidi" w:hAnsiTheme="majorBidi" w:cstheme="majorBidi"/>
                <w:bCs/>
                <w:iCs/>
                <w:color w:val="000000"/>
                <w:sz w:val="24"/>
                <w:szCs w:val="24"/>
                <w:lang w:val="id-ID"/>
              </w:rPr>
            </w:pPr>
          </w:p>
          <w:p w:rsidR="00D277A5" w:rsidRDefault="00D277A5">
            <w:pPr>
              <w:spacing w:after="0" w:line="240" w:lineRule="auto"/>
              <w:ind w:left="41"/>
              <w:jc w:val="center"/>
              <w:rPr>
                <w:rFonts w:asciiTheme="majorBidi" w:hAnsiTheme="majorBidi" w:cstheme="majorBidi"/>
                <w:bCs/>
                <w:iCs/>
                <w:color w:val="000000"/>
                <w:sz w:val="24"/>
                <w:szCs w:val="24"/>
              </w:rPr>
            </w:pPr>
          </w:p>
          <w:p w:rsidR="00D277A5" w:rsidRDefault="00D277A5">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D277A5" w:rsidRDefault="00D277A5">
            <w:pPr>
              <w:spacing w:after="0" w:line="240" w:lineRule="auto"/>
              <w:jc w:val="center"/>
              <w:rPr>
                <w:rFonts w:asciiTheme="majorBidi" w:hAnsiTheme="majorBidi" w:cstheme="majorBidi"/>
                <w:b/>
                <w:iCs/>
                <w:color w:val="000000"/>
                <w:sz w:val="24"/>
                <w:szCs w:val="24"/>
                <w:u w:val="single"/>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p w:rsidR="00D277A5" w:rsidRDefault="00D277A5">
            <w:pPr>
              <w:spacing w:after="0" w:line="240" w:lineRule="auto"/>
              <w:ind w:left="41"/>
              <w:jc w:val="center"/>
              <w:rPr>
                <w:rFonts w:asciiTheme="majorBidi" w:hAnsiTheme="majorBidi" w:cstheme="majorBidi"/>
                <w:bCs/>
                <w:iCs/>
                <w:color w:val="000000"/>
                <w:sz w:val="24"/>
                <w:szCs w:val="24"/>
              </w:rPr>
            </w:pPr>
          </w:p>
        </w:tc>
      </w:tr>
    </w:tbl>
    <w:p w:rsidR="00B45B18" w:rsidRPr="00D277A5" w:rsidRDefault="00B45B18" w:rsidP="00D277A5">
      <w:pPr>
        <w:spacing w:before="60" w:after="60" w:line="240" w:lineRule="auto"/>
        <w:rPr>
          <w:rFonts w:ascii="Times New Roman" w:hAnsi="Times New Roman"/>
          <w:b/>
          <w:color w:val="000000" w:themeColor="text1"/>
          <w:sz w:val="24"/>
          <w:szCs w:val="24"/>
          <w:lang w:val="en-ID"/>
        </w:rPr>
      </w:pPr>
      <w:r w:rsidRPr="00D277A5">
        <w:rPr>
          <w:rFonts w:ascii="Times New Roman" w:hAnsi="Times New Roman"/>
          <w:b/>
          <w:color w:val="000000" w:themeColor="text1"/>
          <w:sz w:val="24"/>
          <w:szCs w:val="24"/>
          <w:lang w:val="en-ID"/>
        </w:rPr>
        <w:br w:type="page"/>
      </w:r>
    </w:p>
    <w:p w:rsidR="009B7552" w:rsidRPr="00D277A5" w:rsidRDefault="009B7552" w:rsidP="00D277A5">
      <w:pPr>
        <w:spacing w:before="60" w:after="60" w:line="240" w:lineRule="auto"/>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en-ID"/>
        </w:rPr>
        <w:lastRenderedPageBreak/>
        <w:t xml:space="preserve">PROGRAM SEMESTER </w:t>
      </w:r>
      <w:r w:rsidRPr="00D277A5">
        <w:rPr>
          <w:rFonts w:ascii="Times New Roman" w:hAnsi="Times New Roman"/>
          <w:b/>
          <w:bCs/>
          <w:color w:val="000000" w:themeColor="text1"/>
          <w:sz w:val="24"/>
          <w:szCs w:val="24"/>
          <w:lang w:val="en-ID"/>
        </w:rPr>
        <w:t>KURIKULUM MERDEKA</w:t>
      </w:r>
    </w:p>
    <w:p w:rsidR="006A40F5" w:rsidRPr="00D277A5" w:rsidRDefault="007B4BD6" w:rsidP="00D277A5">
      <w:pPr>
        <w:spacing w:before="60" w:after="60" w:line="240" w:lineRule="auto"/>
        <w:jc w:val="center"/>
        <w:rPr>
          <w:rFonts w:ascii="Times New Roman" w:hAnsi="Times New Roman"/>
          <w:b/>
          <w:color w:val="000000" w:themeColor="text1"/>
          <w:sz w:val="24"/>
          <w:szCs w:val="24"/>
          <w:lang w:val="id-ID"/>
        </w:rPr>
      </w:pPr>
      <w:r w:rsidRPr="00D277A5">
        <w:rPr>
          <w:rFonts w:ascii="Times New Roman" w:hAnsi="Times New Roman"/>
          <w:b/>
          <w:bCs/>
          <w:color w:val="000000" w:themeColor="text1"/>
          <w:sz w:val="24"/>
          <w:szCs w:val="24"/>
          <w:lang w:val="id-ID"/>
        </w:rPr>
        <w:t>BAHASA INGGRIS</w:t>
      </w:r>
      <w:r w:rsidR="006A40F5" w:rsidRPr="00D277A5">
        <w:rPr>
          <w:rFonts w:ascii="Times New Roman" w:hAnsi="Times New Roman"/>
          <w:b/>
          <w:color w:val="000000" w:themeColor="text1"/>
          <w:sz w:val="24"/>
          <w:szCs w:val="24"/>
          <w:lang w:val="en-ID"/>
        </w:rPr>
        <w:t xml:space="preserve">FASE </w:t>
      </w:r>
      <w:r w:rsidR="006A40F5" w:rsidRPr="00D277A5">
        <w:rPr>
          <w:rFonts w:ascii="Times New Roman" w:hAnsi="Times New Roman"/>
          <w:b/>
          <w:color w:val="000000" w:themeColor="text1"/>
          <w:sz w:val="24"/>
          <w:szCs w:val="24"/>
          <w:lang w:val="id-ID"/>
        </w:rPr>
        <w:t>E</w:t>
      </w:r>
      <w:r w:rsidR="006A40F5" w:rsidRPr="00D277A5">
        <w:rPr>
          <w:rFonts w:ascii="Times New Roman" w:hAnsi="Times New Roman"/>
          <w:b/>
          <w:color w:val="000000" w:themeColor="text1"/>
          <w:sz w:val="24"/>
          <w:szCs w:val="24"/>
          <w:lang w:val="en-ID"/>
        </w:rPr>
        <w:t xml:space="preserve"> KELAS </w:t>
      </w:r>
      <w:r w:rsidR="006A40F5" w:rsidRPr="00D277A5">
        <w:rPr>
          <w:rFonts w:ascii="Times New Roman" w:hAnsi="Times New Roman"/>
          <w:b/>
          <w:color w:val="000000" w:themeColor="text1"/>
          <w:sz w:val="24"/>
          <w:szCs w:val="24"/>
          <w:lang w:val="id-ID"/>
        </w:rPr>
        <w:t>X</w:t>
      </w:r>
    </w:p>
    <w:p w:rsidR="006A40F5" w:rsidRPr="00D277A5" w:rsidRDefault="006A40F5" w:rsidP="00D277A5">
      <w:pPr>
        <w:spacing w:before="60" w:after="60" w:line="240" w:lineRule="auto"/>
        <w:jc w:val="center"/>
        <w:rPr>
          <w:rFonts w:ascii="Times New Roman" w:hAnsi="Times New Roman"/>
          <w:b/>
          <w:color w:val="000000" w:themeColor="text1"/>
          <w:sz w:val="24"/>
          <w:szCs w:val="24"/>
          <w:lang w:val="id-ID"/>
        </w:rPr>
      </w:pPr>
    </w:p>
    <w:p w:rsidR="006A40F5" w:rsidRPr="00D277A5" w:rsidRDefault="006A40F5" w:rsidP="00D277A5">
      <w:pPr>
        <w:spacing w:before="60" w:after="60" w:line="240" w:lineRule="auto"/>
        <w:ind w:left="2410" w:hanging="2410"/>
        <w:jc w:val="both"/>
        <w:rPr>
          <w:rFonts w:ascii="Times New Roman" w:hAnsi="Times New Roman"/>
          <w:b/>
          <w:color w:val="000000" w:themeColor="text1"/>
          <w:sz w:val="24"/>
          <w:szCs w:val="24"/>
          <w:lang w:val="fi-FI"/>
        </w:rPr>
      </w:pPr>
      <w:r w:rsidRPr="00D277A5">
        <w:rPr>
          <w:rFonts w:ascii="Times New Roman" w:hAnsi="Times New Roman"/>
          <w:b/>
          <w:color w:val="000000" w:themeColor="text1"/>
          <w:sz w:val="24"/>
          <w:szCs w:val="24"/>
          <w:lang w:val="fi-FI"/>
        </w:rPr>
        <w:t xml:space="preserve">Mata Pelajaran </w:t>
      </w:r>
      <w:r w:rsidRPr="00D277A5">
        <w:rPr>
          <w:rFonts w:ascii="Times New Roman" w:hAnsi="Times New Roman"/>
          <w:b/>
          <w:color w:val="000000" w:themeColor="text1"/>
          <w:sz w:val="24"/>
          <w:szCs w:val="24"/>
          <w:lang w:val="fi-FI"/>
        </w:rPr>
        <w:tab/>
        <w:t xml:space="preserve">: </w:t>
      </w:r>
      <w:r w:rsidR="007B4BD6" w:rsidRPr="00D277A5">
        <w:rPr>
          <w:rFonts w:ascii="Times New Roman" w:hAnsi="Times New Roman"/>
          <w:b/>
          <w:bCs/>
          <w:color w:val="000000" w:themeColor="text1"/>
          <w:sz w:val="24"/>
          <w:szCs w:val="24"/>
          <w:lang w:val="id-ID"/>
        </w:rPr>
        <w:t>Bahasa Inggris</w:t>
      </w:r>
    </w:p>
    <w:p w:rsidR="006A40F5" w:rsidRPr="00D277A5" w:rsidRDefault="006A40F5" w:rsidP="00D277A5">
      <w:pPr>
        <w:spacing w:before="60" w:after="60" w:line="240" w:lineRule="auto"/>
        <w:ind w:left="2410" w:hanging="2410"/>
        <w:jc w:val="both"/>
        <w:rPr>
          <w:rFonts w:ascii="Times New Roman" w:hAnsi="Times New Roman"/>
          <w:b/>
          <w:color w:val="000000" w:themeColor="text1"/>
          <w:sz w:val="24"/>
          <w:szCs w:val="24"/>
          <w:lang w:val="en-ID"/>
        </w:rPr>
      </w:pPr>
      <w:r w:rsidRPr="00D277A5">
        <w:rPr>
          <w:rFonts w:ascii="Times New Roman" w:hAnsi="Times New Roman"/>
          <w:b/>
          <w:color w:val="000000" w:themeColor="text1"/>
          <w:sz w:val="24"/>
          <w:szCs w:val="24"/>
          <w:lang w:val="fi-FI"/>
        </w:rPr>
        <w:t>Satuan Pendidikan</w:t>
      </w:r>
      <w:r w:rsidRPr="00D277A5">
        <w:rPr>
          <w:rFonts w:ascii="Times New Roman" w:hAnsi="Times New Roman"/>
          <w:b/>
          <w:color w:val="000000" w:themeColor="text1"/>
          <w:sz w:val="24"/>
          <w:szCs w:val="24"/>
          <w:lang w:val="en-ID"/>
        </w:rPr>
        <w:tab/>
      </w:r>
      <w:r w:rsidRPr="00D277A5">
        <w:rPr>
          <w:rFonts w:ascii="Times New Roman" w:hAnsi="Times New Roman"/>
          <w:b/>
          <w:color w:val="000000" w:themeColor="text1"/>
          <w:sz w:val="24"/>
          <w:szCs w:val="24"/>
          <w:lang w:val="fi-FI"/>
        </w:rPr>
        <w:t xml:space="preserve">: </w:t>
      </w:r>
      <w:r w:rsidRPr="00D277A5">
        <w:rPr>
          <w:rFonts w:ascii="Times New Roman" w:hAnsi="Times New Roman"/>
          <w:b/>
          <w:color w:val="000000" w:themeColor="text1"/>
          <w:sz w:val="24"/>
          <w:szCs w:val="24"/>
          <w:lang w:val="id-ID"/>
        </w:rPr>
        <w:t xml:space="preserve"> SMA</w:t>
      </w:r>
      <w:r w:rsidRPr="00D277A5">
        <w:rPr>
          <w:rFonts w:ascii="Times New Roman" w:hAnsi="Times New Roman"/>
          <w:b/>
          <w:color w:val="000000" w:themeColor="text1"/>
          <w:sz w:val="24"/>
          <w:szCs w:val="24"/>
        </w:rPr>
        <w:t xml:space="preserve"> …………………….</w:t>
      </w:r>
    </w:p>
    <w:p w:rsidR="006A40F5" w:rsidRPr="00D277A5" w:rsidRDefault="006A40F5" w:rsidP="00D277A5">
      <w:pPr>
        <w:spacing w:before="60" w:after="60" w:line="240" w:lineRule="auto"/>
        <w:ind w:left="2410" w:hanging="2410"/>
        <w:jc w:val="both"/>
        <w:rPr>
          <w:rFonts w:ascii="Times New Roman" w:hAnsi="Times New Roman"/>
          <w:b/>
          <w:color w:val="000000" w:themeColor="text1"/>
          <w:sz w:val="24"/>
          <w:szCs w:val="24"/>
          <w:lang w:val="en-ID"/>
        </w:rPr>
      </w:pPr>
      <w:r w:rsidRPr="00D277A5">
        <w:rPr>
          <w:rFonts w:ascii="Times New Roman" w:hAnsi="Times New Roman"/>
          <w:b/>
          <w:color w:val="000000" w:themeColor="text1"/>
          <w:sz w:val="24"/>
          <w:szCs w:val="24"/>
          <w:lang w:val="it-CH"/>
        </w:rPr>
        <w:t xml:space="preserve">Tahun Pelajaran    </w:t>
      </w:r>
      <w:r w:rsidRPr="00D277A5">
        <w:rPr>
          <w:rFonts w:ascii="Times New Roman" w:hAnsi="Times New Roman"/>
          <w:b/>
          <w:color w:val="000000" w:themeColor="text1"/>
          <w:sz w:val="24"/>
          <w:szCs w:val="24"/>
          <w:lang w:val="en-ID"/>
        </w:rPr>
        <w:tab/>
      </w:r>
      <w:r w:rsidRPr="00D277A5">
        <w:rPr>
          <w:rFonts w:ascii="Times New Roman" w:hAnsi="Times New Roman"/>
          <w:b/>
          <w:color w:val="000000" w:themeColor="text1"/>
          <w:sz w:val="24"/>
          <w:szCs w:val="24"/>
          <w:lang w:val="it-CH"/>
        </w:rPr>
        <w:t>: 20... / 20...</w:t>
      </w:r>
    </w:p>
    <w:p w:rsidR="006A40F5" w:rsidRPr="00D277A5" w:rsidRDefault="006A40F5" w:rsidP="00D277A5">
      <w:pPr>
        <w:spacing w:before="60" w:after="60" w:line="240" w:lineRule="auto"/>
        <w:ind w:left="2410" w:hanging="2410"/>
        <w:jc w:val="both"/>
        <w:rPr>
          <w:rFonts w:ascii="Times New Roman" w:hAnsi="Times New Roman"/>
          <w:b/>
          <w:color w:val="000000" w:themeColor="text1"/>
          <w:sz w:val="24"/>
          <w:szCs w:val="24"/>
          <w:lang w:val="id-ID"/>
        </w:rPr>
      </w:pPr>
      <w:proofErr w:type="spellStart"/>
      <w:r w:rsidRPr="00D277A5">
        <w:rPr>
          <w:rFonts w:ascii="Times New Roman" w:hAnsi="Times New Roman"/>
          <w:b/>
          <w:color w:val="000000" w:themeColor="text1"/>
          <w:sz w:val="24"/>
          <w:szCs w:val="24"/>
          <w:lang w:val="en-ID"/>
        </w:rPr>
        <w:t>Fase</w:t>
      </w:r>
      <w:proofErr w:type="spellEnd"/>
      <w:r w:rsidRPr="00D277A5">
        <w:rPr>
          <w:rFonts w:ascii="Times New Roman" w:hAnsi="Times New Roman"/>
          <w:b/>
          <w:color w:val="000000" w:themeColor="text1"/>
          <w:sz w:val="24"/>
          <w:szCs w:val="24"/>
          <w:lang w:val="en-ID"/>
        </w:rPr>
        <w:t xml:space="preserve"> </w:t>
      </w:r>
      <w:r w:rsidRPr="00D277A5">
        <w:rPr>
          <w:rFonts w:ascii="Times New Roman" w:hAnsi="Times New Roman"/>
          <w:b/>
          <w:color w:val="000000" w:themeColor="text1"/>
          <w:sz w:val="24"/>
          <w:szCs w:val="24"/>
          <w:lang w:val="id-ID"/>
        </w:rPr>
        <w:t>D</w:t>
      </w:r>
      <w:r w:rsidR="00D277A5">
        <w:rPr>
          <w:rFonts w:ascii="Times New Roman" w:hAnsi="Times New Roman"/>
          <w:b/>
          <w:color w:val="000000" w:themeColor="text1"/>
          <w:sz w:val="24"/>
          <w:szCs w:val="24"/>
          <w:lang w:val="it-CH"/>
        </w:rPr>
        <w:t xml:space="preserve"> Kelas/Semester</w:t>
      </w:r>
      <w:r w:rsidR="00D277A5">
        <w:rPr>
          <w:rFonts w:ascii="Times New Roman" w:hAnsi="Times New Roman"/>
          <w:b/>
          <w:color w:val="000000" w:themeColor="text1"/>
          <w:sz w:val="24"/>
          <w:szCs w:val="24"/>
          <w:lang w:val="it-CH"/>
        </w:rPr>
        <w:tab/>
      </w:r>
      <w:r w:rsidRPr="00D277A5">
        <w:rPr>
          <w:rFonts w:ascii="Times New Roman" w:hAnsi="Times New Roman"/>
          <w:b/>
          <w:color w:val="000000" w:themeColor="text1"/>
          <w:sz w:val="24"/>
          <w:szCs w:val="24"/>
          <w:lang w:val="it-CH"/>
        </w:rPr>
        <w:t xml:space="preserve">: </w:t>
      </w:r>
      <w:r w:rsidRPr="00D277A5">
        <w:rPr>
          <w:rFonts w:ascii="Times New Roman" w:hAnsi="Times New Roman"/>
          <w:b/>
          <w:color w:val="000000" w:themeColor="text1"/>
          <w:sz w:val="24"/>
          <w:szCs w:val="24"/>
          <w:lang w:val="id-ID"/>
        </w:rPr>
        <w:t>X</w:t>
      </w:r>
      <w:r w:rsidRPr="00D277A5">
        <w:rPr>
          <w:rFonts w:ascii="Times New Roman" w:hAnsi="Times New Roman"/>
          <w:b/>
          <w:color w:val="000000" w:themeColor="text1"/>
          <w:sz w:val="24"/>
          <w:szCs w:val="24"/>
          <w:lang w:val="it-CH"/>
        </w:rPr>
        <w:t xml:space="preserve"> (</w:t>
      </w:r>
      <w:r w:rsidRPr="00D277A5">
        <w:rPr>
          <w:rFonts w:ascii="Times New Roman" w:hAnsi="Times New Roman"/>
          <w:b/>
          <w:color w:val="000000" w:themeColor="text1"/>
          <w:sz w:val="24"/>
          <w:szCs w:val="24"/>
          <w:lang w:val="id-ID"/>
        </w:rPr>
        <w:t>Sepuluh</w:t>
      </w:r>
      <w:r w:rsidRPr="00D277A5">
        <w:rPr>
          <w:rFonts w:ascii="Times New Roman" w:hAnsi="Times New Roman"/>
          <w:b/>
          <w:color w:val="000000" w:themeColor="text1"/>
          <w:sz w:val="24"/>
          <w:szCs w:val="24"/>
          <w:lang w:val="it-CH"/>
        </w:rPr>
        <w:t xml:space="preserve">) / </w:t>
      </w:r>
      <w:r w:rsidR="00A77BD0" w:rsidRPr="00D277A5">
        <w:rPr>
          <w:rFonts w:ascii="Times New Roman" w:hAnsi="Times New Roman"/>
          <w:b/>
          <w:color w:val="000000" w:themeColor="text1"/>
          <w:sz w:val="24"/>
          <w:szCs w:val="24"/>
          <w:lang w:val="id-ID"/>
        </w:rPr>
        <w:t>I</w:t>
      </w:r>
      <w:r w:rsidRPr="00D277A5">
        <w:rPr>
          <w:rFonts w:ascii="Times New Roman" w:hAnsi="Times New Roman"/>
          <w:b/>
          <w:color w:val="000000" w:themeColor="text1"/>
          <w:sz w:val="24"/>
          <w:szCs w:val="24"/>
          <w:lang w:val="id-ID"/>
        </w:rPr>
        <w:t>I</w:t>
      </w:r>
      <w:r w:rsidRPr="00D277A5">
        <w:rPr>
          <w:rFonts w:ascii="Times New Roman" w:hAnsi="Times New Roman"/>
          <w:b/>
          <w:color w:val="000000" w:themeColor="text1"/>
          <w:sz w:val="24"/>
          <w:szCs w:val="24"/>
          <w:lang w:val="it-CH"/>
        </w:rPr>
        <w:t xml:space="preserve"> (</w:t>
      </w:r>
      <w:r w:rsidR="00A77BD0" w:rsidRPr="00D277A5">
        <w:rPr>
          <w:rFonts w:ascii="Times New Roman" w:hAnsi="Times New Roman"/>
          <w:b/>
          <w:color w:val="000000" w:themeColor="text1"/>
          <w:sz w:val="24"/>
          <w:szCs w:val="24"/>
          <w:lang w:val="id-ID"/>
        </w:rPr>
        <w:t>Genap</w:t>
      </w:r>
      <w:r w:rsidRPr="00D277A5">
        <w:rPr>
          <w:rFonts w:ascii="Times New Roman" w:hAnsi="Times New Roman"/>
          <w:b/>
          <w:color w:val="000000" w:themeColor="text1"/>
          <w:sz w:val="24"/>
          <w:szCs w:val="24"/>
          <w:lang w:val="it-CH"/>
        </w:rPr>
        <w:t>)</w:t>
      </w:r>
    </w:p>
    <w:p w:rsidR="009B7552" w:rsidRPr="00D277A5" w:rsidRDefault="009B7552" w:rsidP="00D277A5">
      <w:pPr>
        <w:spacing w:before="60" w:after="60" w:line="240" w:lineRule="auto"/>
        <w:jc w:val="both"/>
        <w:rPr>
          <w:rFonts w:ascii="Times New Roman" w:hAnsi="Times New Roman"/>
          <w:b/>
          <w:color w:val="000000" w:themeColor="text1"/>
          <w:sz w:val="24"/>
          <w:szCs w:val="24"/>
        </w:rPr>
      </w:pPr>
    </w:p>
    <w:p w:rsidR="007B4BD6" w:rsidRPr="00D277A5" w:rsidRDefault="007B4BD6" w:rsidP="00D277A5">
      <w:pPr>
        <w:spacing w:before="60" w:after="60" w:line="240" w:lineRule="auto"/>
        <w:jc w:val="both"/>
        <w:rPr>
          <w:rFonts w:ascii="Times New Roman" w:hAnsi="Times New Roman"/>
          <w:b/>
          <w:bCs/>
          <w:color w:val="000000" w:themeColor="text1"/>
          <w:sz w:val="24"/>
          <w:szCs w:val="24"/>
          <w:lang w:val="id-ID"/>
        </w:rPr>
      </w:pPr>
      <w:r w:rsidRPr="00D277A5">
        <w:rPr>
          <w:rFonts w:ascii="Times New Roman" w:hAnsi="Times New Roman"/>
          <w:b/>
          <w:bCs/>
          <w:color w:val="000000" w:themeColor="text1"/>
          <w:sz w:val="24"/>
          <w:szCs w:val="24"/>
          <w:lang w:val="id-ID"/>
        </w:rPr>
        <w:t>Capaian Pembelajaran Fase E</w:t>
      </w:r>
    </w:p>
    <w:p w:rsidR="007B4BD6" w:rsidRPr="00D277A5" w:rsidRDefault="007B4BD6" w:rsidP="00D277A5">
      <w:pPr>
        <w:spacing w:before="60" w:after="60" w:line="240" w:lineRule="auto"/>
        <w:jc w:val="both"/>
        <w:rPr>
          <w:rFonts w:ascii="Times New Roman" w:eastAsia="Bookman Old Style" w:hAnsi="Times New Roman"/>
          <w:color w:val="000000" w:themeColor="text1"/>
          <w:sz w:val="24"/>
          <w:szCs w:val="24"/>
          <w:lang w:val="id-ID"/>
        </w:rPr>
      </w:pPr>
      <w:proofErr w:type="spellStart"/>
      <w:proofErr w:type="gramStart"/>
      <w:r w:rsidRPr="00D277A5">
        <w:rPr>
          <w:rFonts w:ascii="Times New Roman" w:eastAsia="Bookman Old Style" w:hAnsi="Times New Roman"/>
          <w:color w:val="000000" w:themeColor="text1"/>
          <w:sz w:val="24"/>
          <w:szCs w:val="24"/>
        </w:rPr>
        <w:t>Pada</w:t>
      </w:r>
      <w:proofErr w:type="spellEnd"/>
      <w:r w:rsidRPr="00D277A5">
        <w:rPr>
          <w:rFonts w:ascii="Times New Roman" w:eastAsia="Bookman Old Style" w:hAnsi="Times New Roman"/>
          <w:color w:val="000000" w:themeColor="text1"/>
          <w:sz w:val="24"/>
          <w:szCs w:val="24"/>
        </w:rPr>
        <w:t xml:space="preserve"> </w:t>
      </w:r>
      <w:proofErr w:type="spellStart"/>
      <w:r w:rsidRPr="00D277A5">
        <w:rPr>
          <w:rFonts w:ascii="Times New Roman" w:eastAsia="Bookman Old Style" w:hAnsi="Times New Roman"/>
          <w:color w:val="000000" w:themeColor="text1"/>
          <w:sz w:val="24"/>
          <w:szCs w:val="24"/>
        </w:rPr>
        <w:t>akhir</w:t>
      </w:r>
      <w:proofErr w:type="spellEnd"/>
      <w:r w:rsidRPr="00D277A5">
        <w:rPr>
          <w:rFonts w:ascii="Times New Roman" w:eastAsia="Bookman Old Style" w:hAnsi="Times New Roman"/>
          <w:color w:val="000000" w:themeColor="text1"/>
          <w:sz w:val="24"/>
          <w:szCs w:val="24"/>
        </w:rPr>
        <w:t xml:space="preserve"> </w:t>
      </w:r>
      <w:proofErr w:type="spellStart"/>
      <w:r w:rsidRPr="00D277A5">
        <w:rPr>
          <w:rFonts w:ascii="Times New Roman" w:eastAsia="Bookman Old Style" w:hAnsi="Times New Roman"/>
          <w:color w:val="000000" w:themeColor="text1"/>
          <w:sz w:val="24"/>
          <w:szCs w:val="24"/>
        </w:rPr>
        <w:t>Fase</w:t>
      </w:r>
      <w:proofErr w:type="spellEnd"/>
      <w:r w:rsidRPr="00D277A5">
        <w:rPr>
          <w:rFonts w:ascii="Times New Roman" w:eastAsia="Bookman Old Style" w:hAnsi="Times New Roman"/>
          <w:color w:val="000000" w:themeColor="text1"/>
          <w:sz w:val="24"/>
          <w:szCs w:val="24"/>
        </w:rPr>
        <w:t xml:space="preserve"> F, </w:t>
      </w:r>
      <w:r w:rsidRPr="00D277A5">
        <w:rPr>
          <w:rFonts w:ascii="Times New Roman" w:eastAsia="Bookman Old Style" w:hAnsi="Times New Roman"/>
          <w:color w:val="000000" w:themeColor="text1"/>
          <w:sz w:val="24"/>
          <w:szCs w:val="24"/>
          <w:lang w:val="id-ID"/>
        </w:rPr>
        <w:t>peserta didik diharapkan dapat menggunakanteks lisan, tulisan dan visual dalam Bahasa Inggris untukberkomunikasi sesuai dengan situasi, tujuan, dan pemirsa/pembacanya.</w:t>
      </w:r>
      <w:proofErr w:type="gramEnd"/>
      <w:r w:rsidRPr="00D277A5">
        <w:rPr>
          <w:rFonts w:ascii="Times New Roman" w:eastAsia="Bookman Old Style" w:hAnsi="Times New Roman"/>
          <w:color w:val="000000" w:themeColor="text1"/>
          <w:sz w:val="24"/>
          <w:szCs w:val="24"/>
          <w:lang w:val="id-ID"/>
        </w:rPr>
        <w:t xml:space="preserve"> Berbagai jenis teks seperti narasi, deskripsi,prosedur, eksposisi, </w:t>
      </w:r>
      <w:r w:rsidRPr="00D277A5">
        <w:rPr>
          <w:rFonts w:ascii="Times New Roman" w:eastAsia="Bookman Old Style" w:hAnsi="Times New Roman"/>
          <w:i/>
          <w:iCs/>
          <w:color w:val="000000" w:themeColor="text1"/>
          <w:sz w:val="24"/>
          <w:szCs w:val="24"/>
          <w:lang w:val="id-ID"/>
        </w:rPr>
        <w:t>recount</w:t>
      </w:r>
      <w:r w:rsidRPr="00D277A5">
        <w:rPr>
          <w:rFonts w:ascii="Times New Roman" w:eastAsia="Bookman Old Style" w:hAnsi="Times New Roman"/>
          <w:color w:val="000000" w:themeColor="text1"/>
          <w:sz w:val="24"/>
          <w:szCs w:val="24"/>
          <w:lang w:val="id-ID"/>
        </w:rPr>
        <w:t xml:space="preserve">, </w:t>
      </w:r>
      <w:r w:rsidRPr="00D277A5">
        <w:rPr>
          <w:rFonts w:ascii="Times New Roman" w:eastAsia="Bookman Old Style" w:hAnsi="Times New Roman"/>
          <w:i/>
          <w:iCs/>
          <w:color w:val="000000" w:themeColor="text1"/>
          <w:sz w:val="24"/>
          <w:szCs w:val="24"/>
          <w:lang w:val="id-ID"/>
        </w:rPr>
        <w:t>report</w:t>
      </w:r>
      <w:r w:rsidRPr="00D277A5">
        <w:rPr>
          <w:rFonts w:ascii="Times New Roman" w:eastAsia="Bookman Old Style" w:hAnsi="Times New Roman"/>
          <w:color w:val="000000" w:themeColor="text1"/>
          <w:sz w:val="24"/>
          <w:szCs w:val="24"/>
          <w:lang w:val="id-ID"/>
        </w:rPr>
        <w:t>, dan teks asli menjadi rujukanutama dalam mempelajari Bahasa Inggris di kelas X ini. Pesertadidik dapat menggunakan Bahasa Inggris untuk menyampaikankeinginan/perasaan dan berdiskusi mengenai topik yang dekatdengan keseharian mereka, atau isu yang hangat sesuai usiapeserta didik di fase ini. Mereka membaca teks tulisan untukmendapatkan dan mempelajari suatu informasi. Keterampilaninferensi tersirat ketika memahami informasi dalam BahasaInggris mulai berkembang. Peserta didik memproduksi tekstulisan dan visual yang lebih beragam, dengan kesadaranterhadap tujuan dan target pembaca.</w:t>
      </w:r>
    </w:p>
    <w:p w:rsidR="007B4BD6" w:rsidRPr="00D277A5" w:rsidRDefault="007B4BD6" w:rsidP="00D277A5">
      <w:pPr>
        <w:spacing w:before="60" w:after="60" w:line="240" w:lineRule="auto"/>
        <w:ind w:firstLine="284"/>
        <w:jc w:val="both"/>
        <w:rPr>
          <w:rFonts w:ascii="Times New Roman" w:eastAsia="Bookman Old Style" w:hAnsi="Times New Roman"/>
          <w:color w:val="000000" w:themeColor="text1"/>
          <w:sz w:val="24"/>
          <w:szCs w:val="24"/>
        </w:rPr>
      </w:pPr>
      <w:r w:rsidRPr="00D277A5">
        <w:rPr>
          <w:rFonts w:ascii="Times New Roman" w:eastAsia="Bookman Old Style" w:hAnsi="Times New Roman"/>
          <w:color w:val="000000" w:themeColor="text1"/>
          <w:sz w:val="24"/>
          <w:szCs w:val="24"/>
          <w:lang w:val="id-ID"/>
        </w:rPr>
        <w:t>Secara spesiik capaian pembelajaran yang diharapkandicapai peserta didik untuk masing-masing elemen adalahsebagai berikut:</w:t>
      </w:r>
    </w:p>
    <w:tbl>
      <w:tblPr>
        <w:tblW w:w="13750" w:type="dxa"/>
        <w:tblInd w:w="148" w:type="dxa"/>
        <w:tblLayout w:type="fixed"/>
        <w:tblCellMar>
          <w:left w:w="0" w:type="dxa"/>
          <w:right w:w="0" w:type="dxa"/>
        </w:tblCellMar>
        <w:tblLook w:val="01E0" w:firstRow="1" w:lastRow="1" w:firstColumn="1" w:lastColumn="1" w:noHBand="0" w:noVBand="0"/>
      </w:tblPr>
      <w:tblGrid>
        <w:gridCol w:w="13750"/>
      </w:tblGrid>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7B4BD6" w:rsidRPr="00D277A5" w:rsidRDefault="007B4BD6" w:rsidP="00D277A5">
            <w:pPr>
              <w:spacing w:before="60" w:after="60" w:line="240" w:lineRule="auto"/>
              <w:jc w:val="center"/>
              <w:rPr>
                <w:rFonts w:ascii="Times New Roman" w:eastAsia="Bookman Old Style" w:hAnsi="Times New Roman"/>
                <w:b/>
                <w:bCs/>
                <w:color w:val="000000" w:themeColor="text1"/>
                <w:sz w:val="24"/>
                <w:szCs w:val="24"/>
              </w:rPr>
            </w:pPr>
            <w:proofErr w:type="spellStart"/>
            <w:r w:rsidRPr="00D277A5">
              <w:rPr>
                <w:rFonts w:ascii="Times New Roman" w:eastAsia="Bookman Old Style" w:hAnsi="Times New Roman"/>
                <w:b/>
                <w:bCs/>
                <w:color w:val="000000" w:themeColor="text1"/>
                <w:sz w:val="24"/>
                <w:szCs w:val="24"/>
              </w:rPr>
              <w:t>Elemen</w:t>
            </w:r>
            <w:proofErr w:type="spellEnd"/>
            <w:r w:rsidRPr="00D277A5">
              <w:rPr>
                <w:rFonts w:ascii="Times New Roman" w:eastAsia="Bookman Old Style" w:hAnsi="Times New Roman"/>
                <w:b/>
                <w:bCs/>
                <w:color w:val="000000" w:themeColor="text1"/>
                <w:sz w:val="24"/>
                <w:szCs w:val="24"/>
              </w:rPr>
              <w:t xml:space="preserve"> </w:t>
            </w:r>
            <w:proofErr w:type="spellStart"/>
            <w:r w:rsidRPr="00D277A5">
              <w:rPr>
                <w:rFonts w:ascii="Times New Roman" w:eastAsia="Bookman Old Style" w:hAnsi="Times New Roman"/>
                <w:b/>
                <w:bCs/>
                <w:color w:val="000000" w:themeColor="text1"/>
                <w:sz w:val="24"/>
                <w:szCs w:val="24"/>
              </w:rPr>
              <w:t>Menyimak</w:t>
            </w:r>
            <w:proofErr w:type="spellEnd"/>
            <w:r w:rsidRPr="00D277A5">
              <w:rPr>
                <w:rFonts w:ascii="Times New Roman" w:eastAsia="Bookman Old Style" w:hAnsi="Times New Roman"/>
                <w:b/>
                <w:bCs/>
                <w:color w:val="000000" w:themeColor="text1"/>
                <w:sz w:val="24"/>
                <w:szCs w:val="24"/>
              </w:rPr>
              <w:t xml:space="preserve"> – </w:t>
            </w:r>
            <w:proofErr w:type="spellStart"/>
            <w:r w:rsidRPr="00D277A5">
              <w:rPr>
                <w:rFonts w:ascii="Times New Roman" w:eastAsia="Bookman Old Style" w:hAnsi="Times New Roman"/>
                <w:b/>
                <w:bCs/>
                <w:color w:val="000000" w:themeColor="text1"/>
                <w:sz w:val="24"/>
                <w:szCs w:val="24"/>
              </w:rPr>
              <w:t>Berbicara</w:t>
            </w:r>
            <w:proofErr w:type="spellEnd"/>
          </w:p>
        </w:tc>
      </w:tr>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791B26" w:rsidRPr="00D277A5" w:rsidRDefault="007B4BD6" w:rsidP="00D277A5">
            <w:pPr>
              <w:spacing w:before="60" w:after="60" w:line="240" w:lineRule="auto"/>
              <w:ind w:left="113" w:right="113"/>
              <w:jc w:val="both"/>
              <w:rPr>
                <w:rFonts w:ascii="Times New Roman" w:eastAsia="Bookman Old Style" w:hAnsi="Times New Roman"/>
                <w:color w:val="000000" w:themeColor="text1"/>
                <w:sz w:val="24"/>
                <w:szCs w:val="24"/>
              </w:rPr>
            </w:pPr>
            <w:r w:rsidRPr="00D277A5">
              <w:rPr>
                <w:rFonts w:ascii="Times New Roman" w:eastAsia="Bookman Old Style" w:hAnsi="Times New Roman"/>
                <w:color w:val="000000" w:themeColor="text1"/>
                <w:sz w:val="24"/>
                <w:szCs w:val="24"/>
                <w:lang w:val="id-ID"/>
              </w:rPr>
              <w:t>Peserta didik menggunakan Bahasa Inggris untuk berkomunikasi dengan guru, teman sebaya dan orang lain dalam berbagai macam situasi dan tujuan. Mereka menggunakan dan merespon pertanyaan dan menggunakan strategi untuk memulai dan mempertahankan percakapan dan diskusi. Mereka memahami dan mengidentiikasi ide utama dan detail relevan dari diskusi atau presentasi mengenai topik yang dekat dengan kehidupan pemuda. Mereka menggunakan Bahasa Inggris untuk menyampaikan opini terhadap isu yang dekat dengan kehidupan pemuda dan untuk membahas minat. Mereka memberikan pendapat dan membuat perbandingan. Mereka menggunakan elemen non-verbal seperti bahasa tubuh, kecepatan bicara, dan nada suara untuk dapat dipahami dalam sebagian konteks.</w:t>
            </w:r>
          </w:p>
        </w:tc>
      </w:tr>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7B4BD6" w:rsidRPr="00D277A5" w:rsidRDefault="007B4BD6" w:rsidP="00D277A5">
            <w:pPr>
              <w:spacing w:before="60" w:after="60" w:line="240" w:lineRule="auto"/>
              <w:jc w:val="center"/>
              <w:rPr>
                <w:rFonts w:ascii="Times New Roman" w:eastAsia="Bookman Old Style" w:hAnsi="Times New Roman"/>
                <w:b/>
                <w:bCs/>
                <w:color w:val="000000" w:themeColor="text1"/>
                <w:sz w:val="24"/>
                <w:szCs w:val="24"/>
              </w:rPr>
            </w:pPr>
            <w:proofErr w:type="spellStart"/>
            <w:r w:rsidRPr="00D277A5">
              <w:rPr>
                <w:rFonts w:ascii="Times New Roman" w:eastAsia="Bookman Old Style" w:hAnsi="Times New Roman"/>
                <w:b/>
                <w:bCs/>
                <w:color w:val="000000" w:themeColor="text1"/>
                <w:sz w:val="24"/>
                <w:szCs w:val="24"/>
              </w:rPr>
              <w:t>Elemen</w:t>
            </w:r>
            <w:proofErr w:type="spellEnd"/>
            <w:r w:rsidRPr="00D277A5">
              <w:rPr>
                <w:rFonts w:ascii="Times New Roman" w:eastAsia="Bookman Old Style" w:hAnsi="Times New Roman"/>
                <w:b/>
                <w:bCs/>
                <w:color w:val="000000" w:themeColor="text1"/>
                <w:sz w:val="24"/>
                <w:szCs w:val="24"/>
              </w:rPr>
              <w:t xml:space="preserve"> </w:t>
            </w:r>
            <w:proofErr w:type="spellStart"/>
            <w:r w:rsidRPr="00D277A5">
              <w:rPr>
                <w:rFonts w:ascii="Times New Roman" w:eastAsia="Bookman Old Style" w:hAnsi="Times New Roman"/>
                <w:b/>
                <w:bCs/>
                <w:color w:val="000000" w:themeColor="text1"/>
                <w:sz w:val="24"/>
                <w:szCs w:val="24"/>
              </w:rPr>
              <w:t>Membaca</w:t>
            </w:r>
            <w:proofErr w:type="spellEnd"/>
            <w:r w:rsidRPr="00D277A5">
              <w:rPr>
                <w:rFonts w:ascii="Times New Roman" w:eastAsia="Bookman Old Style" w:hAnsi="Times New Roman"/>
                <w:b/>
                <w:bCs/>
                <w:color w:val="000000" w:themeColor="text1"/>
                <w:sz w:val="24"/>
                <w:szCs w:val="24"/>
              </w:rPr>
              <w:t xml:space="preserve"> – </w:t>
            </w:r>
            <w:proofErr w:type="spellStart"/>
            <w:r w:rsidRPr="00D277A5">
              <w:rPr>
                <w:rFonts w:ascii="Times New Roman" w:eastAsia="Bookman Old Style" w:hAnsi="Times New Roman"/>
                <w:b/>
                <w:bCs/>
                <w:color w:val="000000" w:themeColor="text1"/>
                <w:sz w:val="24"/>
                <w:szCs w:val="24"/>
              </w:rPr>
              <w:t>Memirsa</w:t>
            </w:r>
            <w:proofErr w:type="spellEnd"/>
          </w:p>
        </w:tc>
      </w:tr>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7B4BD6" w:rsidRPr="00D277A5" w:rsidRDefault="007B4BD6" w:rsidP="00D277A5">
            <w:pPr>
              <w:spacing w:before="60" w:after="60" w:line="240" w:lineRule="auto"/>
              <w:ind w:left="113" w:right="113"/>
              <w:jc w:val="both"/>
              <w:rPr>
                <w:rFonts w:ascii="Times New Roman" w:eastAsia="Bookman Old Style" w:hAnsi="Times New Roman"/>
                <w:color w:val="000000" w:themeColor="text1"/>
                <w:sz w:val="24"/>
                <w:szCs w:val="24"/>
              </w:rPr>
            </w:pPr>
            <w:r w:rsidRPr="00D277A5">
              <w:rPr>
                <w:rFonts w:ascii="Times New Roman" w:eastAsia="Bookman Old Style" w:hAnsi="Times New Roman"/>
                <w:color w:val="000000" w:themeColor="text1"/>
                <w:sz w:val="24"/>
                <w:szCs w:val="24"/>
                <w:lang w:val="id-ID"/>
              </w:rPr>
              <w:t xml:space="preserve">Peserta didik membaca dan merespon berbagai macamteks seperti narasi, deskripsi, prosedur, eksposisi, </w:t>
            </w:r>
            <w:r w:rsidRPr="00D277A5">
              <w:rPr>
                <w:rFonts w:ascii="Times New Roman" w:eastAsia="Bookman Old Style" w:hAnsi="Times New Roman"/>
                <w:i/>
                <w:iCs/>
                <w:color w:val="000000" w:themeColor="text1"/>
                <w:sz w:val="24"/>
                <w:szCs w:val="24"/>
                <w:lang w:val="id-ID"/>
              </w:rPr>
              <w:t>recount</w:t>
            </w:r>
            <w:r w:rsidRPr="00D277A5">
              <w:rPr>
                <w:rFonts w:ascii="Times New Roman" w:eastAsia="Bookman Old Style" w:hAnsi="Times New Roman"/>
                <w:color w:val="000000" w:themeColor="text1"/>
                <w:sz w:val="24"/>
                <w:szCs w:val="24"/>
                <w:lang w:val="id-ID"/>
              </w:rPr>
              <w:t xml:space="preserve">,dan </w:t>
            </w:r>
            <w:r w:rsidRPr="00D277A5">
              <w:rPr>
                <w:rFonts w:ascii="Times New Roman" w:eastAsia="Bookman Old Style" w:hAnsi="Times New Roman"/>
                <w:i/>
                <w:iCs/>
                <w:color w:val="000000" w:themeColor="text1"/>
                <w:sz w:val="24"/>
                <w:szCs w:val="24"/>
                <w:lang w:val="id-ID"/>
              </w:rPr>
              <w:t>report</w:t>
            </w:r>
            <w:r w:rsidRPr="00D277A5">
              <w:rPr>
                <w:rFonts w:ascii="Times New Roman" w:eastAsia="Bookman Old Style" w:hAnsi="Times New Roman"/>
                <w:color w:val="000000" w:themeColor="text1"/>
                <w:sz w:val="24"/>
                <w:szCs w:val="24"/>
                <w:lang w:val="id-ID"/>
              </w:rPr>
              <w:t xml:space="preserve">. Mereka membaca untuk mempelajari sesuatuatau untuk mendapatkan informasi. Mereka mencari danmengevaluasi detil spesiik dan inti dari berbagai macamjenis teks. Teks ini dapat berbentuk cetak atau digital,termasuk di antaranya teks visual, multimodal atauinteraktif. </w:t>
            </w:r>
            <w:r w:rsidRPr="00D277A5">
              <w:rPr>
                <w:rFonts w:ascii="Times New Roman" w:eastAsia="Bookman Old Style" w:hAnsi="Times New Roman"/>
                <w:color w:val="000000" w:themeColor="text1"/>
                <w:sz w:val="24"/>
                <w:szCs w:val="24"/>
                <w:lang w:val="id-ID"/>
              </w:rPr>
              <w:lastRenderedPageBreak/>
              <w:t>Pemahaman mereka terhadap ide pokok, isu-isuatau pengembangan plot dalam berbagai macam teks mulaiberkembang. Mereka mengidentiikasi tujuan penulisdan mengembangkan keterampilannya untuk melakukaninferensi sederhana dalam memahami informasi tersiratdalam teks.</w:t>
            </w:r>
          </w:p>
        </w:tc>
      </w:tr>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7B4BD6" w:rsidRPr="00D277A5" w:rsidRDefault="007B4BD6" w:rsidP="00D277A5">
            <w:pPr>
              <w:spacing w:before="60" w:after="60" w:line="240" w:lineRule="auto"/>
              <w:jc w:val="center"/>
              <w:rPr>
                <w:rFonts w:ascii="Times New Roman" w:eastAsia="Bookman Old Style" w:hAnsi="Times New Roman"/>
                <w:b/>
                <w:bCs/>
                <w:color w:val="000000" w:themeColor="text1"/>
                <w:sz w:val="24"/>
                <w:szCs w:val="24"/>
              </w:rPr>
            </w:pPr>
            <w:proofErr w:type="spellStart"/>
            <w:r w:rsidRPr="00D277A5">
              <w:rPr>
                <w:rFonts w:ascii="Times New Roman" w:eastAsia="Bookman Old Style" w:hAnsi="Times New Roman"/>
                <w:b/>
                <w:bCs/>
                <w:color w:val="000000" w:themeColor="text1"/>
                <w:sz w:val="24"/>
                <w:szCs w:val="24"/>
              </w:rPr>
              <w:lastRenderedPageBreak/>
              <w:t>Elemen</w:t>
            </w:r>
            <w:proofErr w:type="spellEnd"/>
            <w:r w:rsidRPr="00D277A5">
              <w:rPr>
                <w:rFonts w:ascii="Times New Roman" w:eastAsia="Bookman Old Style" w:hAnsi="Times New Roman"/>
                <w:b/>
                <w:bCs/>
                <w:color w:val="000000" w:themeColor="text1"/>
                <w:sz w:val="24"/>
                <w:szCs w:val="24"/>
              </w:rPr>
              <w:t xml:space="preserve"> </w:t>
            </w:r>
            <w:proofErr w:type="spellStart"/>
            <w:r w:rsidRPr="00D277A5">
              <w:rPr>
                <w:rFonts w:ascii="Times New Roman" w:eastAsia="Bookman Old Style" w:hAnsi="Times New Roman"/>
                <w:b/>
                <w:bCs/>
                <w:color w:val="000000" w:themeColor="text1"/>
                <w:sz w:val="24"/>
                <w:szCs w:val="24"/>
              </w:rPr>
              <w:t>Menulis</w:t>
            </w:r>
            <w:proofErr w:type="spellEnd"/>
            <w:r w:rsidRPr="00D277A5">
              <w:rPr>
                <w:rFonts w:ascii="Times New Roman" w:eastAsia="Bookman Old Style" w:hAnsi="Times New Roman"/>
                <w:b/>
                <w:bCs/>
                <w:color w:val="000000" w:themeColor="text1"/>
                <w:sz w:val="24"/>
                <w:szCs w:val="24"/>
              </w:rPr>
              <w:t xml:space="preserve"> – </w:t>
            </w:r>
            <w:proofErr w:type="spellStart"/>
            <w:r w:rsidRPr="00D277A5">
              <w:rPr>
                <w:rFonts w:ascii="Times New Roman" w:eastAsia="Bookman Old Style" w:hAnsi="Times New Roman"/>
                <w:b/>
                <w:bCs/>
                <w:color w:val="000000" w:themeColor="text1"/>
                <w:sz w:val="24"/>
                <w:szCs w:val="24"/>
              </w:rPr>
              <w:t>Mempresentasikan</w:t>
            </w:r>
            <w:proofErr w:type="spellEnd"/>
          </w:p>
        </w:tc>
      </w:tr>
      <w:tr w:rsidR="00D277A5" w:rsidRPr="00D277A5" w:rsidTr="00D277A5">
        <w:trPr>
          <w:trHeight w:val="240"/>
        </w:trPr>
        <w:tc>
          <w:tcPr>
            <w:tcW w:w="13750" w:type="dxa"/>
            <w:tcBorders>
              <w:top w:val="single" w:sz="5" w:space="0" w:color="000000"/>
              <w:left w:val="single" w:sz="5" w:space="0" w:color="000000"/>
              <w:bottom w:val="single" w:sz="5" w:space="0" w:color="000000"/>
              <w:right w:val="single" w:sz="5" w:space="0" w:color="000000"/>
            </w:tcBorders>
            <w:shd w:val="clear" w:color="auto" w:fill="auto"/>
          </w:tcPr>
          <w:p w:rsidR="007B4BD6" w:rsidRPr="00D277A5" w:rsidRDefault="007B4BD6" w:rsidP="00D277A5">
            <w:pPr>
              <w:spacing w:before="60" w:after="60" w:line="240" w:lineRule="auto"/>
              <w:ind w:left="113" w:right="113"/>
              <w:jc w:val="both"/>
              <w:rPr>
                <w:rFonts w:ascii="Times New Roman" w:eastAsia="Bookman Old Style" w:hAnsi="Times New Roman"/>
                <w:color w:val="000000" w:themeColor="text1"/>
                <w:sz w:val="24"/>
                <w:szCs w:val="24"/>
              </w:rPr>
            </w:pPr>
            <w:r w:rsidRPr="00D277A5">
              <w:rPr>
                <w:rFonts w:ascii="Times New Roman" w:eastAsia="Bookman Old Style" w:hAnsi="Times New Roman"/>
                <w:color w:val="000000" w:themeColor="text1"/>
                <w:sz w:val="24"/>
                <w:szCs w:val="24"/>
                <w:lang w:val="id-ID"/>
              </w:rPr>
              <w:t>Peserta didik menulis berbagai jenis teks iksi dan noniksi,melalui aktivitas yang dipandu, menunjukkan kesadaranpeserta didik terhadap tujuan dan target pembaca. Merekamembuat perencanaan, menulis, mengulas dan menulisulang berbagai jenis tipe teks dengan menunjukkanstrategi koreksi diri, termasuk tanda baca dan huruf besar.Mereka menyampaikan ide menggunakan kosakata dankata kerja umum dalam tulisannya. Mereka menyajikaninformasi menggunakan berbagai mode presentasi untukmenyesuaikan dengan pembaca/pemirsa dan untukmencapai tujuan yang berbeda-beda, dalam bentuk cetakdan digital.</w:t>
            </w:r>
          </w:p>
        </w:tc>
      </w:tr>
    </w:tbl>
    <w:p w:rsidR="006B574C" w:rsidRPr="00D277A5" w:rsidRDefault="006B574C" w:rsidP="00D277A5">
      <w:pPr>
        <w:spacing w:before="60" w:after="60" w:line="240" w:lineRule="auto"/>
        <w:jc w:val="both"/>
        <w:rPr>
          <w:rFonts w:ascii="Times New Roman" w:hAnsi="Times New Roman"/>
          <w:bCs/>
          <w:color w:val="000000" w:themeColor="text1"/>
          <w:sz w:val="24"/>
          <w:szCs w:val="24"/>
        </w:rPr>
      </w:pPr>
    </w:p>
    <w:tbl>
      <w:tblPr>
        <w:tblW w:w="4914"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3683"/>
        <w:gridCol w:w="820"/>
        <w:gridCol w:w="287"/>
        <w:gridCol w:w="284"/>
        <w:gridCol w:w="276"/>
        <w:gridCol w:w="276"/>
        <w:gridCol w:w="295"/>
        <w:gridCol w:w="276"/>
        <w:gridCol w:w="276"/>
        <w:gridCol w:w="276"/>
        <w:gridCol w:w="279"/>
        <w:gridCol w:w="296"/>
        <w:gridCol w:w="280"/>
        <w:gridCol w:w="280"/>
        <w:gridCol w:w="280"/>
        <w:gridCol w:w="280"/>
        <w:gridCol w:w="305"/>
        <w:gridCol w:w="285"/>
        <w:gridCol w:w="280"/>
        <w:gridCol w:w="280"/>
        <w:gridCol w:w="285"/>
        <w:gridCol w:w="305"/>
        <w:gridCol w:w="285"/>
        <w:gridCol w:w="285"/>
        <w:gridCol w:w="285"/>
        <w:gridCol w:w="285"/>
        <w:gridCol w:w="319"/>
        <w:gridCol w:w="285"/>
        <w:gridCol w:w="285"/>
        <w:gridCol w:w="285"/>
        <w:gridCol w:w="252"/>
        <w:gridCol w:w="221"/>
        <w:gridCol w:w="13"/>
      </w:tblGrid>
      <w:tr w:rsidR="00D277A5" w:rsidRPr="00D277A5" w:rsidTr="00D277A5">
        <w:trPr>
          <w:gridAfter w:val="1"/>
          <w:wAfter w:w="5" w:type="pct"/>
          <w:trHeight w:val="157"/>
        </w:trPr>
        <w:tc>
          <w:tcPr>
            <w:tcW w:w="355" w:type="pct"/>
            <w:vMerge w:val="restart"/>
            <w:shd w:val="clear" w:color="auto" w:fill="auto"/>
            <w:vAlign w:val="center"/>
          </w:tcPr>
          <w:p w:rsidR="00ED78DA" w:rsidRPr="00D277A5" w:rsidRDefault="00ED78DA" w:rsidP="00D277A5">
            <w:pPr>
              <w:pStyle w:val="ListParagraph"/>
              <w:spacing w:before="60" w:after="60"/>
              <w:ind w:left="-85" w:right="-85"/>
              <w:contextualSpacing w:val="0"/>
              <w:jc w:val="center"/>
              <w:rPr>
                <w:rFonts w:ascii="Times New Roman" w:hAnsi="Times New Roman"/>
                <w:b/>
                <w:color w:val="000000" w:themeColor="text1"/>
                <w:sz w:val="24"/>
                <w:szCs w:val="24"/>
              </w:rPr>
            </w:pPr>
            <w:r w:rsidRPr="00D277A5">
              <w:rPr>
                <w:rFonts w:ascii="Times New Roman" w:hAnsi="Times New Roman"/>
                <w:b/>
                <w:color w:val="000000" w:themeColor="text1"/>
                <w:sz w:val="24"/>
                <w:szCs w:val="24"/>
                <w:lang w:val="id-ID"/>
              </w:rPr>
              <w:t>Bab</w:t>
            </w:r>
            <w:r w:rsidRPr="00D277A5">
              <w:rPr>
                <w:rFonts w:ascii="Times New Roman" w:hAnsi="Times New Roman"/>
                <w:b/>
                <w:color w:val="000000" w:themeColor="text1"/>
                <w:sz w:val="24"/>
                <w:szCs w:val="24"/>
              </w:rPr>
              <w:t xml:space="preserve"> &amp; Task</w:t>
            </w:r>
          </w:p>
        </w:tc>
        <w:tc>
          <w:tcPr>
            <w:tcW w:w="1317" w:type="pct"/>
            <w:vMerge w:val="restart"/>
            <w:shd w:val="clear" w:color="auto" w:fill="auto"/>
            <w:vAlign w:val="center"/>
          </w:tcPr>
          <w:p w:rsidR="00ED78DA" w:rsidRPr="00D277A5" w:rsidRDefault="00ED78DA" w:rsidP="00D277A5">
            <w:pPr>
              <w:pStyle w:val="ListParagraph"/>
              <w:spacing w:before="60" w:after="60"/>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Alur dan Tujuan Pembelajaran</w:t>
            </w:r>
          </w:p>
        </w:tc>
        <w:tc>
          <w:tcPr>
            <w:tcW w:w="293" w:type="pct"/>
            <w:vMerge w:val="restart"/>
            <w:shd w:val="clear" w:color="auto" w:fill="auto"/>
            <w:vAlign w:val="center"/>
          </w:tcPr>
          <w:p w:rsidR="00ED78DA" w:rsidRPr="00D277A5" w:rsidRDefault="00ED78DA" w:rsidP="00D277A5">
            <w:pPr>
              <w:pStyle w:val="ListParagraph"/>
              <w:spacing w:before="60" w:after="60"/>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Alokasi Waktu</w:t>
            </w:r>
          </w:p>
        </w:tc>
        <w:tc>
          <w:tcPr>
            <w:tcW w:w="509" w:type="pct"/>
            <w:gridSpan w:val="5"/>
            <w:shd w:val="clear" w:color="auto" w:fill="auto"/>
            <w:vAlign w:val="center"/>
          </w:tcPr>
          <w:p w:rsidR="00ED78DA" w:rsidRPr="00D277A5" w:rsidRDefault="00ED78DA" w:rsidP="00D277A5">
            <w:pPr>
              <w:pStyle w:val="ListParagraph"/>
              <w:spacing w:before="60" w:after="60" w:line="240" w:lineRule="auto"/>
              <w:ind w:left="0"/>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Januari</w:t>
            </w:r>
          </w:p>
        </w:tc>
        <w:tc>
          <w:tcPr>
            <w:tcW w:w="503" w:type="pct"/>
            <w:gridSpan w:val="5"/>
            <w:shd w:val="clear" w:color="auto" w:fill="auto"/>
            <w:vAlign w:val="center"/>
          </w:tcPr>
          <w:p w:rsidR="00ED78DA" w:rsidRPr="00D277A5" w:rsidRDefault="00ED78DA" w:rsidP="00D277A5">
            <w:pPr>
              <w:pStyle w:val="ListParagraph"/>
              <w:spacing w:before="60" w:after="60" w:line="240" w:lineRule="auto"/>
              <w:ind w:left="0"/>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Februari</w:t>
            </w:r>
          </w:p>
        </w:tc>
        <w:tc>
          <w:tcPr>
            <w:tcW w:w="508" w:type="pct"/>
            <w:gridSpan w:val="5"/>
            <w:shd w:val="clear" w:color="auto" w:fill="auto"/>
            <w:vAlign w:val="center"/>
          </w:tcPr>
          <w:p w:rsidR="00ED78DA" w:rsidRPr="00D277A5" w:rsidRDefault="00ED78DA" w:rsidP="00D277A5">
            <w:pPr>
              <w:pStyle w:val="ListParagraph"/>
              <w:spacing w:before="60" w:after="60" w:line="240" w:lineRule="auto"/>
              <w:ind w:left="0"/>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Maret</w:t>
            </w:r>
          </w:p>
        </w:tc>
        <w:tc>
          <w:tcPr>
            <w:tcW w:w="512" w:type="pct"/>
            <w:gridSpan w:val="5"/>
            <w:shd w:val="clear" w:color="auto" w:fill="auto"/>
            <w:vAlign w:val="center"/>
          </w:tcPr>
          <w:p w:rsidR="00ED78DA" w:rsidRPr="00D277A5" w:rsidRDefault="00ED78DA" w:rsidP="00D277A5">
            <w:pPr>
              <w:pStyle w:val="ListParagraph"/>
              <w:spacing w:before="60" w:after="60" w:line="240" w:lineRule="auto"/>
              <w:ind w:left="0"/>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April</w:t>
            </w:r>
          </w:p>
        </w:tc>
        <w:tc>
          <w:tcPr>
            <w:tcW w:w="522" w:type="pct"/>
            <w:gridSpan w:val="5"/>
            <w:shd w:val="clear" w:color="auto" w:fill="auto"/>
            <w:vAlign w:val="center"/>
          </w:tcPr>
          <w:p w:rsidR="00ED78DA" w:rsidRPr="00D277A5" w:rsidRDefault="00ED78DA" w:rsidP="00D277A5">
            <w:pPr>
              <w:pStyle w:val="ListParagraph"/>
              <w:spacing w:before="60" w:after="60" w:line="240" w:lineRule="auto"/>
              <w:ind w:left="0"/>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Mei</w:t>
            </w:r>
          </w:p>
        </w:tc>
        <w:tc>
          <w:tcPr>
            <w:tcW w:w="475" w:type="pct"/>
            <w:gridSpan w:val="5"/>
            <w:shd w:val="clear" w:color="auto" w:fill="auto"/>
            <w:vAlign w:val="center"/>
          </w:tcPr>
          <w:p w:rsidR="00ED78DA" w:rsidRPr="00D277A5" w:rsidRDefault="00ED78DA" w:rsidP="00D277A5">
            <w:pPr>
              <w:pStyle w:val="ListParagraph"/>
              <w:spacing w:before="60" w:after="60" w:line="240" w:lineRule="auto"/>
              <w:ind w:left="0"/>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Juni</w:t>
            </w:r>
          </w:p>
        </w:tc>
      </w:tr>
      <w:tr w:rsidR="00D277A5" w:rsidRPr="00D277A5" w:rsidTr="00D277A5">
        <w:trPr>
          <w:trHeight w:val="157"/>
        </w:trPr>
        <w:tc>
          <w:tcPr>
            <w:tcW w:w="355" w:type="pct"/>
            <w:vMerge/>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rPr>
            </w:pPr>
          </w:p>
        </w:tc>
        <w:tc>
          <w:tcPr>
            <w:tcW w:w="1317" w:type="pct"/>
            <w:vMerge/>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293" w:type="pct"/>
            <w:vMerge/>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3"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9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9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106"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c>
          <w:tcPr>
            <w:tcW w:w="9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9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9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105"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10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10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1</w:t>
            </w: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2</w:t>
            </w: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3</w:t>
            </w: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4</w:t>
            </w:r>
          </w:p>
        </w:tc>
        <w:tc>
          <w:tcPr>
            <w:tcW w:w="84" w:type="pct"/>
            <w:gridSpan w:val="2"/>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r w:rsidRPr="00D277A5">
              <w:rPr>
                <w:rFonts w:ascii="Times New Roman" w:hAnsi="Times New Roman"/>
                <w:b/>
                <w:color w:val="000000" w:themeColor="text1"/>
                <w:sz w:val="24"/>
                <w:szCs w:val="24"/>
                <w:lang w:val="id-ID"/>
              </w:rPr>
              <w:t>5</w:t>
            </w:r>
          </w:p>
        </w:tc>
      </w:tr>
      <w:tr w:rsidR="00D277A5" w:rsidRPr="00D277A5" w:rsidTr="00D277A5">
        <w:trPr>
          <w:gridAfter w:val="1"/>
          <w:wAfter w:w="5" w:type="pct"/>
          <w:trHeight w:val="157"/>
        </w:trPr>
        <w:tc>
          <w:tcPr>
            <w:tcW w:w="4995" w:type="pct"/>
            <w:gridSpan w:val="33"/>
            <w:shd w:val="clear" w:color="auto" w:fill="auto"/>
          </w:tcPr>
          <w:p w:rsidR="00ED78DA" w:rsidRPr="00D277A5" w:rsidRDefault="00ED78DA" w:rsidP="00D277A5">
            <w:pPr>
              <w:spacing w:before="60" w:after="60" w:line="240" w:lineRule="auto"/>
              <w:ind w:left="426" w:hanging="426"/>
              <w:rPr>
                <w:rFonts w:ascii="Times New Roman" w:hAnsi="Times New Roman"/>
                <w:b/>
                <w:color w:val="000000" w:themeColor="text1"/>
                <w:sz w:val="24"/>
                <w:szCs w:val="24"/>
                <w:lang w:val="id-ID"/>
              </w:rPr>
            </w:pPr>
            <w:r w:rsidRPr="00D277A5">
              <w:rPr>
                <w:rFonts w:ascii="Times New Roman" w:hAnsi="Times New Roman"/>
                <w:b/>
                <w:bCs/>
                <w:color w:val="000000" w:themeColor="text1"/>
                <w:sz w:val="24"/>
                <w:szCs w:val="24"/>
                <w:lang w:val="id-ID"/>
              </w:rPr>
              <w:t>Bab 5: Graitti</w:t>
            </w:r>
          </w:p>
        </w:tc>
      </w:tr>
      <w:tr w:rsidR="00D277A5" w:rsidRPr="00D277A5" w:rsidTr="00D277A5">
        <w:trPr>
          <w:trHeight w:val="157"/>
        </w:trPr>
        <w:tc>
          <w:tcPr>
            <w:tcW w:w="355" w:type="pct"/>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1</w:t>
            </w:r>
          </w:p>
        </w:tc>
        <w:tc>
          <w:tcPr>
            <w:tcW w:w="1317" w:type="pct"/>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konteks, gagasan utama, dan informasi terperinci dari teks eksposisi lisan dengan topik graiti.</w:t>
            </w:r>
          </w:p>
        </w:tc>
        <w:tc>
          <w:tcPr>
            <w:tcW w:w="293" w:type="pct"/>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3"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2</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karakteristik, rangkaian penyusunan, dan pengembangan gagasan secara sederhana dari teks eksposisi lisan tentang graiti.</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3</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Menganalisis makna tersurat dan dari teks eksposisi tulis dalam bentuk multimoda tentang Graiti.</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4</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 xml:space="preserve">Menguraikan gagasan dan pendapat disertai dengan alasan sederhana terhadap teks eksposisi tentang </w:t>
            </w:r>
            <w:r w:rsidRPr="00D277A5">
              <w:rPr>
                <w:rFonts w:ascii="Times New Roman" w:eastAsia="Calibri" w:hAnsi="Times New Roman"/>
                <w:bCs/>
                <w:color w:val="000000" w:themeColor="text1"/>
                <w:sz w:val="24"/>
                <w:szCs w:val="24"/>
                <w:lang w:val="id-ID"/>
              </w:rPr>
              <w:lastRenderedPageBreak/>
              <w:t>graiti yang disajikan dalam bentuk multimoda.</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lastRenderedPageBreak/>
              <w:t>1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lastRenderedPageBreak/>
              <w:t>Task 5</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Mendemonstrasikan komunikasi efektif dalam penyampaian gagasan dan pendapat dengan alasan sederhana terhadap eksposisi tentang graiti yang disajikan dalam bentuk multimoda.</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6</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Merancang teks dalam bentuk multimoda tentang graiti melalui menulis dengan memperhatikan konteks dan tujuan penulisan.</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1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7</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Memproduksi teks eksposisi tulis sederhana tentang graiti.</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gridAfter w:val="1"/>
          <w:wAfter w:w="5" w:type="pct"/>
          <w:trHeight w:val="157"/>
        </w:trPr>
        <w:tc>
          <w:tcPr>
            <w:tcW w:w="4995" w:type="pct"/>
            <w:gridSpan w:val="33"/>
            <w:tcBorders>
              <w:top w:val="single" w:sz="4" w:space="0" w:color="auto"/>
              <w:left w:val="single" w:sz="4" w:space="0" w:color="auto"/>
              <w:bottom w:val="single" w:sz="4" w:space="0" w:color="auto"/>
            </w:tcBorders>
            <w:shd w:val="clear" w:color="auto" w:fill="auto"/>
          </w:tcPr>
          <w:p w:rsidR="00ED78DA" w:rsidRPr="00D277A5" w:rsidRDefault="00ED78DA" w:rsidP="00D277A5">
            <w:pPr>
              <w:spacing w:before="60" w:after="60" w:line="240" w:lineRule="auto"/>
              <w:ind w:left="426" w:hanging="426"/>
              <w:rPr>
                <w:rFonts w:ascii="Times New Roman" w:hAnsi="Times New Roman"/>
                <w:b/>
                <w:color w:val="000000" w:themeColor="text1"/>
                <w:sz w:val="24"/>
                <w:szCs w:val="24"/>
                <w:lang w:val="id-ID"/>
              </w:rPr>
            </w:pPr>
            <w:r w:rsidRPr="00D277A5">
              <w:rPr>
                <w:rFonts w:ascii="Times New Roman" w:hAnsi="Times New Roman"/>
                <w:b/>
                <w:bCs/>
                <w:color w:val="000000" w:themeColor="text1"/>
                <w:sz w:val="24"/>
                <w:szCs w:val="24"/>
                <w:lang w:val="id-ID"/>
              </w:rPr>
              <w:t>Bab 6: Fractured Stories</w:t>
            </w: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1</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konteks, gagasan utama, dan informasi terperinci dari teks naratif lisan dengan topik Fractured stories.</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2</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karakteristik, rangkaian penyusunan, dan pengembangan gagasan secara sederhana dari teks naratif lisan dengan topik Fractured stories.</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3</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Mengidentiikasi makna tersurat dan dari teks naratif fractured stories dalam bentuk multimoda.</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4</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 xml:space="preserve">Menguraikan gagasan dan pendapat disertai dengan alasan sederhana </w:t>
            </w:r>
            <w:r w:rsidRPr="00D277A5">
              <w:rPr>
                <w:rFonts w:ascii="Times New Roman" w:eastAsia="Calibri" w:hAnsi="Times New Roman"/>
                <w:bCs/>
                <w:color w:val="000000" w:themeColor="text1"/>
                <w:sz w:val="24"/>
                <w:szCs w:val="24"/>
                <w:lang w:val="id-ID"/>
              </w:rPr>
              <w:lastRenderedPageBreak/>
              <w:t>terhadap teks naratif fractured story.</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lastRenderedPageBreak/>
              <w:t>2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lastRenderedPageBreak/>
              <w:t>Task 5</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Mendemonstrasikan komunikasi efektif dalam penyampaian gagasan dan pendapat dengan alasan sederhana terhadap narasi fractured story.</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1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6</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Merancang teks naratif fractured story multimoda dengan memperhatikan konteks dan tujuan penulisan.</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1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355"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hAnsi="Times New Roman"/>
                <w:bCs/>
                <w:color w:val="000000" w:themeColor="text1"/>
                <w:sz w:val="24"/>
                <w:szCs w:val="24"/>
                <w:lang w:val="id-ID"/>
              </w:rPr>
            </w:pPr>
            <w:r w:rsidRPr="00D277A5">
              <w:rPr>
                <w:rFonts w:ascii="Times New Roman" w:hAnsi="Times New Roman"/>
                <w:b/>
                <w:bCs/>
                <w:color w:val="000000" w:themeColor="text1"/>
                <w:sz w:val="24"/>
                <w:szCs w:val="24"/>
                <w:lang w:val="id-ID"/>
              </w:rPr>
              <w:t>Task 7</w:t>
            </w:r>
          </w:p>
        </w:tc>
        <w:tc>
          <w:tcPr>
            <w:tcW w:w="1317"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rPr>
                <w:rFonts w:ascii="Times New Roman" w:eastAsia="Calibri" w:hAnsi="Times New Roman"/>
                <w:bCs/>
                <w:color w:val="000000" w:themeColor="text1"/>
                <w:sz w:val="24"/>
                <w:szCs w:val="24"/>
                <w:lang w:val="id-ID"/>
              </w:rPr>
            </w:pPr>
            <w:r w:rsidRPr="00D277A5">
              <w:rPr>
                <w:rFonts w:ascii="Times New Roman" w:eastAsia="Calibri" w:hAnsi="Times New Roman"/>
                <w:bCs/>
                <w:color w:val="000000" w:themeColor="text1"/>
                <w:sz w:val="24"/>
                <w:szCs w:val="24"/>
                <w:lang w:val="id-ID"/>
              </w:rPr>
              <w:t>Memproduksi teks naratif fractured story sederhana dalam bentuk multimoda.</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color w:val="000000" w:themeColor="text1"/>
                <w:sz w:val="24"/>
                <w:szCs w:val="24"/>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r w:rsidR="00D277A5" w:rsidRPr="00D277A5" w:rsidTr="00D277A5">
        <w:trPr>
          <w:trHeight w:val="157"/>
        </w:trPr>
        <w:tc>
          <w:tcPr>
            <w:tcW w:w="1673" w:type="pct"/>
            <w:gridSpan w:val="2"/>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ind w:left="426" w:hanging="426"/>
              <w:jc w:val="center"/>
              <w:rPr>
                <w:rFonts w:ascii="Times New Roman" w:hAnsi="Times New Roman"/>
                <w:color w:val="000000" w:themeColor="text1"/>
                <w:sz w:val="24"/>
                <w:szCs w:val="24"/>
                <w:lang w:val="id-ID"/>
              </w:rPr>
            </w:pPr>
            <w:r w:rsidRPr="00D277A5">
              <w:rPr>
                <w:rFonts w:ascii="Times New Roman" w:hAnsi="Times New Roman"/>
                <w:b/>
                <w:bCs/>
                <w:color w:val="000000" w:themeColor="text1"/>
                <w:sz w:val="24"/>
                <w:szCs w:val="24"/>
                <w:lang w:val="id-ID"/>
              </w:rPr>
              <w:t>Jumlah Jam Pelajaran</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ED78DA" w:rsidRPr="00D277A5" w:rsidRDefault="00ED78DA" w:rsidP="00D277A5">
            <w:pPr>
              <w:spacing w:before="60" w:after="60" w:line="240" w:lineRule="auto"/>
              <w:jc w:val="center"/>
              <w:rPr>
                <w:rFonts w:ascii="Times New Roman" w:hAnsi="Times New Roman"/>
                <w:b/>
                <w:bCs/>
                <w:color w:val="000000" w:themeColor="text1"/>
                <w:sz w:val="24"/>
                <w:szCs w:val="24"/>
                <w:lang w:val="id-ID"/>
              </w:rPr>
            </w:pPr>
            <w:r w:rsidRPr="00D277A5">
              <w:rPr>
                <w:rFonts w:ascii="Times New Roman" w:hAnsi="Times New Roman"/>
                <w:b/>
                <w:bCs/>
                <w:color w:val="000000" w:themeColor="text1"/>
                <w:sz w:val="24"/>
                <w:szCs w:val="24"/>
                <w:lang w:val="id-ID"/>
              </w:rPr>
              <w:t>24 JP</w:t>
            </w:r>
          </w:p>
        </w:tc>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5"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9"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14"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102"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90" w:type="pct"/>
            <w:shd w:val="clear" w:color="auto" w:fill="auto"/>
            <w:vAlign w:val="center"/>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c>
          <w:tcPr>
            <w:tcW w:w="84" w:type="pct"/>
            <w:gridSpan w:val="2"/>
            <w:shd w:val="clear" w:color="auto" w:fill="auto"/>
          </w:tcPr>
          <w:p w:rsidR="00ED78DA" w:rsidRPr="00D277A5" w:rsidRDefault="00ED78DA" w:rsidP="00D277A5">
            <w:pPr>
              <w:pStyle w:val="ListParagraph"/>
              <w:spacing w:before="60" w:after="60" w:line="240" w:lineRule="auto"/>
              <w:ind w:left="-85" w:right="-85"/>
              <w:contextualSpacing w:val="0"/>
              <w:jc w:val="center"/>
              <w:rPr>
                <w:rFonts w:ascii="Times New Roman" w:hAnsi="Times New Roman"/>
                <w:b/>
                <w:color w:val="000000" w:themeColor="text1"/>
                <w:sz w:val="24"/>
                <w:szCs w:val="24"/>
                <w:lang w:val="id-ID"/>
              </w:rPr>
            </w:pPr>
          </w:p>
        </w:tc>
      </w:tr>
    </w:tbl>
    <w:p w:rsidR="00ED78DA" w:rsidRDefault="00ED78DA" w:rsidP="00D277A5">
      <w:pPr>
        <w:spacing w:before="60" w:after="60" w:line="240" w:lineRule="auto"/>
        <w:jc w:val="both"/>
        <w:rPr>
          <w:rFonts w:ascii="Times New Roman" w:hAnsi="Times New Roman"/>
          <w:b/>
          <w:color w:val="000000" w:themeColor="text1"/>
          <w:sz w:val="24"/>
          <w:szCs w:val="24"/>
          <w:lang w:val="en-ID"/>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D277A5" w:rsidTr="00D277A5">
        <w:tc>
          <w:tcPr>
            <w:tcW w:w="5437" w:type="dxa"/>
          </w:tcPr>
          <w:p w:rsidR="00D277A5" w:rsidRDefault="00D277A5" w:rsidP="007276D4">
            <w:pPr>
              <w:spacing w:after="0" w:line="240" w:lineRule="auto"/>
              <w:jc w:val="center"/>
              <w:rPr>
                <w:rFonts w:asciiTheme="majorBidi" w:hAnsiTheme="majorBidi" w:cstheme="majorBidi"/>
                <w:bCs/>
                <w:iCs/>
                <w:color w:val="000000"/>
                <w:sz w:val="24"/>
                <w:szCs w:val="24"/>
              </w:rPr>
            </w:pPr>
            <w:proofErr w:type="spellStart"/>
            <w:r>
              <w:rPr>
                <w:rFonts w:asciiTheme="majorBidi" w:hAnsiTheme="majorBidi" w:cstheme="majorBidi"/>
                <w:bCs/>
                <w:iCs/>
                <w:color w:val="000000"/>
                <w:sz w:val="24"/>
                <w:szCs w:val="24"/>
              </w:rPr>
              <w:t>Mengetahui</w:t>
            </w:r>
            <w:proofErr w:type="spellEnd"/>
            <w:r>
              <w:rPr>
                <w:rFonts w:asciiTheme="majorBidi" w:hAnsiTheme="majorBidi" w:cstheme="majorBidi"/>
                <w:bCs/>
                <w:iCs/>
                <w:color w:val="000000"/>
                <w:sz w:val="24"/>
                <w:szCs w:val="24"/>
              </w:rPr>
              <w:t>,</w:t>
            </w:r>
          </w:p>
          <w:p w:rsidR="00D277A5" w:rsidRDefault="00D277A5" w:rsidP="007276D4">
            <w:pPr>
              <w:spacing w:after="0" w:line="240" w:lineRule="auto"/>
              <w:jc w:val="center"/>
              <w:rPr>
                <w:rFonts w:asciiTheme="majorBidi" w:hAnsiTheme="majorBidi" w:cstheme="majorBidi"/>
                <w:bCs/>
                <w:iCs/>
                <w:color w:val="000000"/>
                <w:sz w:val="24"/>
                <w:szCs w:val="24"/>
              </w:rPr>
            </w:pPr>
            <w:proofErr w:type="spellStart"/>
            <w:r>
              <w:rPr>
                <w:rFonts w:asciiTheme="majorBidi" w:hAnsiTheme="majorBidi" w:cstheme="majorBidi"/>
                <w:bCs/>
                <w:iCs/>
                <w:color w:val="000000"/>
                <w:sz w:val="24"/>
                <w:szCs w:val="24"/>
              </w:rPr>
              <w:t>Kepala</w:t>
            </w:r>
            <w:proofErr w:type="spellEnd"/>
            <w:r>
              <w:rPr>
                <w:rFonts w:asciiTheme="majorBidi" w:hAnsiTheme="majorBidi" w:cstheme="majorBidi"/>
                <w:bCs/>
                <w:iCs/>
                <w:color w:val="000000"/>
                <w:sz w:val="24"/>
                <w:szCs w:val="24"/>
              </w:rPr>
              <w:t xml:space="preserve"> </w:t>
            </w:r>
            <w:proofErr w:type="spellStart"/>
            <w:r>
              <w:rPr>
                <w:rFonts w:asciiTheme="majorBidi" w:hAnsiTheme="majorBidi" w:cstheme="majorBidi"/>
                <w:bCs/>
                <w:iCs/>
                <w:color w:val="000000"/>
                <w:sz w:val="24"/>
                <w:szCs w:val="24"/>
              </w:rPr>
              <w:t>Sekolah</w:t>
            </w:r>
            <w:proofErr w:type="spellEnd"/>
          </w:p>
          <w:p w:rsidR="00D277A5" w:rsidRDefault="00D277A5" w:rsidP="007276D4">
            <w:pPr>
              <w:spacing w:after="0" w:line="240" w:lineRule="auto"/>
              <w:jc w:val="center"/>
              <w:rPr>
                <w:rFonts w:asciiTheme="majorBidi" w:hAnsiTheme="majorBidi" w:cstheme="majorBidi"/>
                <w:bCs/>
                <w:iCs/>
                <w:color w:val="000000"/>
                <w:sz w:val="24"/>
                <w:szCs w:val="24"/>
              </w:rPr>
            </w:pPr>
          </w:p>
          <w:p w:rsidR="00D277A5" w:rsidRDefault="00D277A5" w:rsidP="007276D4">
            <w:pPr>
              <w:spacing w:after="0" w:line="240" w:lineRule="auto"/>
              <w:jc w:val="center"/>
              <w:rPr>
                <w:rFonts w:asciiTheme="majorBidi" w:hAnsiTheme="majorBidi" w:cstheme="majorBidi"/>
                <w:bCs/>
                <w:iCs/>
                <w:color w:val="000000"/>
                <w:sz w:val="24"/>
                <w:szCs w:val="24"/>
              </w:rPr>
            </w:pPr>
          </w:p>
          <w:p w:rsidR="00D277A5" w:rsidRDefault="00D277A5" w:rsidP="007276D4">
            <w:pPr>
              <w:spacing w:after="0" w:line="240" w:lineRule="auto"/>
              <w:jc w:val="center"/>
              <w:rPr>
                <w:rFonts w:asciiTheme="majorBidi" w:hAnsiTheme="majorBidi" w:cstheme="majorBidi"/>
                <w:bCs/>
                <w:iCs/>
                <w:color w:val="000000"/>
                <w:sz w:val="24"/>
                <w:szCs w:val="24"/>
              </w:rPr>
            </w:pPr>
          </w:p>
          <w:p w:rsidR="00D277A5" w:rsidRDefault="00D277A5" w:rsidP="007276D4">
            <w:pPr>
              <w:spacing w:after="0" w:line="240" w:lineRule="auto"/>
              <w:jc w:val="center"/>
              <w:rPr>
                <w:rFonts w:asciiTheme="majorBidi" w:hAnsiTheme="majorBidi" w:cstheme="majorBidi"/>
                <w:bCs/>
                <w:iCs/>
                <w:color w:val="000000"/>
                <w:sz w:val="24"/>
                <w:szCs w:val="24"/>
              </w:rPr>
            </w:pPr>
          </w:p>
          <w:p w:rsidR="00D277A5" w:rsidRDefault="00D277A5" w:rsidP="007276D4">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D277A5" w:rsidRDefault="00D277A5" w:rsidP="007276D4">
            <w:pPr>
              <w:spacing w:after="0" w:line="240" w:lineRule="auto"/>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D277A5" w:rsidRDefault="00D277A5" w:rsidP="007276D4">
            <w:pPr>
              <w:spacing w:after="0" w:line="240" w:lineRule="auto"/>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D277A5" w:rsidRDefault="00D277A5" w:rsidP="007276D4">
            <w:pPr>
              <w:spacing w:after="0" w:line="240" w:lineRule="auto"/>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Guru Mata </w:t>
            </w:r>
            <w:proofErr w:type="spellStart"/>
            <w:r>
              <w:rPr>
                <w:rFonts w:asciiTheme="majorBidi" w:hAnsiTheme="majorBidi" w:cstheme="majorBidi"/>
                <w:bCs/>
                <w:iCs/>
                <w:color w:val="000000"/>
                <w:sz w:val="24"/>
                <w:szCs w:val="24"/>
              </w:rPr>
              <w:t>Pelajaran</w:t>
            </w:r>
            <w:proofErr w:type="spellEnd"/>
          </w:p>
          <w:p w:rsidR="00D277A5" w:rsidRDefault="00D277A5" w:rsidP="007276D4">
            <w:pPr>
              <w:spacing w:after="0" w:line="240" w:lineRule="auto"/>
              <w:ind w:left="41"/>
              <w:jc w:val="center"/>
              <w:rPr>
                <w:rFonts w:asciiTheme="majorBidi" w:hAnsiTheme="majorBidi" w:cstheme="majorBidi"/>
                <w:bCs/>
                <w:iCs/>
                <w:color w:val="000000"/>
                <w:sz w:val="24"/>
                <w:szCs w:val="24"/>
              </w:rPr>
            </w:pPr>
          </w:p>
          <w:p w:rsidR="00D277A5" w:rsidRDefault="00D277A5" w:rsidP="007276D4">
            <w:pPr>
              <w:spacing w:after="0" w:line="240" w:lineRule="auto"/>
              <w:ind w:left="41"/>
              <w:jc w:val="center"/>
              <w:rPr>
                <w:rFonts w:asciiTheme="majorBidi" w:hAnsiTheme="majorBidi" w:cstheme="majorBidi"/>
                <w:bCs/>
                <w:iCs/>
                <w:color w:val="000000"/>
                <w:sz w:val="24"/>
                <w:szCs w:val="24"/>
              </w:rPr>
            </w:pPr>
          </w:p>
          <w:p w:rsidR="00D277A5" w:rsidRDefault="00D277A5" w:rsidP="007276D4">
            <w:pPr>
              <w:spacing w:after="0" w:line="240" w:lineRule="auto"/>
              <w:jc w:val="center"/>
              <w:rPr>
                <w:rFonts w:asciiTheme="majorBidi" w:hAnsiTheme="majorBidi" w:cstheme="majorBidi"/>
                <w:bCs/>
                <w:iCs/>
                <w:color w:val="000000"/>
                <w:sz w:val="24"/>
                <w:szCs w:val="24"/>
                <w:lang w:val="id-ID"/>
              </w:rPr>
            </w:pPr>
          </w:p>
          <w:p w:rsidR="00D277A5" w:rsidRDefault="00D277A5" w:rsidP="007276D4">
            <w:pPr>
              <w:spacing w:after="0" w:line="240" w:lineRule="auto"/>
              <w:ind w:left="41"/>
              <w:jc w:val="center"/>
              <w:rPr>
                <w:rFonts w:asciiTheme="majorBidi" w:hAnsiTheme="majorBidi" w:cstheme="majorBidi"/>
                <w:bCs/>
                <w:iCs/>
                <w:color w:val="000000"/>
                <w:sz w:val="24"/>
                <w:szCs w:val="24"/>
              </w:rPr>
            </w:pPr>
          </w:p>
          <w:p w:rsidR="00D277A5" w:rsidRDefault="00D277A5" w:rsidP="007276D4">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D277A5" w:rsidRDefault="00D277A5" w:rsidP="007276D4">
            <w:pPr>
              <w:spacing w:after="0" w:line="240" w:lineRule="auto"/>
              <w:jc w:val="center"/>
              <w:rPr>
                <w:rFonts w:asciiTheme="majorBidi" w:hAnsiTheme="majorBidi" w:cstheme="majorBidi"/>
                <w:b/>
                <w:iCs/>
                <w:color w:val="000000"/>
                <w:sz w:val="24"/>
                <w:szCs w:val="24"/>
                <w:u w:val="single"/>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p w:rsidR="00D277A5" w:rsidRDefault="00D277A5" w:rsidP="007276D4">
            <w:pPr>
              <w:spacing w:after="0" w:line="240" w:lineRule="auto"/>
              <w:ind w:left="41"/>
              <w:jc w:val="center"/>
              <w:rPr>
                <w:rFonts w:asciiTheme="majorBidi" w:hAnsiTheme="majorBidi" w:cstheme="majorBidi"/>
                <w:bCs/>
                <w:iCs/>
                <w:color w:val="000000"/>
                <w:sz w:val="24"/>
                <w:szCs w:val="24"/>
              </w:rPr>
            </w:pPr>
          </w:p>
        </w:tc>
      </w:tr>
    </w:tbl>
    <w:p w:rsidR="00D277A5" w:rsidRPr="00D277A5" w:rsidRDefault="00D277A5" w:rsidP="00D277A5">
      <w:pPr>
        <w:spacing w:before="60" w:after="60" w:line="240" w:lineRule="auto"/>
        <w:jc w:val="both"/>
        <w:rPr>
          <w:rFonts w:ascii="Times New Roman" w:hAnsi="Times New Roman"/>
          <w:color w:val="000000" w:themeColor="text1"/>
          <w:sz w:val="24"/>
          <w:szCs w:val="24"/>
        </w:rPr>
      </w:pPr>
    </w:p>
    <w:sectPr w:rsidR="00D277A5" w:rsidRPr="00D277A5" w:rsidSect="00DB109F">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35B5" w:rsidRDefault="006935B5">
      <w:pPr>
        <w:spacing w:after="0" w:line="240" w:lineRule="auto"/>
      </w:pPr>
      <w:r>
        <w:separator/>
      </w:r>
    </w:p>
  </w:endnote>
  <w:endnote w:type="continuationSeparator" w:id="0">
    <w:p w:rsidR="006935B5" w:rsidRDefault="006935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35B5" w:rsidRDefault="006935B5">
      <w:pPr>
        <w:spacing w:after="0" w:line="240" w:lineRule="auto"/>
      </w:pPr>
      <w:r>
        <w:separator/>
      </w:r>
    </w:p>
  </w:footnote>
  <w:footnote w:type="continuationSeparator" w:id="0">
    <w:p w:rsidR="006935B5" w:rsidRDefault="006935B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hideSpelling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256E"/>
    <w:rsid w:val="00016446"/>
    <w:rsid w:val="00017F17"/>
    <w:rsid w:val="0002149A"/>
    <w:rsid w:val="00021745"/>
    <w:rsid w:val="000223CD"/>
    <w:rsid w:val="00022D84"/>
    <w:rsid w:val="000237C0"/>
    <w:rsid w:val="00033338"/>
    <w:rsid w:val="00036829"/>
    <w:rsid w:val="00040CF2"/>
    <w:rsid w:val="000433F1"/>
    <w:rsid w:val="00045901"/>
    <w:rsid w:val="00045C0E"/>
    <w:rsid w:val="00047F94"/>
    <w:rsid w:val="0005199E"/>
    <w:rsid w:val="000570CA"/>
    <w:rsid w:val="00057EDA"/>
    <w:rsid w:val="000604F0"/>
    <w:rsid w:val="0006289D"/>
    <w:rsid w:val="00063543"/>
    <w:rsid w:val="00064069"/>
    <w:rsid w:val="00071947"/>
    <w:rsid w:val="00071D2B"/>
    <w:rsid w:val="000765B3"/>
    <w:rsid w:val="000821B5"/>
    <w:rsid w:val="00087B26"/>
    <w:rsid w:val="00090294"/>
    <w:rsid w:val="000940BC"/>
    <w:rsid w:val="00094101"/>
    <w:rsid w:val="00095DF3"/>
    <w:rsid w:val="000A3486"/>
    <w:rsid w:val="000A3ADE"/>
    <w:rsid w:val="000A4F40"/>
    <w:rsid w:val="000A52D8"/>
    <w:rsid w:val="000A5B92"/>
    <w:rsid w:val="000B39E8"/>
    <w:rsid w:val="000B638B"/>
    <w:rsid w:val="000C0D16"/>
    <w:rsid w:val="000C44D8"/>
    <w:rsid w:val="000C5875"/>
    <w:rsid w:val="000C69A8"/>
    <w:rsid w:val="000C7CEA"/>
    <w:rsid w:val="000D0A25"/>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3D5B"/>
    <w:rsid w:val="00166A74"/>
    <w:rsid w:val="00166F0F"/>
    <w:rsid w:val="001677AA"/>
    <w:rsid w:val="00171709"/>
    <w:rsid w:val="00171B2A"/>
    <w:rsid w:val="00175DC6"/>
    <w:rsid w:val="00182899"/>
    <w:rsid w:val="00182C36"/>
    <w:rsid w:val="001846DD"/>
    <w:rsid w:val="00185246"/>
    <w:rsid w:val="00191413"/>
    <w:rsid w:val="001915D6"/>
    <w:rsid w:val="00193FE2"/>
    <w:rsid w:val="001A11B3"/>
    <w:rsid w:val="001A5048"/>
    <w:rsid w:val="001A7D83"/>
    <w:rsid w:val="001B231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E7A2D"/>
    <w:rsid w:val="001F112C"/>
    <w:rsid w:val="001F3C98"/>
    <w:rsid w:val="001F58F2"/>
    <w:rsid w:val="001F6C81"/>
    <w:rsid w:val="001F76AC"/>
    <w:rsid w:val="0020004C"/>
    <w:rsid w:val="00210178"/>
    <w:rsid w:val="00211EBA"/>
    <w:rsid w:val="002123F8"/>
    <w:rsid w:val="002147CC"/>
    <w:rsid w:val="00216EC1"/>
    <w:rsid w:val="00221DF1"/>
    <w:rsid w:val="00227088"/>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7D1"/>
    <w:rsid w:val="002B3ABB"/>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750A"/>
    <w:rsid w:val="00307CCC"/>
    <w:rsid w:val="003104E6"/>
    <w:rsid w:val="00311211"/>
    <w:rsid w:val="00314D03"/>
    <w:rsid w:val="0031506E"/>
    <w:rsid w:val="00315D39"/>
    <w:rsid w:val="00324ECD"/>
    <w:rsid w:val="00326B57"/>
    <w:rsid w:val="003358BF"/>
    <w:rsid w:val="00350F0F"/>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7FE5"/>
    <w:rsid w:val="003E23F0"/>
    <w:rsid w:val="003E2905"/>
    <w:rsid w:val="003E331E"/>
    <w:rsid w:val="003E5605"/>
    <w:rsid w:val="003E7226"/>
    <w:rsid w:val="003E7852"/>
    <w:rsid w:val="003F04FA"/>
    <w:rsid w:val="004009D4"/>
    <w:rsid w:val="00403FF7"/>
    <w:rsid w:val="0041470D"/>
    <w:rsid w:val="00415EE9"/>
    <w:rsid w:val="004229BA"/>
    <w:rsid w:val="00424BB2"/>
    <w:rsid w:val="00425A19"/>
    <w:rsid w:val="00430D34"/>
    <w:rsid w:val="00430E29"/>
    <w:rsid w:val="00434D2D"/>
    <w:rsid w:val="00437E0F"/>
    <w:rsid w:val="004410D3"/>
    <w:rsid w:val="004429D8"/>
    <w:rsid w:val="00447004"/>
    <w:rsid w:val="00447EDC"/>
    <w:rsid w:val="00451272"/>
    <w:rsid w:val="00456EC4"/>
    <w:rsid w:val="0046122F"/>
    <w:rsid w:val="00462B3C"/>
    <w:rsid w:val="004640DB"/>
    <w:rsid w:val="0046778A"/>
    <w:rsid w:val="004746FB"/>
    <w:rsid w:val="004826EF"/>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19A2"/>
    <w:rsid w:val="004C21F9"/>
    <w:rsid w:val="004C301F"/>
    <w:rsid w:val="004C35A3"/>
    <w:rsid w:val="004C4F07"/>
    <w:rsid w:val="004C62E5"/>
    <w:rsid w:val="004D1EC8"/>
    <w:rsid w:val="004D62A7"/>
    <w:rsid w:val="004D674D"/>
    <w:rsid w:val="004D6A09"/>
    <w:rsid w:val="004E451A"/>
    <w:rsid w:val="004E6F08"/>
    <w:rsid w:val="004F1D3C"/>
    <w:rsid w:val="004F2021"/>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0738"/>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6485"/>
    <w:rsid w:val="0059219B"/>
    <w:rsid w:val="00592932"/>
    <w:rsid w:val="00595368"/>
    <w:rsid w:val="005954F9"/>
    <w:rsid w:val="005A0179"/>
    <w:rsid w:val="005A38BD"/>
    <w:rsid w:val="005A5E6A"/>
    <w:rsid w:val="005B0C64"/>
    <w:rsid w:val="005B2363"/>
    <w:rsid w:val="005B2613"/>
    <w:rsid w:val="005B4293"/>
    <w:rsid w:val="005C1EA8"/>
    <w:rsid w:val="005C3BF3"/>
    <w:rsid w:val="005C6BA8"/>
    <w:rsid w:val="005C72D6"/>
    <w:rsid w:val="005C750D"/>
    <w:rsid w:val="005D0EAA"/>
    <w:rsid w:val="005D48BC"/>
    <w:rsid w:val="005D7D28"/>
    <w:rsid w:val="005E2014"/>
    <w:rsid w:val="005E5327"/>
    <w:rsid w:val="005F1B51"/>
    <w:rsid w:val="005F6B13"/>
    <w:rsid w:val="0060074A"/>
    <w:rsid w:val="006025D9"/>
    <w:rsid w:val="0060524A"/>
    <w:rsid w:val="0061173D"/>
    <w:rsid w:val="006129B7"/>
    <w:rsid w:val="0061462C"/>
    <w:rsid w:val="0062038E"/>
    <w:rsid w:val="006225F5"/>
    <w:rsid w:val="00623CE6"/>
    <w:rsid w:val="0062414E"/>
    <w:rsid w:val="00627266"/>
    <w:rsid w:val="00630E79"/>
    <w:rsid w:val="00633E8A"/>
    <w:rsid w:val="00636641"/>
    <w:rsid w:val="00636E99"/>
    <w:rsid w:val="0063721E"/>
    <w:rsid w:val="00637821"/>
    <w:rsid w:val="00641F86"/>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91FCB"/>
    <w:rsid w:val="006933E0"/>
    <w:rsid w:val="006935B5"/>
    <w:rsid w:val="00695BC2"/>
    <w:rsid w:val="006A0323"/>
    <w:rsid w:val="006A40F5"/>
    <w:rsid w:val="006A4C9B"/>
    <w:rsid w:val="006B048B"/>
    <w:rsid w:val="006B4F0E"/>
    <w:rsid w:val="006B574C"/>
    <w:rsid w:val="006C1F01"/>
    <w:rsid w:val="006C5078"/>
    <w:rsid w:val="006C79B6"/>
    <w:rsid w:val="006C7D48"/>
    <w:rsid w:val="006D0EB1"/>
    <w:rsid w:val="006D1FF9"/>
    <w:rsid w:val="006D2292"/>
    <w:rsid w:val="006D665F"/>
    <w:rsid w:val="006E36C8"/>
    <w:rsid w:val="006E4FC7"/>
    <w:rsid w:val="006E6ED9"/>
    <w:rsid w:val="006F0A64"/>
    <w:rsid w:val="006F0D5F"/>
    <w:rsid w:val="006F399A"/>
    <w:rsid w:val="006F3FEE"/>
    <w:rsid w:val="006F49EA"/>
    <w:rsid w:val="006F60F6"/>
    <w:rsid w:val="006F71DF"/>
    <w:rsid w:val="006F7F0F"/>
    <w:rsid w:val="00700793"/>
    <w:rsid w:val="00702A63"/>
    <w:rsid w:val="00703DB0"/>
    <w:rsid w:val="007044C1"/>
    <w:rsid w:val="007046D0"/>
    <w:rsid w:val="007059ED"/>
    <w:rsid w:val="0070686F"/>
    <w:rsid w:val="00711789"/>
    <w:rsid w:val="007130EA"/>
    <w:rsid w:val="00713AFE"/>
    <w:rsid w:val="00713D83"/>
    <w:rsid w:val="00715456"/>
    <w:rsid w:val="00717393"/>
    <w:rsid w:val="00721B7D"/>
    <w:rsid w:val="00726B2E"/>
    <w:rsid w:val="00727960"/>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75DCF"/>
    <w:rsid w:val="007853A0"/>
    <w:rsid w:val="007854CE"/>
    <w:rsid w:val="00790435"/>
    <w:rsid w:val="00791B26"/>
    <w:rsid w:val="007942F2"/>
    <w:rsid w:val="007944F7"/>
    <w:rsid w:val="00795CD7"/>
    <w:rsid w:val="00797941"/>
    <w:rsid w:val="00797976"/>
    <w:rsid w:val="007A0E06"/>
    <w:rsid w:val="007A1F6A"/>
    <w:rsid w:val="007A63A8"/>
    <w:rsid w:val="007B14C4"/>
    <w:rsid w:val="007B18FC"/>
    <w:rsid w:val="007B4BD6"/>
    <w:rsid w:val="007B6ABB"/>
    <w:rsid w:val="007C1739"/>
    <w:rsid w:val="007C4FCF"/>
    <w:rsid w:val="007C57BC"/>
    <w:rsid w:val="007C7AD7"/>
    <w:rsid w:val="007D3703"/>
    <w:rsid w:val="007E0D44"/>
    <w:rsid w:val="007E4C0A"/>
    <w:rsid w:val="007E5630"/>
    <w:rsid w:val="007F140A"/>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7014F"/>
    <w:rsid w:val="00873D08"/>
    <w:rsid w:val="00874C5C"/>
    <w:rsid w:val="00874E2B"/>
    <w:rsid w:val="00876D55"/>
    <w:rsid w:val="00877AD5"/>
    <w:rsid w:val="008805AB"/>
    <w:rsid w:val="00886AF7"/>
    <w:rsid w:val="0089046B"/>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565F5"/>
    <w:rsid w:val="00957A7E"/>
    <w:rsid w:val="00963211"/>
    <w:rsid w:val="00966AEF"/>
    <w:rsid w:val="009713F6"/>
    <w:rsid w:val="0097219B"/>
    <w:rsid w:val="00975782"/>
    <w:rsid w:val="00976F5D"/>
    <w:rsid w:val="009800F5"/>
    <w:rsid w:val="00980F50"/>
    <w:rsid w:val="00981C55"/>
    <w:rsid w:val="009826F0"/>
    <w:rsid w:val="00982E88"/>
    <w:rsid w:val="00987CAC"/>
    <w:rsid w:val="00991198"/>
    <w:rsid w:val="00993D18"/>
    <w:rsid w:val="00993FFF"/>
    <w:rsid w:val="009A011D"/>
    <w:rsid w:val="009A22E8"/>
    <w:rsid w:val="009A2910"/>
    <w:rsid w:val="009A370F"/>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381"/>
    <w:rsid w:val="009F0D4F"/>
    <w:rsid w:val="009F152B"/>
    <w:rsid w:val="009F1730"/>
    <w:rsid w:val="009F31D2"/>
    <w:rsid w:val="009F4118"/>
    <w:rsid w:val="009F666A"/>
    <w:rsid w:val="009F695F"/>
    <w:rsid w:val="00A035AE"/>
    <w:rsid w:val="00A11063"/>
    <w:rsid w:val="00A122F3"/>
    <w:rsid w:val="00A14708"/>
    <w:rsid w:val="00A164A3"/>
    <w:rsid w:val="00A1658A"/>
    <w:rsid w:val="00A16A8A"/>
    <w:rsid w:val="00A21004"/>
    <w:rsid w:val="00A21B55"/>
    <w:rsid w:val="00A23D7E"/>
    <w:rsid w:val="00A25BAB"/>
    <w:rsid w:val="00A26657"/>
    <w:rsid w:val="00A273F0"/>
    <w:rsid w:val="00A303AF"/>
    <w:rsid w:val="00A32DAE"/>
    <w:rsid w:val="00A357E0"/>
    <w:rsid w:val="00A40854"/>
    <w:rsid w:val="00A410A5"/>
    <w:rsid w:val="00A43B41"/>
    <w:rsid w:val="00A476E4"/>
    <w:rsid w:val="00A50FD4"/>
    <w:rsid w:val="00A51635"/>
    <w:rsid w:val="00A55A2C"/>
    <w:rsid w:val="00A56BAA"/>
    <w:rsid w:val="00A62E24"/>
    <w:rsid w:val="00A63389"/>
    <w:rsid w:val="00A64905"/>
    <w:rsid w:val="00A66E6C"/>
    <w:rsid w:val="00A721FE"/>
    <w:rsid w:val="00A73376"/>
    <w:rsid w:val="00A73E42"/>
    <w:rsid w:val="00A74EB8"/>
    <w:rsid w:val="00A7518F"/>
    <w:rsid w:val="00A753C9"/>
    <w:rsid w:val="00A77BD0"/>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F308A"/>
    <w:rsid w:val="00AF5C31"/>
    <w:rsid w:val="00AF67EE"/>
    <w:rsid w:val="00AF7957"/>
    <w:rsid w:val="00B01ACE"/>
    <w:rsid w:val="00B052A1"/>
    <w:rsid w:val="00B102C4"/>
    <w:rsid w:val="00B111E2"/>
    <w:rsid w:val="00B12E75"/>
    <w:rsid w:val="00B132F6"/>
    <w:rsid w:val="00B14B24"/>
    <w:rsid w:val="00B20186"/>
    <w:rsid w:val="00B20190"/>
    <w:rsid w:val="00B21DDD"/>
    <w:rsid w:val="00B22CA3"/>
    <w:rsid w:val="00B277BA"/>
    <w:rsid w:val="00B30AD1"/>
    <w:rsid w:val="00B32D35"/>
    <w:rsid w:val="00B338EA"/>
    <w:rsid w:val="00B3397C"/>
    <w:rsid w:val="00B354D6"/>
    <w:rsid w:val="00B419E3"/>
    <w:rsid w:val="00B423A1"/>
    <w:rsid w:val="00B42504"/>
    <w:rsid w:val="00B43A23"/>
    <w:rsid w:val="00B4411C"/>
    <w:rsid w:val="00B45608"/>
    <w:rsid w:val="00B45B18"/>
    <w:rsid w:val="00B46F75"/>
    <w:rsid w:val="00B542D6"/>
    <w:rsid w:val="00B56374"/>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F00"/>
    <w:rsid w:val="00BC29C7"/>
    <w:rsid w:val="00BC6559"/>
    <w:rsid w:val="00BC6B05"/>
    <w:rsid w:val="00BD4C48"/>
    <w:rsid w:val="00BE17EA"/>
    <w:rsid w:val="00BE3D8C"/>
    <w:rsid w:val="00BE59C6"/>
    <w:rsid w:val="00BE663D"/>
    <w:rsid w:val="00BF108B"/>
    <w:rsid w:val="00BF1AEA"/>
    <w:rsid w:val="00BF3CD0"/>
    <w:rsid w:val="00BF3FAD"/>
    <w:rsid w:val="00BF7963"/>
    <w:rsid w:val="00BF79B5"/>
    <w:rsid w:val="00C002AD"/>
    <w:rsid w:val="00C030AC"/>
    <w:rsid w:val="00C0319C"/>
    <w:rsid w:val="00C042B5"/>
    <w:rsid w:val="00C04607"/>
    <w:rsid w:val="00C04BC4"/>
    <w:rsid w:val="00C04BD4"/>
    <w:rsid w:val="00C0661C"/>
    <w:rsid w:val="00C07BB4"/>
    <w:rsid w:val="00C11650"/>
    <w:rsid w:val="00C124D5"/>
    <w:rsid w:val="00C130FD"/>
    <w:rsid w:val="00C1456C"/>
    <w:rsid w:val="00C26CE8"/>
    <w:rsid w:val="00C34D7F"/>
    <w:rsid w:val="00C36ED4"/>
    <w:rsid w:val="00C40724"/>
    <w:rsid w:val="00C42266"/>
    <w:rsid w:val="00C42319"/>
    <w:rsid w:val="00C435BB"/>
    <w:rsid w:val="00C44DDA"/>
    <w:rsid w:val="00C4597E"/>
    <w:rsid w:val="00C46388"/>
    <w:rsid w:val="00C47F95"/>
    <w:rsid w:val="00C52358"/>
    <w:rsid w:val="00C533F4"/>
    <w:rsid w:val="00C55771"/>
    <w:rsid w:val="00C56271"/>
    <w:rsid w:val="00C60DC2"/>
    <w:rsid w:val="00C61112"/>
    <w:rsid w:val="00C63386"/>
    <w:rsid w:val="00C634BA"/>
    <w:rsid w:val="00C63BE1"/>
    <w:rsid w:val="00C64D09"/>
    <w:rsid w:val="00C660E3"/>
    <w:rsid w:val="00C66856"/>
    <w:rsid w:val="00C7070F"/>
    <w:rsid w:val="00C70DC6"/>
    <w:rsid w:val="00C7112D"/>
    <w:rsid w:val="00C762ED"/>
    <w:rsid w:val="00C76669"/>
    <w:rsid w:val="00C80BF9"/>
    <w:rsid w:val="00C81461"/>
    <w:rsid w:val="00C823A5"/>
    <w:rsid w:val="00C83641"/>
    <w:rsid w:val="00C83ADF"/>
    <w:rsid w:val="00C949B6"/>
    <w:rsid w:val="00CA2C66"/>
    <w:rsid w:val="00CA3F11"/>
    <w:rsid w:val="00CA4ABA"/>
    <w:rsid w:val="00CA5295"/>
    <w:rsid w:val="00CA5BC8"/>
    <w:rsid w:val="00CB0B8E"/>
    <w:rsid w:val="00CB3ED0"/>
    <w:rsid w:val="00CB6721"/>
    <w:rsid w:val="00CC495D"/>
    <w:rsid w:val="00CC7297"/>
    <w:rsid w:val="00CC7849"/>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7A5"/>
    <w:rsid w:val="00D27AD6"/>
    <w:rsid w:val="00D30F7F"/>
    <w:rsid w:val="00D31856"/>
    <w:rsid w:val="00D34B3F"/>
    <w:rsid w:val="00D34B6A"/>
    <w:rsid w:val="00D34EE2"/>
    <w:rsid w:val="00D40496"/>
    <w:rsid w:val="00D40CC1"/>
    <w:rsid w:val="00D50D65"/>
    <w:rsid w:val="00D60186"/>
    <w:rsid w:val="00D6153D"/>
    <w:rsid w:val="00D62FBD"/>
    <w:rsid w:val="00D6308F"/>
    <w:rsid w:val="00D6421C"/>
    <w:rsid w:val="00D64F60"/>
    <w:rsid w:val="00D65775"/>
    <w:rsid w:val="00D73A85"/>
    <w:rsid w:val="00D73E12"/>
    <w:rsid w:val="00D81457"/>
    <w:rsid w:val="00D82E66"/>
    <w:rsid w:val="00D85699"/>
    <w:rsid w:val="00D86EEA"/>
    <w:rsid w:val="00D87818"/>
    <w:rsid w:val="00D9189D"/>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4A1F"/>
    <w:rsid w:val="00E87195"/>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D78DA"/>
    <w:rsid w:val="00EE3149"/>
    <w:rsid w:val="00EE31EB"/>
    <w:rsid w:val="00EE4C8A"/>
    <w:rsid w:val="00EE6220"/>
    <w:rsid w:val="00EE748D"/>
    <w:rsid w:val="00EF02B1"/>
    <w:rsid w:val="00EF715A"/>
    <w:rsid w:val="00EF7ED5"/>
    <w:rsid w:val="00F014FF"/>
    <w:rsid w:val="00F031D0"/>
    <w:rsid w:val="00F0731C"/>
    <w:rsid w:val="00F1056B"/>
    <w:rsid w:val="00F13E67"/>
    <w:rsid w:val="00F217CB"/>
    <w:rsid w:val="00F21A95"/>
    <w:rsid w:val="00F2653A"/>
    <w:rsid w:val="00F331C5"/>
    <w:rsid w:val="00F335DD"/>
    <w:rsid w:val="00F3378C"/>
    <w:rsid w:val="00F3573B"/>
    <w:rsid w:val="00F36EA4"/>
    <w:rsid w:val="00F41E05"/>
    <w:rsid w:val="00F442E4"/>
    <w:rsid w:val="00F451C5"/>
    <w:rsid w:val="00F462B0"/>
    <w:rsid w:val="00F502CC"/>
    <w:rsid w:val="00F53D01"/>
    <w:rsid w:val="00F636E9"/>
    <w:rsid w:val="00F72808"/>
    <w:rsid w:val="00F8223D"/>
    <w:rsid w:val="00F86BAC"/>
    <w:rsid w:val="00F911C1"/>
    <w:rsid w:val="00F974E1"/>
    <w:rsid w:val="00FA0BBC"/>
    <w:rsid w:val="00FA5B82"/>
    <w:rsid w:val="00FA7417"/>
    <w:rsid w:val="00FB4683"/>
    <w:rsid w:val="00FB5774"/>
    <w:rsid w:val="00FB7A5F"/>
    <w:rsid w:val="00FB7CB9"/>
    <w:rsid w:val="00FC1196"/>
    <w:rsid w:val="00FC1BCD"/>
    <w:rsid w:val="00FC2078"/>
    <w:rsid w:val="00FC2B9F"/>
    <w:rsid w:val="00FC6A9D"/>
    <w:rsid w:val="00FD0038"/>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2523">
      <w:bodyDiv w:val="1"/>
      <w:marLeft w:val="0"/>
      <w:marRight w:val="0"/>
      <w:marTop w:val="0"/>
      <w:marBottom w:val="0"/>
      <w:divBdr>
        <w:top w:val="none" w:sz="0" w:space="0" w:color="auto"/>
        <w:left w:val="none" w:sz="0" w:space="0" w:color="auto"/>
        <w:bottom w:val="none" w:sz="0" w:space="0" w:color="auto"/>
        <w:right w:val="none" w:sz="0" w:space="0" w:color="auto"/>
      </w:divBdr>
    </w:div>
    <w:div w:id="837306113">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491948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2F148-C9AE-4745-9C96-BC839FD3F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691</TotalTime>
  <Pages>12</Pages>
  <Words>2298</Words>
  <Characters>13102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15370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462</cp:revision>
  <cp:lastPrinted>2022-07-24T14:23:00Z</cp:lastPrinted>
  <dcterms:created xsi:type="dcterms:W3CDTF">2016-08-26T05:34:00Z</dcterms:created>
  <dcterms:modified xsi:type="dcterms:W3CDTF">2025-07-18T03:34:00Z</dcterms:modified>
</cp:coreProperties>
</file>