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DD1B7" w14:textId="77777777" w:rsidR="005E6ACC" w:rsidRDefault="005E6ACC"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56058BE0"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r w:rsidR="005E6AC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18F3C35D"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842003">
              <w:rPr>
                <w:rFonts w:ascii="Arial" w:hAnsi="Arial" w:cs="Arial"/>
              </w:rPr>
              <w:t>10</w:t>
            </w:r>
            <w:r w:rsidR="00436CD7">
              <w:rPr>
                <w:rFonts w:ascii="Arial" w:hAnsi="Arial" w:cs="Arial"/>
              </w:rPr>
              <w:t xml:space="preserve"> </w:t>
            </w:r>
            <w:r w:rsidR="008E2149">
              <w:rPr>
                <w:rFonts w:ascii="Arial" w:hAnsi="Arial" w:cs="Arial"/>
              </w:rPr>
              <w:t>Jam Pelajaran</w:t>
            </w:r>
            <w:r w:rsidR="003558E1">
              <w:rPr>
                <w:rFonts w:ascii="Arial" w:hAnsi="Arial" w:cs="Arial"/>
              </w:rPr>
              <w:t xml:space="preserve">  </w:t>
            </w:r>
            <w:r w:rsidR="000D218B">
              <w:rPr>
                <w:rFonts w:ascii="Arial" w:hAnsi="Arial" w:cs="Arial"/>
              </w:rPr>
              <w:t>(</w:t>
            </w:r>
            <w:r w:rsidR="008E2149">
              <w:rPr>
                <w:rFonts w:ascii="Arial" w:hAnsi="Arial" w:cs="Arial"/>
              </w:rPr>
              <w:t>1 jam pelajaran = 35 menit</w:t>
            </w:r>
            <w:r w:rsidR="000D218B">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454CB452"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4C4F75">
              <w:rPr>
                <w:rFonts w:ascii="Arial" w:hAnsi="Arial" w:cs="Arial"/>
              </w:rPr>
              <w:t>..</w:t>
            </w:r>
            <w:r w:rsidR="00C950FA">
              <w:rPr>
                <w:rFonts w:ascii="Arial" w:hAnsi="Arial" w:cs="Arial"/>
              </w:rPr>
              <w:t xml:space="preserve"> / 20</w:t>
            </w:r>
            <w:r w:rsidR="004C4F75">
              <w:rPr>
                <w:rFonts w:ascii="Arial" w:hAnsi="Arial" w:cs="Arial"/>
              </w:rPr>
              <w:t>..</w:t>
            </w:r>
          </w:p>
        </w:tc>
      </w:tr>
    </w:tbl>
    <w:p w14:paraId="26777D6F" w14:textId="00E769B1" w:rsidR="006A0BEE" w:rsidRDefault="006A0BEE" w:rsidP="009A4730">
      <w:pPr>
        <w:spacing w:after="0" w:line="240" w:lineRule="auto"/>
      </w:pPr>
    </w:p>
    <w:p w14:paraId="6CF29D76" w14:textId="77777777" w:rsidR="00E21423" w:rsidRDefault="00E21423" w:rsidP="009A4730">
      <w:pPr>
        <w:spacing w:after="0" w:line="240" w:lineRule="auto"/>
      </w:pPr>
    </w:p>
    <w:p w14:paraId="00B50F6D" w14:textId="0777FD6F" w:rsidR="006A0BEE" w:rsidRPr="008464EE" w:rsidRDefault="006A0BEE"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8"/>
        <w:gridCol w:w="2110"/>
        <w:gridCol w:w="2110"/>
        <w:gridCol w:w="2108"/>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7B15A134"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3558E1">
              <w:rPr>
                <w:rFonts w:ascii="Arial" w:hAnsi="Arial" w:cs="Arial"/>
                <w:b/>
                <w:bCs/>
              </w:rPr>
              <w:t>C</w:t>
            </w:r>
          </w:p>
        </w:tc>
      </w:tr>
      <w:tr w:rsidR="00E21423" w:rsidRPr="003B77D5" w14:paraId="18315E22" w14:textId="77777777" w:rsidTr="00F84508">
        <w:trPr>
          <w:trHeight w:val="424"/>
        </w:trPr>
        <w:tc>
          <w:tcPr>
            <w:tcW w:w="5000" w:type="pct"/>
            <w:gridSpan w:val="4"/>
            <w:shd w:val="clear" w:color="auto" w:fill="auto"/>
          </w:tcPr>
          <w:p w14:paraId="2FFD018D" w14:textId="419C8AF8" w:rsidR="00E21423" w:rsidRPr="00F84508" w:rsidRDefault="004C4F75" w:rsidP="00E21423">
            <w:pPr>
              <w:jc w:val="both"/>
              <w:rPr>
                <w:rFonts w:ascii="Arial" w:hAnsi="Arial" w:cs="Arial"/>
              </w:rPr>
            </w:pPr>
            <w:r w:rsidRPr="000A2101">
              <w:rPr>
                <w:rFonts w:ascii="Times New Roman" w:hAnsi="Times New Roman" w:cs="Times New Roman"/>
                <w:color w:val="000000"/>
                <w:sz w:val="24"/>
                <w:szCs w:val="24"/>
              </w:rPr>
              <w:t>Pada akhir Fase C, peserta didik memiliki kemampuan untuk memahami sistem organ tubuh manusia; ekosistem; siklus air; bunyi dan cahaya; energi; tata surya; letak dan kondisi geografis; perjuangan para pahlawan; keragaman budaya; dan kegiatan ekonomi yang berfungsi sebagai dasar untuk melakukan suatu tindakan; untuk digunakan dalam mengambil suatu keputusan atau menyelesaikan permasalahan yang berkaitan dengan kehidupan sehari-hari berdasarkan pemahamannya terhadap materi yang telah dipelajari. Konsep-konsep tersebut memungkinkan peserta didik untuk menerapkan dan mengembangkan keterampilan inkuiri sains mereka.</w:t>
            </w:r>
          </w:p>
        </w:tc>
      </w:tr>
      <w:tr w:rsidR="003558E1" w:rsidRPr="00415B33" w14:paraId="6FEA6B07" w14:textId="709E7F77" w:rsidTr="003775D4">
        <w:trPr>
          <w:trHeight w:val="424"/>
        </w:trPr>
        <w:tc>
          <w:tcPr>
            <w:tcW w:w="5000" w:type="pct"/>
            <w:gridSpan w:val="4"/>
            <w:shd w:val="clear" w:color="auto" w:fill="D9E2F3" w:themeFill="accent1" w:themeFillTint="33"/>
            <w:vAlign w:val="center"/>
          </w:tcPr>
          <w:p w14:paraId="0B8CEC26" w14:textId="41E04DD9" w:rsidR="003558E1" w:rsidRPr="00415B33" w:rsidRDefault="003558E1" w:rsidP="003558E1">
            <w:pPr>
              <w:rPr>
                <w:rFonts w:ascii="Arial" w:hAnsi="Arial" w:cs="Arial"/>
              </w:rPr>
            </w:pPr>
            <w:r>
              <w:rPr>
                <w:rFonts w:ascii="Arial" w:hAnsi="Arial" w:cs="Arial"/>
                <w:b/>
                <w:bCs/>
              </w:rPr>
              <w:t>Fase B Berdasarkan Elemen</w:t>
            </w:r>
          </w:p>
        </w:tc>
      </w:tr>
      <w:tr w:rsidR="004C4F75" w:rsidRPr="00415B33" w14:paraId="2BA602F7" w14:textId="77777777" w:rsidTr="00280694">
        <w:trPr>
          <w:trHeight w:val="424"/>
        </w:trPr>
        <w:tc>
          <w:tcPr>
            <w:tcW w:w="1491" w:type="pct"/>
            <w:shd w:val="clear" w:color="auto" w:fill="auto"/>
          </w:tcPr>
          <w:p w14:paraId="2D66B446" w14:textId="2F0DC1B3" w:rsidR="004C4F75" w:rsidRPr="00415B33" w:rsidRDefault="004C4F75" w:rsidP="004C4F75">
            <w:pPr>
              <w:rPr>
                <w:rFonts w:ascii="Arial" w:hAnsi="Arial" w:cs="Arial"/>
                <w:b/>
                <w:bCs/>
              </w:rPr>
            </w:pPr>
            <w:r w:rsidRPr="002D5E2F">
              <w:rPr>
                <w:rFonts w:ascii="Arial" w:hAnsi="Arial" w:cs="Arial"/>
                <w:color w:val="000000" w:themeColor="text1"/>
              </w:rPr>
              <w:t>Pemahaman IPAS (sains dan sosial)</w:t>
            </w:r>
          </w:p>
        </w:tc>
        <w:tc>
          <w:tcPr>
            <w:tcW w:w="3509" w:type="pct"/>
            <w:gridSpan w:val="3"/>
            <w:shd w:val="clear" w:color="auto" w:fill="auto"/>
          </w:tcPr>
          <w:p w14:paraId="581EAB7F" w14:textId="0B8CA8F4" w:rsidR="004C4F75" w:rsidRPr="00F84508" w:rsidRDefault="004C4F75" w:rsidP="004C4F75">
            <w:pPr>
              <w:jc w:val="both"/>
              <w:rPr>
                <w:rFonts w:ascii="Arial" w:hAnsi="Arial" w:cs="Arial"/>
              </w:rPr>
            </w:pPr>
            <w:r w:rsidRPr="000A2101">
              <w:rPr>
                <w:rFonts w:ascii="Times New Roman" w:hAnsi="Times New Roman" w:cs="Times New Roman"/>
                <w:sz w:val="24"/>
                <w:szCs w:val="24"/>
              </w:rPr>
              <w:t>Peserta didik memahami sistem organ tubuh manusia yang dikaitkan dengan cara menjaga kesehatan tubuhnya; hubungan antar komponen biotik dan abiotik serta pengaruhnya terhadap ekosistem; siklus air dan kaitannya dengan upaya menjaga ketersediaan air; fenomena gelombang bunyi dan cahaya dalam kehidupan sehari-hari; upaya penghematan energi serta pemanfaatan sumber energi alternatif dari sumber daya yang ada di sekitarnya sebagai upaya mitigasi perubahan iklim; system tata surya dan kaitannya dengan rotasi dan revolusi bumi; letak dan kondisi geografis negara Indonesia melalui peta konvensional/digital; sejarah perjuangan para pahlawan di lingkungan sekitar tempat tinggalnya; keragaman budaya nasional yang dikaitkan dengan konteks kebinekaan berdasarkan pemahamannya terhadap nilai nilai kearifan lokal yang berlaku di wilayahnya; serta kegiatan ekonomi masyarakat dan ekonomi kreatif di lingkungan sekitar.</w:t>
            </w:r>
          </w:p>
        </w:tc>
      </w:tr>
      <w:tr w:rsidR="004C4F75" w:rsidRPr="00415B33" w14:paraId="4F8E40B4" w14:textId="77777777" w:rsidTr="00280694">
        <w:trPr>
          <w:trHeight w:val="424"/>
        </w:trPr>
        <w:tc>
          <w:tcPr>
            <w:tcW w:w="1491" w:type="pct"/>
            <w:shd w:val="clear" w:color="auto" w:fill="auto"/>
          </w:tcPr>
          <w:p w14:paraId="0F311B4A" w14:textId="23A123FA" w:rsidR="004C4F75" w:rsidRDefault="004C4F75" w:rsidP="004C4F75">
            <w:pPr>
              <w:rPr>
                <w:rFonts w:ascii="Arial" w:hAnsi="Arial" w:cs="Arial"/>
                <w:b/>
                <w:bCs/>
              </w:rPr>
            </w:pPr>
            <w:r w:rsidRPr="002D5E2F">
              <w:rPr>
                <w:rFonts w:ascii="Arial" w:hAnsi="Arial" w:cs="Arial"/>
              </w:rPr>
              <w:t>Keterampilan proses</w:t>
            </w:r>
          </w:p>
        </w:tc>
        <w:tc>
          <w:tcPr>
            <w:tcW w:w="3509" w:type="pct"/>
            <w:gridSpan w:val="3"/>
            <w:shd w:val="clear" w:color="auto" w:fill="auto"/>
          </w:tcPr>
          <w:p w14:paraId="2E3A5B1A" w14:textId="77777777" w:rsidR="004C4F75" w:rsidRPr="000A2101" w:rsidRDefault="004C4F75" w:rsidP="004C4F75">
            <w:pPr>
              <w:spacing w:before="120" w:after="120"/>
              <w:rPr>
                <w:rFonts w:ascii="Times New Roman" w:hAnsi="Times New Roman" w:cs="Times New Roman"/>
                <w:sz w:val="24"/>
                <w:szCs w:val="24"/>
                <w:lang w:val="id-ID"/>
              </w:rPr>
            </w:pPr>
            <w:r w:rsidRPr="000A2101">
              <w:rPr>
                <w:rFonts w:ascii="Times New Roman" w:hAnsi="Times New Roman" w:cs="Times New Roman"/>
                <w:sz w:val="24"/>
                <w:szCs w:val="24"/>
                <w:lang w:val="id-ID"/>
              </w:rPr>
              <w:t>1. Mengamati</w:t>
            </w:r>
          </w:p>
          <w:p w14:paraId="0FC5D2B5" w14:textId="77777777" w:rsidR="004C4F75" w:rsidRPr="000A2101" w:rsidRDefault="004C4F75" w:rsidP="004C4F75">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t>Peserta didik mengamati fenomena dan peristiwa secara sederhana, mencatat hasil pengamatannya, serta mencari persamaan dan perbedaannya</w:t>
            </w:r>
          </w:p>
          <w:p w14:paraId="33313090" w14:textId="77777777" w:rsidR="004C4F75" w:rsidRPr="000A2101" w:rsidRDefault="004C4F75" w:rsidP="004C4F75">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2. Mempertanyakan dan memprediksi</w:t>
            </w:r>
          </w:p>
          <w:p w14:paraId="0120D0BE" w14:textId="77777777" w:rsidR="004C4F75" w:rsidRPr="000A2101" w:rsidRDefault="004C4F75" w:rsidP="004C4F75">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t xml:space="preserve">Dengan panduan, peserta didik mengidentifikasi pertanyaan yang dapat diselidiki secara ilmiah dan membuat prediksinya. </w:t>
            </w:r>
          </w:p>
          <w:p w14:paraId="62F4C6FD" w14:textId="77777777" w:rsidR="004C4F75" w:rsidRPr="000A2101" w:rsidRDefault="004C4F75" w:rsidP="004C4F75">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3. Merencanakan dan melakukan penyelidikan</w:t>
            </w:r>
          </w:p>
          <w:p w14:paraId="6382BA11" w14:textId="77777777" w:rsidR="004C4F75" w:rsidRPr="000A2101" w:rsidRDefault="004C4F75" w:rsidP="004C4F75">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lastRenderedPageBreak/>
              <w:t>Secara mandiri, peserta didik merencanakan dan melakukan langkah-langkah operasional untuk menjawab pertanyaan yang diajukan. Peserta didik melakukan observasi menggunakan alat bantu pengukuran sederhana.</w:t>
            </w:r>
          </w:p>
          <w:p w14:paraId="29290188" w14:textId="77777777" w:rsidR="004C4F75" w:rsidRPr="000A2101" w:rsidRDefault="004C4F75" w:rsidP="004C4F75">
            <w:pPr>
              <w:spacing w:before="120" w:after="120"/>
              <w:ind w:left="350" w:hanging="350"/>
              <w:jc w:val="both"/>
              <w:rPr>
                <w:rFonts w:ascii="Times New Roman" w:hAnsi="Times New Roman" w:cs="Times New Roman"/>
                <w:sz w:val="24"/>
                <w:szCs w:val="24"/>
              </w:rPr>
            </w:pPr>
            <w:r w:rsidRPr="000A2101">
              <w:rPr>
                <w:rFonts w:ascii="Times New Roman" w:hAnsi="Times New Roman" w:cs="Times New Roman"/>
                <w:sz w:val="24"/>
                <w:szCs w:val="24"/>
              </w:rPr>
              <w:t>4.</w:t>
            </w:r>
            <w:r w:rsidRPr="000A2101">
              <w:rPr>
                <w:rFonts w:ascii="Times New Roman" w:hAnsi="Times New Roman" w:cs="Times New Roman"/>
                <w:sz w:val="24"/>
                <w:szCs w:val="24"/>
              </w:rPr>
              <w:tab/>
              <w:t xml:space="preserve">Memproses, menganalisis data dan informasi </w:t>
            </w:r>
          </w:p>
          <w:p w14:paraId="252C92B4" w14:textId="77777777" w:rsidR="004C4F75" w:rsidRPr="000A2101" w:rsidRDefault="004C4F75" w:rsidP="004C4F75">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t xml:space="preserve">Memproses serta Menganalisis Data dan Informasi Peserta didik mengolah data dalam bentuk tabel dan grafik serta menjelaskan hasil pengamatan dan pola atau hubungan pada data. Peserta didik membandingkan data dengan prediksi dan memberikan alasan berdasarkan bukti. </w:t>
            </w:r>
          </w:p>
          <w:p w14:paraId="3A04C421" w14:textId="77777777" w:rsidR="004C4F75" w:rsidRPr="000A2101" w:rsidRDefault="004C4F75" w:rsidP="004C4F75">
            <w:pPr>
              <w:spacing w:before="120" w:after="120"/>
              <w:ind w:left="350" w:hanging="35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5. Mengevaluasi dan refleksi</w:t>
            </w:r>
          </w:p>
          <w:p w14:paraId="63E4FD6D" w14:textId="77777777" w:rsidR="004C4F75" w:rsidRPr="000A2101" w:rsidRDefault="004C4F75" w:rsidP="004C4F75">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t xml:space="preserve">Melakukan refleksi dan memberikan saran perbaikan terhadap penyelidikan yang sudah dilakukan. </w:t>
            </w:r>
          </w:p>
          <w:p w14:paraId="62DB3DD3" w14:textId="77777777" w:rsidR="004C4F75" w:rsidRPr="000A2101" w:rsidRDefault="004C4F75" w:rsidP="004C4F75">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6. Mengomunikasikan hasil</w:t>
            </w:r>
          </w:p>
          <w:p w14:paraId="69F0A246" w14:textId="0FDFB1D4" w:rsidR="004C4F75" w:rsidRPr="00991893" w:rsidRDefault="004C4F75" w:rsidP="004C4F75">
            <w:pPr>
              <w:jc w:val="both"/>
              <w:rPr>
                <w:rFonts w:ascii="Arial" w:hAnsi="Arial" w:cs="Arial"/>
              </w:rPr>
            </w:pPr>
            <w:r w:rsidRPr="000A2101">
              <w:rPr>
                <w:rFonts w:ascii="Times New Roman" w:hAnsi="Times New Roman" w:cs="Times New Roman"/>
                <w:sz w:val="24"/>
                <w:szCs w:val="24"/>
              </w:rPr>
              <w:t>Peserta didik mengomunikasikan hasil penyelidikan secara utuh yang ditunjang dengan argumen dalam berbagai media.</w:t>
            </w: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r>
              <w:rPr>
                <w:rFonts w:ascii="Arial" w:hAnsi="Arial" w:cs="Arial"/>
                <w:b/>
                <w:bCs/>
              </w:rPr>
              <w:lastRenderedPageBreak/>
              <w:t>Tujuan Pembelajaran</w:t>
            </w:r>
          </w:p>
        </w:tc>
        <w:tc>
          <w:tcPr>
            <w:tcW w:w="3509" w:type="pct"/>
            <w:gridSpan w:val="3"/>
            <w:shd w:val="clear" w:color="auto" w:fill="auto"/>
          </w:tcPr>
          <w:p w14:paraId="04C9D532" w14:textId="5E6F553D" w:rsidR="005E6ACC" w:rsidRPr="005E6ACC" w:rsidRDefault="005E6ACC" w:rsidP="00790339">
            <w:pPr>
              <w:pStyle w:val="ListParagraph"/>
              <w:numPr>
                <w:ilvl w:val="0"/>
                <w:numId w:val="9"/>
              </w:numPr>
              <w:ind w:left="324"/>
              <w:jc w:val="both"/>
              <w:rPr>
                <w:rFonts w:ascii="Arial" w:hAnsi="Arial" w:cs="Arial"/>
              </w:rPr>
            </w:pPr>
            <w:r w:rsidRPr="005E6ACC">
              <w:rPr>
                <w:rFonts w:ascii="Arial" w:hAnsi="Arial" w:cs="Arial"/>
              </w:rPr>
              <w:t>Mengidentifikasi organ tubuh yang berkaitan dengan sistem gerak.</w:t>
            </w:r>
          </w:p>
          <w:p w14:paraId="4E0483A7" w14:textId="0CFFC946" w:rsidR="005E6ACC" w:rsidRPr="005E6ACC" w:rsidRDefault="005E6ACC" w:rsidP="00790339">
            <w:pPr>
              <w:pStyle w:val="ListParagraph"/>
              <w:numPr>
                <w:ilvl w:val="0"/>
                <w:numId w:val="9"/>
              </w:numPr>
              <w:ind w:left="324"/>
              <w:jc w:val="both"/>
              <w:rPr>
                <w:rFonts w:ascii="Arial" w:hAnsi="Arial" w:cs="Arial"/>
              </w:rPr>
            </w:pPr>
            <w:r w:rsidRPr="005E6ACC">
              <w:rPr>
                <w:rFonts w:ascii="Arial" w:hAnsi="Arial" w:cs="Arial"/>
              </w:rPr>
              <w:t>Menjelaskan cara tubuh kita bisa bergerak.</w:t>
            </w:r>
          </w:p>
          <w:p w14:paraId="1E3B891E" w14:textId="73E1E6CA" w:rsidR="005E6ACC" w:rsidRPr="005E6ACC" w:rsidRDefault="005E6ACC" w:rsidP="00790339">
            <w:pPr>
              <w:pStyle w:val="ListParagraph"/>
              <w:numPr>
                <w:ilvl w:val="0"/>
                <w:numId w:val="9"/>
              </w:numPr>
              <w:ind w:left="324"/>
              <w:jc w:val="both"/>
              <w:rPr>
                <w:rFonts w:ascii="Arial" w:hAnsi="Arial" w:cs="Arial"/>
              </w:rPr>
            </w:pPr>
            <w:r w:rsidRPr="005E6ACC">
              <w:rPr>
                <w:rFonts w:ascii="Arial" w:hAnsi="Arial" w:cs="Arial"/>
              </w:rPr>
              <w:t>Mengenal sistem saraf yang mengendalikan tubuh kita.</w:t>
            </w:r>
          </w:p>
          <w:p w14:paraId="57C1194B" w14:textId="1E28B059" w:rsidR="003558E1" w:rsidRPr="00E21423" w:rsidRDefault="005E6ACC" w:rsidP="00790339">
            <w:pPr>
              <w:pStyle w:val="ListParagraph"/>
              <w:numPr>
                <w:ilvl w:val="0"/>
                <w:numId w:val="9"/>
              </w:numPr>
              <w:ind w:left="324"/>
              <w:jc w:val="both"/>
              <w:rPr>
                <w:rFonts w:ascii="Arial" w:hAnsi="Arial" w:cs="Arial"/>
              </w:rPr>
            </w:pPr>
            <w:r w:rsidRPr="005E6ACC">
              <w:rPr>
                <w:rFonts w:ascii="Arial" w:hAnsi="Arial" w:cs="Arial"/>
              </w:rPr>
              <w:t>Menjelaskan cara menjaga kesehatan sistem gerak dalam perilaku sehari-hari.</w:t>
            </w: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r>
              <w:rPr>
                <w:rFonts w:ascii="Arial" w:hAnsi="Arial" w:cs="Arial"/>
                <w:b/>
                <w:bCs/>
              </w:rPr>
              <w:t>Profil Pancasila</w:t>
            </w:r>
          </w:p>
        </w:tc>
        <w:tc>
          <w:tcPr>
            <w:tcW w:w="3509" w:type="pct"/>
            <w:gridSpan w:val="3"/>
            <w:shd w:val="clear" w:color="auto" w:fill="auto"/>
          </w:tcPr>
          <w:p w14:paraId="5843E2AC"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3558E1" w:rsidRPr="00F84508" w:rsidRDefault="003558E1" w:rsidP="00790339">
            <w:pPr>
              <w:pStyle w:val="ListParagraph"/>
              <w:numPr>
                <w:ilvl w:val="0"/>
                <w:numId w:val="5"/>
              </w:numPr>
              <w:ind w:left="297" w:hanging="301"/>
              <w:rPr>
                <w:rFonts w:ascii="Arial" w:hAnsi="Arial" w:cs="Arial"/>
              </w:rPr>
            </w:pPr>
            <w:r w:rsidRPr="00E0615B">
              <w:rPr>
                <w:rFonts w:ascii="Arial" w:hAnsi="Arial" w:cs="Arial"/>
                <w:color w:val="000000" w:themeColor="text1"/>
              </w:rPr>
              <w:t>Kreatif</w:t>
            </w:r>
          </w:p>
        </w:tc>
      </w:tr>
      <w:tr w:rsidR="004C4F75" w:rsidRPr="00415B33" w14:paraId="66A78516" w14:textId="77777777" w:rsidTr="003775D4">
        <w:trPr>
          <w:trHeight w:val="424"/>
        </w:trPr>
        <w:tc>
          <w:tcPr>
            <w:tcW w:w="1491" w:type="pct"/>
            <w:shd w:val="clear" w:color="auto" w:fill="D9E2F3" w:themeFill="accent1" w:themeFillTint="33"/>
          </w:tcPr>
          <w:p w14:paraId="623C0432" w14:textId="4DA4B0F1" w:rsidR="004C4F75" w:rsidRPr="004C4F75" w:rsidRDefault="004C4F75" w:rsidP="004C4F75">
            <w:pPr>
              <w:rPr>
                <w:rFonts w:ascii="Arial" w:hAnsi="Arial" w:cs="Arial"/>
                <w:b/>
                <w:bCs/>
                <w:color w:val="000000" w:themeColor="text1"/>
              </w:rPr>
            </w:pPr>
            <w:r w:rsidRPr="004C4F75">
              <w:rPr>
                <w:rFonts w:ascii="Times New Roman" w:hAnsi="Times New Roman" w:cs="Times New Roman"/>
                <w:b/>
                <w:bCs/>
                <w:color w:val="000000" w:themeColor="text1"/>
                <w:sz w:val="24"/>
                <w:szCs w:val="24"/>
              </w:rPr>
              <w:t>8 Profil Lulusan</w:t>
            </w:r>
          </w:p>
        </w:tc>
        <w:tc>
          <w:tcPr>
            <w:tcW w:w="3509" w:type="pct"/>
            <w:gridSpan w:val="3"/>
            <w:shd w:val="clear" w:color="auto" w:fill="auto"/>
          </w:tcPr>
          <w:p w14:paraId="4224E6A4" w14:textId="77777777" w:rsidR="004C4F75" w:rsidRPr="000A2101" w:rsidRDefault="004C4F75" w:rsidP="004C4F75">
            <w:pPr>
              <w:pStyle w:val="ListParagraph"/>
              <w:numPr>
                <w:ilvl w:val="0"/>
                <w:numId w:val="41"/>
              </w:numPr>
              <w:spacing w:before="60" w:after="60" w:line="276" w:lineRule="auto"/>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Keimanan dan Ketakwaan terhadap tuhan YME</w:t>
            </w:r>
          </w:p>
          <w:p w14:paraId="1CB0FA4C" w14:textId="77777777" w:rsidR="004C4F75" w:rsidRPr="000A2101" w:rsidRDefault="004C4F75" w:rsidP="004C4F75">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memiliki keyakinan teguh akan keberadaan tuhan seta menghayati nilai-nilai spriritual dalam kehidupan sehari-hari</w:t>
            </w:r>
          </w:p>
          <w:p w14:paraId="4C7EEB7B" w14:textId="77777777" w:rsidR="004C4F75" w:rsidRPr="000A2101" w:rsidRDefault="004C4F75" w:rsidP="004C4F75">
            <w:pPr>
              <w:pStyle w:val="ListParagraph"/>
              <w:numPr>
                <w:ilvl w:val="0"/>
                <w:numId w:val="41"/>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Kewargaan</w:t>
            </w:r>
          </w:p>
          <w:p w14:paraId="3C1CBE87" w14:textId="77777777" w:rsidR="004C4F75" w:rsidRPr="000A2101" w:rsidRDefault="004C4F75" w:rsidP="004C4F75">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memiliki rasa cinta tanah air, mentaati aturan dna norma social dalam kehidupan bermasyarakat, memiliki kepedulian, tanggungjawab social, serta berkomitmen untuk menyelesaikan masalah nyata yang terkait, keberlanjutan manusia dan lingkungan</w:t>
            </w:r>
          </w:p>
          <w:p w14:paraId="35C609A6" w14:textId="77777777" w:rsidR="004C4F75" w:rsidRPr="000A2101" w:rsidRDefault="004C4F75" w:rsidP="004C4F75">
            <w:pPr>
              <w:pStyle w:val="ListParagraph"/>
              <w:numPr>
                <w:ilvl w:val="0"/>
                <w:numId w:val="41"/>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Penalaran Kritis</w:t>
            </w:r>
          </w:p>
          <w:p w14:paraId="096CFF86" w14:textId="77777777" w:rsidR="004C4F75" w:rsidRPr="000A2101" w:rsidRDefault="004C4F75" w:rsidP="004C4F75">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mampu berpikir secara logis, analitis dan reflektif dalam memahami, mngevaluasi, serta memproses informasi untuk menyelesaikan masalah</w:t>
            </w:r>
          </w:p>
          <w:p w14:paraId="35935F78" w14:textId="77777777" w:rsidR="004C4F75" w:rsidRPr="000A2101" w:rsidRDefault="004C4F75" w:rsidP="004C4F75">
            <w:pPr>
              <w:pStyle w:val="ListParagraph"/>
              <w:numPr>
                <w:ilvl w:val="0"/>
                <w:numId w:val="41"/>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Kreativitas</w:t>
            </w:r>
          </w:p>
          <w:p w14:paraId="71C24360" w14:textId="77777777" w:rsidR="004C4F75" w:rsidRPr="000A2101" w:rsidRDefault="004C4F75" w:rsidP="004C4F75">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lastRenderedPageBreak/>
              <w:t>Individu yang mampu berpikir secara inovatif, fleksibel, dan orisinal dalam mengolah ide atau informasi untuk menciptakan solusi yang unik dan bermanfaat</w:t>
            </w:r>
          </w:p>
          <w:p w14:paraId="449FB056" w14:textId="77777777" w:rsidR="004C4F75" w:rsidRPr="000A2101" w:rsidRDefault="004C4F75" w:rsidP="004C4F75">
            <w:pPr>
              <w:pStyle w:val="ListParagraph"/>
              <w:numPr>
                <w:ilvl w:val="0"/>
                <w:numId w:val="41"/>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Kolaborasi</w:t>
            </w:r>
          </w:p>
          <w:p w14:paraId="3D3CB3D3" w14:textId="77777777" w:rsidR="004C4F75" w:rsidRPr="000A2101" w:rsidRDefault="004C4F75" w:rsidP="004C4F75">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mampu bekerja sama secara efektif dengan orang lain secara gotong roying untuk mencapai tujuan Bersama melalui pembagian pesan dan tanggung jawab</w:t>
            </w:r>
          </w:p>
          <w:p w14:paraId="5CCB84A9" w14:textId="77777777" w:rsidR="004C4F75" w:rsidRPr="000A2101" w:rsidRDefault="004C4F75" w:rsidP="004C4F75">
            <w:pPr>
              <w:pStyle w:val="ListParagraph"/>
              <w:numPr>
                <w:ilvl w:val="0"/>
                <w:numId w:val="41"/>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Kemandirian</w:t>
            </w:r>
          </w:p>
          <w:p w14:paraId="06AD2D87" w14:textId="77777777" w:rsidR="004C4F75" w:rsidRPr="000A2101" w:rsidRDefault="004C4F75" w:rsidP="004C4F75">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mampu bertanggung jawab atas proses dan hasil belajarnya sendiri dengan menunjukkan kemampuan untuk mengambil inisiatif, mngetasi hambatan, dan menyelesaikan tugas secara tepat bergantung pada orang lain</w:t>
            </w:r>
          </w:p>
          <w:p w14:paraId="3CB83743" w14:textId="77777777" w:rsidR="004C4F75" w:rsidRPr="000A2101" w:rsidRDefault="004C4F75" w:rsidP="004C4F75">
            <w:pPr>
              <w:pStyle w:val="ListParagraph"/>
              <w:numPr>
                <w:ilvl w:val="0"/>
                <w:numId w:val="41"/>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Kesehatan</w:t>
            </w:r>
          </w:p>
          <w:p w14:paraId="022CC70E" w14:textId="77777777" w:rsidR="004C4F75" w:rsidRPr="000A2101" w:rsidRDefault="004C4F75" w:rsidP="004C4F75">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memiliki fisik yang prima, bugar, sehat, dan mampu menjaga keseimbangan Kesehatan mental dan fisik untuk mewujudkan kesejahteraan lahir dan batin (well-being)</w:t>
            </w:r>
          </w:p>
          <w:p w14:paraId="0ADD2307" w14:textId="77777777" w:rsidR="004C4F75" w:rsidRPr="000A2101" w:rsidRDefault="004C4F75" w:rsidP="004C4F75">
            <w:pPr>
              <w:pStyle w:val="ListParagraph"/>
              <w:numPr>
                <w:ilvl w:val="0"/>
                <w:numId w:val="41"/>
              </w:numPr>
              <w:spacing w:before="60" w:after="60" w:line="276" w:lineRule="auto"/>
              <w:jc w:val="both"/>
              <w:rPr>
                <w:rFonts w:ascii="Times New Roman" w:hAnsi="Times New Roman" w:cs="Times New Roman"/>
                <w:sz w:val="24"/>
                <w:szCs w:val="24"/>
              </w:rPr>
            </w:pPr>
            <w:r w:rsidRPr="000A2101">
              <w:rPr>
                <w:rFonts w:ascii="Times New Roman" w:eastAsia="Calibri" w:hAnsi="Times New Roman" w:cs="Times New Roman"/>
                <w:b/>
                <w:bCs/>
                <w:sz w:val="24"/>
                <w:szCs w:val="24"/>
              </w:rPr>
              <w:t>Komunikasi</w:t>
            </w:r>
          </w:p>
          <w:p w14:paraId="60958D33" w14:textId="77777777" w:rsidR="004C4F75" w:rsidRPr="000A2101" w:rsidRDefault="004C4F75" w:rsidP="004C4F75">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p w14:paraId="3379E734" w14:textId="77777777" w:rsidR="004C4F75" w:rsidRPr="004C4F75" w:rsidRDefault="004C4F75" w:rsidP="004C4F75">
            <w:pPr>
              <w:rPr>
                <w:rFonts w:ascii="Arial" w:hAnsi="Arial" w:cs="Arial"/>
                <w:color w:val="000000" w:themeColor="text1"/>
              </w:rPr>
            </w:pPr>
          </w:p>
        </w:tc>
      </w:tr>
      <w:tr w:rsidR="004C4F75" w:rsidRPr="00415B33" w14:paraId="0179E231" w14:textId="77777777" w:rsidTr="004C4F75">
        <w:trPr>
          <w:trHeight w:val="402"/>
        </w:trPr>
        <w:tc>
          <w:tcPr>
            <w:tcW w:w="1491" w:type="pct"/>
            <w:shd w:val="clear" w:color="auto" w:fill="D9E2F3" w:themeFill="accent1" w:themeFillTint="33"/>
          </w:tcPr>
          <w:p w14:paraId="4E87258B" w14:textId="703E40BC" w:rsidR="004C4F75" w:rsidRDefault="004C4F75" w:rsidP="004C4F75">
            <w:pPr>
              <w:rPr>
                <w:rFonts w:ascii="Arial" w:hAnsi="Arial" w:cs="Arial"/>
                <w:b/>
                <w:bCs/>
              </w:rPr>
            </w:pPr>
            <w:r>
              <w:rPr>
                <w:rFonts w:ascii="Arial" w:hAnsi="Arial" w:cs="Arial"/>
                <w:b/>
                <w:bCs/>
              </w:rPr>
              <w:lastRenderedPageBreak/>
              <w:t>Kata kunci</w:t>
            </w:r>
          </w:p>
        </w:tc>
        <w:tc>
          <w:tcPr>
            <w:tcW w:w="1170" w:type="pct"/>
            <w:shd w:val="clear" w:color="auto" w:fill="auto"/>
          </w:tcPr>
          <w:p w14:paraId="07BD4DB7" w14:textId="612E3797" w:rsidR="004C4F75" w:rsidRPr="005E6ACC" w:rsidRDefault="004C4F75" w:rsidP="004C4F75">
            <w:pPr>
              <w:pStyle w:val="ListParagraph"/>
              <w:numPr>
                <w:ilvl w:val="0"/>
                <w:numId w:val="5"/>
              </w:numPr>
              <w:ind w:left="297" w:hanging="301"/>
              <w:rPr>
                <w:rFonts w:ascii="Arial" w:eastAsia="Yu Gothic UI" w:hAnsi="Arial" w:cs="Arial"/>
                <w:color w:val="231F20"/>
                <w:lang w:val="en-ID"/>
              </w:rPr>
            </w:pPr>
            <w:r w:rsidRPr="005E6ACC">
              <w:rPr>
                <w:rFonts w:ascii="Arial" w:eastAsia="Yu Gothic UI" w:hAnsi="Arial" w:cs="Arial"/>
                <w:color w:val="231F20"/>
                <w:lang w:val="en-ID"/>
              </w:rPr>
              <w:t>sistem saraf</w:t>
            </w:r>
          </w:p>
          <w:p w14:paraId="045B13B7" w14:textId="319A8D5C" w:rsidR="004C4F75" w:rsidRPr="005E6ACC" w:rsidRDefault="004C4F75" w:rsidP="004C4F75">
            <w:pPr>
              <w:pStyle w:val="ListParagraph"/>
              <w:numPr>
                <w:ilvl w:val="0"/>
                <w:numId w:val="5"/>
              </w:numPr>
              <w:ind w:left="297" w:hanging="301"/>
              <w:rPr>
                <w:rFonts w:ascii="Arial" w:eastAsia="Yu Gothic UI" w:hAnsi="Arial" w:cs="Arial"/>
                <w:color w:val="231F20"/>
                <w:lang w:val="en-ID"/>
              </w:rPr>
            </w:pPr>
            <w:r w:rsidRPr="005E6ACC">
              <w:rPr>
                <w:rFonts w:ascii="Arial" w:eastAsia="Yu Gothic UI" w:hAnsi="Arial" w:cs="Arial"/>
                <w:color w:val="231F20"/>
                <w:lang w:val="en-ID"/>
              </w:rPr>
              <w:t>sendi</w:t>
            </w:r>
          </w:p>
          <w:p w14:paraId="48AA1F9F" w14:textId="3228E265" w:rsidR="004C4F75" w:rsidRPr="005E6ACC" w:rsidRDefault="004C4F75" w:rsidP="004C4F75">
            <w:pPr>
              <w:pStyle w:val="ListParagraph"/>
              <w:numPr>
                <w:ilvl w:val="0"/>
                <w:numId w:val="5"/>
              </w:numPr>
              <w:ind w:left="297" w:hanging="301"/>
              <w:rPr>
                <w:rFonts w:ascii="Arial" w:eastAsia="Yu Gothic UI" w:hAnsi="Arial" w:cs="Arial"/>
                <w:color w:val="231F20"/>
                <w:lang w:val="en-ID"/>
              </w:rPr>
            </w:pPr>
            <w:r w:rsidRPr="005E6ACC">
              <w:rPr>
                <w:rFonts w:ascii="Arial" w:eastAsia="Yu Gothic UI" w:hAnsi="Arial" w:cs="Arial"/>
                <w:color w:val="231F20"/>
                <w:lang w:val="en-ID"/>
              </w:rPr>
              <w:t>replika</w:t>
            </w:r>
          </w:p>
        </w:tc>
        <w:tc>
          <w:tcPr>
            <w:tcW w:w="1170" w:type="pct"/>
            <w:shd w:val="clear" w:color="auto" w:fill="auto"/>
          </w:tcPr>
          <w:p w14:paraId="289BFD5C" w14:textId="1F009537" w:rsidR="004C4F75" w:rsidRPr="005E6ACC" w:rsidRDefault="004C4F75" w:rsidP="004C4F75">
            <w:pPr>
              <w:pStyle w:val="ListParagraph"/>
              <w:numPr>
                <w:ilvl w:val="0"/>
                <w:numId w:val="5"/>
              </w:numPr>
              <w:ind w:left="297" w:hanging="301"/>
              <w:rPr>
                <w:rFonts w:ascii="Arial" w:eastAsia="Yu Gothic UI" w:hAnsi="Arial" w:cs="Arial"/>
                <w:color w:val="231F20"/>
                <w:lang w:val="en-ID"/>
              </w:rPr>
            </w:pPr>
            <w:r w:rsidRPr="005E6ACC">
              <w:rPr>
                <w:rFonts w:ascii="Arial" w:eastAsia="Yu Gothic UI" w:hAnsi="Arial" w:cs="Arial"/>
                <w:color w:val="231F20"/>
                <w:lang w:val="en-ID"/>
              </w:rPr>
              <w:t>otot</w:t>
            </w:r>
          </w:p>
          <w:p w14:paraId="418C014F" w14:textId="7D82E958" w:rsidR="004C4F75" w:rsidRPr="005E6ACC" w:rsidRDefault="004C4F75" w:rsidP="004C4F75">
            <w:pPr>
              <w:pStyle w:val="ListParagraph"/>
              <w:numPr>
                <w:ilvl w:val="0"/>
                <w:numId w:val="5"/>
              </w:numPr>
              <w:ind w:left="297" w:hanging="301"/>
              <w:rPr>
                <w:rFonts w:ascii="Arial" w:eastAsia="Yu Gothic UI" w:hAnsi="Arial" w:cs="Arial"/>
                <w:color w:val="231F20"/>
                <w:lang w:val="en-ID"/>
              </w:rPr>
            </w:pPr>
            <w:r w:rsidRPr="005E6ACC">
              <w:rPr>
                <w:rFonts w:ascii="Arial" w:eastAsia="Yu Gothic UI" w:hAnsi="Arial" w:cs="Arial"/>
                <w:color w:val="231F20"/>
                <w:lang w:val="en-ID"/>
              </w:rPr>
              <w:t>tulang</w:t>
            </w:r>
          </w:p>
        </w:tc>
        <w:tc>
          <w:tcPr>
            <w:tcW w:w="1169" w:type="pct"/>
            <w:shd w:val="clear" w:color="auto" w:fill="auto"/>
          </w:tcPr>
          <w:p w14:paraId="6D3E3168" w14:textId="0C9B6292" w:rsidR="004C4F75" w:rsidRPr="005E6ACC" w:rsidRDefault="004C4F75" w:rsidP="004C4F75">
            <w:pPr>
              <w:pStyle w:val="ListParagraph"/>
              <w:numPr>
                <w:ilvl w:val="0"/>
                <w:numId w:val="5"/>
              </w:numPr>
              <w:ind w:left="297" w:hanging="301"/>
              <w:rPr>
                <w:rFonts w:ascii="Arial" w:eastAsia="Yu Gothic UI" w:hAnsi="Arial" w:cs="Arial"/>
                <w:color w:val="231F20"/>
                <w:lang w:val="en-ID"/>
              </w:rPr>
            </w:pPr>
            <w:r w:rsidRPr="005E6ACC">
              <w:rPr>
                <w:rFonts w:ascii="Arial" w:eastAsia="Yu Gothic UI" w:hAnsi="Arial" w:cs="Arial"/>
                <w:color w:val="231F20"/>
                <w:lang w:val="en-ID"/>
              </w:rPr>
              <w:t>rahang</w:t>
            </w:r>
          </w:p>
          <w:p w14:paraId="31B82BED" w14:textId="54F3C4C3" w:rsidR="004C4F75" w:rsidRPr="005E6ACC" w:rsidRDefault="004C4F75" w:rsidP="004C4F75">
            <w:pPr>
              <w:pStyle w:val="ListParagraph"/>
              <w:numPr>
                <w:ilvl w:val="0"/>
                <w:numId w:val="5"/>
              </w:numPr>
              <w:ind w:left="297" w:hanging="301"/>
              <w:rPr>
                <w:rFonts w:ascii="Arial" w:eastAsia="Yu Gothic UI" w:hAnsi="Arial" w:cs="Arial"/>
                <w:color w:val="231F20"/>
                <w:lang w:val="en-ID"/>
              </w:rPr>
            </w:pPr>
            <w:r w:rsidRPr="005E6ACC">
              <w:rPr>
                <w:rFonts w:ascii="Arial" w:eastAsia="Yu Gothic UI" w:hAnsi="Arial" w:cs="Arial"/>
                <w:color w:val="231F20"/>
                <w:lang w:val="en-ID"/>
              </w:rPr>
              <w:t>sumsum tulang belakang</w:t>
            </w:r>
          </w:p>
        </w:tc>
      </w:tr>
      <w:tr w:rsidR="004C4F75" w:rsidRPr="00415B33" w14:paraId="58EE7D97" w14:textId="77777777" w:rsidTr="003775D4">
        <w:trPr>
          <w:trHeight w:val="402"/>
        </w:trPr>
        <w:tc>
          <w:tcPr>
            <w:tcW w:w="1491" w:type="pct"/>
            <w:shd w:val="clear" w:color="auto" w:fill="D9E2F3" w:themeFill="accent1" w:themeFillTint="33"/>
          </w:tcPr>
          <w:p w14:paraId="5C319C5D" w14:textId="3E6931E6" w:rsidR="004C4F75" w:rsidRDefault="004C4F75" w:rsidP="004C4F75">
            <w:pPr>
              <w:rPr>
                <w:rFonts w:ascii="Arial" w:hAnsi="Arial" w:cs="Arial"/>
                <w:b/>
                <w:bCs/>
              </w:rPr>
            </w:pPr>
            <w:r w:rsidRPr="009271FA">
              <w:rPr>
                <w:rFonts w:ascii="Arial" w:hAnsi="Arial" w:cs="Arial"/>
                <w:b/>
                <w:bCs/>
              </w:rPr>
              <w:t>Keterampilan yang Dilatih</w:t>
            </w:r>
          </w:p>
        </w:tc>
        <w:tc>
          <w:tcPr>
            <w:tcW w:w="3509" w:type="pct"/>
            <w:gridSpan w:val="3"/>
            <w:shd w:val="clear" w:color="auto" w:fill="auto"/>
          </w:tcPr>
          <w:p w14:paraId="0E1F5080" w14:textId="773B1B6A" w:rsidR="004C4F75" w:rsidRPr="005E6ACC" w:rsidRDefault="004C4F75" w:rsidP="004C4F75">
            <w:pPr>
              <w:pStyle w:val="ListParagraph"/>
              <w:numPr>
                <w:ilvl w:val="0"/>
                <w:numId w:val="10"/>
              </w:numPr>
              <w:ind w:left="324"/>
              <w:rPr>
                <w:rFonts w:ascii="Arial" w:hAnsi="Arial" w:cs="Arial"/>
                <w:color w:val="000000" w:themeColor="text1"/>
              </w:rPr>
            </w:pPr>
            <w:r w:rsidRPr="005E6ACC">
              <w:rPr>
                <w:rFonts w:ascii="Arial" w:hAnsi="Arial" w:cs="Arial"/>
                <w:color w:val="000000" w:themeColor="text1"/>
              </w:rPr>
              <w:t>Melakukan observasi.</w:t>
            </w:r>
          </w:p>
          <w:p w14:paraId="625FE862" w14:textId="3BBB77E4" w:rsidR="004C4F75" w:rsidRPr="005E6ACC" w:rsidRDefault="004C4F75" w:rsidP="004C4F75">
            <w:pPr>
              <w:pStyle w:val="ListParagraph"/>
              <w:numPr>
                <w:ilvl w:val="0"/>
                <w:numId w:val="10"/>
              </w:numPr>
              <w:ind w:left="324"/>
              <w:rPr>
                <w:rFonts w:ascii="Arial" w:hAnsi="Arial" w:cs="Arial"/>
                <w:color w:val="000000" w:themeColor="text1"/>
              </w:rPr>
            </w:pPr>
            <w:r w:rsidRPr="005E6ACC">
              <w:rPr>
                <w:rFonts w:ascii="Arial" w:hAnsi="Arial" w:cs="Arial"/>
                <w:color w:val="000000" w:themeColor="text1"/>
              </w:rPr>
              <w:t>Menyimak.</w:t>
            </w:r>
          </w:p>
          <w:p w14:paraId="1462E60D" w14:textId="20756E5C" w:rsidR="004C4F75" w:rsidRPr="005E6ACC" w:rsidRDefault="004C4F75" w:rsidP="004C4F75">
            <w:pPr>
              <w:pStyle w:val="ListParagraph"/>
              <w:numPr>
                <w:ilvl w:val="0"/>
                <w:numId w:val="10"/>
              </w:numPr>
              <w:ind w:left="324"/>
              <w:rPr>
                <w:rFonts w:ascii="Arial" w:hAnsi="Arial" w:cs="Arial"/>
                <w:color w:val="000000" w:themeColor="text1"/>
              </w:rPr>
            </w:pPr>
            <w:r w:rsidRPr="005E6ACC">
              <w:rPr>
                <w:rFonts w:ascii="Arial" w:hAnsi="Arial" w:cs="Arial"/>
                <w:color w:val="000000" w:themeColor="text1"/>
              </w:rPr>
              <w:t>Mengidentifikasi hasil observasi.</w:t>
            </w:r>
          </w:p>
          <w:p w14:paraId="31202A29" w14:textId="284DAE84" w:rsidR="004C4F75" w:rsidRPr="005E6ACC" w:rsidRDefault="004C4F75" w:rsidP="004C4F75">
            <w:pPr>
              <w:pStyle w:val="ListParagraph"/>
              <w:numPr>
                <w:ilvl w:val="0"/>
                <w:numId w:val="10"/>
              </w:numPr>
              <w:ind w:left="324"/>
              <w:rPr>
                <w:rFonts w:ascii="Arial" w:hAnsi="Arial" w:cs="Arial"/>
                <w:color w:val="000000" w:themeColor="text1"/>
              </w:rPr>
            </w:pPr>
            <w:r w:rsidRPr="005E6ACC">
              <w:rPr>
                <w:rFonts w:ascii="Arial" w:hAnsi="Arial" w:cs="Arial"/>
                <w:color w:val="000000" w:themeColor="text1"/>
              </w:rPr>
              <w:t>Menuangkan pemikiran/gagasan dalam bentuk tulisan.</w:t>
            </w:r>
          </w:p>
          <w:p w14:paraId="39FE2B88" w14:textId="43B0BE6F" w:rsidR="004C4F75" w:rsidRPr="005E6ACC" w:rsidRDefault="004C4F75" w:rsidP="004C4F75">
            <w:pPr>
              <w:pStyle w:val="ListParagraph"/>
              <w:numPr>
                <w:ilvl w:val="0"/>
                <w:numId w:val="10"/>
              </w:numPr>
              <w:ind w:left="324"/>
              <w:rPr>
                <w:rFonts w:ascii="Arial" w:hAnsi="Arial" w:cs="Arial"/>
                <w:color w:val="000000" w:themeColor="text1"/>
              </w:rPr>
            </w:pPr>
            <w:r w:rsidRPr="005E6ACC">
              <w:rPr>
                <w:rFonts w:ascii="Arial" w:hAnsi="Arial" w:cs="Arial"/>
                <w:color w:val="000000" w:themeColor="text1"/>
              </w:rPr>
              <w:t>Menalar informasi yang didapatkan.</w:t>
            </w:r>
          </w:p>
          <w:p w14:paraId="66D8C291" w14:textId="25F139D0" w:rsidR="004C4F75" w:rsidRPr="005E6ACC" w:rsidRDefault="004C4F75" w:rsidP="004C4F75">
            <w:pPr>
              <w:pStyle w:val="ListParagraph"/>
              <w:numPr>
                <w:ilvl w:val="0"/>
                <w:numId w:val="10"/>
              </w:numPr>
              <w:ind w:left="324"/>
              <w:rPr>
                <w:rFonts w:ascii="Arial" w:hAnsi="Arial" w:cs="Arial"/>
                <w:color w:val="000000" w:themeColor="text1"/>
              </w:rPr>
            </w:pPr>
            <w:r w:rsidRPr="005E6ACC">
              <w:rPr>
                <w:rFonts w:ascii="Arial" w:hAnsi="Arial" w:cs="Arial"/>
                <w:color w:val="000000" w:themeColor="text1"/>
              </w:rPr>
              <w:t>Menuangkan informasi/pemikiran/gagasan dalam bentuk gambar.</w:t>
            </w:r>
          </w:p>
          <w:p w14:paraId="24AD1D6D" w14:textId="32966CF9" w:rsidR="004C4F75" w:rsidRPr="005E6ACC" w:rsidRDefault="004C4F75" w:rsidP="004C4F75">
            <w:pPr>
              <w:pStyle w:val="ListParagraph"/>
              <w:numPr>
                <w:ilvl w:val="0"/>
                <w:numId w:val="10"/>
              </w:numPr>
              <w:ind w:left="324"/>
              <w:rPr>
                <w:rFonts w:ascii="Arial" w:hAnsi="Arial" w:cs="Arial"/>
                <w:color w:val="000000" w:themeColor="text1"/>
              </w:rPr>
            </w:pPr>
            <w:r w:rsidRPr="005E6ACC">
              <w:rPr>
                <w:rFonts w:ascii="Arial" w:hAnsi="Arial" w:cs="Arial"/>
                <w:color w:val="000000" w:themeColor="text1"/>
              </w:rPr>
              <w:t>Berkomunikasi (menceritakan kembali pengalaman, mendengar cerita teman sebaya).</w:t>
            </w:r>
          </w:p>
          <w:p w14:paraId="764890F8" w14:textId="2A0ED0AC" w:rsidR="004C4F75" w:rsidRPr="009271FA" w:rsidRDefault="004C4F75" w:rsidP="004C4F75">
            <w:pPr>
              <w:pStyle w:val="ListParagraph"/>
              <w:numPr>
                <w:ilvl w:val="0"/>
                <w:numId w:val="10"/>
              </w:numPr>
              <w:ind w:left="324"/>
              <w:rPr>
                <w:rFonts w:ascii="Arial" w:hAnsi="Arial" w:cs="Arial"/>
                <w:color w:val="000000" w:themeColor="text1"/>
              </w:rPr>
            </w:pPr>
            <w:r w:rsidRPr="005E6ACC">
              <w:rPr>
                <w:rFonts w:ascii="Arial" w:hAnsi="Arial" w:cs="Arial"/>
                <w:color w:val="000000" w:themeColor="text1"/>
              </w:rPr>
              <w:t>Bekerja sama dalam tim.</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344F8D" w:rsidRPr="00415B33" w14:paraId="1E29CCFA" w14:textId="77777777" w:rsidTr="00344F8D">
        <w:tc>
          <w:tcPr>
            <w:tcW w:w="2500" w:type="pct"/>
            <w:shd w:val="clear" w:color="auto" w:fill="D9E2F3" w:themeFill="accent1" w:themeFillTint="33"/>
          </w:tcPr>
          <w:p w14:paraId="73DB3C11" w14:textId="77777777" w:rsidR="00344F8D" w:rsidRPr="00415B33" w:rsidRDefault="00344F8D" w:rsidP="00344F8D">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0" w:type="pct"/>
            <w:shd w:val="clear" w:color="auto" w:fill="D9E2F3" w:themeFill="accent1" w:themeFillTint="33"/>
          </w:tcPr>
          <w:p w14:paraId="56874333" w14:textId="68AB2C4F" w:rsidR="00344F8D" w:rsidRPr="00415B33" w:rsidRDefault="00344F8D" w:rsidP="00344F8D">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344F8D" w:rsidRPr="00415B33" w14:paraId="30840DD5" w14:textId="77777777" w:rsidTr="00344F8D">
        <w:tc>
          <w:tcPr>
            <w:tcW w:w="2500" w:type="pct"/>
            <w:shd w:val="clear" w:color="auto" w:fill="auto"/>
          </w:tcPr>
          <w:p w14:paraId="5D4E82A1" w14:textId="77777777" w:rsidR="00344F8D" w:rsidRDefault="00344F8D" w:rsidP="00344F8D">
            <w:pPr>
              <w:ind w:left="-51"/>
              <w:rPr>
                <w:rFonts w:ascii="Arial" w:hAnsi="Arial" w:cs="Arial"/>
              </w:rPr>
            </w:pPr>
            <w:r>
              <w:rPr>
                <w:rFonts w:ascii="Arial" w:hAnsi="Arial" w:cs="Arial"/>
              </w:rPr>
              <w:t xml:space="preserve">Peserta didik </w:t>
            </w:r>
            <w:r w:rsidRPr="00415B33">
              <w:rPr>
                <w:rFonts w:ascii="Arial" w:hAnsi="Arial" w:cs="Arial"/>
              </w:rPr>
              <w:t>Reguler</w:t>
            </w:r>
          </w:p>
        </w:tc>
        <w:tc>
          <w:tcPr>
            <w:tcW w:w="2500" w:type="pct"/>
            <w:shd w:val="clear" w:color="auto" w:fill="auto"/>
          </w:tcPr>
          <w:p w14:paraId="6740803A" w14:textId="09CFD29B" w:rsidR="00344F8D" w:rsidRPr="00415B33" w:rsidRDefault="00344F8D" w:rsidP="00344F8D">
            <w:pPr>
              <w:ind w:left="-51"/>
              <w:rPr>
                <w:rFonts w:ascii="Arial" w:hAnsi="Arial" w:cs="Arial"/>
              </w:rPr>
            </w:pPr>
            <w:r>
              <w:rPr>
                <w:rFonts w:ascii="Arial" w:hAnsi="Arial" w:cs="Arial"/>
              </w:rPr>
              <w:t>30 Peserta didik (dimodifikasi dalam pembagian jumlah anggota kelompok ketika jumlah siswa sedikti atau lebih banyak)</w:t>
            </w:r>
          </w:p>
        </w:tc>
      </w:tr>
      <w:tr w:rsidR="00344F8D" w:rsidRPr="00415B33" w14:paraId="6321CD60" w14:textId="77777777" w:rsidTr="00344F8D">
        <w:tc>
          <w:tcPr>
            <w:tcW w:w="2500" w:type="pct"/>
            <w:shd w:val="clear" w:color="auto" w:fill="D9E2F3" w:themeFill="accent1" w:themeFillTint="33"/>
          </w:tcPr>
          <w:p w14:paraId="78F0A606" w14:textId="77777777" w:rsidR="00344F8D" w:rsidRPr="00415B33" w:rsidRDefault="00344F8D" w:rsidP="00344F8D">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7C06E949" w:rsidR="00344F8D" w:rsidRPr="00415B33" w:rsidRDefault="00344F8D" w:rsidP="00344F8D">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344F8D" w:rsidRPr="00415B33" w14:paraId="3DC66433" w14:textId="77777777" w:rsidTr="00344F8D">
        <w:tc>
          <w:tcPr>
            <w:tcW w:w="2500" w:type="pct"/>
            <w:shd w:val="clear" w:color="auto" w:fill="auto"/>
          </w:tcPr>
          <w:p w14:paraId="201794B2" w14:textId="63F65AC5" w:rsidR="00344F8D" w:rsidRDefault="00344F8D" w:rsidP="00344F8D">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1EB710D0" w14:textId="77777777" w:rsidR="00344F8D" w:rsidRPr="004A5600" w:rsidRDefault="00344F8D" w:rsidP="004A5600">
            <w:pPr>
              <w:pStyle w:val="ListParagraph"/>
              <w:numPr>
                <w:ilvl w:val="0"/>
                <w:numId w:val="1"/>
              </w:numPr>
              <w:ind w:left="309"/>
              <w:rPr>
                <w:rFonts w:ascii="Arial" w:hAnsi="Arial" w:cs="Arial"/>
              </w:rPr>
            </w:pPr>
            <w:r w:rsidRPr="004A5600">
              <w:rPr>
                <w:rFonts w:ascii="Arial" w:hAnsi="Arial" w:cs="Arial"/>
              </w:rPr>
              <w:t xml:space="preserve">Asesmen individu  </w:t>
            </w:r>
          </w:p>
          <w:p w14:paraId="13570226" w14:textId="700CCD4F" w:rsidR="00344F8D" w:rsidRPr="00710E68" w:rsidRDefault="00344F8D" w:rsidP="004A5600">
            <w:pPr>
              <w:pStyle w:val="ListParagraph"/>
              <w:numPr>
                <w:ilvl w:val="0"/>
                <w:numId w:val="1"/>
              </w:numPr>
              <w:ind w:left="309"/>
              <w:rPr>
                <w:rFonts w:ascii="Arial" w:hAnsi="Arial" w:cs="Arial"/>
                <w:color w:val="000000" w:themeColor="text1"/>
              </w:rPr>
            </w:pPr>
            <w:r w:rsidRPr="004A5600">
              <w:rPr>
                <w:rFonts w:ascii="Arial" w:hAnsi="Arial" w:cs="Arial"/>
              </w:rPr>
              <w:t>Asesmen</w:t>
            </w:r>
            <w:r>
              <w:rPr>
                <w:rFonts w:ascii="Arial" w:hAnsi="Arial" w:cs="Arial"/>
                <w:color w:val="000000" w:themeColor="text1"/>
                <w:lang w:val="en-ID"/>
              </w:rPr>
              <w:t xml:space="preserve"> </w:t>
            </w:r>
            <w:r w:rsidRPr="00710E68">
              <w:rPr>
                <w:rFonts w:ascii="Arial" w:hAnsi="Arial" w:cs="Arial"/>
                <w:color w:val="000000" w:themeColor="text1"/>
                <w:lang w:val="en-ID"/>
              </w:rPr>
              <w:t>kelompok</w:t>
            </w:r>
          </w:p>
        </w:tc>
        <w:tc>
          <w:tcPr>
            <w:tcW w:w="2500" w:type="pct"/>
            <w:shd w:val="clear" w:color="auto" w:fill="auto"/>
          </w:tcPr>
          <w:p w14:paraId="30307FC5" w14:textId="77777777" w:rsidR="00344F8D" w:rsidRPr="00977C54" w:rsidRDefault="00344F8D" w:rsidP="00344F8D">
            <w:pPr>
              <w:pStyle w:val="ListParagraph"/>
              <w:numPr>
                <w:ilvl w:val="0"/>
                <w:numId w:val="1"/>
              </w:numPr>
              <w:ind w:left="309"/>
              <w:rPr>
                <w:rFonts w:ascii="Arial" w:hAnsi="Arial" w:cs="Arial"/>
              </w:rPr>
            </w:pPr>
            <w:r w:rsidRPr="00977C54">
              <w:rPr>
                <w:rFonts w:ascii="Arial" w:hAnsi="Arial" w:cs="Arial"/>
              </w:rPr>
              <w:t>Presentasi</w:t>
            </w:r>
          </w:p>
          <w:p w14:paraId="4FA271EC" w14:textId="77777777" w:rsidR="00344F8D" w:rsidRPr="00977C54" w:rsidRDefault="00344F8D" w:rsidP="00344F8D">
            <w:pPr>
              <w:pStyle w:val="ListParagraph"/>
              <w:numPr>
                <w:ilvl w:val="0"/>
                <w:numId w:val="1"/>
              </w:numPr>
              <w:ind w:left="309"/>
              <w:rPr>
                <w:rFonts w:ascii="Arial" w:hAnsi="Arial" w:cs="Arial"/>
              </w:rPr>
            </w:pPr>
            <w:r w:rsidRPr="00977C54">
              <w:rPr>
                <w:rFonts w:ascii="Arial" w:hAnsi="Arial" w:cs="Arial"/>
              </w:rPr>
              <w:t>Produk</w:t>
            </w:r>
          </w:p>
          <w:p w14:paraId="25F93DE8" w14:textId="77777777" w:rsidR="00344F8D" w:rsidRDefault="00344F8D" w:rsidP="00344F8D">
            <w:pPr>
              <w:pStyle w:val="ListParagraph"/>
              <w:numPr>
                <w:ilvl w:val="0"/>
                <w:numId w:val="1"/>
              </w:numPr>
              <w:ind w:left="309"/>
              <w:rPr>
                <w:rFonts w:ascii="Arial" w:hAnsi="Arial" w:cs="Arial"/>
              </w:rPr>
            </w:pPr>
            <w:r w:rsidRPr="00977C54">
              <w:rPr>
                <w:rFonts w:ascii="Arial" w:hAnsi="Arial" w:cs="Arial"/>
              </w:rPr>
              <w:t>Tertulis</w:t>
            </w:r>
          </w:p>
          <w:p w14:paraId="65C8B895" w14:textId="77777777" w:rsidR="00344F8D" w:rsidRPr="00977C54" w:rsidRDefault="00344F8D" w:rsidP="00344F8D">
            <w:pPr>
              <w:pStyle w:val="ListParagraph"/>
              <w:numPr>
                <w:ilvl w:val="0"/>
                <w:numId w:val="1"/>
              </w:numPr>
              <w:ind w:left="309"/>
              <w:rPr>
                <w:rFonts w:ascii="Arial" w:hAnsi="Arial" w:cs="Arial"/>
              </w:rPr>
            </w:pPr>
            <w:r w:rsidRPr="00977C54">
              <w:rPr>
                <w:rFonts w:ascii="Arial" w:hAnsi="Arial" w:cs="Arial"/>
              </w:rPr>
              <w:t>Unjuk Kerja</w:t>
            </w:r>
          </w:p>
          <w:p w14:paraId="3C4BAA05" w14:textId="6CC81A58" w:rsidR="00344F8D" w:rsidRPr="00344F8D" w:rsidRDefault="00344F8D" w:rsidP="00344F8D">
            <w:pPr>
              <w:pStyle w:val="ListParagraph"/>
              <w:numPr>
                <w:ilvl w:val="0"/>
                <w:numId w:val="1"/>
              </w:numPr>
              <w:ind w:left="309"/>
              <w:rPr>
                <w:rFonts w:ascii="Arial" w:hAnsi="Arial" w:cs="Arial"/>
              </w:rPr>
            </w:pPr>
            <w:r w:rsidRPr="00977C54">
              <w:rPr>
                <w:rFonts w:ascii="Arial" w:hAnsi="Arial" w:cs="Arial"/>
              </w:rPr>
              <w:lastRenderedPageBreak/>
              <w:t>Tertulis</w:t>
            </w:r>
          </w:p>
        </w:tc>
      </w:tr>
      <w:tr w:rsidR="004A5600" w:rsidRPr="00415B33" w14:paraId="3049A45C" w14:textId="77777777" w:rsidTr="00344F8D">
        <w:tc>
          <w:tcPr>
            <w:tcW w:w="2500" w:type="pct"/>
            <w:shd w:val="clear" w:color="auto" w:fill="D9E2F3" w:themeFill="accent1" w:themeFillTint="33"/>
          </w:tcPr>
          <w:p w14:paraId="20F05F2D" w14:textId="27995D9A" w:rsidR="004A5600" w:rsidRPr="00415B33" w:rsidRDefault="004A5600" w:rsidP="004A5600">
            <w:pPr>
              <w:rPr>
                <w:rFonts w:ascii="Arial" w:hAnsi="Arial" w:cs="Arial"/>
              </w:rPr>
            </w:pPr>
            <w:r>
              <w:rPr>
                <w:rFonts w:ascii="Arial" w:hAnsi="Arial" w:cs="Arial"/>
                <w:b/>
                <w:bCs/>
              </w:rPr>
              <w:lastRenderedPageBreak/>
              <w:t>Strategi Pembelajaran</w:t>
            </w:r>
            <w:r w:rsidRPr="00415B33">
              <w:rPr>
                <w:rFonts w:ascii="Arial" w:hAnsi="Arial" w:cs="Arial"/>
                <w:b/>
                <w:bCs/>
              </w:rPr>
              <w:t xml:space="preserve"> </w:t>
            </w:r>
            <w:r w:rsidRPr="00415B33">
              <w:rPr>
                <w:rFonts w:ascii="Arial" w:hAnsi="Arial" w:cs="Arial"/>
              </w:rPr>
              <w:t>:</w:t>
            </w:r>
          </w:p>
        </w:tc>
        <w:tc>
          <w:tcPr>
            <w:tcW w:w="2500" w:type="pct"/>
            <w:shd w:val="clear" w:color="auto" w:fill="D9E2F3" w:themeFill="accent1" w:themeFillTint="33"/>
          </w:tcPr>
          <w:p w14:paraId="4199471B" w14:textId="41A89A63" w:rsidR="004A5600" w:rsidRPr="00415B33" w:rsidRDefault="004A5600" w:rsidP="004A5600">
            <w:pPr>
              <w:rPr>
                <w:rFonts w:ascii="Arial" w:hAnsi="Arial" w:cs="Arial"/>
              </w:rPr>
            </w:pPr>
            <w:r>
              <w:rPr>
                <w:rFonts w:ascii="Arial" w:hAnsi="Arial" w:cs="Arial"/>
                <w:b/>
                <w:bCs/>
              </w:rPr>
              <w:t>Model Pembelajaran</w:t>
            </w:r>
          </w:p>
        </w:tc>
      </w:tr>
      <w:tr w:rsidR="004A5600" w:rsidRPr="00415B33" w14:paraId="48EFC6F4" w14:textId="77777777" w:rsidTr="00344F8D">
        <w:tc>
          <w:tcPr>
            <w:tcW w:w="2500" w:type="pct"/>
            <w:shd w:val="clear" w:color="auto" w:fill="auto"/>
          </w:tcPr>
          <w:p w14:paraId="154192A0" w14:textId="77777777" w:rsidR="004A5600" w:rsidRPr="005D02D6" w:rsidRDefault="004A5600" w:rsidP="00790339">
            <w:pPr>
              <w:pStyle w:val="ListParagraph"/>
              <w:numPr>
                <w:ilvl w:val="0"/>
                <w:numId w:val="14"/>
              </w:numPr>
              <w:rPr>
                <w:rFonts w:ascii="Arial" w:hAnsi="Arial" w:cs="Arial"/>
              </w:rPr>
            </w:pPr>
            <w:r w:rsidRPr="005D02D6">
              <w:rPr>
                <w:rFonts w:ascii="Arial" w:eastAsia="Yu Gothic UI" w:hAnsi="Arial" w:cs="Arial"/>
                <w:color w:val="231F20"/>
              </w:rPr>
              <w:t>Narasi awal tentang tema pembelajaran</w:t>
            </w:r>
            <w:r w:rsidRPr="005D02D6">
              <w:rPr>
                <w:rFonts w:ascii="Arial" w:hAnsi="Arial" w:cs="Arial"/>
              </w:rPr>
              <w:t xml:space="preserve"> </w:t>
            </w:r>
          </w:p>
          <w:p w14:paraId="0FA2C34B" w14:textId="6716177E" w:rsidR="004A5600" w:rsidRPr="005D02D6" w:rsidRDefault="004A5600" w:rsidP="00790339">
            <w:pPr>
              <w:pStyle w:val="ListParagraph"/>
              <w:numPr>
                <w:ilvl w:val="0"/>
                <w:numId w:val="14"/>
              </w:numPr>
              <w:rPr>
                <w:rFonts w:ascii="Arial" w:hAnsi="Arial" w:cs="Arial"/>
              </w:rPr>
            </w:pPr>
            <w:r w:rsidRPr="005D02D6">
              <w:rPr>
                <w:rFonts w:ascii="Arial" w:eastAsia="Yu Gothic UI" w:hAnsi="Arial" w:cs="Arial"/>
                <w:color w:val="231F20"/>
              </w:rPr>
              <w:t>Memandu proses mengingat kembali</w:t>
            </w:r>
            <w:r w:rsidR="00EB7FF3">
              <w:rPr>
                <w:rFonts w:ascii="Arial" w:eastAsia="Yu Gothic UI" w:hAnsi="Arial" w:cs="Arial"/>
                <w:color w:val="231F20"/>
              </w:rPr>
              <w:t xml:space="preserve"> </w:t>
            </w:r>
            <w:r w:rsidRPr="005D02D6">
              <w:rPr>
                <w:rFonts w:ascii="Arial" w:eastAsia="Yu Gothic UI" w:hAnsi="Arial" w:cs="Arial"/>
                <w:color w:val="231F20"/>
              </w:rPr>
              <w:t xml:space="preserve">hal-hal yang diketahui peserta didik tentang </w:t>
            </w:r>
            <w:r w:rsidRPr="005D02D6">
              <w:rPr>
                <w:rFonts w:ascii="Arial" w:hAnsi="Arial" w:cs="Arial"/>
              </w:rPr>
              <w:t xml:space="preserve"> </w:t>
            </w:r>
            <w:r w:rsidRPr="005D02D6">
              <w:rPr>
                <w:rFonts w:ascii="Arial" w:eastAsia="Yu Gothic UI" w:hAnsi="Arial" w:cs="Arial"/>
                <w:color w:val="231F20"/>
              </w:rPr>
              <w:t xml:space="preserve">tema (bisa melalui </w:t>
            </w:r>
            <w:r w:rsidRPr="005D02D6">
              <w:rPr>
                <w:rFonts w:ascii="Arial" w:hAnsi="Arial" w:cs="Arial"/>
              </w:rPr>
              <w:t xml:space="preserve"> </w:t>
            </w:r>
            <w:r w:rsidRPr="005D02D6">
              <w:rPr>
                <w:rFonts w:ascii="Arial" w:eastAsia="Yu Gothic UI" w:hAnsi="Arial" w:cs="Arial"/>
                <w:color w:val="231F20"/>
              </w:rPr>
              <w:t>diskusi/tanya jawab)</w:t>
            </w:r>
            <w:r w:rsidRPr="005D02D6">
              <w:rPr>
                <w:rFonts w:ascii="Arial" w:hAnsi="Arial" w:cs="Arial"/>
              </w:rPr>
              <w:t xml:space="preserve"> </w:t>
            </w:r>
          </w:p>
          <w:p w14:paraId="285B8A06" w14:textId="722ACC71" w:rsidR="004A5600" w:rsidRPr="005D116A" w:rsidRDefault="004A5600" w:rsidP="00790339">
            <w:pPr>
              <w:pStyle w:val="ListParagraph"/>
              <w:numPr>
                <w:ilvl w:val="0"/>
                <w:numId w:val="14"/>
              </w:numPr>
              <w:rPr>
                <w:rFonts w:ascii="Arial" w:hAnsi="Arial" w:cs="Arial"/>
              </w:rPr>
            </w:pPr>
            <w:r w:rsidRPr="005D02D6">
              <w:rPr>
                <w:rFonts w:ascii="Arial" w:eastAsia="Yu Gothic UI" w:hAnsi="Arial" w:cs="Arial"/>
                <w:color w:val="231F20"/>
              </w:rPr>
              <w:t>Memandu proses penentuan tujuan belajar bersamasama</w:t>
            </w:r>
          </w:p>
        </w:tc>
        <w:tc>
          <w:tcPr>
            <w:tcW w:w="2500" w:type="pct"/>
            <w:shd w:val="clear" w:color="auto" w:fill="auto"/>
          </w:tcPr>
          <w:p w14:paraId="54F4A877" w14:textId="7CF6B120" w:rsidR="004A5600" w:rsidRPr="004A5600" w:rsidRDefault="004A5600" w:rsidP="004A5600">
            <w:pPr>
              <w:rPr>
                <w:rFonts w:ascii="Arial" w:hAnsi="Arial" w:cs="Arial"/>
              </w:rPr>
            </w:pPr>
            <w:r w:rsidRPr="004A5600">
              <w:rPr>
                <w:rFonts w:ascii="Arial" w:hAnsi="Arial" w:cs="Arial"/>
              </w:rPr>
              <w:t>Tatap muka</w:t>
            </w:r>
          </w:p>
        </w:tc>
      </w:tr>
      <w:tr w:rsidR="004A5600" w:rsidRPr="00415B33" w14:paraId="68135B87" w14:textId="77777777" w:rsidTr="00344F8D">
        <w:tc>
          <w:tcPr>
            <w:tcW w:w="2500" w:type="pct"/>
            <w:shd w:val="clear" w:color="auto" w:fill="D9E2F3" w:themeFill="accent1" w:themeFillTint="33"/>
          </w:tcPr>
          <w:p w14:paraId="63020C74" w14:textId="77777777" w:rsidR="004A5600" w:rsidRPr="00415B33" w:rsidRDefault="004A5600" w:rsidP="004A560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c>
          <w:tcPr>
            <w:tcW w:w="2500" w:type="pct"/>
            <w:shd w:val="clear" w:color="auto" w:fill="D9E2F3" w:themeFill="accent1" w:themeFillTint="33"/>
          </w:tcPr>
          <w:p w14:paraId="7703CE6E" w14:textId="3C0DA22F" w:rsidR="004A5600" w:rsidRPr="00415B33" w:rsidRDefault="004A5600" w:rsidP="004A5600">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4A5600" w:rsidRPr="00415B33" w14:paraId="44108931" w14:textId="77777777" w:rsidTr="00344F8D">
        <w:tc>
          <w:tcPr>
            <w:tcW w:w="2500" w:type="pct"/>
          </w:tcPr>
          <w:p w14:paraId="49AB36C3" w14:textId="77777777" w:rsidR="004A5600" w:rsidRPr="00415B33" w:rsidRDefault="004A5600" w:rsidP="004A560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4A5600" w:rsidRPr="00415B33" w:rsidRDefault="004A5600" w:rsidP="004A5600">
            <w:pPr>
              <w:ind w:left="309"/>
              <w:rPr>
                <w:rFonts w:ascii="Arial" w:hAnsi="Arial" w:cs="Arial"/>
                <w:color w:val="C00000"/>
              </w:rPr>
            </w:pPr>
            <w:r w:rsidRPr="00415B33">
              <w:rPr>
                <w:rFonts w:ascii="Arial" w:hAnsi="Arial" w:cs="Arial"/>
                <w:color w:val="C00000"/>
              </w:rPr>
              <w:t>YA/TIDAK</w:t>
            </w:r>
          </w:p>
          <w:p w14:paraId="6BC9B536" w14:textId="77777777" w:rsidR="004A5600" w:rsidRDefault="004A5600" w:rsidP="004A560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E0CD040" w14:textId="1E107B02" w:rsidR="004A5600" w:rsidRPr="00344F8D" w:rsidRDefault="004A5600" w:rsidP="004A5600">
            <w:pPr>
              <w:ind w:left="309"/>
              <w:rPr>
                <w:rFonts w:ascii="Arial" w:hAnsi="Arial" w:cs="Arial"/>
                <w:color w:val="C00000"/>
              </w:rPr>
            </w:pPr>
            <w:r w:rsidRPr="00415B33">
              <w:rPr>
                <w:rFonts w:ascii="Arial" w:hAnsi="Arial" w:cs="Arial"/>
                <w:color w:val="C00000"/>
              </w:rPr>
              <w:t xml:space="preserve">YA/TIDAK  </w:t>
            </w:r>
          </w:p>
        </w:tc>
        <w:tc>
          <w:tcPr>
            <w:tcW w:w="2500" w:type="pct"/>
          </w:tcPr>
          <w:p w14:paraId="7213B89E" w14:textId="77777777" w:rsidR="004A5600" w:rsidRPr="00415B33" w:rsidRDefault="004A5600" w:rsidP="004A5600">
            <w:pPr>
              <w:pStyle w:val="ListParagraph"/>
              <w:numPr>
                <w:ilvl w:val="0"/>
                <w:numId w:val="1"/>
              </w:numPr>
              <w:ind w:left="309"/>
              <w:rPr>
                <w:rFonts w:ascii="Arial" w:hAnsi="Arial" w:cs="Arial"/>
              </w:rPr>
            </w:pPr>
            <w:r w:rsidRPr="00415B33">
              <w:rPr>
                <w:rFonts w:ascii="Arial" w:hAnsi="Arial" w:cs="Arial"/>
              </w:rPr>
              <w:t>Individu</w:t>
            </w:r>
          </w:p>
          <w:p w14:paraId="64F2721C" w14:textId="799E738A" w:rsidR="004A5600" w:rsidRPr="00647C84" w:rsidRDefault="004A5600" w:rsidP="004A5600">
            <w:pPr>
              <w:pStyle w:val="ListParagraph"/>
              <w:numPr>
                <w:ilvl w:val="0"/>
                <w:numId w:val="1"/>
              </w:numPr>
              <w:ind w:left="309"/>
              <w:rPr>
                <w:rFonts w:ascii="Arial" w:hAnsi="Arial" w:cs="Arial"/>
                <w:color w:val="C00000"/>
              </w:rPr>
            </w:pPr>
            <w:r w:rsidRPr="00415B33">
              <w:rPr>
                <w:rFonts w:ascii="Arial" w:hAnsi="Arial" w:cs="Arial"/>
              </w:rPr>
              <w:t>Berkelompok (Lebih dari dua orang)</w:t>
            </w:r>
          </w:p>
        </w:tc>
      </w:tr>
      <w:tr w:rsidR="004C6853" w:rsidRPr="004C6853" w14:paraId="4AF7D368" w14:textId="77777777" w:rsidTr="00280694">
        <w:tc>
          <w:tcPr>
            <w:tcW w:w="5000" w:type="pct"/>
            <w:gridSpan w:val="2"/>
            <w:shd w:val="clear" w:color="auto" w:fill="D9E2F3" w:themeFill="accent1" w:themeFillTint="33"/>
          </w:tcPr>
          <w:p w14:paraId="25766B1C" w14:textId="60ACAD1F" w:rsidR="004C6853" w:rsidRPr="004C6853" w:rsidRDefault="00A072E2"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Sarana dan Media Pembelajaran</w:t>
            </w:r>
          </w:p>
        </w:tc>
      </w:tr>
      <w:tr w:rsidR="004C6853" w:rsidRPr="00415B33" w14:paraId="3F8293A6" w14:textId="77777777" w:rsidTr="00280694">
        <w:tc>
          <w:tcPr>
            <w:tcW w:w="5000" w:type="pct"/>
            <w:gridSpan w:val="2"/>
            <w:shd w:val="clear" w:color="auto" w:fill="auto"/>
          </w:tcPr>
          <w:p w14:paraId="53CC7B59" w14:textId="37BCC9C6" w:rsidR="00344F8D" w:rsidRPr="00344F8D" w:rsidRDefault="00344F8D" w:rsidP="00344F8D">
            <w:pPr>
              <w:pBdr>
                <w:top w:val="nil"/>
                <w:left w:val="nil"/>
                <w:bottom w:val="nil"/>
                <w:right w:val="nil"/>
                <w:between w:val="nil"/>
              </w:pBdr>
              <w:jc w:val="both"/>
              <w:rPr>
                <w:rFonts w:ascii="Arial" w:eastAsia="Times" w:hAnsi="Arial" w:cs="Arial"/>
                <w:color w:val="000000"/>
              </w:rPr>
            </w:pPr>
            <w:r w:rsidRPr="00344F8D">
              <w:rPr>
                <w:rFonts w:ascii="Arial" w:eastAsia="Times" w:hAnsi="Arial" w:cs="Arial"/>
                <w:color w:val="000000"/>
              </w:rPr>
              <w:t>Perlengkapan yang dibutuhkan peserta didik:</w:t>
            </w:r>
          </w:p>
          <w:p w14:paraId="7BB3F118" w14:textId="77777777" w:rsidR="00EF58D1" w:rsidRPr="00EF58D1" w:rsidRDefault="00EF58D1" w:rsidP="00EF58D1">
            <w:pPr>
              <w:pBdr>
                <w:top w:val="nil"/>
                <w:left w:val="nil"/>
                <w:bottom w:val="nil"/>
                <w:right w:val="nil"/>
                <w:between w:val="nil"/>
              </w:pBdr>
              <w:jc w:val="both"/>
              <w:rPr>
                <w:rFonts w:ascii="Arial" w:eastAsia="Times" w:hAnsi="Arial" w:cs="Arial"/>
                <w:color w:val="000000"/>
              </w:rPr>
            </w:pPr>
            <w:r w:rsidRPr="00EF58D1">
              <w:rPr>
                <w:rFonts w:ascii="Arial" w:eastAsia="Times" w:hAnsi="Arial" w:cs="Arial"/>
                <w:color w:val="000000"/>
              </w:rPr>
              <w:t>1. alat tulis;</w:t>
            </w:r>
          </w:p>
          <w:p w14:paraId="41351F41" w14:textId="77777777" w:rsidR="00EF58D1" w:rsidRPr="00EF58D1" w:rsidRDefault="00EF58D1" w:rsidP="00EF58D1">
            <w:pPr>
              <w:pBdr>
                <w:top w:val="nil"/>
                <w:left w:val="nil"/>
                <w:bottom w:val="nil"/>
                <w:right w:val="nil"/>
                <w:between w:val="nil"/>
              </w:pBdr>
              <w:jc w:val="both"/>
              <w:rPr>
                <w:rFonts w:ascii="Arial" w:eastAsia="Times" w:hAnsi="Arial" w:cs="Arial"/>
                <w:color w:val="000000"/>
              </w:rPr>
            </w:pPr>
            <w:r w:rsidRPr="00EF58D1">
              <w:rPr>
                <w:rFonts w:ascii="Arial" w:eastAsia="Times" w:hAnsi="Arial" w:cs="Arial"/>
                <w:color w:val="000000"/>
              </w:rPr>
              <w:t>2. toples kaca yang mempunyai tutup;</w:t>
            </w:r>
          </w:p>
          <w:p w14:paraId="2DFCCC11" w14:textId="77777777" w:rsidR="00EF58D1" w:rsidRPr="00EF58D1" w:rsidRDefault="00EF58D1" w:rsidP="00EF58D1">
            <w:pPr>
              <w:pBdr>
                <w:top w:val="nil"/>
                <w:left w:val="nil"/>
                <w:bottom w:val="nil"/>
                <w:right w:val="nil"/>
                <w:between w:val="nil"/>
              </w:pBdr>
              <w:jc w:val="both"/>
              <w:rPr>
                <w:rFonts w:ascii="Arial" w:eastAsia="Times" w:hAnsi="Arial" w:cs="Arial"/>
                <w:color w:val="000000"/>
              </w:rPr>
            </w:pPr>
            <w:r w:rsidRPr="00EF58D1">
              <w:rPr>
                <w:rFonts w:ascii="Arial" w:eastAsia="Times" w:hAnsi="Arial" w:cs="Arial"/>
                <w:color w:val="000000"/>
              </w:rPr>
              <w:t>3. cuka;</w:t>
            </w:r>
          </w:p>
          <w:p w14:paraId="562D7EA4" w14:textId="77777777" w:rsidR="00EF58D1" w:rsidRPr="00EF58D1" w:rsidRDefault="00EF58D1" w:rsidP="00EF58D1">
            <w:pPr>
              <w:pBdr>
                <w:top w:val="nil"/>
                <w:left w:val="nil"/>
                <w:bottom w:val="nil"/>
                <w:right w:val="nil"/>
                <w:between w:val="nil"/>
              </w:pBdr>
              <w:jc w:val="both"/>
              <w:rPr>
                <w:rFonts w:ascii="Arial" w:eastAsia="Times" w:hAnsi="Arial" w:cs="Arial"/>
                <w:color w:val="000000"/>
              </w:rPr>
            </w:pPr>
            <w:r w:rsidRPr="00EF58D1">
              <w:rPr>
                <w:rFonts w:ascii="Arial" w:eastAsia="Times" w:hAnsi="Arial" w:cs="Arial"/>
                <w:color w:val="000000"/>
              </w:rPr>
              <w:t>4. telur;</w:t>
            </w:r>
          </w:p>
          <w:p w14:paraId="4305345C" w14:textId="77777777" w:rsidR="002A5BF1" w:rsidRDefault="00EF58D1" w:rsidP="00EF58D1">
            <w:pPr>
              <w:pBdr>
                <w:top w:val="nil"/>
                <w:left w:val="nil"/>
                <w:bottom w:val="nil"/>
                <w:right w:val="nil"/>
                <w:between w:val="nil"/>
              </w:pBdr>
              <w:jc w:val="both"/>
              <w:rPr>
                <w:rFonts w:ascii="Arial" w:eastAsia="Times" w:hAnsi="Arial" w:cs="Arial"/>
                <w:color w:val="000000"/>
              </w:rPr>
            </w:pPr>
            <w:r w:rsidRPr="00EF58D1">
              <w:rPr>
                <w:rFonts w:ascii="Arial" w:eastAsia="Times" w:hAnsi="Arial" w:cs="Arial"/>
                <w:color w:val="000000"/>
              </w:rPr>
              <w:t xml:space="preserve">5. sendok. </w:t>
            </w:r>
          </w:p>
          <w:p w14:paraId="086C5842" w14:textId="5785CC8D" w:rsidR="00EF58D1" w:rsidRPr="00344F8D" w:rsidRDefault="00EF58D1" w:rsidP="00EF58D1">
            <w:pPr>
              <w:pBdr>
                <w:top w:val="nil"/>
                <w:left w:val="nil"/>
                <w:bottom w:val="nil"/>
                <w:right w:val="nil"/>
                <w:between w:val="nil"/>
              </w:pBdr>
              <w:jc w:val="both"/>
              <w:rPr>
                <w:rFonts w:ascii="Arial" w:eastAsia="Times" w:hAnsi="Arial" w:cs="Arial"/>
                <w:color w:val="000000"/>
              </w:rPr>
            </w:pPr>
          </w:p>
        </w:tc>
      </w:tr>
      <w:tr w:rsidR="004C6853" w:rsidRPr="00415B33" w14:paraId="2D3F5916" w14:textId="4ABE19EB" w:rsidTr="003775D4">
        <w:tc>
          <w:tcPr>
            <w:tcW w:w="5000" w:type="pct"/>
            <w:gridSpan w:val="2"/>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gridSpan w:val="2"/>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296E8633" w14:textId="209D20C0" w:rsidR="0092437F" w:rsidRDefault="005D116A" w:rsidP="00790339">
            <w:pPr>
              <w:pStyle w:val="ListParagraph"/>
              <w:numPr>
                <w:ilvl w:val="0"/>
                <w:numId w:val="7"/>
              </w:numPr>
              <w:ind w:left="592"/>
              <w:rPr>
                <w:rFonts w:ascii="Arial" w:hAnsi="Arial" w:cs="Arial"/>
              </w:rPr>
            </w:pPr>
            <w:r>
              <w:rPr>
                <w:rFonts w:ascii="Arial" w:hAnsi="Arial" w:cs="Arial"/>
              </w:rPr>
              <w:t xml:space="preserve">Buku </w:t>
            </w:r>
            <w:r w:rsidR="002F3866">
              <w:rPr>
                <w:rFonts w:ascii="Arial" w:hAnsi="Arial" w:cs="Arial"/>
              </w:rPr>
              <w:t xml:space="preserve">Ilmu Pengetahuan Alam dan Sosial </w:t>
            </w:r>
            <w:r>
              <w:rPr>
                <w:rFonts w:ascii="Arial" w:hAnsi="Arial" w:cs="Arial"/>
              </w:rPr>
              <w:t xml:space="preserve">kelas </w:t>
            </w:r>
            <w:r w:rsidR="00B3025E">
              <w:rPr>
                <w:rFonts w:ascii="Arial" w:hAnsi="Arial" w:cs="Arial"/>
              </w:rPr>
              <w:t>V</w:t>
            </w:r>
            <w:r w:rsidR="00A072E2">
              <w:rPr>
                <w:rFonts w:ascii="Arial" w:hAnsi="Arial" w:cs="Arial"/>
              </w:rPr>
              <w:t xml:space="preserve">I </w:t>
            </w:r>
            <w:r>
              <w:rPr>
                <w:rFonts w:ascii="Arial" w:hAnsi="Arial" w:cs="Arial"/>
              </w:rPr>
              <w:t xml:space="preserve">SD </w:t>
            </w:r>
          </w:p>
          <w:p w14:paraId="101F0B7A" w14:textId="77777777" w:rsidR="0092437F" w:rsidRPr="009D0E97" w:rsidRDefault="0092437F" w:rsidP="0092437F">
            <w:pPr>
              <w:pStyle w:val="ListParagraph"/>
              <w:ind w:left="67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92437F">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gridSpan w:val="2"/>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gridSpan w:val="2"/>
            <w:shd w:val="clear" w:color="auto" w:fill="auto"/>
          </w:tcPr>
          <w:p w14:paraId="39127B2A"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790339">
            <w:pPr>
              <w:numPr>
                <w:ilvl w:val="0"/>
                <w:numId w:val="6"/>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2"/>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2F3866" w:rsidRPr="00415B33" w14:paraId="0CC0A964" w14:textId="77777777" w:rsidTr="00754912">
        <w:tc>
          <w:tcPr>
            <w:tcW w:w="5000" w:type="pct"/>
            <w:gridSpan w:val="2"/>
            <w:shd w:val="clear" w:color="auto" w:fill="DEEAF6" w:themeFill="accent5" w:themeFillTint="33"/>
          </w:tcPr>
          <w:p w14:paraId="08D92081" w14:textId="133516E2" w:rsidR="002F3866" w:rsidRDefault="002A5BF1" w:rsidP="004C6853">
            <w:pPr>
              <w:ind w:left="-51"/>
              <w:rPr>
                <w:rFonts w:ascii="Arial" w:hAnsi="Arial" w:cs="Arial"/>
                <w:b/>
                <w:bCs/>
              </w:rPr>
            </w:pPr>
            <w:r>
              <w:rPr>
                <w:rFonts w:ascii="Arial" w:hAnsi="Arial" w:cs="Arial"/>
                <w:b/>
                <w:bCs/>
              </w:rPr>
              <w:t>Tujuan Pembelajaran</w:t>
            </w:r>
          </w:p>
        </w:tc>
      </w:tr>
      <w:tr w:rsidR="002A5BF1" w:rsidRPr="00415B33" w14:paraId="7193D42D" w14:textId="77777777" w:rsidTr="002A5BF1">
        <w:tc>
          <w:tcPr>
            <w:tcW w:w="5000" w:type="pct"/>
            <w:gridSpan w:val="2"/>
            <w:shd w:val="clear" w:color="auto" w:fill="auto"/>
          </w:tcPr>
          <w:p w14:paraId="3BCEC1E0" w14:textId="3134EB65" w:rsidR="00295925" w:rsidRPr="00295925" w:rsidRDefault="00295925" w:rsidP="00295925">
            <w:pPr>
              <w:pStyle w:val="ListParagraph"/>
              <w:numPr>
                <w:ilvl w:val="6"/>
                <w:numId w:val="6"/>
              </w:numPr>
              <w:ind w:left="314"/>
              <w:rPr>
                <w:rFonts w:ascii="Arial" w:eastAsia="Yu Gothic UI" w:hAnsi="Arial" w:cs="Arial"/>
                <w:color w:val="231F20"/>
                <w:lang w:val="en-ID"/>
              </w:rPr>
            </w:pPr>
            <w:r w:rsidRPr="00295925">
              <w:rPr>
                <w:rFonts w:ascii="Arial" w:eastAsia="Yu Gothic UI" w:hAnsi="Arial" w:cs="Arial"/>
                <w:color w:val="231F20"/>
                <w:lang w:val="en-ID"/>
              </w:rPr>
              <w:t>Peserta didik mengetahui macam-macam kelainan dan penyakit yang</w:t>
            </w:r>
            <w:r>
              <w:rPr>
                <w:rFonts w:ascii="Arial" w:eastAsia="Yu Gothic UI" w:hAnsi="Arial" w:cs="Arial"/>
                <w:color w:val="231F20"/>
                <w:lang w:val="en-ID"/>
              </w:rPr>
              <w:t xml:space="preserve"> </w:t>
            </w:r>
            <w:r w:rsidRPr="00295925">
              <w:rPr>
                <w:rFonts w:ascii="Arial" w:eastAsia="Yu Gothic UI" w:hAnsi="Arial" w:cs="Arial"/>
                <w:color w:val="231F20"/>
                <w:lang w:val="en-ID"/>
              </w:rPr>
              <w:t>menyerang sistem gerak pada manusia.</w:t>
            </w:r>
          </w:p>
          <w:p w14:paraId="768144D7" w14:textId="0A83396E" w:rsidR="00295925" w:rsidRPr="00295925" w:rsidRDefault="00295925" w:rsidP="00295925">
            <w:pPr>
              <w:pStyle w:val="ListParagraph"/>
              <w:numPr>
                <w:ilvl w:val="6"/>
                <w:numId w:val="6"/>
              </w:numPr>
              <w:ind w:left="314"/>
              <w:rPr>
                <w:rFonts w:ascii="Arial" w:eastAsia="Yu Gothic UI" w:hAnsi="Arial" w:cs="Arial"/>
                <w:color w:val="231F20"/>
                <w:lang w:val="en-ID"/>
              </w:rPr>
            </w:pPr>
            <w:r w:rsidRPr="00295925">
              <w:rPr>
                <w:rFonts w:ascii="Arial" w:eastAsia="Yu Gothic UI" w:hAnsi="Arial" w:cs="Arial"/>
                <w:color w:val="231F20"/>
                <w:lang w:val="en-ID"/>
              </w:rPr>
              <w:t>Peserta didik mampu menjaga kesehatan agar tidak terkena penyakit pada</w:t>
            </w:r>
            <w:r>
              <w:rPr>
                <w:rFonts w:ascii="Arial" w:eastAsia="Yu Gothic UI" w:hAnsi="Arial" w:cs="Arial"/>
                <w:color w:val="231F20"/>
                <w:lang w:val="en-ID"/>
              </w:rPr>
              <w:t xml:space="preserve"> </w:t>
            </w:r>
            <w:r w:rsidRPr="00295925">
              <w:rPr>
                <w:rFonts w:ascii="Arial" w:eastAsia="Yu Gothic UI" w:hAnsi="Arial" w:cs="Arial"/>
                <w:color w:val="231F20"/>
                <w:lang w:val="en-ID"/>
              </w:rPr>
              <w:t>sistem gerak atau mengalami kelainan pada sistem gerak.</w:t>
            </w:r>
          </w:p>
          <w:p w14:paraId="168B1AE7" w14:textId="583BA16B" w:rsidR="002A5BF1" w:rsidRPr="00295925" w:rsidRDefault="00295925" w:rsidP="00295925">
            <w:pPr>
              <w:pStyle w:val="ListParagraph"/>
              <w:numPr>
                <w:ilvl w:val="6"/>
                <w:numId w:val="6"/>
              </w:numPr>
              <w:ind w:left="314"/>
              <w:rPr>
                <w:rFonts w:ascii="Arial" w:hAnsi="Arial" w:cs="Arial"/>
                <w:lang w:val="en-ID"/>
              </w:rPr>
            </w:pPr>
            <w:r w:rsidRPr="00295925">
              <w:rPr>
                <w:rFonts w:ascii="Arial" w:eastAsia="Yu Gothic UI" w:hAnsi="Arial" w:cs="Arial"/>
                <w:color w:val="231F20"/>
                <w:lang w:val="en-ID"/>
              </w:rPr>
              <w:t>Peserta didik mengetahui dan bisa mengaplikasikan pola hidup sehat dan menghindar dari kelainan yang bisa terjadi pada sistem gerak.</w:t>
            </w:r>
          </w:p>
        </w:tc>
      </w:tr>
      <w:tr w:rsidR="002F3866" w:rsidRPr="00415B33" w14:paraId="19BA3366" w14:textId="77777777" w:rsidTr="002F3866">
        <w:tc>
          <w:tcPr>
            <w:tcW w:w="5000" w:type="pct"/>
            <w:gridSpan w:val="2"/>
            <w:shd w:val="clear" w:color="auto" w:fill="auto"/>
          </w:tcPr>
          <w:p w14:paraId="7643950E" w14:textId="3EAF4B7C" w:rsidR="002F3866" w:rsidRPr="00A072E2" w:rsidRDefault="002F3866" w:rsidP="00A072E2">
            <w:pPr>
              <w:rPr>
                <w:rFonts w:ascii="Arial" w:hAnsi="Arial" w:cs="Arial"/>
                <w:b/>
                <w:bCs/>
                <w:color w:val="628AAC"/>
                <w:lang w:val="en-ID"/>
              </w:rPr>
            </w:pPr>
            <w:r w:rsidRPr="00A072E2">
              <w:rPr>
                <w:rFonts w:ascii="Arial" w:hAnsi="Arial" w:cs="Arial"/>
                <w:b/>
                <w:bCs/>
                <w:color w:val="628AAC"/>
                <w:lang w:val="en-ID"/>
              </w:rPr>
              <w:t>Pertanyaan Esensial:</w:t>
            </w:r>
          </w:p>
        </w:tc>
      </w:tr>
      <w:tr w:rsidR="002F3866" w:rsidRPr="00415B33" w14:paraId="32772CF1" w14:textId="77777777" w:rsidTr="00A072E2">
        <w:trPr>
          <w:trHeight w:val="293"/>
        </w:trPr>
        <w:tc>
          <w:tcPr>
            <w:tcW w:w="5000" w:type="pct"/>
            <w:gridSpan w:val="2"/>
            <w:shd w:val="clear" w:color="auto" w:fill="auto"/>
          </w:tcPr>
          <w:p w14:paraId="2D0FFB42" w14:textId="77777777" w:rsidR="00EF58D1" w:rsidRPr="00EF58D1" w:rsidRDefault="00EF58D1" w:rsidP="00EF58D1">
            <w:pPr>
              <w:autoSpaceDE w:val="0"/>
              <w:autoSpaceDN w:val="0"/>
              <w:adjustRightInd w:val="0"/>
              <w:rPr>
                <w:rFonts w:ascii="Arial" w:eastAsia="Yu Gothic UI" w:hAnsi="Arial" w:cs="Arial"/>
                <w:color w:val="231F20"/>
                <w:lang w:val="en-ID"/>
              </w:rPr>
            </w:pPr>
            <w:r w:rsidRPr="00EF58D1">
              <w:rPr>
                <w:rFonts w:ascii="Arial" w:eastAsia="Yu Gothic UI" w:hAnsi="Arial" w:cs="Arial"/>
                <w:color w:val="231F20"/>
                <w:lang w:val="en-ID"/>
              </w:rPr>
              <w:t>1. Apa saja penyakit yang menyerang sistem gerak?</w:t>
            </w:r>
          </w:p>
          <w:p w14:paraId="5926D151" w14:textId="77777777" w:rsidR="00EF58D1" w:rsidRPr="00EF58D1" w:rsidRDefault="00EF58D1" w:rsidP="00EF58D1">
            <w:pPr>
              <w:autoSpaceDE w:val="0"/>
              <w:autoSpaceDN w:val="0"/>
              <w:adjustRightInd w:val="0"/>
              <w:rPr>
                <w:rFonts w:ascii="Arial" w:eastAsia="Yu Gothic UI" w:hAnsi="Arial" w:cs="Arial"/>
                <w:color w:val="231F20"/>
                <w:lang w:val="en-ID"/>
              </w:rPr>
            </w:pPr>
            <w:r w:rsidRPr="00EF58D1">
              <w:rPr>
                <w:rFonts w:ascii="Arial" w:eastAsia="Yu Gothic UI" w:hAnsi="Arial" w:cs="Arial"/>
                <w:color w:val="231F20"/>
                <w:lang w:val="en-ID"/>
              </w:rPr>
              <w:t>2. Bagaimana mengatasi penyakit yang membuat tubuh kita sulit bergerak?</w:t>
            </w:r>
          </w:p>
          <w:p w14:paraId="658ECDB9" w14:textId="38C2C3D4" w:rsidR="002F3866" w:rsidRPr="00EF58D1" w:rsidRDefault="00EF58D1" w:rsidP="00EF58D1">
            <w:pPr>
              <w:autoSpaceDE w:val="0"/>
              <w:autoSpaceDN w:val="0"/>
              <w:adjustRightInd w:val="0"/>
              <w:rPr>
                <w:rFonts w:ascii="Arial" w:hAnsi="Arial" w:cs="Arial"/>
                <w:lang w:val="en-ID"/>
              </w:rPr>
            </w:pPr>
            <w:r w:rsidRPr="00EF58D1">
              <w:rPr>
                <w:rFonts w:ascii="Arial" w:eastAsia="Yu Gothic UI" w:hAnsi="Arial" w:cs="Arial"/>
                <w:color w:val="231F20"/>
                <w:lang w:val="en-ID"/>
              </w:rPr>
              <w:t>3. Pola hidup seperti apa yang bisa membantu kita menjaga kesehatan sistem gerak?</w:t>
            </w:r>
          </w:p>
        </w:tc>
      </w:tr>
      <w:tr w:rsidR="00730D1F" w:rsidRPr="00B704B2" w14:paraId="32D1324A" w14:textId="77777777" w:rsidTr="00280694">
        <w:tc>
          <w:tcPr>
            <w:tcW w:w="5000" w:type="pct"/>
            <w:gridSpan w:val="2"/>
          </w:tcPr>
          <w:p w14:paraId="60017422" w14:textId="5849BE5C" w:rsidR="00730D1F" w:rsidRPr="00A072E2" w:rsidRDefault="00296999" w:rsidP="00A072E2">
            <w:pPr>
              <w:rPr>
                <w:rFonts w:ascii="Arial" w:hAnsi="Arial" w:cs="Arial"/>
                <w:b/>
                <w:bCs/>
                <w:color w:val="628AAC"/>
                <w:lang w:val="en-ID"/>
              </w:rPr>
            </w:pPr>
            <w:r w:rsidRPr="00A072E2">
              <w:rPr>
                <w:rFonts w:ascii="Arial" w:hAnsi="Arial" w:cs="Arial"/>
                <w:b/>
                <w:bCs/>
                <w:color w:val="628AAC"/>
                <w:lang w:val="en-ID"/>
              </w:rPr>
              <w:lastRenderedPageBreak/>
              <w:t xml:space="preserve">Kegiatan </w:t>
            </w:r>
            <w:r w:rsidR="000A6788">
              <w:rPr>
                <w:rFonts w:ascii="Arial" w:hAnsi="Arial" w:cs="Arial"/>
                <w:b/>
                <w:bCs/>
                <w:color w:val="628AAC"/>
                <w:lang w:val="en-ID"/>
              </w:rPr>
              <w:t>pendahuluan</w:t>
            </w:r>
          </w:p>
        </w:tc>
      </w:tr>
      <w:tr w:rsidR="004E0235" w:rsidRPr="00415B33" w14:paraId="52DAB437" w14:textId="77777777" w:rsidTr="00280694">
        <w:tc>
          <w:tcPr>
            <w:tcW w:w="5000" w:type="pct"/>
            <w:gridSpan w:val="2"/>
          </w:tcPr>
          <w:p w14:paraId="3F5066FD" w14:textId="77777777" w:rsidR="004C4F75" w:rsidRPr="004C4F75" w:rsidRDefault="004C4F75" w:rsidP="004C4F75">
            <w:pPr>
              <w:spacing w:before="100" w:beforeAutospacing="1" w:after="100" w:afterAutospacing="1"/>
              <w:rPr>
                <w:rFonts w:ascii="Times New Roman" w:eastAsia="Times New Roman" w:hAnsi="Times New Roman" w:cs="Times New Roman"/>
                <w:sz w:val="24"/>
                <w:szCs w:val="24"/>
              </w:rPr>
            </w:pPr>
            <w:r w:rsidRPr="004C4F75">
              <w:rPr>
                <w:rFonts w:ascii="Times New Roman" w:eastAsia="Times New Roman" w:hAnsi="Times New Roman" w:cs="Times New Roman"/>
                <w:b/>
                <w:bCs/>
                <w:sz w:val="24"/>
                <w:szCs w:val="24"/>
              </w:rPr>
              <w:t>1. Mindful Learning (Pembelajaran yang Sadar dan Reflektif)</w:t>
            </w:r>
          </w:p>
          <w:p w14:paraId="0A8BC025" w14:textId="77777777" w:rsidR="004C4F75" w:rsidRPr="004C4F75" w:rsidRDefault="004C4F75" w:rsidP="004C4F75">
            <w:pPr>
              <w:numPr>
                <w:ilvl w:val="0"/>
                <w:numId w:val="42"/>
              </w:numPr>
              <w:spacing w:before="100" w:beforeAutospacing="1" w:after="100" w:afterAutospacing="1"/>
              <w:rPr>
                <w:rFonts w:ascii="Times New Roman" w:eastAsia="Times New Roman" w:hAnsi="Times New Roman" w:cs="Times New Roman"/>
                <w:sz w:val="24"/>
                <w:szCs w:val="24"/>
              </w:rPr>
            </w:pPr>
            <w:r w:rsidRPr="004C4F75">
              <w:rPr>
                <w:rFonts w:ascii="Times New Roman" w:eastAsia="Times New Roman" w:hAnsi="Times New Roman" w:cs="Times New Roman"/>
                <w:sz w:val="24"/>
                <w:szCs w:val="24"/>
              </w:rPr>
              <w:t xml:space="preserve">Guru memfasilitasi peserta didik untuk </w:t>
            </w:r>
            <w:r w:rsidRPr="004C4F75">
              <w:rPr>
                <w:rFonts w:ascii="Times New Roman" w:eastAsia="Times New Roman" w:hAnsi="Times New Roman" w:cs="Times New Roman"/>
                <w:b/>
                <w:bCs/>
                <w:sz w:val="24"/>
                <w:szCs w:val="24"/>
              </w:rPr>
              <w:t>menyiapkan diri secara fisik dan psikis</w:t>
            </w:r>
            <w:r w:rsidRPr="004C4F75">
              <w:rPr>
                <w:rFonts w:ascii="Times New Roman" w:eastAsia="Times New Roman" w:hAnsi="Times New Roman" w:cs="Times New Roman"/>
                <w:sz w:val="24"/>
                <w:szCs w:val="24"/>
              </w:rPr>
              <w:t xml:space="preserve"> melalui kegiatan relaksasi ringan atau latihan pernapasan pendek (</w:t>
            </w:r>
            <w:r w:rsidRPr="004C4F75">
              <w:rPr>
                <w:rFonts w:ascii="Times New Roman" w:eastAsia="Times New Roman" w:hAnsi="Times New Roman" w:cs="Times New Roman"/>
                <w:i/>
                <w:iCs/>
                <w:sz w:val="24"/>
                <w:szCs w:val="24"/>
              </w:rPr>
              <w:t>mindful breathing</w:t>
            </w:r>
            <w:r w:rsidRPr="004C4F75">
              <w:rPr>
                <w:rFonts w:ascii="Times New Roman" w:eastAsia="Times New Roman" w:hAnsi="Times New Roman" w:cs="Times New Roman"/>
                <w:sz w:val="24"/>
                <w:szCs w:val="24"/>
              </w:rPr>
              <w:t>), agar mereka hadir secara utuh dan fokus pada proses pembelajaran.</w:t>
            </w:r>
          </w:p>
          <w:p w14:paraId="2E5702D1" w14:textId="77777777" w:rsidR="004C4F75" w:rsidRPr="004C4F75" w:rsidRDefault="004C4F75" w:rsidP="004C4F75">
            <w:pPr>
              <w:numPr>
                <w:ilvl w:val="0"/>
                <w:numId w:val="42"/>
              </w:numPr>
              <w:spacing w:before="100" w:beforeAutospacing="1" w:after="100" w:afterAutospacing="1"/>
              <w:rPr>
                <w:rFonts w:ascii="Times New Roman" w:eastAsia="Times New Roman" w:hAnsi="Times New Roman" w:cs="Times New Roman"/>
                <w:sz w:val="24"/>
                <w:szCs w:val="24"/>
              </w:rPr>
            </w:pPr>
            <w:r w:rsidRPr="004C4F75">
              <w:rPr>
                <w:rFonts w:ascii="Times New Roman" w:eastAsia="Times New Roman" w:hAnsi="Times New Roman" w:cs="Times New Roman"/>
                <w:sz w:val="24"/>
                <w:szCs w:val="24"/>
              </w:rPr>
              <w:t>Kegiatan ini membantu menumbuhkan kesadaran diri, kontrol emosi, dan kesiapan belajar.</w:t>
            </w:r>
          </w:p>
          <w:p w14:paraId="5B13C851" w14:textId="77777777" w:rsidR="004C4F75" w:rsidRPr="004C4F75" w:rsidRDefault="004C4F75" w:rsidP="004C4F75">
            <w:pPr>
              <w:spacing w:before="100" w:beforeAutospacing="1" w:after="100" w:afterAutospacing="1"/>
              <w:rPr>
                <w:rFonts w:ascii="Times New Roman" w:eastAsia="Times New Roman" w:hAnsi="Times New Roman" w:cs="Times New Roman"/>
                <w:sz w:val="24"/>
                <w:szCs w:val="24"/>
              </w:rPr>
            </w:pPr>
            <w:r w:rsidRPr="004C4F75">
              <w:rPr>
                <w:rFonts w:ascii="Times New Roman" w:eastAsia="Times New Roman" w:hAnsi="Times New Roman" w:cs="Times New Roman"/>
                <w:b/>
                <w:bCs/>
                <w:sz w:val="24"/>
                <w:szCs w:val="24"/>
              </w:rPr>
              <w:t>2. Joyful Learning (Pembelajaran yang Menyenangkan dan Memotivasi)</w:t>
            </w:r>
          </w:p>
          <w:p w14:paraId="20F8B4B4" w14:textId="77777777" w:rsidR="004C4F75" w:rsidRPr="004C4F75" w:rsidRDefault="004C4F75" w:rsidP="004C4F75">
            <w:pPr>
              <w:numPr>
                <w:ilvl w:val="0"/>
                <w:numId w:val="43"/>
              </w:numPr>
              <w:spacing w:before="100" w:beforeAutospacing="1" w:after="100" w:afterAutospacing="1"/>
              <w:rPr>
                <w:rFonts w:ascii="Times New Roman" w:eastAsia="Times New Roman" w:hAnsi="Times New Roman" w:cs="Times New Roman"/>
                <w:sz w:val="24"/>
                <w:szCs w:val="24"/>
              </w:rPr>
            </w:pPr>
            <w:r w:rsidRPr="004C4F75">
              <w:rPr>
                <w:rFonts w:ascii="Times New Roman" w:eastAsia="Times New Roman" w:hAnsi="Times New Roman" w:cs="Times New Roman"/>
                <w:sz w:val="24"/>
                <w:szCs w:val="24"/>
              </w:rPr>
              <w:t xml:space="preserve">Guru memberikan </w:t>
            </w:r>
            <w:r w:rsidRPr="004C4F75">
              <w:rPr>
                <w:rFonts w:ascii="Times New Roman" w:eastAsia="Times New Roman" w:hAnsi="Times New Roman" w:cs="Times New Roman"/>
                <w:b/>
                <w:bCs/>
                <w:sz w:val="24"/>
                <w:szCs w:val="24"/>
              </w:rPr>
              <w:t>apersepsi yang membangkitkan semangat</w:t>
            </w:r>
            <w:r w:rsidRPr="004C4F75">
              <w:rPr>
                <w:rFonts w:ascii="Times New Roman" w:eastAsia="Times New Roman" w:hAnsi="Times New Roman" w:cs="Times New Roman"/>
                <w:sz w:val="24"/>
                <w:szCs w:val="24"/>
              </w:rPr>
              <w:t>, seperti permainan ringan, cerita kontekstual, atau kuis interaktif yang berkaitan dengan materi.</w:t>
            </w:r>
          </w:p>
          <w:p w14:paraId="003918BD" w14:textId="77777777" w:rsidR="004C4F75" w:rsidRPr="004C4F75" w:rsidRDefault="004C4F75" w:rsidP="004C4F75">
            <w:pPr>
              <w:numPr>
                <w:ilvl w:val="0"/>
                <w:numId w:val="43"/>
              </w:numPr>
              <w:spacing w:before="100" w:beforeAutospacing="1" w:after="100" w:afterAutospacing="1"/>
              <w:rPr>
                <w:rFonts w:ascii="Times New Roman" w:eastAsia="Times New Roman" w:hAnsi="Times New Roman" w:cs="Times New Roman"/>
                <w:sz w:val="24"/>
                <w:szCs w:val="24"/>
              </w:rPr>
            </w:pPr>
            <w:r w:rsidRPr="004C4F75">
              <w:rPr>
                <w:rFonts w:ascii="Times New Roman" w:eastAsia="Times New Roman" w:hAnsi="Times New Roman" w:cs="Times New Roman"/>
                <w:sz w:val="24"/>
                <w:szCs w:val="24"/>
              </w:rPr>
              <w:t>Kegiatan ini bertujuan menumbuhkan rasa ingin tahu dan antusiasme belajar melalui pengalaman menyenangkan.</w:t>
            </w:r>
          </w:p>
          <w:p w14:paraId="2976B8BE" w14:textId="77777777" w:rsidR="004C4F75" w:rsidRPr="004C4F75" w:rsidRDefault="004C4F75" w:rsidP="004C4F75">
            <w:pPr>
              <w:spacing w:before="100" w:beforeAutospacing="1" w:after="100" w:afterAutospacing="1"/>
              <w:rPr>
                <w:rFonts w:ascii="Times New Roman" w:eastAsia="Times New Roman" w:hAnsi="Times New Roman" w:cs="Times New Roman"/>
                <w:sz w:val="24"/>
                <w:szCs w:val="24"/>
              </w:rPr>
            </w:pPr>
            <w:r w:rsidRPr="004C4F75">
              <w:rPr>
                <w:rFonts w:ascii="Times New Roman" w:eastAsia="Times New Roman" w:hAnsi="Times New Roman" w:cs="Times New Roman"/>
                <w:b/>
                <w:bCs/>
                <w:sz w:val="24"/>
                <w:szCs w:val="24"/>
              </w:rPr>
              <w:t>3. KSE – Penguatan Nilai Sosial dan Emosional</w:t>
            </w:r>
          </w:p>
          <w:p w14:paraId="4A9A1FB3" w14:textId="77777777" w:rsidR="004C4F75" w:rsidRPr="004C4F75" w:rsidRDefault="004C4F75" w:rsidP="004C4F75">
            <w:pPr>
              <w:numPr>
                <w:ilvl w:val="0"/>
                <w:numId w:val="44"/>
              </w:numPr>
              <w:spacing w:before="100" w:beforeAutospacing="1" w:after="100" w:afterAutospacing="1"/>
              <w:rPr>
                <w:rFonts w:ascii="Times New Roman" w:eastAsia="Times New Roman" w:hAnsi="Times New Roman" w:cs="Times New Roman"/>
                <w:sz w:val="24"/>
                <w:szCs w:val="24"/>
              </w:rPr>
            </w:pPr>
            <w:r w:rsidRPr="004C4F75">
              <w:rPr>
                <w:rFonts w:ascii="Times New Roman" w:eastAsia="Times New Roman" w:hAnsi="Times New Roman" w:cs="Times New Roman"/>
                <w:sz w:val="24"/>
                <w:szCs w:val="24"/>
              </w:rPr>
              <w:t xml:space="preserve">Peserta didik diberi </w:t>
            </w:r>
            <w:r w:rsidRPr="004C4F75">
              <w:rPr>
                <w:rFonts w:ascii="Times New Roman" w:eastAsia="Times New Roman" w:hAnsi="Times New Roman" w:cs="Times New Roman"/>
                <w:b/>
                <w:bCs/>
                <w:sz w:val="24"/>
                <w:szCs w:val="24"/>
              </w:rPr>
              <w:t>kesempatan memimpin doa bersama</w:t>
            </w:r>
            <w:r w:rsidRPr="004C4F75">
              <w:rPr>
                <w:rFonts w:ascii="Times New Roman" w:eastAsia="Times New Roman" w:hAnsi="Times New Roman" w:cs="Times New Roman"/>
                <w:sz w:val="24"/>
                <w:szCs w:val="24"/>
              </w:rPr>
              <w:t xml:space="preserve"> sesuai agama dan kepercayaannya masing-masing, yang dilaksanakan secara bergiliran.</w:t>
            </w:r>
          </w:p>
          <w:p w14:paraId="15BEF39E" w14:textId="77777777" w:rsidR="004C4F75" w:rsidRPr="004C4F75" w:rsidRDefault="004C4F75" w:rsidP="004C4F75">
            <w:pPr>
              <w:numPr>
                <w:ilvl w:val="0"/>
                <w:numId w:val="44"/>
              </w:numPr>
              <w:spacing w:before="100" w:beforeAutospacing="1" w:after="100" w:afterAutospacing="1"/>
              <w:rPr>
                <w:rFonts w:ascii="Times New Roman" w:eastAsia="Times New Roman" w:hAnsi="Times New Roman" w:cs="Times New Roman"/>
                <w:sz w:val="24"/>
                <w:szCs w:val="24"/>
              </w:rPr>
            </w:pPr>
            <w:r w:rsidRPr="004C4F75">
              <w:rPr>
                <w:rFonts w:ascii="Times New Roman" w:eastAsia="Times New Roman" w:hAnsi="Times New Roman" w:cs="Times New Roman"/>
                <w:sz w:val="24"/>
                <w:szCs w:val="24"/>
              </w:rPr>
              <w:t xml:space="preserve">Hal ini melatih </w:t>
            </w:r>
            <w:r w:rsidRPr="004C4F75">
              <w:rPr>
                <w:rFonts w:ascii="Times New Roman" w:eastAsia="Times New Roman" w:hAnsi="Times New Roman" w:cs="Times New Roman"/>
                <w:b/>
                <w:bCs/>
                <w:sz w:val="24"/>
                <w:szCs w:val="24"/>
              </w:rPr>
              <w:t>kepemimpinan, empati, dan toleransi</w:t>
            </w:r>
            <w:r w:rsidRPr="004C4F75">
              <w:rPr>
                <w:rFonts w:ascii="Times New Roman" w:eastAsia="Times New Roman" w:hAnsi="Times New Roman" w:cs="Times New Roman"/>
                <w:sz w:val="24"/>
                <w:szCs w:val="24"/>
              </w:rPr>
              <w:t>, serta memperkuat nilai-nilai spiritual dalam pembelajaran.</w:t>
            </w:r>
          </w:p>
          <w:p w14:paraId="5994A2DA" w14:textId="77777777" w:rsidR="004C4F75" w:rsidRPr="004C4F75" w:rsidRDefault="004C4F75" w:rsidP="004C4F75">
            <w:pPr>
              <w:spacing w:before="100" w:beforeAutospacing="1" w:after="100" w:afterAutospacing="1"/>
              <w:rPr>
                <w:rFonts w:ascii="Times New Roman" w:eastAsia="Times New Roman" w:hAnsi="Times New Roman" w:cs="Times New Roman"/>
                <w:sz w:val="24"/>
                <w:szCs w:val="24"/>
              </w:rPr>
            </w:pPr>
            <w:r w:rsidRPr="004C4F75">
              <w:rPr>
                <w:rFonts w:ascii="Times New Roman" w:eastAsia="Times New Roman" w:hAnsi="Times New Roman" w:cs="Times New Roman"/>
                <w:b/>
                <w:bCs/>
                <w:sz w:val="24"/>
                <w:szCs w:val="24"/>
              </w:rPr>
              <w:t>4. Meaningful Learning (Pembelajaran yang Bermakna dan Kontekstual)</w:t>
            </w:r>
          </w:p>
          <w:p w14:paraId="363876B6" w14:textId="77777777" w:rsidR="004C4F75" w:rsidRPr="004C4F75" w:rsidRDefault="004C4F75" w:rsidP="004C4F75">
            <w:pPr>
              <w:numPr>
                <w:ilvl w:val="0"/>
                <w:numId w:val="45"/>
              </w:numPr>
              <w:spacing w:before="100" w:beforeAutospacing="1" w:after="100" w:afterAutospacing="1"/>
              <w:rPr>
                <w:rFonts w:ascii="Times New Roman" w:eastAsia="Times New Roman" w:hAnsi="Times New Roman" w:cs="Times New Roman"/>
                <w:sz w:val="24"/>
                <w:szCs w:val="24"/>
              </w:rPr>
            </w:pPr>
            <w:r w:rsidRPr="004C4F75">
              <w:rPr>
                <w:rFonts w:ascii="Times New Roman" w:eastAsia="Times New Roman" w:hAnsi="Times New Roman" w:cs="Times New Roman"/>
                <w:sz w:val="24"/>
                <w:szCs w:val="24"/>
              </w:rPr>
              <w:t xml:space="preserve">Setelah doa dan apersepsi, guru mengaitkan kegiatan awal dengan </w:t>
            </w:r>
            <w:r w:rsidRPr="004C4F75">
              <w:rPr>
                <w:rFonts w:ascii="Times New Roman" w:eastAsia="Times New Roman" w:hAnsi="Times New Roman" w:cs="Times New Roman"/>
                <w:b/>
                <w:bCs/>
                <w:sz w:val="24"/>
                <w:szCs w:val="24"/>
              </w:rPr>
              <w:t>materi inti dan tujuan pembelajaran</w:t>
            </w:r>
            <w:r w:rsidRPr="004C4F75">
              <w:rPr>
                <w:rFonts w:ascii="Times New Roman" w:eastAsia="Times New Roman" w:hAnsi="Times New Roman" w:cs="Times New Roman"/>
                <w:sz w:val="24"/>
                <w:szCs w:val="24"/>
              </w:rPr>
              <w:t>, sehingga peserta didik memahami makna dan relevansi dari kegiatan tersebut.</w:t>
            </w:r>
          </w:p>
          <w:p w14:paraId="2F2F0513" w14:textId="77777777" w:rsidR="004C4F75" w:rsidRPr="004C4F75" w:rsidRDefault="004C4F75" w:rsidP="004C4F75">
            <w:pPr>
              <w:numPr>
                <w:ilvl w:val="0"/>
                <w:numId w:val="45"/>
              </w:numPr>
              <w:spacing w:before="100" w:beforeAutospacing="1" w:after="100" w:afterAutospacing="1"/>
              <w:rPr>
                <w:rFonts w:ascii="Times New Roman" w:eastAsia="Times New Roman" w:hAnsi="Times New Roman" w:cs="Times New Roman"/>
                <w:sz w:val="24"/>
                <w:szCs w:val="24"/>
              </w:rPr>
            </w:pPr>
            <w:r w:rsidRPr="004C4F75">
              <w:rPr>
                <w:rFonts w:ascii="Times New Roman" w:eastAsia="Times New Roman" w:hAnsi="Times New Roman" w:cs="Times New Roman"/>
                <w:sz w:val="24"/>
                <w:szCs w:val="24"/>
              </w:rPr>
              <w:t>Ini menciptakan koneksi antara pengalaman pribadi peserta didik dengan topik pelajaran yang akan dipelajari.</w:t>
            </w:r>
          </w:p>
          <w:p w14:paraId="39E28564" w14:textId="77777777" w:rsidR="004C4F75" w:rsidRPr="004C4F75" w:rsidRDefault="004C4F75" w:rsidP="004C4F75">
            <w:pPr>
              <w:spacing w:before="100" w:beforeAutospacing="1" w:after="100" w:afterAutospacing="1"/>
              <w:rPr>
                <w:rFonts w:ascii="Times New Roman" w:eastAsia="Times New Roman" w:hAnsi="Times New Roman" w:cs="Times New Roman"/>
                <w:sz w:val="24"/>
                <w:szCs w:val="24"/>
              </w:rPr>
            </w:pPr>
            <w:r w:rsidRPr="004C4F75">
              <w:rPr>
                <w:rFonts w:ascii="Times New Roman" w:eastAsia="Times New Roman" w:hAnsi="Times New Roman" w:cs="Times New Roman"/>
                <w:b/>
                <w:bCs/>
                <w:sz w:val="24"/>
                <w:szCs w:val="24"/>
              </w:rPr>
              <w:t>5. KSE – Kolaborasi dalam Merancang Pembelajaran</w:t>
            </w:r>
          </w:p>
          <w:p w14:paraId="42241EDA" w14:textId="77777777" w:rsidR="004C4F75" w:rsidRPr="004C4F75" w:rsidRDefault="004C4F75" w:rsidP="004C4F75">
            <w:pPr>
              <w:numPr>
                <w:ilvl w:val="0"/>
                <w:numId w:val="46"/>
              </w:numPr>
              <w:spacing w:before="100" w:beforeAutospacing="1" w:after="100" w:afterAutospacing="1"/>
              <w:rPr>
                <w:rFonts w:ascii="Times New Roman" w:eastAsia="Times New Roman" w:hAnsi="Times New Roman" w:cs="Times New Roman"/>
                <w:sz w:val="24"/>
                <w:szCs w:val="24"/>
              </w:rPr>
            </w:pPr>
            <w:r w:rsidRPr="004C4F75">
              <w:rPr>
                <w:rFonts w:ascii="Times New Roman" w:eastAsia="Times New Roman" w:hAnsi="Times New Roman" w:cs="Times New Roman"/>
                <w:sz w:val="24"/>
                <w:szCs w:val="24"/>
              </w:rPr>
              <w:t xml:space="preserve">Guru dan peserta didik </w:t>
            </w:r>
            <w:r w:rsidRPr="004C4F75">
              <w:rPr>
                <w:rFonts w:ascii="Times New Roman" w:eastAsia="Times New Roman" w:hAnsi="Times New Roman" w:cs="Times New Roman"/>
                <w:b/>
                <w:bCs/>
                <w:sz w:val="24"/>
                <w:szCs w:val="24"/>
              </w:rPr>
              <w:t>secara bersama-sama mendiskusikan tujuan dan langkah-langkah kegiatan belajar</w:t>
            </w:r>
            <w:r w:rsidRPr="004C4F75">
              <w:rPr>
                <w:rFonts w:ascii="Times New Roman" w:eastAsia="Times New Roman" w:hAnsi="Times New Roman" w:cs="Times New Roman"/>
                <w:sz w:val="24"/>
                <w:szCs w:val="24"/>
              </w:rPr>
              <w:t xml:space="preserve"> hari itu.</w:t>
            </w:r>
          </w:p>
          <w:p w14:paraId="7EC05CA5" w14:textId="77777777" w:rsidR="004C4F75" w:rsidRPr="004C4F75" w:rsidRDefault="004C4F75" w:rsidP="004C4F75">
            <w:pPr>
              <w:numPr>
                <w:ilvl w:val="0"/>
                <w:numId w:val="46"/>
              </w:numPr>
              <w:spacing w:before="100" w:beforeAutospacing="1" w:after="100" w:afterAutospacing="1"/>
              <w:rPr>
                <w:rFonts w:ascii="Times New Roman" w:eastAsia="Times New Roman" w:hAnsi="Times New Roman" w:cs="Times New Roman"/>
                <w:sz w:val="24"/>
                <w:szCs w:val="24"/>
              </w:rPr>
            </w:pPr>
            <w:r w:rsidRPr="004C4F75">
              <w:rPr>
                <w:rFonts w:ascii="Times New Roman" w:eastAsia="Times New Roman" w:hAnsi="Times New Roman" w:cs="Times New Roman"/>
                <w:sz w:val="24"/>
                <w:szCs w:val="24"/>
              </w:rPr>
              <w:t xml:space="preserve">Diskusi ini menumbuhkan </w:t>
            </w:r>
            <w:r w:rsidRPr="004C4F75">
              <w:rPr>
                <w:rFonts w:ascii="Times New Roman" w:eastAsia="Times New Roman" w:hAnsi="Times New Roman" w:cs="Times New Roman"/>
                <w:b/>
                <w:bCs/>
                <w:sz w:val="24"/>
                <w:szCs w:val="24"/>
              </w:rPr>
              <w:t>rasa memiliki terhadap proses belajar, kemandirian, dan partisipasi aktif</w:t>
            </w:r>
            <w:r w:rsidRPr="004C4F75">
              <w:rPr>
                <w:rFonts w:ascii="Times New Roman" w:eastAsia="Times New Roman" w:hAnsi="Times New Roman" w:cs="Times New Roman"/>
                <w:sz w:val="24"/>
                <w:szCs w:val="24"/>
              </w:rPr>
              <w:t>, serta membantu peserta didik mengembangkan pemahaman akan pentingnya perencanaan dan tanggung jawab bersama dalam pembelajaran.</w:t>
            </w:r>
          </w:p>
          <w:p w14:paraId="1C4309C6" w14:textId="4CE25D55" w:rsidR="004E0235" w:rsidRPr="004C4F75" w:rsidRDefault="004E0235" w:rsidP="004C4F75">
            <w:pPr>
              <w:widowControl w:val="0"/>
              <w:tabs>
                <w:tab w:val="left" w:pos="2399"/>
              </w:tabs>
              <w:autoSpaceDE w:val="0"/>
              <w:autoSpaceDN w:val="0"/>
              <w:jc w:val="both"/>
              <w:rPr>
                <w:rFonts w:ascii="Arial" w:hAnsi="Arial" w:cs="Arial"/>
                <w:color w:val="231F1F"/>
              </w:rPr>
            </w:pPr>
          </w:p>
        </w:tc>
      </w:tr>
      <w:tr w:rsidR="00116CC1" w:rsidRPr="00B704B2" w14:paraId="2603C825" w14:textId="77777777" w:rsidTr="00280694">
        <w:tc>
          <w:tcPr>
            <w:tcW w:w="5000" w:type="pct"/>
            <w:gridSpan w:val="2"/>
          </w:tcPr>
          <w:p w14:paraId="4F024AFE" w14:textId="0572E2BE" w:rsidR="00116CC1" w:rsidRPr="00A072E2" w:rsidRDefault="00A072E2" w:rsidP="00B704B2">
            <w:pPr>
              <w:rPr>
                <w:rFonts w:ascii="Arial" w:hAnsi="Arial" w:cs="Arial"/>
                <w:b/>
                <w:bCs/>
                <w:color w:val="000000" w:themeColor="text1"/>
              </w:rPr>
            </w:pPr>
            <w:r w:rsidRPr="00A072E2">
              <w:rPr>
                <w:rFonts w:ascii="Arial" w:hAnsi="Arial" w:cs="Arial"/>
                <w:b/>
                <w:bCs/>
                <w:color w:val="628AAC"/>
                <w:lang w:val="en-ID"/>
              </w:rPr>
              <w:t xml:space="preserve">Kegiatan </w:t>
            </w:r>
            <w:r w:rsidR="002A5BF1">
              <w:rPr>
                <w:rFonts w:ascii="Arial" w:hAnsi="Arial" w:cs="Arial"/>
                <w:b/>
                <w:bCs/>
                <w:color w:val="628AAC"/>
                <w:lang w:val="en-ID"/>
              </w:rPr>
              <w:t>Inti</w:t>
            </w:r>
          </w:p>
        </w:tc>
      </w:tr>
      <w:tr w:rsidR="00116CC1" w:rsidRPr="00415B33" w14:paraId="4A98E14A" w14:textId="77777777" w:rsidTr="00280694">
        <w:tc>
          <w:tcPr>
            <w:tcW w:w="5000" w:type="pct"/>
            <w:gridSpan w:val="2"/>
          </w:tcPr>
          <w:p w14:paraId="6069CBD4" w14:textId="77777777" w:rsidR="00EF58D1" w:rsidRPr="00EF58D1" w:rsidRDefault="00EF58D1" w:rsidP="00EF58D1">
            <w:pPr>
              <w:pStyle w:val="ListParagraph"/>
              <w:numPr>
                <w:ilvl w:val="1"/>
                <w:numId w:val="30"/>
              </w:numPr>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231F20"/>
                <w:lang w:val="en-ID"/>
              </w:rPr>
              <w:t>Mulailah kegiatan dengan menggali pengetahuan peserta didik mengenai gangguan atau penyakit pada sistem gerak. Bisa dari pengalaman pribadi atau orang-orang di sekitar mereka.</w:t>
            </w:r>
            <w:r w:rsidRPr="00EF58D1">
              <w:rPr>
                <w:rFonts w:ascii="Arial" w:hAnsi="Arial" w:cs="Arial"/>
                <w:lang w:val="en-ID"/>
              </w:rPr>
              <w:t xml:space="preserve"> </w:t>
            </w:r>
          </w:p>
          <w:p w14:paraId="7B142923" w14:textId="77777777" w:rsidR="00EF58D1" w:rsidRPr="00EF58D1" w:rsidRDefault="00EF58D1" w:rsidP="00EF58D1">
            <w:pPr>
              <w:pStyle w:val="ListParagraph"/>
              <w:numPr>
                <w:ilvl w:val="1"/>
                <w:numId w:val="30"/>
              </w:numPr>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231F20"/>
                <w:lang w:val="en-ID"/>
              </w:rPr>
              <w:t>Arahkan peserta didik untuk mengamati gambar pembuka Topik C. Tanyakan kepada mereka: a. Apa yang diinformasikan pada gambar tersebut? b. Bagian tubuh mana yang digambarkan memiliki cedera? c. Apakah kalian pernah mengalami nyeri yang serupa? d. Kira-kira apa penyebabnya?</w:t>
            </w:r>
            <w:r w:rsidRPr="00EF58D1">
              <w:rPr>
                <w:rFonts w:ascii="Arial" w:hAnsi="Arial" w:cs="Arial"/>
                <w:lang w:val="en-ID"/>
              </w:rPr>
              <w:t xml:space="preserve"> </w:t>
            </w:r>
          </w:p>
          <w:p w14:paraId="5602D371" w14:textId="77777777" w:rsidR="00EF58D1" w:rsidRDefault="00EF58D1" w:rsidP="00EF58D1">
            <w:pPr>
              <w:pStyle w:val="ListParagraph"/>
              <w:numPr>
                <w:ilvl w:val="1"/>
                <w:numId w:val="30"/>
              </w:numPr>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231F20"/>
                <w:lang w:val="en-ID"/>
              </w:rPr>
              <w:t xml:space="preserve">Arahkan peserta didik untuk membaca narasi pengantar Topik C. </w:t>
            </w:r>
          </w:p>
          <w:p w14:paraId="168688C3" w14:textId="77777777" w:rsidR="00EF58D1" w:rsidRPr="00EF58D1" w:rsidRDefault="00EF58D1" w:rsidP="00EF58D1">
            <w:pPr>
              <w:pStyle w:val="ListParagraph"/>
              <w:numPr>
                <w:ilvl w:val="1"/>
                <w:numId w:val="30"/>
              </w:numPr>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231F20"/>
                <w:lang w:val="en-ID"/>
              </w:rPr>
              <w:lastRenderedPageBreak/>
              <w:t xml:space="preserve">Elaborasikan jawaban peserta didik pada kegiatan 1 dan 2, serta teks yang </w:t>
            </w:r>
            <w:r w:rsidRPr="00EF58D1">
              <w:rPr>
                <w:rFonts w:ascii="Arial" w:hAnsi="Arial" w:cs="Arial"/>
                <w:lang w:val="en-ID"/>
              </w:rPr>
              <w:t xml:space="preserve"> </w:t>
            </w:r>
            <w:r w:rsidRPr="00EF58D1">
              <w:rPr>
                <w:rFonts w:ascii="Arial" w:eastAsia="Yu Gothic UI" w:hAnsi="Arial" w:cs="Arial"/>
                <w:color w:val="231F20"/>
                <w:lang w:val="en-ID"/>
              </w:rPr>
              <w:t xml:space="preserve">mereka baca bahwa gangguan/penyakit pada sistem gerak manusia dapat disebabkan karena pola hidup, kecelakaan, atau kelainan dari lahir. </w:t>
            </w:r>
            <w:r w:rsidRPr="00EF58D1">
              <w:rPr>
                <w:rFonts w:ascii="Arial" w:hAnsi="Arial" w:cs="Arial"/>
                <w:lang w:val="en-ID"/>
              </w:rPr>
              <w:t xml:space="preserve"> </w:t>
            </w:r>
          </w:p>
          <w:p w14:paraId="4564B35B" w14:textId="77777777" w:rsidR="00EF58D1" w:rsidRDefault="00EF58D1" w:rsidP="00EF58D1">
            <w:pPr>
              <w:pStyle w:val="ListParagraph"/>
              <w:numPr>
                <w:ilvl w:val="1"/>
                <w:numId w:val="30"/>
              </w:numPr>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231F20"/>
                <w:lang w:val="en-ID"/>
              </w:rPr>
              <w:t xml:space="preserve">Tanyakan kepada mereka penyebab yang bisa mereka usahakan untuk dicegah/dihindari (pola hidup dan kecelakaan). </w:t>
            </w:r>
          </w:p>
          <w:p w14:paraId="6EA12A84" w14:textId="77777777" w:rsidR="00EF58D1" w:rsidRDefault="00EF58D1" w:rsidP="00EF58D1">
            <w:pPr>
              <w:pStyle w:val="ListParagraph"/>
              <w:numPr>
                <w:ilvl w:val="1"/>
                <w:numId w:val="30"/>
              </w:numPr>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231F20"/>
                <w:lang w:val="en-ID"/>
              </w:rPr>
              <w:t xml:space="preserve">Berikan pengantar percobaan yang akan dilakukan. </w:t>
            </w:r>
          </w:p>
          <w:p w14:paraId="210AD641" w14:textId="77777777" w:rsidR="00EF58D1" w:rsidRDefault="00EF58D1" w:rsidP="00EF58D1">
            <w:pPr>
              <w:pStyle w:val="ListParagraph"/>
              <w:numPr>
                <w:ilvl w:val="1"/>
                <w:numId w:val="30"/>
              </w:numPr>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231F20"/>
                <w:lang w:val="en-ID"/>
              </w:rPr>
              <w:t xml:space="preserve">Arahkan peserta didik untuk membaca instruksi pada aktivitas di Buku Siswa. </w:t>
            </w:r>
          </w:p>
          <w:p w14:paraId="7AB6C1A6" w14:textId="3FD5735D" w:rsidR="00EF58D1" w:rsidRDefault="00EF58D1" w:rsidP="00EF58D1">
            <w:pPr>
              <w:pStyle w:val="ListParagraph"/>
              <w:numPr>
                <w:ilvl w:val="1"/>
                <w:numId w:val="30"/>
              </w:numPr>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231F20"/>
                <w:lang w:val="en-ID"/>
              </w:rPr>
              <w:t xml:space="preserve">Instruksikan peserta didik untuk membuat tabel pengamatan pada buku </w:t>
            </w:r>
            <w:r w:rsidRPr="00EF58D1">
              <w:rPr>
                <w:rFonts w:ascii="Arial" w:hAnsi="Arial" w:cs="Arial"/>
                <w:lang w:val="en-ID"/>
              </w:rPr>
              <w:t xml:space="preserve"> </w:t>
            </w:r>
            <w:r w:rsidRPr="00EF58D1">
              <w:rPr>
                <w:rFonts w:ascii="Arial" w:eastAsia="Yu Gothic UI" w:hAnsi="Arial" w:cs="Arial"/>
                <w:color w:val="231F20"/>
                <w:lang w:val="en-ID"/>
              </w:rPr>
              <w:t xml:space="preserve">tugas atau lembar pengamatan dengan rekomendasi format sebagai berikut.  </w:t>
            </w:r>
          </w:p>
          <w:p w14:paraId="7AB78A41" w14:textId="51C66F4B" w:rsidR="00EF58D1" w:rsidRDefault="00EF58D1" w:rsidP="00EF58D1">
            <w:pPr>
              <w:pStyle w:val="ListParagraph"/>
              <w:autoSpaceDE w:val="0"/>
              <w:autoSpaceDN w:val="0"/>
              <w:adjustRightInd w:val="0"/>
              <w:ind w:left="314"/>
              <w:jc w:val="both"/>
              <w:rPr>
                <w:rFonts w:ascii="Arial" w:eastAsia="Yu Gothic UI" w:hAnsi="Arial" w:cs="Arial"/>
                <w:color w:val="231F20"/>
                <w:lang w:val="en-ID"/>
              </w:rPr>
            </w:pPr>
            <w:r>
              <w:rPr>
                <w:noProof/>
              </w:rPr>
              <w:drawing>
                <wp:inline distT="0" distB="0" distL="0" distR="0" wp14:anchorId="44A87B78" wp14:editId="5004F244">
                  <wp:extent cx="4076700" cy="69532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BEBA8EAE-BF5A-486C-A8C5-ECC9F3942E4B}">
                                <a14:imgProps xmlns:a14="http://schemas.microsoft.com/office/drawing/2010/main">
                                  <a14:imgLayer r:embed="rId9">
                                    <a14:imgEffect>
                                      <a14:sharpenSoften amount="25000"/>
                                    </a14:imgEffect>
                                  </a14:imgLayer>
                                </a14:imgProps>
                              </a:ext>
                            </a:extLst>
                          </a:blip>
                          <a:stretch>
                            <a:fillRect/>
                          </a:stretch>
                        </pic:blipFill>
                        <pic:spPr>
                          <a:xfrm>
                            <a:off x="0" y="0"/>
                            <a:ext cx="4076700" cy="695325"/>
                          </a:xfrm>
                          <a:prstGeom prst="rect">
                            <a:avLst/>
                          </a:prstGeom>
                        </pic:spPr>
                      </pic:pic>
                    </a:graphicData>
                  </a:graphic>
                </wp:inline>
              </w:drawing>
            </w:r>
          </w:p>
          <w:p w14:paraId="010CE98C" w14:textId="5296EFAC" w:rsidR="00EF58D1" w:rsidRDefault="00EF58D1" w:rsidP="00EF58D1">
            <w:pPr>
              <w:pStyle w:val="ListParagraph"/>
              <w:numPr>
                <w:ilvl w:val="1"/>
                <w:numId w:val="30"/>
              </w:numPr>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231F20"/>
                <w:lang w:val="en-ID"/>
              </w:rPr>
              <w:t xml:space="preserve">Arahkan peserta didik untuk melakukan aktivitas sesuai panduan dan </w:t>
            </w:r>
            <w:r w:rsidRPr="00EF58D1">
              <w:rPr>
                <w:rFonts w:ascii="Arial" w:hAnsi="Arial" w:cs="Arial"/>
                <w:lang w:val="en-ID"/>
              </w:rPr>
              <w:t xml:space="preserve"> </w:t>
            </w:r>
            <w:r w:rsidRPr="00EF58D1">
              <w:rPr>
                <w:rFonts w:ascii="Arial" w:eastAsia="Yu Gothic UI" w:hAnsi="Arial" w:cs="Arial"/>
                <w:color w:val="231F20"/>
                <w:lang w:val="en-ID"/>
              </w:rPr>
              <w:t xml:space="preserve">mencatat setiap pengamatannya.  </w:t>
            </w:r>
          </w:p>
          <w:p w14:paraId="03757461" w14:textId="0A7594F9" w:rsidR="00EF58D1" w:rsidRDefault="00EF58D1" w:rsidP="00EF58D1">
            <w:pPr>
              <w:pStyle w:val="ListParagraph"/>
              <w:autoSpaceDE w:val="0"/>
              <w:autoSpaceDN w:val="0"/>
              <w:adjustRightInd w:val="0"/>
              <w:ind w:left="314"/>
              <w:jc w:val="both"/>
              <w:rPr>
                <w:rFonts w:ascii="Arial" w:eastAsia="Yu Gothic UI" w:hAnsi="Arial" w:cs="Arial"/>
                <w:color w:val="231F20"/>
                <w:lang w:val="en-ID"/>
              </w:rPr>
            </w:pPr>
            <w:r>
              <w:rPr>
                <w:noProof/>
              </w:rPr>
              <w:drawing>
                <wp:inline distT="0" distB="0" distL="0" distR="0" wp14:anchorId="5BE0D139" wp14:editId="0D3831A6">
                  <wp:extent cx="4583876" cy="2076733"/>
                  <wp:effectExtent l="0" t="0" r="762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BEBA8EAE-BF5A-486C-A8C5-ECC9F3942E4B}">
                                <a14:imgProps xmlns:a14="http://schemas.microsoft.com/office/drawing/2010/main">
                                  <a14:imgLayer r:embed="rId11">
                                    <a14:imgEffect>
                                      <a14:sharpenSoften amount="25000"/>
                                    </a14:imgEffect>
                                  </a14:imgLayer>
                                </a14:imgProps>
                              </a:ext>
                            </a:extLst>
                          </a:blip>
                          <a:stretch>
                            <a:fillRect/>
                          </a:stretch>
                        </pic:blipFill>
                        <pic:spPr>
                          <a:xfrm>
                            <a:off x="0" y="0"/>
                            <a:ext cx="4590326" cy="2079655"/>
                          </a:xfrm>
                          <a:prstGeom prst="rect">
                            <a:avLst/>
                          </a:prstGeom>
                        </pic:spPr>
                      </pic:pic>
                    </a:graphicData>
                  </a:graphic>
                </wp:inline>
              </w:drawing>
            </w:r>
          </w:p>
          <w:p w14:paraId="27DEE117" w14:textId="20C0AD3B" w:rsidR="00EF58D1" w:rsidRDefault="00EF58D1" w:rsidP="00EF58D1">
            <w:pPr>
              <w:pStyle w:val="ListParagraph"/>
              <w:numPr>
                <w:ilvl w:val="1"/>
                <w:numId w:val="30"/>
              </w:numPr>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231F20"/>
                <w:lang w:val="en-ID"/>
              </w:rPr>
              <w:t>Lakukan monitor pada peserta didik agar melakukan pengamatan dan mencatatnya hasilnya pada lembar pengamatan.</w:t>
            </w:r>
          </w:p>
          <w:p w14:paraId="68C5780D" w14:textId="005B88AC" w:rsidR="00EF58D1" w:rsidRPr="00EF58D1" w:rsidRDefault="00EF58D1" w:rsidP="00EF58D1">
            <w:pPr>
              <w:pStyle w:val="ListParagraph"/>
              <w:numPr>
                <w:ilvl w:val="1"/>
                <w:numId w:val="30"/>
              </w:numPr>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231F20"/>
                <w:lang w:val="en-ID"/>
              </w:rPr>
              <w:t>Kulit telur akan mengalami perubahan dari hari ke hari. Kira-kira pada hari ke-5 tampilan kulit telur akan seperti gambar di</w:t>
            </w:r>
            <w:r>
              <w:rPr>
                <w:rFonts w:ascii="Arial" w:eastAsia="Yu Gothic UI" w:hAnsi="Arial" w:cs="Arial"/>
                <w:color w:val="231F20"/>
                <w:lang w:val="en-ID"/>
              </w:rPr>
              <w:t>bawah</w:t>
            </w:r>
            <w:r w:rsidRPr="00EF58D1">
              <w:rPr>
                <w:rFonts w:ascii="Arial" w:eastAsia="Yu Gothic UI" w:hAnsi="Arial" w:cs="Arial"/>
                <w:color w:val="231F20"/>
                <w:lang w:val="en-ID"/>
              </w:rPr>
              <w:t>.</w:t>
            </w:r>
            <w:r w:rsidRPr="00EF58D1">
              <w:rPr>
                <w:rFonts w:ascii="Arial" w:hAnsi="Arial" w:cs="Arial"/>
                <w:lang w:val="en-ID"/>
              </w:rPr>
              <w:t xml:space="preserve"> </w:t>
            </w:r>
          </w:p>
          <w:p w14:paraId="37B1ACEE" w14:textId="5FF76BA5" w:rsidR="00EF58D1" w:rsidRPr="00EF58D1" w:rsidRDefault="00EF58D1" w:rsidP="00EF58D1">
            <w:pPr>
              <w:pStyle w:val="ListParagraph"/>
              <w:autoSpaceDE w:val="0"/>
              <w:autoSpaceDN w:val="0"/>
              <w:adjustRightInd w:val="0"/>
              <w:ind w:left="314"/>
              <w:jc w:val="both"/>
              <w:rPr>
                <w:rFonts w:ascii="Arial" w:eastAsia="Yu Gothic UI" w:hAnsi="Arial" w:cs="Arial"/>
                <w:color w:val="231F20"/>
                <w:lang w:val="en-ID"/>
              </w:rPr>
            </w:pPr>
            <w:r>
              <w:rPr>
                <w:noProof/>
              </w:rPr>
              <w:drawing>
                <wp:inline distT="0" distB="0" distL="0" distR="0" wp14:anchorId="31E97E2C" wp14:editId="659A20AB">
                  <wp:extent cx="1428750" cy="162877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428750" cy="1628775"/>
                          </a:xfrm>
                          <a:prstGeom prst="rect">
                            <a:avLst/>
                          </a:prstGeom>
                        </pic:spPr>
                      </pic:pic>
                    </a:graphicData>
                  </a:graphic>
                </wp:inline>
              </w:drawing>
            </w:r>
          </w:p>
          <w:p w14:paraId="0D96B1A5" w14:textId="77777777" w:rsidR="00EF58D1" w:rsidRPr="00EF58D1" w:rsidRDefault="00EF58D1" w:rsidP="00EF58D1">
            <w:pPr>
              <w:pStyle w:val="ListParagraph"/>
              <w:numPr>
                <w:ilvl w:val="1"/>
                <w:numId w:val="30"/>
              </w:numPr>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231F20"/>
                <w:lang w:val="en-ID"/>
              </w:rPr>
              <w:t>Setelah mencatat hasil pengamatan hari pertama hingga hari ke-5, arahkan peserta didik untuk menjawab pertanyaan pada Buku Siswa di buku tugas/kertas pengamatan. Mereka dapat berdiskusi dengan teman di sebelahnya (atau teman kelompok).</w:t>
            </w:r>
            <w:r w:rsidRPr="00EF58D1">
              <w:rPr>
                <w:rFonts w:ascii="Arial" w:hAnsi="Arial" w:cs="Arial"/>
                <w:lang w:val="en-ID"/>
              </w:rPr>
              <w:t xml:space="preserve"> </w:t>
            </w:r>
          </w:p>
          <w:p w14:paraId="66B3683A" w14:textId="77777777" w:rsidR="00EF58D1" w:rsidRDefault="00EF58D1" w:rsidP="00EF58D1">
            <w:pPr>
              <w:pStyle w:val="ListParagraph"/>
              <w:numPr>
                <w:ilvl w:val="1"/>
                <w:numId w:val="30"/>
              </w:numPr>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231F20"/>
                <w:lang w:val="en-ID"/>
              </w:rPr>
              <w:t xml:space="preserve"> Pandu peserta didik melakukan diskusi bersama.   </w:t>
            </w:r>
          </w:p>
          <w:p w14:paraId="18B025D9" w14:textId="77777777" w:rsidR="00EF58D1" w:rsidRDefault="00EF58D1" w:rsidP="00EF58D1">
            <w:pPr>
              <w:pStyle w:val="ListParagraph"/>
              <w:numPr>
                <w:ilvl w:val="0"/>
                <w:numId w:val="36"/>
              </w:numPr>
              <w:autoSpaceDE w:val="0"/>
              <w:autoSpaceDN w:val="0"/>
              <w:adjustRightInd w:val="0"/>
              <w:ind w:left="739"/>
              <w:jc w:val="both"/>
              <w:rPr>
                <w:rFonts w:ascii="Arial" w:eastAsia="Yu Gothic UI" w:hAnsi="Arial" w:cs="Arial"/>
                <w:color w:val="231F20"/>
                <w:lang w:val="en-ID"/>
              </w:rPr>
            </w:pPr>
            <w:r w:rsidRPr="00EF58D1">
              <w:rPr>
                <w:rFonts w:ascii="Arial" w:eastAsia="Yu Gothic UI" w:hAnsi="Arial" w:cs="Arial"/>
                <w:color w:val="231F20"/>
                <w:lang w:val="en-ID"/>
              </w:rPr>
              <w:t xml:space="preserve">Apa yang kalian amati pada hari ke-5 setelah telur direndam di dalam </w:t>
            </w:r>
            <w:r w:rsidRPr="00EF58D1">
              <w:rPr>
                <w:rFonts w:ascii="Arial" w:hAnsi="Arial" w:cs="Arial"/>
                <w:lang w:val="en-ID"/>
              </w:rPr>
              <w:t xml:space="preserve"> </w:t>
            </w:r>
            <w:r w:rsidRPr="00EF58D1">
              <w:rPr>
                <w:rFonts w:ascii="Arial" w:eastAsia="Yu Gothic UI" w:hAnsi="Arial" w:cs="Arial"/>
                <w:color w:val="231F20"/>
                <w:lang w:val="en-ID"/>
              </w:rPr>
              <w:t xml:space="preserve">toples berisi air cuka?  </w:t>
            </w:r>
          </w:p>
          <w:p w14:paraId="30245005" w14:textId="17C26BD9" w:rsidR="00EF58D1" w:rsidRPr="00EF58D1" w:rsidRDefault="00EF58D1" w:rsidP="00EF58D1">
            <w:pPr>
              <w:pStyle w:val="ListParagraph"/>
              <w:autoSpaceDE w:val="0"/>
              <w:autoSpaceDN w:val="0"/>
              <w:adjustRightInd w:val="0"/>
              <w:ind w:left="739"/>
              <w:jc w:val="both"/>
              <w:rPr>
                <w:rFonts w:ascii="Arial" w:eastAsia="Yu Gothic UI" w:hAnsi="Arial" w:cs="Arial"/>
                <w:color w:val="231F20"/>
                <w:lang w:val="en-ID"/>
              </w:rPr>
            </w:pPr>
            <w:r w:rsidRPr="00EF58D1">
              <w:rPr>
                <w:rFonts w:ascii="Arial" w:eastAsia="Yu Gothic UI" w:hAnsi="Arial" w:cs="Arial"/>
                <w:color w:val="00ACEF"/>
                <w:lang w:val="en-ID"/>
              </w:rPr>
              <w:t xml:space="preserve">Setelah direndam selama 5 hari, kulit telur akan hilang dan hanya tersisa </w:t>
            </w:r>
            <w:r w:rsidRPr="00EF58D1">
              <w:rPr>
                <w:rFonts w:ascii="Arial" w:hAnsi="Arial" w:cs="Arial"/>
                <w:lang w:val="en-ID"/>
              </w:rPr>
              <w:t xml:space="preserve"> </w:t>
            </w:r>
            <w:r w:rsidRPr="00EF58D1">
              <w:rPr>
                <w:rFonts w:ascii="Arial" w:eastAsia="Yu Gothic UI" w:hAnsi="Arial" w:cs="Arial"/>
                <w:color w:val="00ACEF"/>
                <w:lang w:val="en-ID"/>
              </w:rPr>
              <w:t>selaput tipis yang melingkupi telur. Telur juga menjadi kenyal akibat adanya reaksi kimia.</w:t>
            </w:r>
            <w:r w:rsidRPr="00EF58D1">
              <w:rPr>
                <w:rFonts w:ascii="Arial" w:hAnsi="Arial" w:cs="Arial"/>
                <w:lang w:val="en-ID"/>
              </w:rPr>
              <w:t xml:space="preserve"> </w:t>
            </w:r>
          </w:p>
          <w:p w14:paraId="20BB54C8" w14:textId="77777777" w:rsidR="00EF58D1" w:rsidRDefault="00EF58D1" w:rsidP="00EF58D1">
            <w:pPr>
              <w:pStyle w:val="ListParagraph"/>
              <w:numPr>
                <w:ilvl w:val="0"/>
                <w:numId w:val="36"/>
              </w:numPr>
              <w:autoSpaceDE w:val="0"/>
              <w:autoSpaceDN w:val="0"/>
              <w:adjustRightInd w:val="0"/>
              <w:ind w:left="739"/>
              <w:jc w:val="both"/>
              <w:rPr>
                <w:rFonts w:ascii="Arial" w:eastAsia="Yu Gothic UI" w:hAnsi="Arial" w:cs="Arial"/>
                <w:color w:val="231F20"/>
                <w:lang w:val="en-ID"/>
              </w:rPr>
            </w:pPr>
            <w:r w:rsidRPr="00EF58D1">
              <w:rPr>
                <w:rFonts w:ascii="Arial" w:eastAsia="Yu Gothic UI" w:hAnsi="Arial" w:cs="Arial"/>
                <w:color w:val="231F20"/>
                <w:lang w:val="en-ID"/>
              </w:rPr>
              <w:t xml:space="preserve">Apa yang dapat kalian simpulkan dari percobaan yang sudah dilakukan? </w:t>
            </w:r>
          </w:p>
          <w:p w14:paraId="1B592C3C" w14:textId="4DB040FE" w:rsidR="00EF58D1" w:rsidRPr="00EF58D1" w:rsidRDefault="00EF58D1" w:rsidP="00EF58D1">
            <w:pPr>
              <w:pStyle w:val="ListParagraph"/>
              <w:autoSpaceDE w:val="0"/>
              <w:autoSpaceDN w:val="0"/>
              <w:adjustRightInd w:val="0"/>
              <w:ind w:left="739"/>
              <w:jc w:val="both"/>
              <w:rPr>
                <w:rFonts w:ascii="Arial" w:eastAsia="Yu Gothic UI" w:hAnsi="Arial" w:cs="Arial"/>
                <w:color w:val="231F20"/>
                <w:lang w:val="en-ID"/>
              </w:rPr>
            </w:pPr>
            <w:r w:rsidRPr="00EF58D1">
              <w:rPr>
                <w:rFonts w:ascii="Arial" w:eastAsia="Yu Gothic UI" w:hAnsi="Arial" w:cs="Arial"/>
                <w:color w:val="00ACEF"/>
                <w:lang w:val="en-ID"/>
              </w:rPr>
              <w:t xml:space="preserve">Kulit telur yang mengandung kalsium dapat bereaksi dengan cuka dan </w:t>
            </w:r>
            <w:r w:rsidRPr="00EF58D1">
              <w:rPr>
                <w:rFonts w:ascii="Arial" w:hAnsi="Arial" w:cs="Arial"/>
                <w:lang w:val="en-ID"/>
              </w:rPr>
              <w:t xml:space="preserve"> </w:t>
            </w:r>
            <w:r w:rsidRPr="00EF58D1">
              <w:rPr>
                <w:rFonts w:ascii="Arial" w:eastAsia="Yu Gothic UI" w:hAnsi="Arial" w:cs="Arial"/>
                <w:color w:val="00ACEF"/>
                <w:lang w:val="en-ID"/>
              </w:rPr>
              <w:t xml:space="preserve">menyebabkan kulit telur larut. </w:t>
            </w:r>
          </w:p>
          <w:p w14:paraId="39996BB1" w14:textId="77777777" w:rsidR="00EF58D1" w:rsidRDefault="00EF58D1" w:rsidP="00EF58D1">
            <w:pPr>
              <w:pStyle w:val="ListParagraph"/>
              <w:numPr>
                <w:ilvl w:val="0"/>
                <w:numId w:val="36"/>
              </w:numPr>
              <w:autoSpaceDE w:val="0"/>
              <w:autoSpaceDN w:val="0"/>
              <w:adjustRightInd w:val="0"/>
              <w:ind w:left="739"/>
              <w:jc w:val="both"/>
              <w:rPr>
                <w:rFonts w:ascii="Arial" w:eastAsia="Yu Gothic UI" w:hAnsi="Arial" w:cs="Arial"/>
                <w:color w:val="231F20"/>
                <w:lang w:val="en-ID"/>
              </w:rPr>
            </w:pPr>
            <w:r w:rsidRPr="00EF58D1">
              <w:rPr>
                <w:rFonts w:ascii="Arial" w:eastAsia="Yu Gothic UI" w:hAnsi="Arial" w:cs="Arial"/>
                <w:color w:val="231F20"/>
                <w:lang w:val="en-ID"/>
              </w:rPr>
              <w:lastRenderedPageBreak/>
              <w:t xml:space="preserve">Apa hubungan antara eksperimen menghilangkan cangkang telur </w:t>
            </w:r>
            <w:r w:rsidRPr="00EF58D1">
              <w:rPr>
                <w:rFonts w:ascii="Arial" w:hAnsi="Arial" w:cs="Arial"/>
                <w:lang w:val="en-ID"/>
              </w:rPr>
              <w:t xml:space="preserve"> </w:t>
            </w:r>
            <w:r w:rsidRPr="00EF58D1">
              <w:rPr>
                <w:rFonts w:ascii="Arial" w:eastAsia="Yu Gothic UI" w:hAnsi="Arial" w:cs="Arial"/>
                <w:color w:val="231F20"/>
                <w:lang w:val="en-ID"/>
              </w:rPr>
              <w:t xml:space="preserve">dengan sistem gerak kita, terutama tulang ?  </w:t>
            </w:r>
          </w:p>
          <w:p w14:paraId="71D9F790" w14:textId="38A8AA48" w:rsidR="00EF58D1" w:rsidRPr="00EF58D1" w:rsidRDefault="00EF58D1" w:rsidP="00EF58D1">
            <w:pPr>
              <w:pStyle w:val="ListParagraph"/>
              <w:autoSpaceDE w:val="0"/>
              <w:autoSpaceDN w:val="0"/>
              <w:adjustRightInd w:val="0"/>
              <w:ind w:left="739"/>
              <w:jc w:val="both"/>
              <w:rPr>
                <w:rFonts w:ascii="Arial" w:eastAsia="Yu Gothic UI" w:hAnsi="Arial" w:cs="Arial"/>
                <w:color w:val="231F20"/>
                <w:lang w:val="en-ID"/>
              </w:rPr>
            </w:pPr>
            <w:r w:rsidRPr="00EF58D1">
              <w:rPr>
                <w:rFonts w:ascii="Arial" w:eastAsia="Yu Gothic UI" w:hAnsi="Arial" w:cs="Arial"/>
                <w:color w:val="00ACEF"/>
                <w:lang w:val="en-ID"/>
              </w:rPr>
              <w:t>Tulang manusia dan telur memiliki kemiripan komposisi, yakni sama-</w:t>
            </w:r>
            <w:r w:rsidRPr="00EF58D1">
              <w:rPr>
                <w:rFonts w:ascii="Arial" w:hAnsi="Arial" w:cs="Arial"/>
                <w:lang w:val="en-ID"/>
              </w:rPr>
              <w:t xml:space="preserve"> </w:t>
            </w:r>
            <w:r w:rsidRPr="00EF58D1">
              <w:rPr>
                <w:rFonts w:ascii="Arial" w:eastAsia="Yu Gothic UI" w:hAnsi="Arial" w:cs="Arial"/>
                <w:color w:val="00ACEF"/>
                <w:lang w:val="en-ID"/>
              </w:rPr>
              <w:t>sama mengandung kalsium. Tulang juga dapat mengalami kerapuhan atau kerusakan.</w:t>
            </w:r>
          </w:p>
          <w:p w14:paraId="67F482F7" w14:textId="77777777" w:rsidR="00EF58D1" w:rsidRPr="00EF58D1" w:rsidRDefault="00EF58D1" w:rsidP="00EF58D1">
            <w:pPr>
              <w:pStyle w:val="ListParagraph"/>
              <w:numPr>
                <w:ilvl w:val="0"/>
                <w:numId w:val="36"/>
              </w:numPr>
              <w:autoSpaceDE w:val="0"/>
              <w:autoSpaceDN w:val="0"/>
              <w:adjustRightInd w:val="0"/>
              <w:ind w:left="739"/>
              <w:jc w:val="both"/>
              <w:rPr>
                <w:rFonts w:ascii="Arial" w:eastAsia="Yu Gothic UI" w:hAnsi="Arial" w:cs="Arial"/>
                <w:color w:val="231F20"/>
                <w:lang w:val="en-ID"/>
              </w:rPr>
            </w:pPr>
            <w:r w:rsidRPr="00EF58D1">
              <w:rPr>
                <w:rFonts w:ascii="Arial" w:eastAsia="Yu Gothic UI" w:hAnsi="Arial" w:cs="Arial"/>
                <w:color w:val="231F20"/>
                <w:lang w:val="en-ID"/>
              </w:rPr>
              <w:t xml:space="preserve">Apa yang terjadi jika tulang rangka kita rapuh? </w:t>
            </w:r>
            <w:r w:rsidRPr="00EF58D1">
              <w:rPr>
                <w:rFonts w:ascii="Arial" w:eastAsia="Yu Gothic UI" w:hAnsi="Arial" w:cs="Arial"/>
                <w:color w:val="00ACEF"/>
                <w:lang w:val="en-ID"/>
              </w:rPr>
              <w:t xml:space="preserve"> </w:t>
            </w:r>
          </w:p>
          <w:p w14:paraId="1DBE4E97" w14:textId="7DBA1CEC" w:rsidR="00EF58D1" w:rsidRPr="00EF58D1" w:rsidRDefault="00EF58D1" w:rsidP="00EF58D1">
            <w:pPr>
              <w:pStyle w:val="ListParagraph"/>
              <w:autoSpaceDE w:val="0"/>
              <w:autoSpaceDN w:val="0"/>
              <w:adjustRightInd w:val="0"/>
              <w:ind w:left="739"/>
              <w:jc w:val="both"/>
              <w:rPr>
                <w:rFonts w:ascii="Arial" w:eastAsia="Yu Gothic UI" w:hAnsi="Arial" w:cs="Arial"/>
                <w:color w:val="231F20"/>
                <w:lang w:val="en-ID"/>
              </w:rPr>
            </w:pPr>
            <w:r w:rsidRPr="00EF58D1">
              <w:rPr>
                <w:rFonts w:ascii="Arial" w:eastAsia="Yu Gothic UI" w:hAnsi="Arial" w:cs="Arial"/>
                <w:color w:val="00ACEF"/>
                <w:lang w:val="en-ID"/>
              </w:rPr>
              <w:t>Kita tidak dapat melakukan aktivitas sehari-hari seperti biasanya.</w:t>
            </w:r>
            <w:r w:rsidRPr="00EF58D1">
              <w:rPr>
                <w:rFonts w:ascii="Arial" w:hAnsi="Arial" w:cs="Arial"/>
                <w:lang w:val="en-ID"/>
              </w:rPr>
              <w:t xml:space="preserve"> </w:t>
            </w:r>
          </w:p>
          <w:p w14:paraId="1A57AEAA" w14:textId="77777777" w:rsidR="00EF58D1" w:rsidRPr="00EF58D1" w:rsidRDefault="00EF58D1" w:rsidP="00EF58D1">
            <w:pPr>
              <w:pStyle w:val="ListParagraph"/>
              <w:numPr>
                <w:ilvl w:val="1"/>
                <w:numId w:val="30"/>
              </w:numPr>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231F20"/>
                <w:lang w:val="en-ID"/>
              </w:rPr>
              <w:t xml:space="preserve">Elaborasikan hasil percobaan ini dengan macam-macam penyakit pada sistem gerak yang ada pada bagian Belajar Lebih Lanjut. </w:t>
            </w:r>
            <w:r w:rsidRPr="00EF58D1">
              <w:rPr>
                <w:rFonts w:ascii="Arial" w:hAnsi="Arial" w:cs="Arial"/>
                <w:lang w:val="en-ID"/>
              </w:rPr>
              <w:t xml:space="preserve"> </w:t>
            </w:r>
          </w:p>
          <w:p w14:paraId="4008120E" w14:textId="77777777" w:rsidR="00EF58D1" w:rsidRPr="00EF58D1" w:rsidRDefault="00EF58D1" w:rsidP="00EF58D1">
            <w:pPr>
              <w:pStyle w:val="ListParagraph"/>
              <w:numPr>
                <w:ilvl w:val="1"/>
                <w:numId w:val="30"/>
              </w:numPr>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231F20"/>
                <w:lang w:val="en-ID"/>
              </w:rPr>
              <w:t xml:space="preserve">Ajak peserta didik untuk mengidentifikasi penyakit-penyakit yang bisa </w:t>
            </w:r>
            <w:r w:rsidRPr="00EF58D1">
              <w:rPr>
                <w:rFonts w:ascii="Arial" w:hAnsi="Arial" w:cs="Arial"/>
                <w:lang w:val="en-ID"/>
              </w:rPr>
              <w:t xml:space="preserve"> </w:t>
            </w:r>
            <w:r w:rsidRPr="00EF58D1">
              <w:rPr>
                <w:rFonts w:ascii="Arial" w:eastAsia="Yu Gothic UI" w:hAnsi="Arial" w:cs="Arial"/>
                <w:color w:val="231F20"/>
                <w:lang w:val="en-ID"/>
              </w:rPr>
              <w:t>mereka cegah dan upaya pencegahannya.</w:t>
            </w:r>
            <w:r w:rsidRPr="00EF58D1">
              <w:rPr>
                <w:rFonts w:ascii="Arial" w:hAnsi="Arial" w:cs="Arial"/>
                <w:lang w:val="en-ID"/>
              </w:rPr>
              <w:t xml:space="preserve"> </w:t>
            </w:r>
          </w:p>
          <w:p w14:paraId="3708AB8E" w14:textId="77777777" w:rsidR="00EF58D1" w:rsidRDefault="00EF58D1" w:rsidP="00EF58D1">
            <w:pPr>
              <w:pStyle w:val="ListParagraph"/>
              <w:numPr>
                <w:ilvl w:val="1"/>
                <w:numId w:val="30"/>
              </w:numPr>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231F20"/>
                <w:lang w:val="en-ID"/>
              </w:rPr>
              <w:t xml:space="preserve">Akhiri kegiatan dengan meminta peserta didik untuk menuliskan cara yang dapat mereka lakukan untuk menjaga kesehatan sistem gerak mereka. </w:t>
            </w:r>
          </w:p>
          <w:p w14:paraId="235D3A78" w14:textId="583571AB" w:rsidR="00EF58D1" w:rsidRPr="00EF58D1" w:rsidRDefault="00EF58D1" w:rsidP="00EF58D1">
            <w:pPr>
              <w:pStyle w:val="ListParagraph"/>
              <w:numPr>
                <w:ilvl w:val="1"/>
                <w:numId w:val="30"/>
              </w:numPr>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231F20"/>
                <w:lang w:val="en-ID"/>
              </w:rPr>
              <w:t>Motivasi peserta didik untuk menerapkan cara yang mereka tuliskan dalam kehidupan sehari-harinya.</w:t>
            </w:r>
          </w:p>
        </w:tc>
      </w:tr>
      <w:tr w:rsidR="002A5BF1" w:rsidRPr="00415B33" w14:paraId="7B1FDE0F" w14:textId="77777777" w:rsidTr="00280694">
        <w:tc>
          <w:tcPr>
            <w:tcW w:w="5000" w:type="pct"/>
            <w:gridSpan w:val="2"/>
          </w:tcPr>
          <w:p w14:paraId="14CF98A6" w14:textId="1D9CB240" w:rsidR="002A5BF1" w:rsidRPr="002A5BF1" w:rsidRDefault="00EF58D1" w:rsidP="002A5BF1">
            <w:pPr>
              <w:autoSpaceDE w:val="0"/>
              <w:autoSpaceDN w:val="0"/>
              <w:adjustRightInd w:val="0"/>
              <w:rPr>
                <w:rFonts w:ascii="Arial" w:eastAsia="Yu Gothic UI" w:hAnsi="Arial" w:cs="Arial"/>
                <w:color w:val="231F20"/>
                <w:lang w:val="en-ID"/>
              </w:rPr>
            </w:pPr>
            <w:r>
              <w:rPr>
                <w:noProof/>
              </w:rPr>
              <w:lastRenderedPageBreak/>
              <w:drawing>
                <wp:inline distT="0" distB="0" distL="0" distR="0" wp14:anchorId="1F6EF1A8" wp14:editId="7E397A8B">
                  <wp:extent cx="1581150" cy="40957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581150" cy="409575"/>
                          </a:xfrm>
                          <a:prstGeom prst="rect">
                            <a:avLst/>
                          </a:prstGeom>
                        </pic:spPr>
                      </pic:pic>
                    </a:graphicData>
                  </a:graphic>
                </wp:inline>
              </w:drawing>
            </w:r>
          </w:p>
        </w:tc>
      </w:tr>
      <w:tr w:rsidR="002A5BF1" w:rsidRPr="00415B33" w14:paraId="5E1C7C88" w14:textId="77777777" w:rsidTr="00280694">
        <w:tc>
          <w:tcPr>
            <w:tcW w:w="5000" w:type="pct"/>
            <w:gridSpan w:val="2"/>
          </w:tcPr>
          <w:p w14:paraId="287786EB" w14:textId="77777777" w:rsidR="00EF58D1" w:rsidRDefault="00EF58D1" w:rsidP="00EF58D1">
            <w:pPr>
              <w:pStyle w:val="ListParagraph"/>
              <w:numPr>
                <w:ilvl w:val="0"/>
                <w:numId w:val="37"/>
              </w:numPr>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231F20"/>
                <w:lang w:val="en-ID"/>
              </w:rPr>
              <w:t xml:space="preserve">Bagaimana cara menjaga agar tulang kita tetap sehat?  </w:t>
            </w:r>
          </w:p>
          <w:p w14:paraId="010038AB" w14:textId="00C53464" w:rsidR="00EF58D1" w:rsidRPr="00EF58D1" w:rsidRDefault="00EF58D1" w:rsidP="00EF58D1">
            <w:pPr>
              <w:pStyle w:val="ListParagraph"/>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00ACEF"/>
                <w:lang w:val="en-ID"/>
              </w:rPr>
              <w:t xml:space="preserve">Agar kondisi tulang kita tetap baik, kita perlu mengonsumsi kalsium dalam </w:t>
            </w:r>
            <w:r w:rsidRPr="00EF58D1">
              <w:rPr>
                <w:rFonts w:ascii="Arial" w:hAnsi="Arial" w:cs="Arial"/>
                <w:lang w:val="en-ID"/>
              </w:rPr>
              <w:t xml:space="preserve"> </w:t>
            </w:r>
            <w:r w:rsidRPr="00EF58D1">
              <w:rPr>
                <w:rFonts w:ascii="Arial" w:eastAsia="Yu Gothic UI" w:hAnsi="Arial" w:cs="Arial"/>
                <w:color w:val="00ACEF"/>
                <w:lang w:val="en-ID"/>
              </w:rPr>
              <w:t>jumlah yang cukup. Selain itu, kita perlu menjaga sikap tubuh agar bentuk tulang tidak mengalami cedera.</w:t>
            </w:r>
          </w:p>
          <w:p w14:paraId="5153392C" w14:textId="77777777" w:rsidR="00EF58D1" w:rsidRDefault="00EF58D1" w:rsidP="00EF58D1">
            <w:pPr>
              <w:pStyle w:val="ListParagraph"/>
              <w:numPr>
                <w:ilvl w:val="0"/>
                <w:numId w:val="37"/>
              </w:numPr>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231F20"/>
                <w:lang w:val="en-ID"/>
              </w:rPr>
              <w:t xml:space="preserve">Apa yang perlu dilakukan untuk menghindari cedera otot saat olahraga?  </w:t>
            </w:r>
          </w:p>
          <w:p w14:paraId="6A77B17C" w14:textId="5FDD8C10" w:rsidR="00EF58D1" w:rsidRPr="00EF58D1" w:rsidRDefault="00EF58D1" w:rsidP="00EF58D1">
            <w:pPr>
              <w:pStyle w:val="ListParagraph"/>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00ACEF"/>
                <w:lang w:val="en-ID"/>
              </w:rPr>
              <w:t xml:space="preserve">Untuk menghindari cidera otot saat olahraga, seperti kram otot dan terkilir, </w:t>
            </w:r>
            <w:r w:rsidRPr="00EF58D1">
              <w:rPr>
                <w:rFonts w:ascii="Arial" w:hAnsi="Arial" w:cs="Arial"/>
                <w:lang w:val="en-ID"/>
              </w:rPr>
              <w:t xml:space="preserve"> </w:t>
            </w:r>
            <w:r w:rsidRPr="00EF58D1">
              <w:rPr>
                <w:rFonts w:ascii="Arial" w:eastAsia="Yu Gothic UI" w:hAnsi="Arial" w:cs="Arial"/>
                <w:color w:val="00ACEF"/>
                <w:lang w:val="en-ID"/>
              </w:rPr>
              <w:t>kita perlu melakukan senam pemanasan terlebih dahulu sebelum melakukan olahraga berat.</w:t>
            </w:r>
          </w:p>
          <w:p w14:paraId="3C172B1B" w14:textId="77777777" w:rsidR="00EF58D1" w:rsidRPr="00EF58D1" w:rsidRDefault="00EF58D1" w:rsidP="00EF58D1">
            <w:pPr>
              <w:pStyle w:val="ListParagraph"/>
              <w:numPr>
                <w:ilvl w:val="0"/>
                <w:numId w:val="37"/>
              </w:numPr>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231F20"/>
                <w:lang w:val="en-ID"/>
              </w:rPr>
              <w:t>Mengapa berjemur di bawah sinar Matahari pagi baik untuk kesehatan tulang kita?</w:t>
            </w:r>
            <w:r w:rsidRPr="00EF58D1">
              <w:rPr>
                <w:rFonts w:ascii="Arial" w:hAnsi="Arial" w:cs="Arial"/>
                <w:lang w:val="en-ID"/>
              </w:rPr>
              <w:t xml:space="preserve"> </w:t>
            </w:r>
            <w:r w:rsidRPr="00EF58D1">
              <w:rPr>
                <w:rFonts w:ascii="Arial" w:eastAsia="Yu Gothic UI" w:hAnsi="Arial" w:cs="Arial"/>
                <w:color w:val="00ACEF"/>
                <w:lang w:val="en-ID"/>
              </w:rPr>
              <w:t xml:space="preserve"> </w:t>
            </w:r>
          </w:p>
          <w:p w14:paraId="0CA87706" w14:textId="11DF3C40" w:rsidR="00EF58D1" w:rsidRPr="00EF58D1" w:rsidRDefault="00EF58D1" w:rsidP="00EF58D1">
            <w:pPr>
              <w:pStyle w:val="ListParagraph"/>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00ACEF"/>
                <w:lang w:val="en-ID"/>
              </w:rPr>
              <w:t xml:space="preserve">Karena sinar Matahari pagi mengandung vitamin D yang dapat membantu </w:t>
            </w:r>
            <w:r w:rsidRPr="00EF58D1">
              <w:rPr>
                <w:rFonts w:ascii="Arial" w:hAnsi="Arial" w:cs="Arial"/>
                <w:lang w:val="en-ID"/>
              </w:rPr>
              <w:t xml:space="preserve"> </w:t>
            </w:r>
            <w:r w:rsidRPr="00EF58D1">
              <w:rPr>
                <w:rFonts w:ascii="Arial" w:eastAsia="Yu Gothic UI" w:hAnsi="Arial" w:cs="Arial"/>
                <w:color w:val="00ACEF"/>
                <w:lang w:val="en-ID"/>
              </w:rPr>
              <w:t xml:space="preserve">penyerapan kalsium di tubuh kita </w:t>
            </w:r>
            <w:r w:rsidRPr="00EF58D1">
              <w:rPr>
                <w:rFonts w:ascii="Arial" w:hAnsi="Arial" w:cs="Arial"/>
                <w:lang w:val="en-ID"/>
              </w:rPr>
              <w:t xml:space="preserve"> </w:t>
            </w:r>
          </w:p>
          <w:p w14:paraId="611F8932" w14:textId="77777777" w:rsidR="00EF58D1" w:rsidRDefault="00EF58D1" w:rsidP="00EF58D1">
            <w:pPr>
              <w:pStyle w:val="ListParagraph"/>
              <w:numPr>
                <w:ilvl w:val="0"/>
                <w:numId w:val="37"/>
              </w:numPr>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231F20"/>
                <w:lang w:val="en-ID"/>
              </w:rPr>
              <w:t xml:space="preserve">Apakah kalian sudah cukup menjaga kesehatan tulang kalian? Apa buktinya? </w:t>
            </w:r>
          </w:p>
          <w:p w14:paraId="44647D02" w14:textId="116B6C1F" w:rsidR="002A5BF1" w:rsidRPr="00EF58D1" w:rsidRDefault="00EF58D1" w:rsidP="00EF58D1">
            <w:pPr>
              <w:pStyle w:val="ListParagraph"/>
              <w:autoSpaceDE w:val="0"/>
              <w:autoSpaceDN w:val="0"/>
              <w:adjustRightInd w:val="0"/>
              <w:ind w:left="314"/>
              <w:jc w:val="both"/>
              <w:rPr>
                <w:rFonts w:ascii="Arial" w:eastAsia="Yu Gothic UI" w:hAnsi="Arial" w:cs="Arial"/>
                <w:color w:val="231F20"/>
                <w:lang w:val="en-ID"/>
              </w:rPr>
            </w:pPr>
            <w:r w:rsidRPr="00EF58D1">
              <w:rPr>
                <w:rFonts w:ascii="Arial" w:eastAsia="Yu Gothic UI" w:hAnsi="Arial" w:cs="Arial"/>
                <w:color w:val="00ACEF"/>
                <w:lang w:val="en-ID"/>
              </w:rPr>
              <w:t xml:space="preserve"> Jawaban peserta didik akan bervariasi. Pastikan mereka memberikan bukti </w:t>
            </w:r>
            <w:r w:rsidRPr="00EF58D1">
              <w:rPr>
                <w:rFonts w:ascii="Arial" w:hAnsi="Arial" w:cs="Arial"/>
                <w:lang w:val="en-ID"/>
              </w:rPr>
              <w:t xml:space="preserve"> </w:t>
            </w:r>
            <w:r w:rsidRPr="00EF58D1">
              <w:rPr>
                <w:rFonts w:ascii="Arial" w:eastAsia="Yu Gothic UI" w:hAnsi="Arial" w:cs="Arial"/>
                <w:color w:val="00ACEF"/>
                <w:lang w:val="en-ID"/>
              </w:rPr>
              <w:t>yang relevan dan konkret.</w:t>
            </w:r>
          </w:p>
        </w:tc>
      </w:tr>
      <w:tr w:rsidR="002A5BF1" w:rsidRPr="00415B33" w14:paraId="565C2358" w14:textId="77777777" w:rsidTr="00280694">
        <w:tc>
          <w:tcPr>
            <w:tcW w:w="5000" w:type="pct"/>
            <w:gridSpan w:val="2"/>
          </w:tcPr>
          <w:p w14:paraId="145685EA" w14:textId="1E6D7F44" w:rsidR="002A5BF1" w:rsidRPr="002A5BF1" w:rsidRDefault="00EF58D1" w:rsidP="002A5BF1">
            <w:pPr>
              <w:autoSpaceDE w:val="0"/>
              <w:autoSpaceDN w:val="0"/>
              <w:adjustRightInd w:val="0"/>
              <w:rPr>
                <w:rFonts w:ascii="Arial" w:eastAsia="Yu Gothic UI" w:hAnsi="Arial" w:cs="Arial"/>
                <w:color w:val="231F20"/>
                <w:lang w:val="en-ID"/>
              </w:rPr>
            </w:pPr>
            <w:r>
              <w:rPr>
                <w:noProof/>
              </w:rPr>
              <w:drawing>
                <wp:inline distT="0" distB="0" distL="0" distR="0" wp14:anchorId="69B81F14" wp14:editId="578D3820">
                  <wp:extent cx="1428750" cy="44767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428750" cy="447675"/>
                          </a:xfrm>
                          <a:prstGeom prst="rect">
                            <a:avLst/>
                          </a:prstGeom>
                        </pic:spPr>
                      </pic:pic>
                    </a:graphicData>
                  </a:graphic>
                </wp:inline>
              </w:drawing>
            </w:r>
          </w:p>
        </w:tc>
      </w:tr>
      <w:tr w:rsidR="006527CB" w:rsidRPr="00415B33" w14:paraId="0494874E" w14:textId="77777777" w:rsidTr="00280694">
        <w:tc>
          <w:tcPr>
            <w:tcW w:w="5000" w:type="pct"/>
            <w:gridSpan w:val="2"/>
          </w:tcPr>
          <w:p w14:paraId="7253669D" w14:textId="2D423071" w:rsidR="006527CB" w:rsidRDefault="006527CB" w:rsidP="002A5BF1">
            <w:pPr>
              <w:autoSpaceDE w:val="0"/>
              <w:autoSpaceDN w:val="0"/>
              <w:adjustRightInd w:val="0"/>
              <w:rPr>
                <w:noProof/>
              </w:rPr>
            </w:pPr>
            <w:r w:rsidRPr="005D02D6">
              <w:rPr>
                <w:rFonts w:ascii="Arial" w:hAnsi="Arial" w:cs="Arial"/>
                <w:b/>
                <w:bCs/>
                <w:color w:val="000000" w:themeColor="text1"/>
              </w:rPr>
              <w:t>Tujuan Pembelajaran</w:t>
            </w:r>
          </w:p>
        </w:tc>
      </w:tr>
      <w:tr w:rsidR="006527CB" w:rsidRPr="00415B33" w14:paraId="67C6F1F7" w14:textId="77777777" w:rsidTr="00280694">
        <w:tc>
          <w:tcPr>
            <w:tcW w:w="5000" w:type="pct"/>
            <w:gridSpan w:val="2"/>
          </w:tcPr>
          <w:p w14:paraId="206D7CEB" w14:textId="77777777" w:rsidR="006527CB" w:rsidRPr="005D02D6" w:rsidRDefault="006527CB" w:rsidP="006527CB">
            <w:pPr>
              <w:pStyle w:val="ListParagraph"/>
              <w:numPr>
                <w:ilvl w:val="0"/>
                <w:numId w:val="40"/>
              </w:numPr>
              <w:autoSpaceDE w:val="0"/>
              <w:autoSpaceDN w:val="0"/>
              <w:adjustRightInd w:val="0"/>
              <w:ind w:left="415"/>
              <w:rPr>
                <w:rFonts w:ascii="Arial" w:hAnsi="Arial" w:cs="Arial"/>
              </w:rPr>
            </w:pPr>
            <w:r w:rsidRPr="005D02D6">
              <w:rPr>
                <w:rFonts w:ascii="Arial" w:eastAsia="Yu Gothic UI" w:hAnsi="Arial" w:cs="Arial"/>
                <w:color w:val="231F20"/>
              </w:rPr>
              <w:t>Peserta didik mampu mengidentifikasi sistem gerak yang terlibat dalam aktivitasnya seharihari.</w:t>
            </w:r>
            <w:r w:rsidRPr="005D02D6">
              <w:rPr>
                <w:rFonts w:ascii="Arial" w:hAnsi="Arial" w:cs="Arial"/>
              </w:rPr>
              <w:t xml:space="preserve"> </w:t>
            </w:r>
          </w:p>
          <w:p w14:paraId="235E0CF4" w14:textId="77777777" w:rsidR="006527CB" w:rsidRPr="005D02D6" w:rsidRDefault="006527CB" w:rsidP="006527CB">
            <w:pPr>
              <w:pStyle w:val="ListParagraph"/>
              <w:numPr>
                <w:ilvl w:val="0"/>
                <w:numId w:val="40"/>
              </w:numPr>
              <w:autoSpaceDE w:val="0"/>
              <w:autoSpaceDN w:val="0"/>
              <w:adjustRightInd w:val="0"/>
              <w:ind w:left="415"/>
              <w:rPr>
                <w:rFonts w:ascii="Arial" w:hAnsi="Arial" w:cs="Arial"/>
              </w:rPr>
            </w:pPr>
            <w:r w:rsidRPr="005D02D6">
              <w:rPr>
                <w:rFonts w:ascii="Arial" w:eastAsia="Yu Gothic UI" w:hAnsi="Arial" w:cs="Arial"/>
                <w:color w:val="231F20"/>
              </w:rPr>
              <w:t>Peserta didik mampu menganalisis mekanisme gerak dalam suatu aktivitas.</w:t>
            </w:r>
            <w:r w:rsidRPr="005D02D6">
              <w:rPr>
                <w:rFonts w:ascii="Arial" w:hAnsi="Arial" w:cs="Arial"/>
              </w:rPr>
              <w:t xml:space="preserve"> </w:t>
            </w:r>
          </w:p>
          <w:p w14:paraId="0B08B2FB" w14:textId="6A23AE5A" w:rsidR="006527CB" w:rsidRDefault="006527CB" w:rsidP="006527CB">
            <w:pPr>
              <w:pStyle w:val="ListParagraph"/>
              <w:numPr>
                <w:ilvl w:val="0"/>
                <w:numId w:val="40"/>
              </w:numPr>
              <w:autoSpaceDE w:val="0"/>
              <w:autoSpaceDN w:val="0"/>
              <w:adjustRightInd w:val="0"/>
              <w:ind w:left="415"/>
              <w:rPr>
                <w:noProof/>
              </w:rPr>
            </w:pPr>
            <w:r w:rsidRPr="005D02D6">
              <w:rPr>
                <w:rFonts w:ascii="Arial" w:eastAsia="Yu Gothic UI" w:hAnsi="Arial" w:cs="Arial"/>
                <w:color w:val="231F20"/>
              </w:rPr>
              <w:t xml:space="preserve">Peserta didik mampu </w:t>
            </w:r>
            <w:r w:rsidRPr="005D02D6">
              <w:rPr>
                <w:rFonts w:ascii="Arial" w:hAnsi="Arial" w:cs="Arial"/>
              </w:rPr>
              <w:t xml:space="preserve"> </w:t>
            </w:r>
            <w:r w:rsidRPr="005D02D6">
              <w:rPr>
                <w:rFonts w:ascii="Arial" w:eastAsia="Yu Gothic UI" w:hAnsi="Arial" w:cs="Arial"/>
                <w:color w:val="231F20"/>
              </w:rPr>
              <w:t xml:space="preserve">menceritakan </w:t>
            </w:r>
            <w:r w:rsidRPr="005D02D6">
              <w:rPr>
                <w:rFonts w:ascii="Arial" w:hAnsi="Arial" w:cs="Arial"/>
              </w:rPr>
              <w:t xml:space="preserve"> </w:t>
            </w:r>
            <w:r w:rsidRPr="005D02D6">
              <w:rPr>
                <w:rFonts w:ascii="Arial" w:eastAsia="Yu Gothic UI" w:hAnsi="Arial" w:cs="Arial"/>
                <w:color w:val="231F20"/>
              </w:rPr>
              <w:t>kembali mekanisme gerak dalam suatu aktivitas.</w:t>
            </w:r>
          </w:p>
        </w:tc>
      </w:tr>
      <w:tr w:rsidR="006527CB" w:rsidRPr="00415B33" w14:paraId="5AEB913D" w14:textId="77777777" w:rsidTr="00280694">
        <w:tc>
          <w:tcPr>
            <w:tcW w:w="5000" w:type="pct"/>
            <w:gridSpan w:val="2"/>
          </w:tcPr>
          <w:p w14:paraId="2F182F4D" w14:textId="0E2E4B14" w:rsidR="006527CB" w:rsidRPr="00EF58D1" w:rsidRDefault="006527CB" w:rsidP="006527CB">
            <w:pPr>
              <w:autoSpaceDE w:val="0"/>
              <w:autoSpaceDN w:val="0"/>
              <w:adjustRightInd w:val="0"/>
              <w:jc w:val="both"/>
              <w:rPr>
                <w:rFonts w:ascii="Arial" w:hAnsi="Arial" w:cs="Arial"/>
                <w:lang w:val="en-ID"/>
              </w:rPr>
            </w:pPr>
            <w:r w:rsidRPr="00EF58D1">
              <w:rPr>
                <w:rFonts w:ascii="Arial" w:eastAsia="Yu Gothic UI" w:hAnsi="Arial" w:cs="Arial"/>
                <w:color w:val="231F20"/>
                <w:lang w:val="en-ID"/>
              </w:rPr>
              <w:t>Untuk memandu proyek belajar secara umum, lihat Panduan Proyek Belajar</w:t>
            </w:r>
            <w:r>
              <w:rPr>
                <w:rFonts w:ascii="Arial" w:eastAsia="Yu Gothic UI" w:hAnsi="Arial" w:cs="Arial"/>
                <w:color w:val="231F20"/>
                <w:lang w:val="en-ID"/>
              </w:rPr>
              <w:t xml:space="preserve"> </w:t>
            </w:r>
            <w:r w:rsidRPr="00EF58D1">
              <w:rPr>
                <w:rFonts w:ascii="Arial" w:eastAsia="Yu Gothic UI" w:hAnsi="Arial" w:cs="Arial"/>
                <w:color w:val="231F20"/>
                <w:lang w:val="en-ID"/>
              </w:rPr>
              <w:t>pada Panduan Umum Buku Panduan Guru.</w:t>
            </w:r>
          </w:p>
          <w:p w14:paraId="4DDB57F1" w14:textId="77777777" w:rsidR="006527CB" w:rsidRPr="00EF58D1" w:rsidRDefault="006527CB" w:rsidP="006527CB">
            <w:pPr>
              <w:autoSpaceDE w:val="0"/>
              <w:autoSpaceDN w:val="0"/>
              <w:adjustRightInd w:val="0"/>
              <w:jc w:val="both"/>
              <w:rPr>
                <w:rFonts w:ascii="Arial" w:hAnsi="Arial" w:cs="Arial"/>
                <w:b/>
                <w:bCs/>
                <w:color w:val="231F20"/>
                <w:lang w:val="en-ID"/>
              </w:rPr>
            </w:pPr>
            <w:r w:rsidRPr="00EF58D1">
              <w:rPr>
                <w:rFonts w:ascii="Arial" w:hAnsi="Arial" w:cs="Arial"/>
                <w:b/>
                <w:bCs/>
                <w:color w:val="231F20"/>
                <w:lang w:val="en-ID"/>
              </w:rPr>
              <w:t>Tahap 1: Menentukan Aktivitas yang akan Ditelaah</w:t>
            </w:r>
          </w:p>
          <w:p w14:paraId="1476425C" w14:textId="2C0C10C7" w:rsidR="006527CB" w:rsidRPr="00EF58D1" w:rsidRDefault="006527CB" w:rsidP="006527CB">
            <w:pPr>
              <w:autoSpaceDE w:val="0"/>
              <w:autoSpaceDN w:val="0"/>
              <w:adjustRightInd w:val="0"/>
              <w:jc w:val="both"/>
              <w:rPr>
                <w:rFonts w:ascii="Arial" w:hAnsi="Arial" w:cs="Arial"/>
                <w:lang w:val="en-ID"/>
              </w:rPr>
            </w:pPr>
            <w:r w:rsidRPr="00EF58D1">
              <w:rPr>
                <w:rFonts w:ascii="Arial" w:eastAsia="Yu Gothic UI" w:hAnsi="Arial" w:cs="Arial"/>
                <w:color w:val="231F20"/>
                <w:lang w:val="en-ID"/>
              </w:rPr>
              <w:t>Arahkan peserta didik untuk menentukan aktivitas yang akan yang ditelaah. Guru</w:t>
            </w:r>
            <w:r>
              <w:rPr>
                <w:rFonts w:ascii="Arial" w:eastAsia="Yu Gothic UI" w:hAnsi="Arial" w:cs="Arial"/>
                <w:color w:val="231F20"/>
                <w:lang w:val="en-ID"/>
              </w:rPr>
              <w:t xml:space="preserve"> </w:t>
            </w:r>
            <w:r w:rsidRPr="00EF58D1">
              <w:rPr>
                <w:rFonts w:ascii="Arial" w:eastAsia="Yu Gothic UI" w:hAnsi="Arial" w:cs="Arial"/>
                <w:color w:val="231F20"/>
                <w:lang w:val="en-ID"/>
              </w:rPr>
              <w:t>bisa mengajak peserta didik untuk memikirkan aktivitas yang sering dilakukan</w:t>
            </w:r>
            <w:r>
              <w:rPr>
                <w:rFonts w:ascii="Arial" w:eastAsia="Yu Gothic UI" w:hAnsi="Arial" w:cs="Arial"/>
                <w:color w:val="231F20"/>
                <w:lang w:val="en-ID"/>
              </w:rPr>
              <w:t xml:space="preserve"> </w:t>
            </w:r>
            <w:r w:rsidRPr="00EF58D1">
              <w:rPr>
                <w:rFonts w:ascii="Arial" w:eastAsia="Yu Gothic UI" w:hAnsi="Arial" w:cs="Arial"/>
                <w:color w:val="231F20"/>
                <w:lang w:val="en-ID"/>
              </w:rPr>
              <w:t>atau melibatkan gerakan tangan dan kaki. Dapat juga berupa aktivitas yang</w:t>
            </w:r>
            <w:r>
              <w:rPr>
                <w:rFonts w:ascii="Arial" w:eastAsia="Yu Gothic UI" w:hAnsi="Arial" w:cs="Arial"/>
                <w:color w:val="231F20"/>
                <w:lang w:val="en-ID"/>
              </w:rPr>
              <w:t xml:space="preserve"> </w:t>
            </w:r>
            <w:r w:rsidRPr="00EF58D1">
              <w:rPr>
                <w:rFonts w:ascii="Arial" w:eastAsia="Yu Gothic UI" w:hAnsi="Arial" w:cs="Arial"/>
                <w:color w:val="231F20"/>
                <w:lang w:val="en-ID"/>
              </w:rPr>
              <w:t>mereka anggap menarik untuk dikaji.</w:t>
            </w:r>
          </w:p>
          <w:p w14:paraId="17DC7002" w14:textId="77777777" w:rsidR="006527CB" w:rsidRPr="00EF58D1" w:rsidRDefault="006527CB" w:rsidP="006527CB">
            <w:pPr>
              <w:autoSpaceDE w:val="0"/>
              <w:autoSpaceDN w:val="0"/>
              <w:adjustRightInd w:val="0"/>
              <w:jc w:val="both"/>
              <w:rPr>
                <w:rFonts w:ascii="Arial" w:hAnsi="Arial" w:cs="Arial"/>
                <w:b/>
                <w:bCs/>
                <w:color w:val="231F20"/>
                <w:lang w:val="en-ID"/>
              </w:rPr>
            </w:pPr>
            <w:r w:rsidRPr="00EF58D1">
              <w:rPr>
                <w:rFonts w:ascii="Arial" w:hAnsi="Arial" w:cs="Arial"/>
                <w:b/>
                <w:bCs/>
                <w:color w:val="231F20"/>
                <w:lang w:val="en-ID"/>
              </w:rPr>
              <w:t>Tahap 2: Mengidentifikasi Otot, Tulang, dan Sendi yang Terlibat</w:t>
            </w:r>
          </w:p>
          <w:p w14:paraId="6801A784" w14:textId="7FC110B1" w:rsidR="006527CB" w:rsidRPr="00EF58D1" w:rsidRDefault="006527CB" w:rsidP="006527CB">
            <w:pPr>
              <w:pStyle w:val="ListParagraph"/>
              <w:numPr>
                <w:ilvl w:val="6"/>
                <w:numId w:val="30"/>
              </w:numPr>
              <w:autoSpaceDE w:val="0"/>
              <w:autoSpaceDN w:val="0"/>
              <w:adjustRightInd w:val="0"/>
              <w:ind w:left="455"/>
              <w:jc w:val="both"/>
              <w:rPr>
                <w:rFonts w:ascii="Arial" w:eastAsia="Yu Gothic UI" w:hAnsi="Arial" w:cs="Arial"/>
                <w:color w:val="231F20"/>
                <w:lang w:val="en-ID"/>
              </w:rPr>
            </w:pPr>
            <w:r w:rsidRPr="00EF58D1">
              <w:rPr>
                <w:rFonts w:ascii="Arial" w:eastAsia="Yu Gothic UI" w:hAnsi="Arial" w:cs="Arial"/>
                <w:color w:val="231F20"/>
                <w:lang w:val="en-ID"/>
              </w:rPr>
              <w:t>Arahkan peserta didik untuk mengidentifikasi otot, tulang, dan sendi yang terlibat ketika melakukan aktivitas tersebut.</w:t>
            </w:r>
          </w:p>
          <w:p w14:paraId="4D1D6465" w14:textId="21C25560" w:rsidR="006527CB" w:rsidRPr="00EF58D1" w:rsidRDefault="006527CB" w:rsidP="006527CB">
            <w:pPr>
              <w:pStyle w:val="ListParagraph"/>
              <w:numPr>
                <w:ilvl w:val="6"/>
                <w:numId w:val="30"/>
              </w:numPr>
              <w:autoSpaceDE w:val="0"/>
              <w:autoSpaceDN w:val="0"/>
              <w:adjustRightInd w:val="0"/>
              <w:ind w:left="455"/>
              <w:jc w:val="both"/>
              <w:rPr>
                <w:rFonts w:ascii="Arial" w:hAnsi="Arial" w:cs="Arial"/>
                <w:lang w:val="en-ID"/>
              </w:rPr>
            </w:pPr>
            <w:r w:rsidRPr="00EF58D1">
              <w:rPr>
                <w:rFonts w:ascii="Arial" w:eastAsia="Yu Gothic UI" w:hAnsi="Arial" w:cs="Arial"/>
                <w:color w:val="231F20"/>
                <w:lang w:val="en-ID"/>
              </w:rPr>
              <w:t xml:space="preserve">Bimbing peserta didik untuk melakukan penelusuran dalam proses identifikasi, baik referensi dari buku, internet, atau narasumber tertentu. </w:t>
            </w:r>
          </w:p>
          <w:p w14:paraId="16F71BD4" w14:textId="386683EF" w:rsidR="006527CB" w:rsidRPr="00EF58D1" w:rsidRDefault="006527CB" w:rsidP="006527CB">
            <w:pPr>
              <w:autoSpaceDE w:val="0"/>
              <w:autoSpaceDN w:val="0"/>
              <w:adjustRightInd w:val="0"/>
              <w:jc w:val="both"/>
              <w:rPr>
                <w:rFonts w:ascii="Arial" w:eastAsia="Yu Gothic UI" w:hAnsi="Arial" w:cs="Arial"/>
                <w:color w:val="231F20"/>
                <w:lang w:val="en-ID"/>
              </w:rPr>
            </w:pPr>
            <w:r w:rsidRPr="00EF58D1">
              <w:rPr>
                <w:rFonts w:ascii="Arial" w:eastAsia="Yu Gothic UI" w:hAnsi="Arial" w:cs="Arial"/>
                <w:color w:val="231F20"/>
                <w:lang w:val="en-ID"/>
              </w:rPr>
              <w:t>Pastikan peserta didik dalam bimbingan ketika melakukan penelusuran di internet.</w:t>
            </w:r>
          </w:p>
          <w:p w14:paraId="051D0851" w14:textId="77777777" w:rsidR="006527CB" w:rsidRPr="00EF58D1" w:rsidRDefault="006527CB" w:rsidP="006527CB">
            <w:pPr>
              <w:autoSpaceDE w:val="0"/>
              <w:autoSpaceDN w:val="0"/>
              <w:adjustRightInd w:val="0"/>
              <w:jc w:val="both"/>
              <w:rPr>
                <w:rFonts w:ascii="Arial" w:hAnsi="Arial" w:cs="Arial"/>
                <w:b/>
                <w:bCs/>
                <w:color w:val="231F20"/>
                <w:lang w:val="en-ID"/>
              </w:rPr>
            </w:pPr>
            <w:r w:rsidRPr="00EF58D1">
              <w:rPr>
                <w:rFonts w:ascii="Arial" w:hAnsi="Arial" w:cs="Arial"/>
                <w:b/>
                <w:bCs/>
                <w:color w:val="231F20"/>
                <w:lang w:val="en-ID"/>
              </w:rPr>
              <w:t>Tahap 3: Membuat Media Presentasi</w:t>
            </w:r>
          </w:p>
          <w:p w14:paraId="45D4C80B" w14:textId="77777777" w:rsidR="006527CB" w:rsidRPr="00EF58D1" w:rsidRDefault="006527CB" w:rsidP="006527CB">
            <w:pPr>
              <w:autoSpaceDE w:val="0"/>
              <w:autoSpaceDN w:val="0"/>
              <w:adjustRightInd w:val="0"/>
              <w:jc w:val="both"/>
              <w:rPr>
                <w:rFonts w:ascii="Arial" w:eastAsia="Yu Gothic UI" w:hAnsi="Arial" w:cs="Arial"/>
                <w:color w:val="231F20"/>
                <w:lang w:val="en-ID"/>
              </w:rPr>
            </w:pPr>
            <w:r w:rsidRPr="00EF58D1">
              <w:rPr>
                <w:rFonts w:ascii="Arial" w:eastAsia="Yu Gothic UI" w:hAnsi="Arial" w:cs="Arial"/>
                <w:color w:val="231F20"/>
                <w:lang w:val="en-ID"/>
              </w:rPr>
              <w:t>Media presentasi bisa dalam bentuk digital maupun non digital selama memuat:</w:t>
            </w:r>
          </w:p>
          <w:p w14:paraId="0F0B25D1" w14:textId="77777777" w:rsidR="006527CB" w:rsidRPr="00EF58D1" w:rsidRDefault="006527CB" w:rsidP="006527CB">
            <w:pPr>
              <w:autoSpaceDE w:val="0"/>
              <w:autoSpaceDN w:val="0"/>
              <w:adjustRightInd w:val="0"/>
              <w:jc w:val="both"/>
              <w:rPr>
                <w:rFonts w:ascii="Arial" w:eastAsia="Yu Gothic UI" w:hAnsi="Arial" w:cs="Arial"/>
                <w:color w:val="231F20"/>
                <w:lang w:val="en-ID"/>
              </w:rPr>
            </w:pPr>
            <w:r w:rsidRPr="00EF58D1">
              <w:rPr>
                <w:rFonts w:ascii="Arial" w:eastAsia="Yu Gothic UI" w:hAnsi="Arial" w:cs="Arial"/>
                <w:color w:val="231F20"/>
                <w:lang w:val="en-ID"/>
              </w:rPr>
              <w:t>• judul proyek;</w:t>
            </w:r>
          </w:p>
          <w:p w14:paraId="39B671E8" w14:textId="77777777" w:rsidR="006527CB" w:rsidRPr="00EF58D1" w:rsidRDefault="006527CB" w:rsidP="006527CB">
            <w:pPr>
              <w:autoSpaceDE w:val="0"/>
              <w:autoSpaceDN w:val="0"/>
              <w:adjustRightInd w:val="0"/>
              <w:jc w:val="both"/>
              <w:rPr>
                <w:rFonts w:ascii="Arial" w:eastAsia="Yu Gothic UI" w:hAnsi="Arial" w:cs="Arial"/>
                <w:color w:val="231F20"/>
                <w:lang w:val="en-ID"/>
              </w:rPr>
            </w:pPr>
            <w:r w:rsidRPr="00EF58D1">
              <w:rPr>
                <w:rFonts w:ascii="Arial" w:eastAsia="Yu Gothic UI" w:hAnsi="Arial" w:cs="Arial"/>
                <w:color w:val="231F20"/>
                <w:lang w:val="en-ID"/>
              </w:rPr>
              <w:t>• bentuk aktivitas yang dilakukan;</w:t>
            </w:r>
          </w:p>
          <w:p w14:paraId="273CA6DA" w14:textId="77777777" w:rsidR="006527CB" w:rsidRPr="00EF58D1" w:rsidRDefault="006527CB" w:rsidP="006527CB">
            <w:pPr>
              <w:autoSpaceDE w:val="0"/>
              <w:autoSpaceDN w:val="0"/>
              <w:adjustRightInd w:val="0"/>
              <w:jc w:val="both"/>
              <w:rPr>
                <w:rFonts w:ascii="Arial" w:eastAsia="Yu Gothic UI" w:hAnsi="Arial" w:cs="Arial"/>
                <w:color w:val="231F20"/>
                <w:lang w:val="en-ID"/>
              </w:rPr>
            </w:pPr>
            <w:r w:rsidRPr="00EF58D1">
              <w:rPr>
                <w:rFonts w:ascii="Arial" w:eastAsia="Yu Gothic UI" w:hAnsi="Arial" w:cs="Arial"/>
                <w:color w:val="231F20"/>
                <w:lang w:val="en-ID"/>
              </w:rPr>
              <w:lastRenderedPageBreak/>
              <w:t>• nama bagian otot, tulang, dan sendi yang terlibat;</w:t>
            </w:r>
          </w:p>
          <w:p w14:paraId="5CD9BD4E" w14:textId="1521FE04" w:rsidR="006527CB" w:rsidRPr="00EF58D1" w:rsidRDefault="006527CB" w:rsidP="006527CB">
            <w:pPr>
              <w:autoSpaceDE w:val="0"/>
              <w:autoSpaceDN w:val="0"/>
              <w:adjustRightInd w:val="0"/>
              <w:jc w:val="both"/>
              <w:rPr>
                <w:rFonts w:ascii="Arial" w:eastAsia="Yu Gothic UI" w:hAnsi="Arial" w:cs="Arial"/>
                <w:color w:val="231F20"/>
                <w:lang w:val="en-ID"/>
              </w:rPr>
            </w:pPr>
            <w:r w:rsidRPr="00EF58D1">
              <w:rPr>
                <w:rFonts w:ascii="Arial" w:eastAsia="Yu Gothic UI" w:hAnsi="Arial" w:cs="Arial"/>
                <w:color w:val="231F20"/>
                <w:lang w:val="en-ID"/>
              </w:rPr>
              <w:t>• daftar pustaka.</w:t>
            </w:r>
          </w:p>
          <w:p w14:paraId="541AA31D" w14:textId="33D9E070" w:rsidR="006527CB" w:rsidRPr="00EF58D1" w:rsidRDefault="006527CB" w:rsidP="006527CB">
            <w:pPr>
              <w:autoSpaceDE w:val="0"/>
              <w:autoSpaceDN w:val="0"/>
              <w:adjustRightInd w:val="0"/>
              <w:jc w:val="both"/>
              <w:rPr>
                <w:rFonts w:ascii="Arial" w:eastAsia="Yu Gothic UI" w:hAnsi="Arial" w:cs="Arial"/>
                <w:color w:val="231F20"/>
                <w:lang w:val="en-ID"/>
              </w:rPr>
            </w:pPr>
            <w:r w:rsidRPr="00EF58D1">
              <w:rPr>
                <w:rFonts w:ascii="Arial" w:hAnsi="Arial" w:cs="Arial"/>
                <w:noProof/>
              </w:rPr>
              <w:drawing>
                <wp:inline distT="0" distB="0" distL="0" distR="0" wp14:anchorId="4883E993" wp14:editId="71040BE8">
                  <wp:extent cx="4772483" cy="1140031"/>
                  <wp:effectExtent l="0" t="0" r="0"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BEBA8EAE-BF5A-486C-A8C5-ECC9F3942E4B}">
                                <a14:imgProps xmlns:a14="http://schemas.microsoft.com/office/drawing/2010/main">
                                  <a14:imgLayer r:embed="rId16">
                                    <a14:imgEffect>
                                      <a14:sharpenSoften amount="25000"/>
                                    </a14:imgEffect>
                                  </a14:imgLayer>
                                </a14:imgProps>
                              </a:ext>
                            </a:extLst>
                          </a:blip>
                          <a:stretch>
                            <a:fillRect/>
                          </a:stretch>
                        </pic:blipFill>
                        <pic:spPr>
                          <a:xfrm>
                            <a:off x="0" y="0"/>
                            <a:ext cx="4787083" cy="1143519"/>
                          </a:xfrm>
                          <a:prstGeom prst="rect">
                            <a:avLst/>
                          </a:prstGeom>
                        </pic:spPr>
                      </pic:pic>
                    </a:graphicData>
                  </a:graphic>
                </wp:inline>
              </w:drawing>
            </w:r>
          </w:p>
          <w:p w14:paraId="12CA70AC" w14:textId="77777777" w:rsidR="006527CB" w:rsidRPr="00EF58D1" w:rsidRDefault="006527CB" w:rsidP="006527CB">
            <w:pPr>
              <w:autoSpaceDE w:val="0"/>
              <w:autoSpaceDN w:val="0"/>
              <w:adjustRightInd w:val="0"/>
              <w:jc w:val="both"/>
              <w:rPr>
                <w:rFonts w:ascii="Arial" w:hAnsi="Arial" w:cs="Arial"/>
                <w:b/>
                <w:bCs/>
                <w:color w:val="231F20"/>
                <w:lang w:val="en-ID"/>
              </w:rPr>
            </w:pPr>
            <w:r w:rsidRPr="00EF58D1">
              <w:rPr>
                <w:rFonts w:ascii="Arial" w:hAnsi="Arial" w:cs="Arial"/>
                <w:b/>
                <w:bCs/>
                <w:color w:val="231F20"/>
                <w:lang w:val="en-ID"/>
              </w:rPr>
              <w:t>Tahap 4: Presentasi Proyek Mandiri</w:t>
            </w:r>
          </w:p>
          <w:p w14:paraId="7B5131C0" w14:textId="77777777" w:rsidR="006527CB" w:rsidRPr="00EF58D1" w:rsidRDefault="006527CB" w:rsidP="006527CB">
            <w:pPr>
              <w:autoSpaceDE w:val="0"/>
              <w:autoSpaceDN w:val="0"/>
              <w:adjustRightInd w:val="0"/>
              <w:jc w:val="both"/>
              <w:rPr>
                <w:rFonts w:ascii="Arial" w:hAnsi="Arial" w:cs="Arial"/>
                <w:lang w:val="en-ID"/>
              </w:rPr>
            </w:pPr>
            <w:r w:rsidRPr="00EF58D1">
              <w:rPr>
                <w:rFonts w:ascii="Arial" w:eastAsia="Yu Gothic UI" w:hAnsi="Arial" w:cs="Arial"/>
                <w:color w:val="231F20"/>
                <w:lang w:val="en-ID"/>
              </w:rPr>
              <w:t xml:space="preserve">Kegiatan presentasi dapat disesuaikan dengan kondisi kelas masing-masing. </w:t>
            </w:r>
          </w:p>
          <w:p w14:paraId="7DAE21CC" w14:textId="00C8F331" w:rsidR="006527CB" w:rsidRPr="00EF58D1" w:rsidRDefault="006527CB" w:rsidP="006527CB">
            <w:pPr>
              <w:autoSpaceDE w:val="0"/>
              <w:autoSpaceDN w:val="0"/>
              <w:adjustRightInd w:val="0"/>
              <w:jc w:val="both"/>
              <w:rPr>
                <w:rFonts w:ascii="Arial" w:hAnsi="Arial" w:cs="Arial"/>
                <w:lang w:val="en-ID"/>
              </w:rPr>
            </w:pPr>
            <w:r w:rsidRPr="00EF58D1">
              <w:rPr>
                <w:rFonts w:ascii="Arial" w:eastAsia="Yu Gothic UI" w:hAnsi="Arial" w:cs="Arial"/>
                <w:color w:val="231F20"/>
                <w:lang w:val="en-ID"/>
              </w:rPr>
              <w:t>Lihat variasi kegiatan presentasi pada Panduan Umum Buku Panduan Guru</w:t>
            </w:r>
            <w:r>
              <w:rPr>
                <w:rFonts w:ascii="Arial" w:eastAsia="Yu Gothic UI" w:hAnsi="Arial" w:cs="Arial"/>
                <w:color w:val="231F20"/>
                <w:lang w:val="en-ID"/>
              </w:rPr>
              <w:t xml:space="preserve"> </w:t>
            </w:r>
            <w:r w:rsidRPr="00EF58D1">
              <w:rPr>
                <w:rFonts w:ascii="Arial" w:eastAsia="Yu Gothic UI" w:hAnsi="Arial" w:cs="Arial"/>
                <w:color w:val="231F20"/>
                <w:lang w:val="en-ID"/>
              </w:rPr>
              <w:t>sebagai referensi.</w:t>
            </w:r>
          </w:p>
          <w:p w14:paraId="1C539250" w14:textId="77777777" w:rsidR="006527CB" w:rsidRPr="00EF58D1" w:rsidRDefault="006527CB" w:rsidP="006527CB">
            <w:pPr>
              <w:autoSpaceDE w:val="0"/>
              <w:autoSpaceDN w:val="0"/>
              <w:adjustRightInd w:val="0"/>
              <w:jc w:val="both"/>
              <w:rPr>
                <w:rFonts w:ascii="Arial" w:hAnsi="Arial" w:cs="Arial"/>
                <w:b/>
                <w:bCs/>
                <w:color w:val="231F20"/>
                <w:lang w:val="en-ID"/>
              </w:rPr>
            </w:pPr>
            <w:r w:rsidRPr="00EF58D1">
              <w:rPr>
                <w:rFonts w:ascii="Arial" w:hAnsi="Arial" w:cs="Arial"/>
                <w:b/>
                <w:bCs/>
                <w:color w:val="231F20"/>
                <w:lang w:val="en-ID"/>
              </w:rPr>
              <w:t>Tahap 5: Refleksi Kegiatan Proyek</w:t>
            </w:r>
          </w:p>
          <w:p w14:paraId="45AB626C" w14:textId="2968F833" w:rsidR="006527CB" w:rsidRPr="00EF58D1" w:rsidRDefault="006527CB" w:rsidP="006527CB">
            <w:pPr>
              <w:autoSpaceDE w:val="0"/>
              <w:autoSpaceDN w:val="0"/>
              <w:adjustRightInd w:val="0"/>
              <w:jc w:val="both"/>
              <w:rPr>
                <w:rFonts w:ascii="Arial" w:eastAsia="Yu Gothic UI" w:hAnsi="Arial" w:cs="Arial"/>
                <w:color w:val="231F20"/>
                <w:lang w:val="en-ID"/>
              </w:rPr>
            </w:pPr>
            <w:r w:rsidRPr="00EF58D1">
              <w:rPr>
                <w:rFonts w:ascii="Arial" w:eastAsia="Yu Gothic UI" w:hAnsi="Arial" w:cs="Arial"/>
                <w:color w:val="231F20"/>
                <w:lang w:val="en-ID"/>
              </w:rPr>
              <w:t>Di akhir kegiatan, bimbing peserta didik melakukan refleksi belajar sesuai Panduan Umum Buku Panduan Guru. Guru juga bisa menambahkan atau</w:t>
            </w:r>
            <w:r>
              <w:rPr>
                <w:rFonts w:ascii="Arial" w:eastAsia="Yu Gothic UI" w:hAnsi="Arial" w:cs="Arial"/>
                <w:color w:val="231F20"/>
                <w:lang w:val="en-ID"/>
              </w:rPr>
              <w:t xml:space="preserve"> </w:t>
            </w:r>
            <w:r w:rsidRPr="00EF58D1">
              <w:rPr>
                <w:rFonts w:ascii="Arial" w:eastAsia="Yu Gothic UI" w:hAnsi="Arial" w:cs="Arial"/>
                <w:color w:val="231F20"/>
                <w:lang w:val="en-ID"/>
              </w:rPr>
              <w:t>menyesuaikan pertanyaan refleksi sesuai dengan kebutuhan peserta didik</w:t>
            </w:r>
            <w:r>
              <w:rPr>
                <w:rFonts w:ascii="Arial" w:eastAsia="Yu Gothic UI" w:hAnsi="Arial" w:cs="Arial"/>
                <w:color w:val="231F20"/>
                <w:lang w:val="en-ID"/>
              </w:rPr>
              <w:t xml:space="preserve"> </w:t>
            </w:r>
            <w:r w:rsidRPr="00EF58D1">
              <w:rPr>
                <w:rFonts w:ascii="Arial" w:eastAsia="Yu Gothic UI" w:hAnsi="Arial" w:cs="Arial"/>
                <w:color w:val="231F20"/>
                <w:lang w:val="en-ID"/>
              </w:rPr>
              <w:t>masing-masing.</w:t>
            </w:r>
          </w:p>
        </w:tc>
      </w:tr>
      <w:tr w:rsidR="006527CB" w:rsidRPr="00B704B2" w14:paraId="6375838F" w14:textId="77777777" w:rsidTr="00280694">
        <w:tc>
          <w:tcPr>
            <w:tcW w:w="5000" w:type="pct"/>
            <w:gridSpan w:val="2"/>
          </w:tcPr>
          <w:p w14:paraId="3188AD85" w14:textId="23C78199" w:rsidR="006527CB" w:rsidRPr="00A072E2" w:rsidRDefault="006527CB" w:rsidP="006527CB">
            <w:pPr>
              <w:rPr>
                <w:rFonts w:ascii="Arial" w:hAnsi="Arial" w:cs="Arial"/>
                <w:b/>
                <w:bCs/>
                <w:color w:val="628AAC"/>
                <w:lang w:val="en-ID"/>
              </w:rPr>
            </w:pPr>
            <w:r w:rsidRPr="00A072E2">
              <w:rPr>
                <w:rFonts w:ascii="Arial" w:hAnsi="Arial" w:cs="Arial"/>
                <w:b/>
                <w:bCs/>
                <w:color w:val="628AAC"/>
                <w:lang w:val="en-ID"/>
              </w:rPr>
              <w:lastRenderedPageBreak/>
              <w:t>Kegiatan Penutup</w:t>
            </w:r>
          </w:p>
        </w:tc>
      </w:tr>
      <w:tr w:rsidR="006527CB" w:rsidRPr="00B704B2" w14:paraId="67AC0781" w14:textId="77777777" w:rsidTr="00280694">
        <w:tc>
          <w:tcPr>
            <w:tcW w:w="5000" w:type="pct"/>
            <w:gridSpan w:val="2"/>
          </w:tcPr>
          <w:p w14:paraId="5D6FA43E" w14:textId="77777777" w:rsidR="006527CB" w:rsidRPr="006D1710" w:rsidRDefault="006527CB" w:rsidP="006527CB">
            <w:pPr>
              <w:numPr>
                <w:ilvl w:val="0"/>
                <w:numId w:val="7"/>
              </w:numPr>
              <w:ind w:left="314"/>
              <w:rPr>
                <w:rFonts w:ascii="Arial" w:hAnsi="Arial" w:cs="Arial"/>
              </w:rPr>
            </w:pPr>
            <w:r w:rsidRPr="006D1710">
              <w:rPr>
                <w:rFonts w:ascii="Arial" w:hAnsi="Arial" w:cs="Arial"/>
              </w:rPr>
              <w:t>Peserta didik membuat resume secara kreatif dengan bimbingan guru.</w:t>
            </w:r>
          </w:p>
          <w:p w14:paraId="1EFCB8D0" w14:textId="77777777" w:rsidR="006527CB" w:rsidRPr="006D1710" w:rsidRDefault="006527CB" w:rsidP="006527CB">
            <w:pPr>
              <w:numPr>
                <w:ilvl w:val="0"/>
                <w:numId w:val="7"/>
              </w:numPr>
              <w:ind w:left="314"/>
              <w:rPr>
                <w:rFonts w:ascii="Arial" w:hAnsi="Arial" w:cs="Arial"/>
              </w:rPr>
            </w:pPr>
            <w:r w:rsidRPr="006D1710">
              <w:rPr>
                <w:rFonts w:ascii="Arial" w:hAnsi="Arial" w:cs="Arial"/>
              </w:rPr>
              <w:t xml:space="preserve">Peserta didik mengajukan pertanyaan-pertanyaan untuk menguatkan pemahaman terhadap materi </w:t>
            </w:r>
          </w:p>
          <w:p w14:paraId="5D6124E9" w14:textId="604AD8AE" w:rsidR="006527CB" w:rsidRPr="004F3A53" w:rsidRDefault="006527CB" w:rsidP="006527CB">
            <w:pPr>
              <w:pStyle w:val="ListParagraph"/>
              <w:widowControl w:val="0"/>
              <w:numPr>
                <w:ilvl w:val="0"/>
                <w:numId w:val="7"/>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Guru memberikan tugas membaca materi untuk pertemuan selanjutnya</w:t>
            </w:r>
            <w:r w:rsidRPr="004F3A53">
              <w:rPr>
                <w:rFonts w:ascii="Arial" w:hAnsi="Arial" w:cs="Arial"/>
                <w:color w:val="231F1F"/>
                <w:spacing w:val="-2"/>
              </w:rPr>
              <w:t>.</w:t>
            </w:r>
          </w:p>
          <w:p w14:paraId="513B7C17" w14:textId="71D18EC5" w:rsidR="006527CB" w:rsidRPr="004F3A53" w:rsidRDefault="006527CB" w:rsidP="006527CB">
            <w:pPr>
              <w:pStyle w:val="ListParagraph"/>
              <w:widowControl w:val="0"/>
              <w:numPr>
                <w:ilvl w:val="0"/>
                <w:numId w:val="7"/>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menutup </w:t>
            </w:r>
            <w:r w:rsidRPr="004F3A53">
              <w:rPr>
                <w:rFonts w:ascii="Arial" w:hAnsi="Arial" w:cs="Arial"/>
                <w:color w:val="231F1F"/>
                <w:w w:val="105"/>
              </w:rPr>
              <w:t>pelajaran</w:t>
            </w:r>
            <w:r w:rsidRPr="004F3A53">
              <w:rPr>
                <w:rFonts w:ascii="Arial" w:hAnsi="Arial" w:cs="Arial"/>
                <w:color w:val="231F1F"/>
              </w:rPr>
              <w:t xml:space="preserve"> dan</w:t>
            </w:r>
            <w:r w:rsidRPr="004F3A53">
              <w:rPr>
                <w:rFonts w:ascii="Arial" w:hAnsi="Arial" w:cs="Arial"/>
                <w:color w:val="231F1F"/>
                <w:spacing w:val="-9"/>
              </w:rPr>
              <w:t xml:space="preserve"> </w:t>
            </w:r>
            <w:r w:rsidRPr="004F3A53">
              <w:rPr>
                <w:rFonts w:ascii="Arial" w:hAnsi="Arial" w:cs="Arial"/>
                <w:color w:val="231F1F"/>
              </w:rPr>
              <w:t>secara bergantian memberikan kesempatan kepada peserta</w:t>
            </w:r>
            <w:r w:rsidRPr="004F3A53">
              <w:rPr>
                <w:rFonts w:ascii="Arial" w:hAnsi="Arial" w:cs="Arial"/>
                <w:color w:val="231F1F"/>
                <w:spacing w:val="40"/>
              </w:rPr>
              <w:t xml:space="preserve"> </w:t>
            </w:r>
            <w:r w:rsidRPr="004F3A53">
              <w:rPr>
                <w:rFonts w:ascii="Arial" w:hAnsi="Arial" w:cs="Arial"/>
                <w:color w:val="231F1F"/>
              </w:rPr>
              <w:t>didik</w:t>
            </w:r>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r w:rsidRPr="004F3A53">
              <w:rPr>
                <w:rFonts w:ascii="Arial" w:hAnsi="Arial" w:cs="Arial"/>
                <w:color w:val="231F1F"/>
              </w:rPr>
              <w:t>untuk</w:t>
            </w:r>
            <w:r w:rsidRPr="004F3A53">
              <w:rPr>
                <w:rFonts w:ascii="Arial" w:hAnsi="Arial" w:cs="Arial"/>
                <w:color w:val="231F1F"/>
                <w:spacing w:val="40"/>
              </w:rPr>
              <w:t xml:space="preserve"> </w:t>
            </w:r>
            <w:r w:rsidRPr="004F3A53">
              <w:rPr>
                <w:rFonts w:ascii="Arial" w:hAnsi="Arial" w:cs="Arial"/>
                <w:color w:val="231F1F"/>
              </w:rPr>
              <w:t>memimpin</w:t>
            </w:r>
            <w:r w:rsidRPr="004F3A53">
              <w:rPr>
                <w:rFonts w:ascii="Arial" w:hAnsi="Arial" w:cs="Arial"/>
                <w:color w:val="231F1F"/>
                <w:spacing w:val="40"/>
              </w:rPr>
              <w:t xml:space="preserve"> </w:t>
            </w:r>
            <w:r w:rsidRPr="004F3A53">
              <w:rPr>
                <w:rFonts w:ascii="Arial" w:hAnsi="Arial" w:cs="Arial"/>
                <w:color w:val="231F1F"/>
              </w:rPr>
              <w:t>doa</w:t>
            </w:r>
            <w:r w:rsidRPr="004F3A53">
              <w:rPr>
                <w:rFonts w:ascii="Arial" w:hAnsi="Arial" w:cs="Arial"/>
                <w:color w:val="231F1F"/>
                <w:spacing w:val="40"/>
              </w:rPr>
              <w:t xml:space="preserve"> </w:t>
            </w:r>
            <w:r w:rsidRPr="004F3A53">
              <w:rPr>
                <w:rFonts w:ascii="Arial" w:hAnsi="Arial" w:cs="Arial"/>
                <w:color w:val="231F1F"/>
              </w:rPr>
              <w:t>bersama</w:t>
            </w:r>
            <w:r w:rsidRPr="004F3A53">
              <w:rPr>
                <w:rFonts w:ascii="Arial" w:hAnsi="Arial" w:cs="Arial"/>
                <w:color w:val="231F1F"/>
                <w:spacing w:val="40"/>
              </w:rPr>
              <w:t xml:space="preserve"> </w:t>
            </w:r>
            <w:r w:rsidRPr="004F3A53">
              <w:rPr>
                <w:rFonts w:ascii="Arial" w:hAnsi="Arial" w:cs="Arial"/>
                <w:color w:val="231F1F"/>
              </w:rPr>
              <w:t>setelah</w:t>
            </w:r>
            <w:r w:rsidRPr="004F3A53">
              <w:rPr>
                <w:rFonts w:ascii="Arial" w:hAnsi="Arial" w:cs="Arial"/>
                <w:color w:val="231F1F"/>
                <w:spacing w:val="33"/>
              </w:rPr>
              <w:t xml:space="preserve"> </w:t>
            </w:r>
            <w:r w:rsidRPr="004F3A53">
              <w:rPr>
                <w:rFonts w:ascii="Arial" w:hAnsi="Arial" w:cs="Arial"/>
                <w:color w:val="231F1F"/>
              </w:rPr>
              <w:t>selesai</w:t>
            </w:r>
            <w:r w:rsidRPr="004F3A53">
              <w:rPr>
                <w:rFonts w:ascii="Arial" w:hAnsi="Arial" w:cs="Arial"/>
                <w:color w:val="231F1F"/>
                <w:spacing w:val="40"/>
              </w:rPr>
              <w:t xml:space="preserve"> </w:t>
            </w:r>
            <w:r w:rsidRPr="004F3A53">
              <w:rPr>
                <w:rFonts w:ascii="Arial" w:hAnsi="Arial" w:cs="Arial"/>
                <w:color w:val="231F1F"/>
              </w:rPr>
              <w:t>pembelajaran</w:t>
            </w:r>
          </w:p>
          <w:p w14:paraId="05F373BF" w14:textId="305DC698" w:rsidR="006527CB" w:rsidRPr="004F3A53" w:rsidRDefault="006527CB" w:rsidP="006527CB">
            <w:pPr>
              <w:ind w:left="314"/>
              <w:rPr>
                <w:rFonts w:ascii="Arial" w:hAnsi="Arial" w:cs="Arial"/>
                <w:b/>
                <w:bCs/>
              </w:rPr>
            </w:pPr>
          </w:p>
        </w:tc>
      </w:tr>
    </w:tbl>
    <w:p w14:paraId="681F4818" w14:textId="77777777" w:rsidR="00463FF7" w:rsidRDefault="00463FF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430750F0" w:rsidR="003B37B5" w:rsidRPr="00415B33" w:rsidRDefault="00EE614A" w:rsidP="009A4730">
            <w:pPr>
              <w:ind w:left="-51"/>
              <w:rPr>
                <w:rFonts w:ascii="Arial" w:hAnsi="Arial" w:cs="Arial"/>
              </w:rPr>
            </w:pPr>
            <w:r>
              <w:rPr>
                <w:rFonts w:ascii="Arial" w:hAnsi="Arial" w:cs="Arial"/>
                <w:b/>
                <w:bCs/>
              </w:rPr>
              <w:t xml:space="preserve">Rubrik </w:t>
            </w:r>
            <w:r w:rsidR="003B37B5" w:rsidRPr="00415B33">
              <w:rPr>
                <w:rFonts w:ascii="Arial" w:hAnsi="Arial" w:cs="Arial"/>
                <w:b/>
                <w:bCs/>
              </w:rPr>
              <w:t xml:space="preserve">Penilaian </w:t>
            </w:r>
            <w:r w:rsidR="003B37B5" w:rsidRPr="00415B33">
              <w:rPr>
                <w:rFonts w:ascii="Arial" w:hAnsi="Arial" w:cs="Arial"/>
              </w:rPr>
              <w:t>:</w:t>
            </w:r>
          </w:p>
        </w:tc>
      </w:tr>
      <w:tr w:rsidR="00F02E0F" w:rsidRPr="007A59B2" w14:paraId="62897172" w14:textId="77777777" w:rsidTr="0085064F">
        <w:tc>
          <w:tcPr>
            <w:tcW w:w="5000" w:type="pct"/>
            <w:shd w:val="clear" w:color="auto" w:fill="auto"/>
          </w:tcPr>
          <w:p w14:paraId="4DC188A0" w14:textId="77777777" w:rsidR="00EE614A" w:rsidRPr="005D5A33" w:rsidRDefault="005D5A33" w:rsidP="005D5A33">
            <w:pPr>
              <w:autoSpaceDE w:val="0"/>
              <w:autoSpaceDN w:val="0"/>
              <w:adjustRightInd w:val="0"/>
              <w:jc w:val="center"/>
              <w:rPr>
                <w:rFonts w:ascii="Arial" w:hAnsi="Arial" w:cs="Arial"/>
                <w:b/>
                <w:bCs/>
                <w:color w:val="231F20"/>
                <w:sz w:val="20"/>
                <w:szCs w:val="20"/>
                <w:lang w:val="en-ID"/>
              </w:rPr>
            </w:pPr>
            <w:r w:rsidRPr="005D5A33">
              <w:rPr>
                <w:rFonts w:ascii="Arial" w:hAnsi="Arial" w:cs="Arial"/>
                <w:b/>
                <w:bCs/>
                <w:color w:val="231F20"/>
                <w:sz w:val="20"/>
                <w:szCs w:val="20"/>
                <w:lang w:val="en-ID"/>
              </w:rPr>
              <w:t>Rubrik Penilaian Media Presentasi</w:t>
            </w:r>
          </w:p>
          <w:tbl>
            <w:tblPr>
              <w:tblStyle w:val="TableGrid"/>
              <w:tblW w:w="0" w:type="auto"/>
              <w:jc w:val="center"/>
              <w:tblLook w:val="04A0" w:firstRow="1" w:lastRow="0" w:firstColumn="1" w:lastColumn="0" w:noHBand="0" w:noVBand="1"/>
            </w:tblPr>
            <w:tblGrid>
              <w:gridCol w:w="1793"/>
              <w:gridCol w:w="1748"/>
              <w:gridCol w:w="1748"/>
              <w:gridCol w:w="1753"/>
              <w:gridCol w:w="1748"/>
            </w:tblGrid>
            <w:tr w:rsidR="005D5A33" w:rsidRPr="005D5A33" w14:paraId="1D65A477" w14:textId="77777777" w:rsidTr="005D5A33">
              <w:trPr>
                <w:jc w:val="center"/>
              </w:trPr>
              <w:tc>
                <w:tcPr>
                  <w:tcW w:w="1758" w:type="dxa"/>
                  <w:shd w:val="clear" w:color="auto" w:fill="DEEAF6" w:themeFill="accent5" w:themeFillTint="33"/>
                  <w:vAlign w:val="center"/>
                </w:tcPr>
                <w:p w14:paraId="5E4EA335" w14:textId="0862B059" w:rsidR="005D5A33" w:rsidRPr="005D5A33" w:rsidRDefault="005D5A33" w:rsidP="004C4F7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Penilaian</w:t>
                  </w:r>
                </w:p>
              </w:tc>
              <w:tc>
                <w:tcPr>
                  <w:tcW w:w="1758" w:type="dxa"/>
                  <w:shd w:val="clear" w:color="auto" w:fill="DEEAF6" w:themeFill="accent5" w:themeFillTint="33"/>
                  <w:vAlign w:val="center"/>
                </w:tcPr>
                <w:p w14:paraId="620A3226" w14:textId="77777777" w:rsidR="005D5A33" w:rsidRPr="005D5A33" w:rsidRDefault="005D5A33" w:rsidP="004C4F75">
                  <w:pPr>
                    <w:framePr w:hSpace="180" w:wrap="around" w:vAnchor="text" w:hAnchor="text" w:y="1"/>
                    <w:autoSpaceDE w:val="0"/>
                    <w:autoSpaceDN w:val="0"/>
                    <w:adjustRightInd w:val="0"/>
                    <w:suppressOverlap/>
                    <w:jc w:val="center"/>
                    <w:rPr>
                      <w:rFonts w:ascii="Arial" w:hAnsi="Arial" w:cs="Arial"/>
                      <w:color w:val="000000" w:themeColor="text1"/>
                      <w:sz w:val="20"/>
                      <w:szCs w:val="20"/>
                      <w:lang w:val="en-ID"/>
                    </w:rPr>
                  </w:pPr>
                  <w:r w:rsidRPr="005D5A33">
                    <w:rPr>
                      <w:rFonts w:ascii="Arial" w:hAnsi="Arial" w:cs="Arial"/>
                      <w:b/>
                      <w:bCs/>
                      <w:color w:val="000000" w:themeColor="text1"/>
                      <w:sz w:val="20"/>
                      <w:szCs w:val="20"/>
                      <w:lang w:val="en-ID"/>
                    </w:rPr>
                    <w:t>Sangat Baik</w:t>
                  </w:r>
                  <w:r w:rsidRPr="005D5A33">
                    <w:rPr>
                      <w:rFonts w:ascii="Arial" w:hAnsi="Arial" w:cs="Arial"/>
                      <w:color w:val="000000" w:themeColor="text1"/>
                      <w:sz w:val="20"/>
                      <w:szCs w:val="20"/>
                      <w:lang w:val="en-ID"/>
                    </w:rPr>
                    <w:t xml:space="preserve"> </w:t>
                  </w:r>
                </w:p>
                <w:p w14:paraId="09D804F2" w14:textId="5D24A63C" w:rsidR="005D5A33" w:rsidRPr="005D5A33" w:rsidRDefault="005D5A33" w:rsidP="004C4F7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(19-25)</w:t>
                  </w:r>
                </w:p>
              </w:tc>
              <w:tc>
                <w:tcPr>
                  <w:tcW w:w="1758" w:type="dxa"/>
                  <w:shd w:val="clear" w:color="auto" w:fill="DEEAF6" w:themeFill="accent5" w:themeFillTint="33"/>
                  <w:vAlign w:val="center"/>
                </w:tcPr>
                <w:p w14:paraId="3F425F7A" w14:textId="4E7DA262" w:rsidR="005D5A33" w:rsidRPr="005D5A33" w:rsidRDefault="005D5A33" w:rsidP="004C4F7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Baik (13-18)</w:t>
                  </w:r>
                </w:p>
              </w:tc>
              <w:tc>
                <w:tcPr>
                  <w:tcW w:w="1758" w:type="dxa"/>
                  <w:shd w:val="clear" w:color="auto" w:fill="DEEAF6" w:themeFill="accent5" w:themeFillTint="33"/>
                  <w:vAlign w:val="center"/>
                </w:tcPr>
                <w:p w14:paraId="7055A18F" w14:textId="4B7BC329" w:rsidR="005D5A33" w:rsidRPr="005D5A33" w:rsidRDefault="005D5A33" w:rsidP="004C4F7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Cukup (7-12)</w:t>
                  </w:r>
                </w:p>
              </w:tc>
              <w:tc>
                <w:tcPr>
                  <w:tcW w:w="1758" w:type="dxa"/>
                  <w:shd w:val="clear" w:color="auto" w:fill="DEEAF6" w:themeFill="accent5" w:themeFillTint="33"/>
                  <w:vAlign w:val="center"/>
                </w:tcPr>
                <w:p w14:paraId="2023EDC7" w14:textId="625F450C" w:rsidR="005D5A33" w:rsidRPr="005D5A33" w:rsidRDefault="005D5A33" w:rsidP="004C4F7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Perlu Perbaikan (0-6)</w:t>
                  </w:r>
                </w:p>
              </w:tc>
            </w:tr>
            <w:tr w:rsidR="005D5A33" w:rsidRPr="005D5A33" w14:paraId="1E41A53A" w14:textId="77777777" w:rsidTr="005D5A33">
              <w:trPr>
                <w:jc w:val="center"/>
              </w:trPr>
              <w:tc>
                <w:tcPr>
                  <w:tcW w:w="1758" w:type="dxa"/>
                </w:tcPr>
                <w:p w14:paraId="7B92A0AE" w14:textId="77777777" w:rsidR="005D5A33" w:rsidRDefault="005D5A33" w:rsidP="004C4F75">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5D5A33">
                    <w:rPr>
                      <w:rFonts w:ascii="Arial" w:eastAsia="Yu Gothic UI" w:hAnsi="Arial" w:cs="Arial"/>
                      <w:color w:val="000000" w:themeColor="text1"/>
                      <w:sz w:val="20"/>
                      <w:szCs w:val="20"/>
                      <w:lang w:val="en-ID"/>
                    </w:rPr>
                    <w:t xml:space="preserve">Aktivitas yang dipilih: </w:t>
                  </w:r>
                </w:p>
                <w:p w14:paraId="6D5464C0" w14:textId="0AAE8961" w:rsidR="005D5A33" w:rsidRPr="005D5A33" w:rsidRDefault="005D5A33" w:rsidP="004C4F75">
                  <w:pPr>
                    <w:pStyle w:val="ListParagraph"/>
                    <w:framePr w:hSpace="180" w:wrap="around" w:vAnchor="text" w:hAnchor="text" w:y="1"/>
                    <w:numPr>
                      <w:ilvl w:val="3"/>
                      <w:numId w:val="9"/>
                    </w:numPr>
                    <w:autoSpaceDE w:val="0"/>
                    <w:autoSpaceDN w:val="0"/>
                    <w:adjustRightInd w:val="0"/>
                    <w:ind w:left="309"/>
                    <w:suppressOverlap/>
                    <w:rPr>
                      <w:rFonts w:ascii="Arial" w:eastAsia="Yu Gothic UI" w:hAnsi="Arial" w:cs="Arial"/>
                      <w:color w:val="000000" w:themeColor="text1"/>
                      <w:sz w:val="20"/>
                      <w:szCs w:val="20"/>
                      <w:lang w:val="en-ID"/>
                    </w:rPr>
                  </w:pPr>
                  <w:r w:rsidRPr="005D5A33">
                    <w:rPr>
                      <w:rFonts w:ascii="Arial" w:eastAsia="Yu Gothic UI" w:hAnsi="Arial" w:cs="Arial"/>
                      <w:color w:val="000000" w:themeColor="text1"/>
                      <w:sz w:val="20"/>
                      <w:szCs w:val="20"/>
                      <w:lang w:val="en-ID"/>
                    </w:rPr>
                    <w:t xml:space="preserve">Kegiatan sehari-hari </w:t>
                  </w:r>
                </w:p>
                <w:p w14:paraId="6AB2F9D7" w14:textId="1D6A4FFB" w:rsidR="005D5A33" w:rsidRPr="005D5A33" w:rsidRDefault="005D5A33" w:rsidP="004C4F75">
                  <w:pPr>
                    <w:pStyle w:val="ListParagraph"/>
                    <w:framePr w:hSpace="180" w:wrap="around" w:vAnchor="text" w:hAnchor="text" w:y="1"/>
                    <w:numPr>
                      <w:ilvl w:val="3"/>
                      <w:numId w:val="9"/>
                    </w:numPr>
                    <w:autoSpaceDE w:val="0"/>
                    <w:autoSpaceDN w:val="0"/>
                    <w:adjustRightInd w:val="0"/>
                    <w:ind w:left="309"/>
                    <w:suppressOverlap/>
                    <w:rPr>
                      <w:rFonts w:ascii="Arial" w:eastAsia="Yu Gothic UI" w:hAnsi="Arial" w:cs="Arial"/>
                      <w:color w:val="000000" w:themeColor="text1"/>
                      <w:sz w:val="20"/>
                      <w:szCs w:val="20"/>
                      <w:lang w:val="en-ID"/>
                    </w:rPr>
                  </w:pPr>
                  <w:r w:rsidRPr="005D5A33">
                    <w:rPr>
                      <w:rFonts w:ascii="Arial" w:eastAsia="Yu Gothic UI" w:hAnsi="Arial" w:cs="Arial"/>
                      <w:color w:val="000000" w:themeColor="text1"/>
                      <w:sz w:val="20"/>
                      <w:szCs w:val="20"/>
                      <w:lang w:val="en-ID"/>
                    </w:rPr>
                    <w:t xml:space="preserve">Menggunakan </w:t>
                  </w:r>
                  <w:r w:rsidRPr="005D5A33">
                    <w:rPr>
                      <w:rFonts w:ascii="Arial" w:hAnsi="Arial" w:cs="Arial"/>
                      <w:color w:val="000000" w:themeColor="text1"/>
                      <w:sz w:val="20"/>
                      <w:szCs w:val="20"/>
                      <w:lang w:val="en-ID"/>
                    </w:rPr>
                    <w:t xml:space="preserve"> </w:t>
                  </w:r>
                  <w:r w:rsidRPr="005D5A33">
                    <w:rPr>
                      <w:rFonts w:ascii="Arial" w:eastAsia="Yu Gothic UI" w:hAnsi="Arial" w:cs="Arial"/>
                      <w:color w:val="000000" w:themeColor="text1"/>
                      <w:sz w:val="20"/>
                      <w:szCs w:val="20"/>
                      <w:lang w:val="en-ID"/>
                    </w:rPr>
                    <w:t xml:space="preserve">sendi-sendi tertentu. </w:t>
                  </w:r>
                </w:p>
                <w:p w14:paraId="5F633368" w14:textId="710ABC46" w:rsidR="005D5A33" w:rsidRPr="005D5A33" w:rsidRDefault="005D5A33" w:rsidP="004C4F75">
                  <w:pPr>
                    <w:pStyle w:val="ListParagraph"/>
                    <w:framePr w:hSpace="180" w:wrap="around" w:vAnchor="text" w:hAnchor="text" w:y="1"/>
                    <w:numPr>
                      <w:ilvl w:val="3"/>
                      <w:numId w:val="9"/>
                    </w:numPr>
                    <w:autoSpaceDE w:val="0"/>
                    <w:autoSpaceDN w:val="0"/>
                    <w:adjustRightInd w:val="0"/>
                    <w:ind w:left="309"/>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 xml:space="preserve">Menggunakan </w:t>
                  </w:r>
                  <w:r w:rsidRPr="005D5A33">
                    <w:rPr>
                      <w:rFonts w:ascii="Arial" w:hAnsi="Arial" w:cs="Arial"/>
                      <w:color w:val="000000" w:themeColor="text1"/>
                      <w:sz w:val="20"/>
                      <w:szCs w:val="20"/>
                      <w:lang w:val="en-ID"/>
                    </w:rPr>
                    <w:t xml:space="preserve"> </w:t>
                  </w:r>
                  <w:r w:rsidRPr="005D5A33">
                    <w:rPr>
                      <w:rFonts w:ascii="Arial" w:eastAsia="Yu Gothic UI" w:hAnsi="Arial" w:cs="Arial"/>
                      <w:color w:val="000000" w:themeColor="text1"/>
                      <w:sz w:val="20"/>
                      <w:szCs w:val="20"/>
                      <w:lang w:val="en-ID"/>
                    </w:rPr>
                    <w:t>tangan dan atau kaki</w:t>
                  </w:r>
                </w:p>
              </w:tc>
              <w:tc>
                <w:tcPr>
                  <w:tcW w:w="1758" w:type="dxa"/>
                </w:tcPr>
                <w:p w14:paraId="7BB8163D" w14:textId="599B02FA" w:rsidR="005D5A33" w:rsidRPr="005D5A33" w:rsidRDefault="005D5A33" w:rsidP="004C4F7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Memenuhi seluruh kriteria aktivitas yang diharapkan.</w:t>
                  </w:r>
                </w:p>
              </w:tc>
              <w:tc>
                <w:tcPr>
                  <w:tcW w:w="1758" w:type="dxa"/>
                </w:tcPr>
                <w:p w14:paraId="603A0CDB" w14:textId="407B4489" w:rsidR="005D5A33" w:rsidRPr="005D5A33" w:rsidRDefault="005D5A33" w:rsidP="004C4F7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Hanya memenuhi 2 kriteria.</w:t>
                  </w:r>
                </w:p>
              </w:tc>
              <w:tc>
                <w:tcPr>
                  <w:tcW w:w="1758" w:type="dxa"/>
                </w:tcPr>
                <w:p w14:paraId="2E0C2093" w14:textId="4A6A1F0A" w:rsidR="005D5A33" w:rsidRPr="005D5A33" w:rsidRDefault="005D5A33" w:rsidP="004C4F7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Hanya memenuhi 1 kriteria.</w:t>
                  </w:r>
                </w:p>
              </w:tc>
              <w:tc>
                <w:tcPr>
                  <w:tcW w:w="1758" w:type="dxa"/>
                </w:tcPr>
                <w:p w14:paraId="224A7A46" w14:textId="20FA8EBD" w:rsidR="005D5A33" w:rsidRPr="005D5A33" w:rsidRDefault="005D5A33" w:rsidP="004C4F7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Sama sekali tidak memenuhi kriteria.</w:t>
                  </w:r>
                </w:p>
              </w:tc>
            </w:tr>
            <w:tr w:rsidR="005D5A33" w:rsidRPr="005D5A33" w14:paraId="4CC9EB6D" w14:textId="77777777" w:rsidTr="005D5A33">
              <w:trPr>
                <w:jc w:val="center"/>
              </w:trPr>
              <w:tc>
                <w:tcPr>
                  <w:tcW w:w="1758" w:type="dxa"/>
                  <w:shd w:val="clear" w:color="auto" w:fill="DEEAF6" w:themeFill="accent5" w:themeFillTint="33"/>
                  <w:vAlign w:val="center"/>
                </w:tcPr>
                <w:p w14:paraId="576C54B9" w14:textId="77777777" w:rsidR="005D5A33" w:rsidRPr="005D5A33" w:rsidRDefault="005D5A33" w:rsidP="004C4F7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
              </w:tc>
              <w:tc>
                <w:tcPr>
                  <w:tcW w:w="1758" w:type="dxa"/>
                  <w:shd w:val="clear" w:color="auto" w:fill="DEEAF6" w:themeFill="accent5" w:themeFillTint="33"/>
                  <w:vAlign w:val="center"/>
                </w:tcPr>
                <w:p w14:paraId="71FB0EF3" w14:textId="46F09031" w:rsidR="005D5A33" w:rsidRPr="005D5A33" w:rsidRDefault="005D5A33" w:rsidP="004C4F7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(19-25)</w:t>
                  </w:r>
                </w:p>
              </w:tc>
              <w:tc>
                <w:tcPr>
                  <w:tcW w:w="1758" w:type="dxa"/>
                  <w:shd w:val="clear" w:color="auto" w:fill="DEEAF6" w:themeFill="accent5" w:themeFillTint="33"/>
                  <w:vAlign w:val="center"/>
                </w:tcPr>
                <w:p w14:paraId="47798700" w14:textId="53ECA229" w:rsidR="005D5A33" w:rsidRPr="005D5A33" w:rsidRDefault="005D5A33" w:rsidP="004C4F7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(13-18)</w:t>
                  </w:r>
                </w:p>
              </w:tc>
              <w:tc>
                <w:tcPr>
                  <w:tcW w:w="1758" w:type="dxa"/>
                  <w:shd w:val="clear" w:color="auto" w:fill="DEEAF6" w:themeFill="accent5" w:themeFillTint="33"/>
                  <w:vAlign w:val="center"/>
                </w:tcPr>
                <w:p w14:paraId="1C3CD542" w14:textId="0860A78D" w:rsidR="005D5A33" w:rsidRPr="005D5A33" w:rsidRDefault="005D5A33" w:rsidP="004C4F7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(7-12)</w:t>
                  </w:r>
                </w:p>
              </w:tc>
              <w:tc>
                <w:tcPr>
                  <w:tcW w:w="1758" w:type="dxa"/>
                  <w:shd w:val="clear" w:color="auto" w:fill="DEEAF6" w:themeFill="accent5" w:themeFillTint="33"/>
                  <w:vAlign w:val="center"/>
                </w:tcPr>
                <w:p w14:paraId="64CDF8AD" w14:textId="4051F918" w:rsidR="005D5A33" w:rsidRPr="005D5A33" w:rsidRDefault="005D5A33" w:rsidP="004C4F75">
                  <w:pPr>
                    <w:framePr w:hSpace="180" w:wrap="around" w:vAnchor="text" w:hAnchor="text" w:y="1"/>
                    <w:autoSpaceDE w:val="0"/>
                    <w:autoSpaceDN w:val="0"/>
                    <w:adjustRightInd w:val="0"/>
                    <w:suppressOverlap/>
                    <w:jc w:val="center"/>
                    <w:rPr>
                      <w:rFonts w:ascii="Arial" w:hAnsi="Arial" w:cs="Arial"/>
                      <w:color w:val="000000" w:themeColor="text1"/>
                      <w:sz w:val="20"/>
                      <w:szCs w:val="20"/>
                      <w:lang w:val="en-ID"/>
                    </w:rPr>
                  </w:pPr>
                  <w:r w:rsidRPr="005D5A33">
                    <w:rPr>
                      <w:rFonts w:ascii="Arial" w:hAnsi="Arial" w:cs="Arial"/>
                      <w:b/>
                      <w:bCs/>
                      <w:color w:val="000000" w:themeColor="text1"/>
                      <w:sz w:val="20"/>
                      <w:szCs w:val="20"/>
                      <w:lang w:val="en-ID"/>
                    </w:rPr>
                    <w:t>(0-6)</w:t>
                  </w:r>
                </w:p>
              </w:tc>
            </w:tr>
            <w:tr w:rsidR="005D5A33" w:rsidRPr="005D5A33" w14:paraId="4F431BC9" w14:textId="77777777" w:rsidTr="005D5A33">
              <w:trPr>
                <w:jc w:val="center"/>
              </w:trPr>
              <w:tc>
                <w:tcPr>
                  <w:tcW w:w="1758" w:type="dxa"/>
                </w:tcPr>
                <w:p w14:paraId="7959819F" w14:textId="23CDF07A" w:rsidR="005D5A33" w:rsidRPr="005D5A33" w:rsidRDefault="005D5A33" w:rsidP="004C4F7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Pemahaman konsep</w:t>
                  </w:r>
                </w:p>
              </w:tc>
              <w:tc>
                <w:tcPr>
                  <w:tcW w:w="1758" w:type="dxa"/>
                </w:tcPr>
                <w:p w14:paraId="79CEA679" w14:textId="21EDD6EE" w:rsidR="005D5A33" w:rsidRPr="005D5A33" w:rsidRDefault="005D5A33" w:rsidP="004C4F7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Menyebutkan dan menjelaskan dengan baik bagaimana otot, sendi, dan tulang terlibat dalam melakukan aktivitas tersebut.</w:t>
                  </w:r>
                </w:p>
              </w:tc>
              <w:tc>
                <w:tcPr>
                  <w:tcW w:w="1758" w:type="dxa"/>
                </w:tcPr>
                <w:p w14:paraId="07D55796" w14:textId="1EB009B4" w:rsidR="005D5A33" w:rsidRPr="005D5A33" w:rsidRDefault="005D5A33" w:rsidP="004C4F7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Hanya menyebutkan otot, sendi, dan tulang yang terlibat dalam melakukan aktivitas tersebut.</w:t>
                  </w:r>
                </w:p>
              </w:tc>
              <w:tc>
                <w:tcPr>
                  <w:tcW w:w="1758" w:type="dxa"/>
                </w:tcPr>
                <w:p w14:paraId="1E8DD110" w14:textId="01D8FAE7" w:rsidR="005D5A33" w:rsidRPr="005D5A33" w:rsidRDefault="005D5A33" w:rsidP="004C4F7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Hanya menyebutkan secara parsial otot, sendi, dan tulang yang terlibat dalam melakukan aktivitas tersebut.</w:t>
                  </w:r>
                </w:p>
              </w:tc>
              <w:tc>
                <w:tcPr>
                  <w:tcW w:w="1758" w:type="dxa"/>
                </w:tcPr>
                <w:p w14:paraId="419A15CC" w14:textId="6E6DBE94" w:rsidR="005D5A33" w:rsidRPr="005D5A33" w:rsidRDefault="005D5A33" w:rsidP="004C4F7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Tidak dapat menyebutkan dan menjelaskan bagaimana otot, sendi, dan tulang terlibat dalam melakukan aktivitas tersebut.</w:t>
                  </w:r>
                </w:p>
              </w:tc>
            </w:tr>
            <w:tr w:rsidR="005D5A33" w:rsidRPr="005D5A33" w14:paraId="74305A8E" w14:textId="77777777" w:rsidTr="005D5A33">
              <w:trPr>
                <w:jc w:val="center"/>
              </w:trPr>
              <w:tc>
                <w:tcPr>
                  <w:tcW w:w="1758" w:type="dxa"/>
                  <w:shd w:val="clear" w:color="auto" w:fill="DEEAF6" w:themeFill="accent5" w:themeFillTint="33"/>
                </w:tcPr>
                <w:p w14:paraId="5C8DBE57" w14:textId="77777777" w:rsidR="005D5A33" w:rsidRPr="005D5A33" w:rsidRDefault="005D5A33" w:rsidP="004C4F7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
              </w:tc>
              <w:tc>
                <w:tcPr>
                  <w:tcW w:w="1758" w:type="dxa"/>
                  <w:shd w:val="clear" w:color="auto" w:fill="DEEAF6" w:themeFill="accent5" w:themeFillTint="33"/>
                </w:tcPr>
                <w:p w14:paraId="44CC0505" w14:textId="261C2514" w:rsidR="005D5A33" w:rsidRPr="005D5A33" w:rsidRDefault="005D5A33" w:rsidP="004C4F7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(19-25)</w:t>
                  </w:r>
                </w:p>
              </w:tc>
              <w:tc>
                <w:tcPr>
                  <w:tcW w:w="1758" w:type="dxa"/>
                  <w:shd w:val="clear" w:color="auto" w:fill="DEEAF6" w:themeFill="accent5" w:themeFillTint="33"/>
                </w:tcPr>
                <w:p w14:paraId="61E95C7E" w14:textId="7C14EF52" w:rsidR="005D5A33" w:rsidRPr="005D5A33" w:rsidRDefault="005D5A33" w:rsidP="004C4F7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(13-18)</w:t>
                  </w:r>
                </w:p>
              </w:tc>
              <w:tc>
                <w:tcPr>
                  <w:tcW w:w="1758" w:type="dxa"/>
                  <w:shd w:val="clear" w:color="auto" w:fill="DEEAF6" w:themeFill="accent5" w:themeFillTint="33"/>
                </w:tcPr>
                <w:p w14:paraId="508E3925" w14:textId="429C1E9C" w:rsidR="005D5A33" w:rsidRPr="005D5A33" w:rsidRDefault="005D5A33" w:rsidP="004C4F7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(7-12)</w:t>
                  </w:r>
                </w:p>
              </w:tc>
              <w:tc>
                <w:tcPr>
                  <w:tcW w:w="1758" w:type="dxa"/>
                  <w:shd w:val="clear" w:color="auto" w:fill="DEEAF6" w:themeFill="accent5" w:themeFillTint="33"/>
                </w:tcPr>
                <w:p w14:paraId="7B332571" w14:textId="1ECC3019" w:rsidR="005D5A33" w:rsidRPr="005D5A33" w:rsidRDefault="005D5A33" w:rsidP="004C4F75">
                  <w:pPr>
                    <w:framePr w:hSpace="180" w:wrap="around" w:vAnchor="text" w:hAnchor="text" w:y="1"/>
                    <w:autoSpaceDE w:val="0"/>
                    <w:autoSpaceDN w:val="0"/>
                    <w:adjustRightInd w:val="0"/>
                    <w:suppressOverlap/>
                    <w:jc w:val="center"/>
                    <w:rPr>
                      <w:rFonts w:ascii="Arial" w:hAnsi="Arial" w:cs="Arial"/>
                      <w:color w:val="000000" w:themeColor="text1"/>
                      <w:sz w:val="20"/>
                      <w:szCs w:val="20"/>
                      <w:lang w:val="en-ID"/>
                    </w:rPr>
                  </w:pPr>
                  <w:r w:rsidRPr="005D5A33">
                    <w:rPr>
                      <w:rFonts w:ascii="Arial" w:hAnsi="Arial" w:cs="Arial"/>
                      <w:b/>
                      <w:bCs/>
                      <w:color w:val="000000" w:themeColor="text1"/>
                      <w:sz w:val="20"/>
                      <w:szCs w:val="20"/>
                      <w:lang w:val="en-ID"/>
                    </w:rPr>
                    <w:t>(0-6)</w:t>
                  </w:r>
                </w:p>
              </w:tc>
            </w:tr>
            <w:tr w:rsidR="005D5A33" w:rsidRPr="005D5A33" w14:paraId="68B09D55" w14:textId="77777777" w:rsidTr="005D5A33">
              <w:trPr>
                <w:jc w:val="center"/>
              </w:trPr>
              <w:tc>
                <w:tcPr>
                  <w:tcW w:w="1758" w:type="dxa"/>
                </w:tcPr>
                <w:p w14:paraId="5E4AB73A" w14:textId="77777777" w:rsidR="005D5A33" w:rsidRDefault="005D5A33" w:rsidP="004C4F75">
                  <w:pPr>
                    <w:framePr w:hSpace="180" w:wrap="around" w:vAnchor="text" w:hAnchor="text" w:y="1"/>
                    <w:autoSpaceDE w:val="0"/>
                    <w:autoSpaceDN w:val="0"/>
                    <w:adjustRightInd w:val="0"/>
                    <w:suppressOverlap/>
                    <w:rPr>
                      <w:rFonts w:ascii="Arial" w:hAnsi="Arial" w:cs="Arial"/>
                      <w:color w:val="000000" w:themeColor="text1"/>
                      <w:sz w:val="20"/>
                      <w:szCs w:val="20"/>
                      <w:lang w:val="en-ID"/>
                    </w:rPr>
                  </w:pPr>
                  <w:r w:rsidRPr="005D5A33">
                    <w:rPr>
                      <w:rFonts w:ascii="Arial" w:eastAsia="Yu Gothic UI" w:hAnsi="Arial" w:cs="Arial"/>
                      <w:color w:val="000000" w:themeColor="text1"/>
                      <w:sz w:val="20"/>
                      <w:szCs w:val="20"/>
                      <w:lang w:val="en-ID"/>
                    </w:rPr>
                    <w:t>Kelengkapan komponen informasi: </w:t>
                  </w:r>
                  <w:r w:rsidRPr="005D5A33">
                    <w:rPr>
                      <w:rFonts w:ascii="Arial" w:hAnsi="Arial" w:cs="Arial"/>
                      <w:color w:val="000000" w:themeColor="text1"/>
                      <w:sz w:val="20"/>
                      <w:szCs w:val="20"/>
                      <w:lang w:val="en-ID"/>
                    </w:rPr>
                    <w:t xml:space="preserve"> </w:t>
                  </w:r>
                </w:p>
                <w:p w14:paraId="601843BF" w14:textId="6C8561AB" w:rsidR="005D5A33" w:rsidRPr="005D5A33" w:rsidRDefault="005D5A33" w:rsidP="004C4F75">
                  <w:pPr>
                    <w:pStyle w:val="ListParagraph"/>
                    <w:framePr w:hSpace="180" w:wrap="around" w:vAnchor="text" w:hAnchor="text" w:y="1"/>
                    <w:numPr>
                      <w:ilvl w:val="3"/>
                      <w:numId w:val="9"/>
                    </w:numPr>
                    <w:autoSpaceDE w:val="0"/>
                    <w:autoSpaceDN w:val="0"/>
                    <w:adjustRightInd w:val="0"/>
                    <w:ind w:left="309"/>
                    <w:suppressOverlap/>
                    <w:rPr>
                      <w:rFonts w:ascii="Arial" w:eastAsia="Yu Gothic UI" w:hAnsi="Arial" w:cs="Arial"/>
                      <w:color w:val="000000" w:themeColor="text1"/>
                      <w:sz w:val="20"/>
                      <w:szCs w:val="20"/>
                      <w:lang w:val="en-ID"/>
                    </w:rPr>
                  </w:pPr>
                  <w:r w:rsidRPr="005D5A33">
                    <w:rPr>
                      <w:rFonts w:ascii="Arial" w:eastAsia="Yu Gothic UI" w:hAnsi="Arial" w:cs="Arial"/>
                      <w:color w:val="000000" w:themeColor="text1"/>
                      <w:sz w:val="20"/>
                      <w:szCs w:val="20"/>
                      <w:lang w:val="en-ID"/>
                    </w:rPr>
                    <w:t xml:space="preserve">Judul proyek. </w:t>
                  </w:r>
                </w:p>
                <w:p w14:paraId="7AD99027" w14:textId="4A5CA084" w:rsidR="005D5A33" w:rsidRPr="005D5A33" w:rsidRDefault="005D5A33" w:rsidP="004C4F75">
                  <w:pPr>
                    <w:pStyle w:val="ListParagraph"/>
                    <w:framePr w:hSpace="180" w:wrap="around" w:vAnchor="text" w:hAnchor="text" w:y="1"/>
                    <w:numPr>
                      <w:ilvl w:val="3"/>
                      <w:numId w:val="9"/>
                    </w:numPr>
                    <w:autoSpaceDE w:val="0"/>
                    <w:autoSpaceDN w:val="0"/>
                    <w:adjustRightInd w:val="0"/>
                    <w:ind w:left="309"/>
                    <w:suppressOverlap/>
                    <w:rPr>
                      <w:rFonts w:ascii="Arial" w:eastAsia="Yu Gothic UI" w:hAnsi="Arial" w:cs="Arial"/>
                      <w:color w:val="000000" w:themeColor="text1"/>
                      <w:sz w:val="20"/>
                      <w:szCs w:val="20"/>
                      <w:lang w:val="en-ID"/>
                    </w:rPr>
                  </w:pPr>
                  <w:r w:rsidRPr="005D5A33">
                    <w:rPr>
                      <w:rFonts w:ascii="Arial" w:eastAsia="Yu Gothic UI" w:hAnsi="Arial" w:cs="Arial"/>
                      <w:color w:val="000000" w:themeColor="text1"/>
                      <w:sz w:val="20"/>
                      <w:szCs w:val="20"/>
                      <w:lang w:val="en-ID"/>
                    </w:rPr>
                    <w:lastRenderedPageBreak/>
                    <w:t xml:space="preserve">Deskripsi aktivitas </w:t>
                  </w:r>
                  <w:r w:rsidRPr="005D5A33">
                    <w:rPr>
                      <w:rFonts w:ascii="Arial" w:hAnsi="Arial" w:cs="Arial"/>
                      <w:color w:val="000000" w:themeColor="text1"/>
                      <w:sz w:val="20"/>
                      <w:szCs w:val="20"/>
                      <w:lang w:val="en-ID"/>
                    </w:rPr>
                    <w:t xml:space="preserve"> </w:t>
                  </w:r>
                  <w:r w:rsidRPr="005D5A33">
                    <w:rPr>
                      <w:rFonts w:ascii="Arial" w:eastAsia="Yu Gothic UI" w:hAnsi="Arial" w:cs="Arial"/>
                      <w:color w:val="000000" w:themeColor="text1"/>
                      <w:sz w:val="20"/>
                      <w:szCs w:val="20"/>
                      <w:lang w:val="en-ID"/>
                    </w:rPr>
                    <w:t xml:space="preserve">yang ditelaah. </w:t>
                  </w:r>
                </w:p>
                <w:p w14:paraId="4039E0DD" w14:textId="49F8B28E" w:rsidR="005D5A33" w:rsidRPr="005D5A33" w:rsidRDefault="005D5A33" w:rsidP="004C4F75">
                  <w:pPr>
                    <w:pStyle w:val="ListParagraph"/>
                    <w:framePr w:hSpace="180" w:wrap="around" w:vAnchor="text" w:hAnchor="text" w:y="1"/>
                    <w:numPr>
                      <w:ilvl w:val="3"/>
                      <w:numId w:val="9"/>
                    </w:numPr>
                    <w:autoSpaceDE w:val="0"/>
                    <w:autoSpaceDN w:val="0"/>
                    <w:adjustRightInd w:val="0"/>
                    <w:ind w:left="309"/>
                    <w:suppressOverlap/>
                    <w:rPr>
                      <w:rFonts w:ascii="Arial" w:hAnsi="Arial" w:cs="Arial"/>
                      <w:color w:val="000000" w:themeColor="text1"/>
                      <w:sz w:val="20"/>
                      <w:szCs w:val="20"/>
                      <w:lang w:val="en-ID"/>
                    </w:rPr>
                  </w:pPr>
                  <w:r w:rsidRPr="005D5A33">
                    <w:rPr>
                      <w:rFonts w:ascii="Arial" w:eastAsia="Yu Gothic UI" w:hAnsi="Arial" w:cs="Arial"/>
                      <w:color w:val="000000" w:themeColor="text1"/>
                      <w:sz w:val="20"/>
                      <w:szCs w:val="20"/>
                      <w:lang w:val="en-ID"/>
                    </w:rPr>
                    <w:t xml:space="preserve">Deskripsi otot, </w:t>
                  </w:r>
                  <w:r w:rsidRPr="005D5A33">
                    <w:rPr>
                      <w:rFonts w:ascii="Arial" w:hAnsi="Arial" w:cs="Arial"/>
                      <w:color w:val="000000" w:themeColor="text1"/>
                      <w:sz w:val="20"/>
                      <w:szCs w:val="20"/>
                      <w:lang w:val="en-ID"/>
                    </w:rPr>
                    <w:t xml:space="preserve"> </w:t>
                  </w:r>
                  <w:r w:rsidRPr="005D5A33">
                    <w:rPr>
                      <w:rFonts w:ascii="Arial" w:eastAsia="Yu Gothic UI" w:hAnsi="Arial" w:cs="Arial"/>
                      <w:color w:val="000000" w:themeColor="text1"/>
                      <w:sz w:val="20"/>
                      <w:szCs w:val="20"/>
                      <w:lang w:val="en-ID"/>
                    </w:rPr>
                    <w:t>sendi, dan tulang yang terlibat dalam melakukan aktivitas tersebut.</w:t>
                  </w:r>
                  <w:r w:rsidRPr="005D5A33">
                    <w:rPr>
                      <w:rFonts w:ascii="Arial" w:hAnsi="Arial" w:cs="Arial"/>
                      <w:color w:val="000000" w:themeColor="text1"/>
                      <w:sz w:val="20"/>
                      <w:szCs w:val="20"/>
                      <w:lang w:val="en-ID"/>
                    </w:rPr>
                    <w:t xml:space="preserve"> </w:t>
                  </w:r>
                </w:p>
                <w:p w14:paraId="1545F6B9" w14:textId="272E831F" w:rsidR="005D5A33" w:rsidRPr="005D5A33" w:rsidRDefault="005D5A33" w:rsidP="004C4F75">
                  <w:pPr>
                    <w:pStyle w:val="ListParagraph"/>
                    <w:framePr w:hSpace="180" w:wrap="around" w:vAnchor="text" w:hAnchor="text" w:y="1"/>
                    <w:numPr>
                      <w:ilvl w:val="3"/>
                      <w:numId w:val="9"/>
                    </w:numPr>
                    <w:autoSpaceDE w:val="0"/>
                    <w:autoSpaceDN w:val="0"/>
                    <w:adjustRightInd w:val="0"/>
                    <w:ind w:left="309"/>
                    <w:suppressOverlap/>
                    <w:rPr>
                      <w:rFonts w:ascii="Arial" w:hAnsi="Arial" w:cs="Arial"/>
                      <w:color w:val="000000" w:themeColor="text1"/>
                      <w:sz w:val="20"/>
                      <w:szCs w:val="20"/>
                      <w:lang w:val="en-ID"/>
                    </w:rPr>
                  </w:pPr>
                  <w:r w:rsidRPr="005D5A33">
                    <w:rPr>
                      <w:rFonts w:ascii="Arial" w:eastAsia="Yu Gothic UI" w:hAnsi="Arial" w:cs="Arial"/>
                      <w:color w:val="000000" w:themeColor="text1"/>
                      <w:sz w:val="20"/>
                      <w:szCs w:val="20"/>
                      <w:lang w:val="en-ID"/>
                    </w:rPr>
                    <w:t>Deskripsi bagaimana otot, sendi, dan tulang berperan dalam melakukan aktivitas tersebut</w:t>
                  </w:r>
                  <w:r w:rsidRPr="005D5A33">
                    <w:rPr>
                      <w:rFonts w:ascii="Arial" w:hAnsi="Arial" w:cs="Arial"/>
                      <w:color w:val="000000" w:themeColor="text1"/>
                      <w:sz w:val="20"/>
                      <w:szCs w:val="20"/>
                      <w:lang w:val="en-ID"/>
                    </w:rPr>
                    <w:t xml:space="preserve"> </w:t>
                  </w:r>
                </w:p>
                <w:p w14:paraId="7E0EF92F" w14:textId="75E57316" w:rsidR="005D5A33" w:rsidRPr="005D5A33" w:rsidRDefault="005D5A33" w:rsidP="004C4F75">
                  <w:pPr>
                    <w:pStyle w:val="ListParagraph"/>
                    <w:framePr w:hSpace="180" w:wrap="around" w:vAnchor="text" w:hAnchor="text" w:y="1"/>
                    <w:numPr>
                      <w:ilvl w:val="3"/>
                      <w:numId w:val="9"/>
                    </w:numPr>
                    <w:autoSpaceDE w:val="0"/>
                    <w:autoSpaceDN w:val="0"/>
                    <w:adjustRightInd w:val="0"/>
                    <w:ind w:left="309"/>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Daftar pustaka.</w:t>
                  </w:r>
                </w:p>
              </w:tc>
              <w:tc>
                <w:tcPr>
                  <w:tcW w:w="1758" w:type="dxa"/>
                </w:tcPr>
                <w:p w14:paraId="1F7A8D2B" w14:textId="3E98FD66" w:rsidR="005D5A33" w:rsidRPr="005D5A33" w:rsidRDefault="005D5A33" w:rsidP="004C4F7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lastRenderedPageBreak/>
                    <w:t xml:space="preserve">Media mengandung seluruh komponen </w:t>
                  </w:r>
                  <w:r w:rsidRPr="005D5A33">
                    <w:rPr>
                      <w:rFonts w:ascii="Arial" w:eastAsia="Yu Gothic UI" w:hAnsi="Arial" w:cs="Arial"/>
                      <w:color w:val="000000" w:themeColor="text1"/>
                      <w:sz w:val="20"/>
                      <w:szCs w:val="20"/>
                      <w:lang w:val="en-ID"/>
                    </w:rPr>
                    <w:lastRenderedPageBreak/>
                    <w:t>informasi yang disyaratkan.</w:t>
                  </w:r>
                </w:p>
              </w:tc>
              <w:tc>
                <w:tcPr>
                  <w:tcW w:w="1758" w:type="dxa"/>
                </w:tcPr>
                <w:p w14:paraId="3B865F4C" w14:textId="025B3621" w:rsidR="005D5A33" w:rsidRPr="005D5A33" w:rsidRDefault="005D5A33" w:rsidP="004C4F7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lastRenderedPageBreak/>
                    <w:t xml:space="preserve">Media mengandung 3 - 4 komponen </w:t>
                  </w:r>
                  <w:r w:rsidRPr="005D5A33">
                    <w:rPr>
                      <w:rFonts w:ascii="Arial" w:eastAsia="Yu Gothic UI" w:hAnsi="Arial" w:cs="Arial"/>
                      <w:color w:val="000000" w:themeColor="text1"/>
                      <w:sz w:val="20"/>
                      <w:szCs w:val="20"/>
                      <w:lang w:val="en-ID"/>
                    </w:rPr>
                    <w:lastRenderedPageBreak/>
                    <w:t>informasi yang disyaratkan.</w:t>
                  </w:r>
                </w:p>
              </w:tc>
              <w:tc>
                <w:tcPr>
                  <w:tcW w:w="1758" w:type="dxa"/>
                </w:tcPr>
                <w:p w14:paraId="2D02B4B0" w14:textId="4C6C5F8B" w:rsidR="005D5A33" w:rsidRPr="005D5A33" w:rsidRDefault="005D5A33" w:rsidP="004C4F7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lastRenderedPageBreak/>
                    <w:t xml:space="preserve">Media mengandung 1 - 2 komponen </w:t>
                  </w:r>
                  <w:r w:rsidRPr="005D5A33">
                    <w:rPr>
                      <w:rFonts w:ascii="Arial" w:eastAsia="Yu Gothic UI" w:hAnsi="Arial" w:cs="Arial"/>
                      <w:color w:val="000000" w:themeColor="text1"/>
                      <w:sz w:val="20"/>
                      <w:szCs w:val="20"/>
                      <w:lang w:val="en-ID"/>
                    </w:rPr>
                    <w:lastRenderedPageBreak/>
                    <w:t>informasi  yang disyaratkan.</w:t>
                  </w:r>
                </w:p>
              </w:tc>
              <w:tc>
                <w:tcPr>
                  <w:tcW w:w="1758" w:type="dxa"/>
                </w:tcPr>
                <w:p w14:paraId="5BDA81C1" w14:textId="43020165" w:rsidR="005D5A33" w:rsidRPr="005D5A33" w:rsidRDefault="005D5A33" w:rsidP="004C4F7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lastRenderedPageBreak/>
                    <w:t xml:space="preserve">Media tidak mengandung komponen </w:t>
                  </w:r>
                  <w:r w:rsidRPr="005D5A33">
                    <w:rPr>
                      <w:rFonts w:ascii="Arial" w:eastAsia="Yu Gothic UI" w:hAnsi="Arial" w:cs="Arial"/>
                      <w:color w:val="000000" w:themeColor="text1"/>
                      <w:sz w:val="20"/>
                      <w:szCs w:val="20"/>
                      <w:lang w:val="en-ID"/>
                    </w:rPr>
                    <w:lastRenderedPageBreak/>
                    <w:t>informasi yang disyaratkan.</w:t>
                  </w:r>
                </w:p>
              </w:tc>
            </w:tr>
            <w:tr w:rsidR="005D5A33" w:rsidRPr="005D5A33" w14:paraId="616F5061" w14:textId="77777777" w:rsidTr="005D5A33">
              <w:trPr>
                <w:jc w:val="center"/>
              </w:trPr>
              <w:tc>
                <w:tcPr>
                  <w:tcW w:w="1758" w:type="dxa"/>
                  <w:shd w:val="clear" w:color="auto" w:fill="DEEAF6" w:themeFill="accent5" w:themeFillTint="33"/>
                </w:tcPr>
                <w:p w14:paraId="5A90A603" w14:textId="77777777" w:rsidR="005D5A33" w:rsidRPr="005D5A33" w:rsidRDefault="005D5A33" w:rsidP="004C4F7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
              </w:tc>
              <w:tc>
                <w:tcPr>
                  <w:tcW w:w="1758" w:type="dxa"/>
                  <w:shd w:val="clear" w:color="auto" w:fill="DEEAF6" w:themeFill="accent5" w:themeFillTint="33"/>
                </w:tcPr>
                <w:p w14:paraId="7A3D9CA6" w14:textId="5414D7C6" w:rsidR="005D5A33" w:rsidRPr="005D5A33" w:rsidRDefault="005D5A33" w:rsidP="004C4F7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(19-25)</w:t>
                  </w:r>
                </w:p>
              </w:tc>
              <w:tc>
                <w:tcPr>
                  <w:tcW w:w="1758" w:type="dxa"/>
                  <w:shd w:val="clear" w:color="auto" w:fill="DEEAF6" w:themeFill="accent5" w:themeFillTint="33"/>
                </w:tcPr>
                <w:p w14:paraId="28AF8B29" w14:textId="4B2F0439" w:rsidR="005D5A33" w:rsidRPr="005D5A33" w:rsidRDefault="005D5A33" w:rsidP="004C4F7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(13-18)</w:t>
                  </w:r>
                </w:p>
              </w:tc>
              <w:tc>
                <w:tcPr>
                  <w:tcW w:w="1758" w:type="dxa"/>
                  <w:shd w:val="clear" w:color="auto" w:fill="DEEAF6" w:themeFill="accent5" w:themeFillTint="33"/>
                </w:tcPr>
                <w:p w14:paraId="717A6B4C" w14:textId="54E006EC" w:rsidR="005D5A33" w:rsidRPr="005D5A33" w:rsidRDefault="005D5A33" w:rsidP="004C4F7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5D5A33">
                    <w:rPr>
                      <w:rFonts w:ascii="Arial" w:hAnsi="Arial" w:cs="Arial"/>
                      <w:b/>
                      <w:bCs/>
                      <w:color w:val="000000" w:themeColor="text1"/>
                      <w:sz w:val="20"/>
                      <w:szCs w:val="20"/>
                      <w:lang w:val="en-ID"/>
                    </w:rPr>
                    <w:t>(7-12)</w:t>
                  </w:r>
                </w:p>
              </w:tc>
              <w:tc>
                <w:tcPr>
                  <w:tcW w:w="1758" w:type="dxa"/>
                  <w:shd w:val="clear" w:color="auto" w:fill="DEEAF6" w:themeFill="accent5" w:themeFillTint="33"/>
                </w:tcPr>
                <w:p w14:paraId="007346C9" w14:textId="2FE2E93C" w:rsidR="005D5A33" w:rsidRPr="005D5A33" w:rsidRDefault="005D5A33" w:rsidP="004C4F75">
                  <w:pPr>
                    <w:framePr w:hSpace="180" w:wrap="around" w:vAnchor="text" w:hAnchor="text" w:y="1"/>
                    <w:autoSpaceDE w:val="0"/>
                    <w:autoSpaceDN w:val="0"/>
                    <w:adjustRightInd w:val="0"/>
                    <w:suppressOverlap/>
                    <w:jc w:val="center"/>
                    <w:rPr>
                      <w:rFonts w:ascii="Arial" w:hAnsi="Arial" w:cs="Arial"/>
                      <w:color w:val="000000" w:themeColor="text1"/>
                      <w:sz w:val="20"/>
                      <w:szCs w:val="20"/>
                      <w:lang w:val="en-ID"/>
                    </w:rPr>
                  </w:pPr>
                  <w:r w:rsidRPr="005D5A33">
                    <w:rPr>
                      <w:rFonts w:ascii="Arial" w:hAnsi="Arial" w:cs="Arial"/>
                      <w:b/>
                      <w:bCs/>
                      <w:color w:val="000000" w:themeColor="text1"/>
                      <w:sz w:val="20"/>
                      <w:szCs w:val="20"/>
                      <w:lang w:val="en-ID"/>
                    </w:rPr>
                    <w:t>(0-6)</w:t>
                  </w:r>
                </w:p>
              </w:tc>
            </w:tr>
            <w:tr w:rsidR="005D5A33" w:rsidRPr="005D5A33" w14:paraId="2D62685A" w14:textId="77777777" w:rsidTr="005D5A33">
              <w:trPr>
                <w:jc w:val="center"/>
              </w:trPr>
              <w:tc>
                <w:tcPr>
                  <w:tcW w:w="1758" w:type="dxa"/>
                </w:tcPr>
                <w:p w14:paraId="066B7E65" w14:textId="7367F80A" w:rsidR="005D5A33" w:rsidRPr="005D5A33" w:rsidRDefault="005D5A33" w:rsidP="004C4F7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Penyelesaian masalah dan kemandirian.</w:t>
                  </w:r>
                </w:p>
              </w:tc>
              <w:tc>
                <w:tcPr>
                  <w:tcW w:w="1758" w:type="dxa"/>
                </w:tcPr>
                <w:p w14:paraId="64DCAFDF" w14:textId="60FC6A25" w:rsidR="005D5A33" w:rsidRPr="005D5A33" w:rsidRDefault="005D5A33" w:rsidP="004C4F7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Aktif mencari ide atau mencari solusi jika ada hambatan.</w:t>
                  </w:r>
                </w:p>
              </w:tc>
              <w:tc>
                <w:tcPr>
                  <w:tcW w:w="1758" w:type="dxa"/>
                </w:tcPr>
                <w:p w14:paraId="0153ED49" w14:textId="373601AB" w:rsidR="005D5A33" w:rsidRPr="005D5A33" w:rsidRDefault="005D5A33" w:rsidP="004C4F7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Bisa mencari solusi, namun dengan arahan sesekali.</w:t>
                  </w:r>
                </w:p>
              </w:tc>
              <w:tc>
                <w:tcPr>
                  <w:tcW w:w="1758" w:type="dxa"/>
                </w:tcPr>
                <w:p w14:paraId="0BC2B2E2" w14:textId="128E536D" w:rsidR="005D5A33" w:rsidRPr="005D5A33" w:rsidRDefault="005D5A33" w:rsidP="004C4F7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Bisa mencari solusi, namun memerlukan bantuan setiap menemukan kesulitan.</w:t>
                  </w:r>
                </w:p>
              </w:tc>
              <w:tc>
                <w:tcPr>
                  <w:tcW w:w="1758" w:type="dxa"/>
                </w:tcPr>
                <w:p w14:paraId="475545C5" w14:textId="69AECE8D" w:rsidR="005D5A33" w:rsidRPr="005D5A33" w:rsidRDefault="005D5A33" w:rsidP="004C4F7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5D5A33">
                    <w:rPr>
                      <w:rFonts w:ascii="Arial" w:eastAsia="Yu Gothic UI" w:hAnsi="Arial" w:cs="Arial"/>
                      <w:color w:val="000000" w:themeColor="text1"/>
                      <w:sz w:val="20"/>
                      <w:szCs w:val="20"/>
                      <w:lang w:val="en-ID"/>
                    </w:rPr>
                    <w:t>Tidak bisa mencari solusi, walaupun dengan bantuan.</w:t>
                  </w:r>
                </w:p>
              </w:tc>
            </w:tr>
          </w:tbl>
          <w:p w14:paraId="543AB02C" w14:textId="77777777" w:rsidR="005D5A33" w:rsidRPr="005D5A33" w:rsidRDefault="005D5A33" w:rsidP="00066192">
            <w:pPr>
              <w:autoSpaceDE w:val="0"/>
              <w:autoSpaceDN w:val="0"/>
              <w:adjustRightInd w:val="0"/>
              <w:rPr>
                <w:rFonts w:ascii="Arial" w:hAnsi="Arial" w:cs="Arial"/>
                <w:b/>
                <w:bCs/>
                <w:color w:val="231F20"/>
                <w:sz w:val="20"/>
                <w:szCs w:val="20"/>
                <w:lang w:val="en-ID"/>
              </w:rPr>
            </w:pPr>
          </w:p>
          <w:p w14:paraId="17D06F7D" w14:textId="77777777" w:rsidR="005D5A33" w:rsidRPr="005D5A33" w:rsidRDefault="005D5A33" w:rsidP="005D5A33">
            <w:pPr>
              <w:autoSpaceDE w:val="0"/>
              <w:autoSpaceDN w:val="0"/>
              <w:adjustRightInd w:val="0"/>
              <w:jc w:val="both"/>
              <w:rPr>
                <w:rFonts w:ascii="Arial" w:hAnsi="Arial" w:cs="Arial"/>
                <w:sz w:val="20"/>
                <w:szCs w:val="20"/>
                <w:lang w:val="en-ID"/>
              </w:rPr>
            </w:pPr>
            <w:r w:rsidRPr="005D5A33">
              <w:rPr>
                <w:rFonts w:ascii="Arial" w:eastAsia="Yu Gothic UI" w:hAnsi="Arial" w:cs="Arial"/>
                <w:color w:val="231F20"/>
                <w:sz w:val="20"/>
                <w:szCs w:val="20"/>
                <w:lang w:val="en-ID"/>
              </w:rPr>
              <w:t>Nilai akhir = jumlah skor pada setiap aspek</w:t>
            </w:r>
          </w:p>
          <w:p w14:paraId="4377B5E2" w14:textId="497E21B7" w:rsidR="005D5A33" w:rsidRPr="005D5A33" w:rsidRDefault="005D5A33" w:rsidP="005D5A33">
            <w:pPr>
              <w:autoSpaceDE w:val="0"/>
              <w:autoSpaceDN w:val="0"/>
              <w:adjustRightInd w:val="0"/>
              <w:jc w:val="both"/>
              <w:rPr>
                <w:rFonts w:ascii="Arial" w:hAnsi="Arial" w:cs="Arial"/>
                <w:sz w:val="20"/>
                <w:szCs w:val="20"/>
                <w:lang w:val="en-ID"/>
              </w:rPr>
            </w:pPr>
            <w:r w:rsidRPr="005D5A33">
              <w:rPr>
                <w:rFonts w:ascii="Arial" w:eastAsia="Yu Gothic UI" w:hAnsi="Arial" w:cs="Arial"/>
                <w:color w:val="231F20"/>
                <w:sz w:val="20"/>
                <w:szCs w:val="20"/>
                <w:lang w:val="en-ID"/>
              </w:rPr>
              <w:t xml:space="preserve">*) Ini merupakan contoh rubrik yang disertai skor untuk penilaian kuantitatif. Guru bisa menggunakan cara di atas untuk mengubah rubrik yang tersedia pada buku ini menjadi penilaian </w:t>
            </w:r>
            <w:r w:rsidRPr="005D5A33">
              <w:rPr>
                <w:rFonts w:ascii="Arial" w:hAnsi="Arial" w:cs="Arial"/>
                <w:sz w:val="20"/>
                <w:szCs w:val="20"/>
                <w:lang w:val="en-ID"/>
              </w:rPr>
              <w:t xml:space="preserve"> </w:t>
            </w:r>
            <w:r w:rsidRPr="005D5A33">
              <w:rPr>
                <w:rFonts w:ascii="Arial" w:eastAsia="Yu Gothic UI" w:hAnsi="Arial" w:cs="Arial"/>
                <w:color w:val="231F20"/>
                <w:sz w:val="20"/>
                <w:szCs w:val="20"/>
                <w:lang w:val="en-ID"/>
              </w:rPr>
              <w:t>kuantitatif. Rentang dan bobot penilaian dapat disesuaikan sesuai kebutuhan peserta didik.</w:t>
            </w:r>
          </w:p>
        </w:tc>
      </w:tr>
      <w:tr w:rsidR="00EE614A" w:rsidRPr="007A59B2" w14:paraId="06490A4C" w14:textId="77777777" w:rsidTr="0085064F">
        <w:tc>
          <w:tcPr>
            <w:tcW w:w="5000" w:type="pct"/>
            <w:shd w:val="clear" w:color="auto" w:fill="auto"/>
          </w:tcPr>
          <w:p w14:paraId="6CB8BD74" w14:textId="3C708BF0" w:rsidR="007A59B2" w:rsidRPr="007A59B2" w:rsidRDefault="007A59B2" w:rsidP="00066192">
            <w:pPr>
              <w:autoSpaceDE w:val="0"/>
              <w:autoSpaceDN w:val="0"/>
              <w:adjustRightInd w:val="0"/>
              <w:rPr>
                <w:rFonts w:ascii="Arial" w:hAnsi="Arial" w:cs="Arial"/>
                <w:b/>
                <w:bCs/>
                <w:color w:val="00AD7D"/>
                <w:lang w:val="en-ID"/>
              </w:rPr>
            </w:pP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t xml:space="preserve">Refleksi Guru: </w:t>
            </w:r>
          </w:p>
        </w:tc>
      </w:tr>
      <w:tr w:rsidR="00D766AC" w:rsidRPr="00415B33" w14:paraId="2233E65A" w14:textId="77777777" w:rsidTr="0085064F">
        <w:tc>
          <w:tcPr>
            <w:tcW w:w="5000" w:type="pct"/>
          </w:tcPr>
          <w:p w14:paraId="374F3984" w14:textId="77777777" w:rsidR="000A6788" w:rsidRPr="000A6788" w:rsidRDefault="000A6788" w:rsidP="000A6788">
            <w:pPr>
              <w:autoSpaceDE w:val="0"/>
              <w:autoSpaceDN w:val="0"/>
              <w:adjustRightInd w:val="0"/>
              <w:rPr>
                <w:rFonts w:ascii="Arial" w:eastAsia="Yu Gothic UI" w:hAnsi="Arial" w:cs="Arial"/>
                <w:color w:val="231F20"/>
                <w:lang w:val="en-ID"/>
              </w:rPr>
            </w:pPr>
            <w:r w:rsidRPr="000A6788">
              <w:rPr>
                <w:rFonts w:ascii="Arial" w:eastAsia="Yu Gothic UI" w:hAnsi="Arial" w:cs="Arial"/>
                <w:color w:val="231F20"/>
                <w:lang w:val="en-ID"/>
              </w:rPr>
              <w:t>Agar proses belajar selanjutnya lebih baik lagi, mari lakukan refleksi diri dengan</w:t>
            </w:r>
          </w:p>
          <w:p w14:paraId="755E5CC9"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menjawab pertanyaan berikut.</w:t>
            </w:r>
          </w:p>
          <w:p w14:paraId="5170A8AA" w14:textId="1677A7FA" w:rsidR="000A6788" w:rsidRPr="000A6788" w:rsidRDefault="000A6788" w:rsidP="00790339">
            <w:pPr>
              <w:pStyle w:val="ListParagraph"/>
              <w:numPr>
                <w:ilvl w:val="3"/>
                <w:numId w:val="20"/>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t>Apa yang sudah berjalan baik di dalam kelas? Apa yang saya sukai dari kegiatan pembelajaran kali ini? Apa yang tidak saya sukai?</w:t>
            </w:r>
          </w:p>
          <w:p w14:paraId="6A035587" w14:textId="1223AD14"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Pelajaran apa yang saya dapatkan selama pembelajaran?</w:t>
            </w:r>
          </w:p>
          <w:p w14:paraId="7CF6EBDB" w14:textId="665AA773"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Apa yang ingin saya ubah untuk meningkatkan/memperbaiki pelaksanaan/hasil pembelajaran?</w:t>
            </w:r>
          </w:p>
          <w:p w14:paraId="05A880CC" w14:textId="640CCE89"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Dengan pengetahuan yang saya dapat/miliki sekarang, apa yang akan saya lakukan jika harus mengajar kegiatan yang sama di kemudian hari?</w:t>
            </w:r>
          </w:p>
          <w:p w14:paraId="3FC5E791" w14:textId="266AD185"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Kapan atau pada bagian mana saya merasa kreatif ketika mengajar? Jelaskan alasannya!</w:t>
            </w:r>
          </w:p>
          <w:p w14:paraId="1FDD9965" w14:textId="7AC66395"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Pada topik mana, peserta didik mendapatkan pengalaman belajar paling menarik? Jelaskan!</w:t>
            </w:r>
          </w:p>
          <w:p w14:paraId="5DA3AE3F" w14:textId="5F7A5807" w:rsidR="000A6788" w:rsidRPr="000A6788" w:rsidRDefault="000A6788" w:rsidP="00790339">
            <w:pPr>
              <w:pStyle w:val="ListParagraph"/>
              <w:numPr>
                <w:ilvl w:val="3"/>
                <w:numId w:val="20"/>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t>Pada momen apa peserta didik menemui kesulitan saat mengerjakan tugas akhir mereka?</w:t>
            </w:r>
          </w:p>
          <w:p w14:paraId="72287ADE" w14:textId="43B58313" w:rsidR="000A6788" w:rsidRPr="000A6788" w:rsidRDefault="000A6788" w:rsidP="00790339">
            <w:pPr>
              <w:pStyle w:val="ListParagraph"/>
              <w:numPr>
                <w:ilvl w:val="3"/>
                <w:numId w:val="20"/>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t>Bagaimana mereka mengatasi masalah tersebut dan apa peran saya pada saat itu?</w:t>
            </w:r>
          </w:p>
          <w:p w14:paraId="15FE8013"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 </w:t>
            </w:r>
          </w:p>
          <w:p w14:paraId="5F842241"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Guru dapat menambahkan pertanyaan refleksi sesuai kebutuhan.</w:t>
            </w:r>
          </w:p>
          <w:p w14:paraId="6B231125"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9. ……………...</w:t>
            </w:r>
          </w:p>
          <w:p w14:paraId="389EE827" w14:textId="3B55AA1C" w:rsidR="00D766AC" w:rsidRPr="000A6788" w:rsidRDefault="000A6788" w:rsidP="000A6788">
            <w:pPr>
              <w:rPr>
                <w:rFonts w:ascii="Arial" w:hAnsi="Arial" w:cs="Arial"/>
              </w:rPr>
            </w:pPr>
            <w:r w:rsidRPr="000A6788">
              <w:rPr>
                <w:rFonts w:ascii="Arial" w:eastAsia="Yu Gothic UI" w:hAnsi="Arial" w:cs="Arial"/>
                <w:color w:val="231F20"/>
                <w:lang w:val="en-ID"/>
              </w:rPr>
              <w:t>10. ……………...</w:t>
            </w:r>
          </w:p>
          <w:p w14:paraId="3AA68B1F" w14:textId="433CED58" w:rsidR="00CC40FB" w:rsidRPr="000A6788"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D766AC" w:rsidRPr="00E531D8" w14:paraId="6F942ACC" w14:textId="77777777" w:rsidTr="0085064F">
        <w:tc>
          <w:tcPr>
            <w:tcW w:w="5000" w:type="pct"/>
            <w:shd w:val="clear" w:color="auto" w:fill="auto"/>
          </w:tcPr>
          <w:p w14:paraId="2947C599" w14:textId="633FFB25" w:rsidR="00E531D8" w:rsidRPr="00F8415A" w:rsidRDefault="00F8415A" w:rsidP="00F8415A">
            <w:pPr>
              <w:jc w:val="both"/>
              <w:rPr>
                <w:rFonts w:ascii="Arial" w:hAnsi="Arial" w:cs="Arial"/>
              </w:rPr>
            </w:pPr>
            <w:r w:rsidRPr="00F8415A">
              <w:rPr>
                <w:rFonts w:ascii="Arial" w:hAnsi="Arial" w:cs="Arial"/>
              </w:rPr>
              <w:lastRenderedPageBreak/>
              <w:t>Agar proses belajar selanjutnya lebih baik lagi, mari lakukan refleksi  diri dengan menjawab pertanyaan berikut.</w:t>
            </w:r>
          </w:p>
          <w:p w14:paraId="65171617" w14:textId="168FB189"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Apa yang sudah berjalan baik di dalam kelas? Apa yang saya sukai dari kegiatan pembelajaran kali ini? Apa yang tidak saya sukai?</w:t>
            </w:r>
          </w:p>
          <w:p w14:paraId="41B762C5" w14:textId="760095CC"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Pelajaran apa yang saya dapatkan selama pembelajaran?</w:t>
            </w:r>
          </w:p>
          <w:p w14:paraId="3355076B" w14:textId="3975142F"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Apa yang ingin saya ubah untuk meningkatkan/memperbaiki pelaksanaan/hasil pembelajaran?</w:t>
            </w:r>
          </w:p>
          <w:p w14:paraId="600A6444" w14:textId="79F339BE"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Dengan pengetahuan yang saya dapat/miliki sekarang, apa yang akan saya lakukan jika harus mengajar kegiatan yang sama di kemudian hari?</w:t>
            </w:r>
          </w:p>
          <w:p w14:paraId="09B58116" w14:textId="4D038AC4"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Kapan atau pada bagian mana saya merasa kreatif ketika mengajar? Mengapa?</w:t>
            </w:r>
          </w:p>
          <w:p w14:paraId="1325F08D" w14:textId="2328BD5B"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Pada langkah keberapa peserta didik paling belajar banyak?</w:t>
            </w:r>
          </w:p>
          <w:p w14:paraId="318A169C" w14:textId="3FA45303"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Pada momen apa peserta didik menemui kesulitan saat mengerjakan tugas akhir mereka?</w:t>
            </w:r>
          </w:p>
          <w:p w14:paraId="199219CB" w14:textId="1351EDEF"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Bagaimana mereka mengatasi masalah tersebut dan apa peran saya pada saat itu?</w:t>
            </w:r>
          </w:p>
          <w:p w14:paraId="25FE2997" w14:textId="79F75889" w:rsidR="00CC40FB" w:rsidRPr="00F8415A" w:rsidRDefault="00F8415A" w:rsidP="00F8415A">
            <w:pPr>
              <w:pStyle w:val="ListParagraph"/>
              <w:ind w:left="314"/>
              <w:rPr>
                <w:rFonts w:ascii="Arial" w:hAnsi="Arial" w:cs="Arial"/>
              </w:rPr>
            </w:pPr>
            <w:r w:rsidRPr="00F8415A">
              <w:rPr>
                <w:rFonts w:ascii="Arial" w:hAnsi="Arial" w:cs="Arial"/>
              </w:rPr>
              <w:t>(Guru dapat menambahkan</w:t>
            </w:r>
            <w:r>
              <w:rPr>
                <w:rFonts w:ascii="Arial" w:hAnsi="Arial" w:cs="Arial"/>
              </w:rPr>
              <w:t xml:space="preserve"> </w:t>
            </w:r>
            <w:r w:rsidRPr="00F8415A">
              <w:rPr>
                <w:rFonts w:ascii="Arial" w:hAnsi="Arial" w:cs="Arial"/>
              </w:rPr>
              <w:t>pertanyaan refleksi sesuai kebutuhan).</w:t>
            </w:r>
          </w:p>
          <w:p w14:paraId="54DAF920" w14:textId="228E59C7" w:rsidR="00CC40FB" w:rsidRPr="00E531D8" w:rsidRDefault="00CC40FB" w:rsidP="00F8415A">
            <w:pPr>
              <w:ind w:left="314"/>
              <w:rPr>
                <w:rFonts w:ascii="Arial" w:hAnsi="Arial" w:cs="Arial"/>
              </w:rPr>
            </w:pPr>
          </w:p>
        </w:tc>
      </w:tr>
    </w:tbl>
    <w:p w14:paraId="14EF3E27" w14:textId="5003302A"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0A6788" w:rsidRPr="002427AC" w14:paraId="1F9A00FF" w14:textId="77777777" w:rsidTr="00B95240">
        <w:tc>
          <w:tcPr>
            <w:tcW w:w="5000" w:type="pct"/>
            <w:gridSpan w:val="2"/>
            <w:shd w:val="clear" w:color="auto" w:fill="D9E2F3" w:themeFill="accent1" w:themeFillTint="33"/>
          </w:tcPr>
          <w:p w14:paraId="47DDB5F3" w14:textId="77777777" w:rsidR="000A6788" w:rsidRPr="002427AC" w:rsidRDefault="000A6788" w:rsidP="00B95240">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0A6788" w:rsidRPr="002427AC" w14:paraId="6734807A" w14:textId="77777777" w:rsidTr="00B95240">
        <w:tc>
          <w:tcPr>
            <w:tcW w:w="2501" w:type="pct"/>
            <w:shd w:val="clear" w:color="auto" w:fill="FFFFFF" w:themeFill="background1"/>
          </w:tcPr>
          <w:p w14:paraId="722508AE" w14:textId="77777777" w:rsidR="000A6788" w:rsidRPr="002427AC" w:rsidRDefault="000A6788" w:rsidP="00B95240">
            <w:pPr>
              <w:contextualSpacing/>
              <w:jc w:val="both"/>
              <w:rPr>
                <w:rFonts w:ascii="Arial" w:hAnsi="Arial" w:cs="Arial"/>
                <w:b/>
              </w:rPr>
            </w:pPr>
            <w:r w:rsidRPr="002427AC">
              <w:rPr>
                <w:rFonts w:ascii="Arial" w:hAnsi="Arial" w:cs="Arial"/>
                <w:b/>
              </w:rPr>
              <w:t>Pengayaan:</w:t>
            </w:r>
          </w:p>
          <w:p w14:paraId="11CAF772" w14:textId="64CE1DD3"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sidR="009D0A03">
              <w:rPr>
                <w:rFonts w:ascii="Arial" w:hAnsi="Arial" w:cs="Arial"/>
                <w:sz w:val="22"/>
                <w:szCs w:val="22"/>
                <w:lang w:val="en-US"/>
              </w:rPr>
              <w:t>capaian pembelajaran</w:t>
            </w:r>
            <w:r w:rsidRPr="002427AC">
              <w:rPr>
                <w:rFonts w:ascii="Arial" w:hAnsi="Arial" w:cs="Arial"/>
                <w:sz w:val="22"/>
                <w:szCs w:val="22"/>
              </w:rPr>
              <w:t>.</w:t>
            </w:r>
          </w:p>
          <w:p w14:paraId="32838A2F" w14:textId="77777777"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7B5908A2" w14:textId="77777777" w:rsidR="000A6788" w:rsidRPr="00C85C31" w:rsidRDefault="000A6788" w:rsidP="00790339">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21AD2DB5" w14:textId="77777777" w:rsidR="000A6788" w:rsidRPr="002427AC" w:rsidRDefault="000A6788" w:rsidP="00B9524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0BBF402A" w14:textId="77777777" w:rsidR="000A6788" w:rsidRPr="002427AC" w:rsidRDefault="000A6788" w:rsidP="00B95240">
            <w:pPr>
              <w:contextualSpacing/>
              <w:jc w:val="both"/>
              <w:rPr>
                <w:rFonts w:ascii="Arial" w:hAnsi="Arial" w:cs="Arial"/>
                <w:b/>
              </w:rPr>
            </w:pPr>
            <w:r w:rsidRPr="002427AC">
              <w:rPr>
                <w:rFonts w:ascii="Arial" w:hAnsi="Arial" w:cs="Arial"/>
                <w:b/>
              </w:rPr>
              <w:t>Remedial</w:t>
            </w:r>
          </w:p>
          <w:p w14:paraId="430D42B4" w14:textId="57D3FE9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w:t>
            </w:r>
            <w:r w:rsidR="009D0A03">
              <w:rPr>
                <w:rFonts w:ascii="Arial" w:hAnsi="Arial" w:cs="Arial"/>
                <w:sz w:val="22"/>
                <w:szCs w:val="22"/>
                <w:lang w:val="en-US"/>
              </w:rPr>
              <w:t xml:space="preserve"> pembelajarannya </w:t>
            </w:r>
            <w:r w:rsidRPr="002427AC">
              <w:rPr>
                <w:rFonts w:ascii="Arial" w:hAnsi="Arial" w:cs="Arial"/>
                <w:sz w:val="22"/>
                <w:szCs w:val="22"/>
              </w:rPr>
              <w:t>belum tuntas.</w:t>
            </w:r>
          </w:p>
          <w:p w14:paraId="6EC4DD1D"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16386B1"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3232F02B" w14:textId="77777777" w:rsidR="000A6788" w:rsidRPr="002427AC" w:rsidRDefault="000A6788" w:rsidP="00B95240">
            <w:pPr>
              <w:autoSpaceDE w:val="0"/>
              <w:autoSpaceDN w:val="0"/>
              <w:adjustRightInd w:val="0"/>
              <w:rPr>
                <w:rFonts w:ascii="Arial" w:hAnsi="Arial" w:cs="Arial"/>
                <w:color w:val="000000"/>
                <w:lang w:val="en-ID"/>
              </w:rPr>
            </w:pPr>
          </w:p>
        </w:tc>
      </w:tr>
    </w:tbl>
    <w:p w14:paraId="255BA535" w14:textId="77777777" w:rsidR="000A6788" w:rsidRDefault="000A6788" w:rsidP="009A4730">
      <w:pPr>
        <w:spacing w:after="0" w:line="240" w:lineRule="auto"/>
      </w:pPr>
    </w:p>
    <w:p w14:paraId="04A312CC" w14:textId="75F11E8A" w:rsidR="00332ABD" w:rsidRPr="008464EE" w:rsidRDefault="00332ABD" w:rsidP="00790339">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0A6788">
        <w:trPr>
          <w:trHeight w:val="196"/>
        </w:trPr>
        <w:tc>
          <w:tcPr>
            <w:tcW w:w="5000" w:type="pct"/>
            <w:shd w:val="clear" w:color="auto" w:fill="DEEAF6" w:themeFill="accent5"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D766AC" w:rsidRPr="00AA45D5" w14:paraId="70152E43" w14:textId="77777777" w:rsidTr="000A6788">
        <w:trPr>
          <w:trHeight w:val="183"/>
        </w:trPr>
        <w:tc>
          <w:tcPr>
            <w:tcW w:w="5000" w:type="pct"/>
          </w:tcPr>
          <w:p w14:paraId="4701F827" w14:textId="77777777" w:rsidR="00EF58D1" w:rsidRPr="00EF58D1" w:rsidRDefault="00EF58D1" w:rsidP="00EF58D1">
            <w:pPr>
              <w:autoSpaceDE w:val="0"/>
              <w:autoSpaceDN w:val="0"/>
              <w:adjustRightInd w:val="0"/>
              <w:jc w:val="center"/>
              <w:rPr>
                <w:rFonts w:ascii="Arial" w:hAnsi="Arial" w:cs="Arial"/>
                <w:b/>
                <w:bCs/>
                <w:color w:val="231F20"/>
                <w:lang w:val="en-ID"/>
              </w:rPr>
            </w:pPr>
            <w:r w:rsidRPr="00EF58D1">
              <w:rPr>
                <w:rFonts w:ascii="Arial" w:hAnsi="Arial" w:cs="Arial"/>
                <w:b/>
                <w:bCs/>
                <w:color w:val="231F20"/>
                <w:lang w:val="en-ID"/>
              </w:rPr>
              <w:t>Kulit Telur yang Hilang</w:t>
            </w:r>
          </w:p>
          <w:p w14:paraId="39A8B4D2" w14:textId="77777777" w:rsidR="00EF58D1" w:rsidRPr="00EF58D1" w:rsidRDefault="00EF58D1" w:rsidP="00EF58D1">
            <w:pPr>
              <w:autoSpaceDE w:val="0"/>
              <w:autoSpaceDN w:val="0"/>
              <w:adjustRightInd w:val="0"/>
              <w:rPr>
                <w:rFonts w:ascii="Arial" w:hAnsi="Arial" w:cs="Arial"/>
                <w:b/>
                <w:bCs/>
                <w:color w:val="231F20"/>
                <w:lang w:val="en-ID"/>
              </w:rPr>
            </w:pPr>
            <w:r w:rsidRPr="00EF58D1">
              <w:rPr>
                <w:rFonts w:ascii="Arial" w:hAnsi="Arial" w:cs="Arial"/>
                <w:b/>
                <w:bCs/>
                <w:color w:val="231F20"/>
                <w:lang w:val="en-ID"/>
              </w:rPr>
              <w:t>Alat dan bahan:</w:t>
            </w:r>
          </w:p>
          <w:p w14:paraId="182DBF6C" w14:textId="77777777" w:rsidR="00EF58D1" w:rsidRPr="00EF58D1" w:rsidRDefault="00EF58D1" w:rsidP="00EF58D1">
            <w:pPr>
              <w:autoSpaceDE w:val="0"/>
              <w:autoSpaceDN w:val="0"/>
              <w:adjustRightInd w:val="0"/>
              <w:rPr>
                <w:rFonts w:ascii="Arial" w:hAnsi="Arial" w:cs="Arial"/>
                <w:lang w:val="en-ID"/>
              </w:rPr>
            </w:pPr>
            <w:r w:rsidRPr="00EF58D1">
              <w:rPr>
                <w:rFonts w:ascii="Arial" w:eastAsia="Yu Gothic UI" w:hAnsi="Arial" w:cs="Arial"/>
                <w:color w:val="231F20"/>
                <w:lang w:val="en-ID"/>
              </w:rPr>
              <w:t>1. toples kaca yang mempunyai tutup;</w:t>
            </w:r>
          </w:p>
          <w:p w14:paraId="2E1551A0" w14:textId="77777777" w:rsidR="00EF58D1" w:rsidRPr="00EF58D1" w:rsidRDefault="00EF58D1" w:rsidP="00EF58D1">
            <w:pPr>
              <w:autoSpaceDE w:val="0"/>
              <w:autoSpaceDN w:val="0"/>
              <w:adjustRightInd w:val="0"/>
              <w:rPr>
                <w:rFonts w:ascii="Arial" w:hAnsi="Arial" w:cs="Arial"/>
                <w:lang w:val="en-ID"/>
              </w:rPr>
            </w:pPr>
            <w:r w:rsidRPr="00EF58D1">
              <w:rPr>
                <w:rFonts w:ascii="Arial" w:eastAsia="Yu Gothic UI" w:hAnsi="Arial" w:cs="Arial"/>
                <w:color w:val="231F20"/>
                <w:lang w:val="en-ID"/>
              </w:rPr>
              <w:t>2. cuka;</w:t>
            </w:r>
          </w:p>
          <w:p w14:paraId="02E9343B" w14:textId="77777777" w:rsidR="00EF58D1" w:rsidRPr="00EF58D1" w:rsidRDefault="00EF58D1" w:rsidP="00EF58D1">
            <w:pPr>
              <w:autoSpaceDE w:val="0"/>
              <w:autoSpaceDN w:val="0"/>
              <w:adjustRightInd w:val="0"/>
              <w:rPr>
                <w:rFonts w:ascii="Arial" w:hAnsi="Arial" w:cs="Arial"/>
                <w:lang w:val="en-ID"/>
              </w:rPr>
            </w:pPr>
            <w:r w:rsidRPr="00EF58D1">
              <w:rPr>
                <w:rFonts w:ascii="Arial" w:eastAsia="Yu Gothic UI" w:hAnsi="Arial" w:cs="Arial"/>
                <w:color w:val="231F20"/>
                <w:lang w:val="en-ID"/>
              </w:rPr>
              <w:t>3. telur;</w:t>
            </w:r>
          </w:p>
          <w:p w14:paraId="47856B63" w14:textId="77777777" w:rsidR="00EF58D1" w:rsidRPr="00EF58D1" w:rsidRDefault="00EF58D1" w:rsidP="00EF58D1">
            <w:pPr>
              <w:autoSpaceDE w:val="0"/>
              <w:autoSpaceDN w:val="0"/>
              <w:adjustRightInd w:val="0"/>
              <w:rPr>
                <w:rFonts w:ascii="Arial" w:eastAsia="Yu Gothic UI" w:hAnsi="Arial" w:cs="Arial"/>
                <w:color w:val="231F20"/>
                <w:lang w:val="en-ID"/>
              </w:rPr>
            </w:pPr>
            <w:r w:rsidRPr="00EF58D1">
              <w:rPr>
                <w:rFonts w:ascii="Arial" w:eastAsia="Yu Gothic UI" w:hAnsi="Arial" w:cs="Arial"/>
                <w:color w:val="231F20"/>
                <w:lang w:val="en-ID"/>
              </w:rPr>
              <w:t>4.  sendok;</w:t>
            </w:r>
          </w:p>
          <w:p w14:paraId="4672A45C" w14:textId="77777777" w:rsidR="00EF58D1" w:rsidRPr="00EF58D1" w:rsidRDefault="00EF58D1" w:rsidP="00EF58D1">
            <w:pPr>
              <w:autoSpaceDE w:val="0"/>
              <w:autoSpaceDN w:val="0"/>
              <w:adjustRightInd w:val="0"/>
              <w:rPr>
                <w:rFonts w:ascii="Arial" w:eastAsia="Yu Gothic UI" w:hAnsi="Arial" w:cs="Arial"/>
                <w:color w:val="231F20"/>
                <w:lang w:val="en-ID"/>
              </w:rPr>
            </w:pPr>
            <w:r w:rsidRPr="00EF58D1">
              <w:rPr>
                <w:rFonts w:ascii="Arial" w:eastAsia="Yu Gothic UI" w:hAnsi="Arial" w:cs="Arial"/>
                <w:color w:val="231F20"/>
                <w:lang w:val="en-ID"/>
              </w:rPr>
              <w:t>5.  alat tulis.</w:t>
            </w:r>
          </w:p>
          <w:p w14:paraId="355DAA69" w14:textId="77777777" w:rsidR="00EF58D1" w:rsidRPr="00EF58D1" w:rsidRDefault="00EF58D1" w:rsidP="00EF58D1">
            <w:pPr>
              <w:autoSpaceDE w:val="0"/>
              <w:autoSpaceDN w:val="0"/>
              <w:adjustRightInd w:val="0"/>
              <w:rPr>
                <w:rFonts w:ascii="Arial" w:eastAsia="Yu Gothic UI" w:hAnsi="Arial" w:cs="Arial"/>
                <w:color w:val="231F20"/>
                <w:lang w:val="en-ID"/>
              </w:rPr>
            </w:pPr>
          </w:p>
          <w:p w14:paraId="35BD469F" w14:textId="77777777" w:rsidR="00EF58D1" w:rsidRPr="00EF58D1" w:rsidRDefault="00EF58D1" w:rsidP="00EF58D1">
            <w:pPr>
              <w:autoSpaceDE w:val="0"/>
              <w:autoSpaceDN w:val="0"/>
              <w:adjustRightInd w:val="0"/>
              <w:rPr>
                <w:rFonts w:ascii="Arial" w:hAnsi="Arial" w:cs="Arial"/>
                <w:b/>
                <w:bCs/>
                <w:color w:val="231F20"/>
                <w:lang w:val="en-ID"/>
              </w:rPr>
            </w:pPr>
            <w:r w:rsidRPr="00EF58D1">
              <w:rPr>
                <w:rFonts w:ascii="Arial" w:hAnsi="Arial" w:cs="Arial"/>
                <w:b/>
                <w:bCs/>
                <w:color w:val="231F20"/>
                <w:lang w:val="en-ID"/>
              </w:rPr>
              <w:t>Langkah percobaan:</w:t>
            </w:r>
          </w:p>
          <w:p w14:paraId="394B1070" w14:textId="300EDD22" w:rsidR="00EF58D1" w:rsidRPr="00EF58D1" w:rsidRDefault="00EF58D1" w:rsidP="00EF58D1">
            <w:pPr>
              <w:pStyle w:val="ListParagraph"/>
              <w:numPr>
                <w:ilvl w:val="0"/>
                <w:numId w:val="39"/>
              </w:numPr>
              <w:autoSpaceDE w:val="0"/>
              <w:autoSpaceDN w:val="0"/>
              <w:adjustRightInd w:val="0"/>
              <w:ind w:left="314"/>
              <w:rPr>
                <w:rFonts w:ascii="Arial" w:eastAsia="Yu Gothic UI" w:hAnsi="Arial" w:cs="Arial"/>
                <w:color w:val="231F20"/>
                <w:lang w:val="en-ID"/>
              </w:rPr>
            </w:pPr>
            <w:r w:rsidRPr="00EF58D1">
              <w:rPr>
                <w:rFonts w:ascii="Arial" w:eastAsia="Yu Gothic UI" w:hAnsi="Arial" w:cs="Arial"/>
                <w:color w:val="231F20"/>
                <w:lang w:val="en-ID"/>
              </w:rPr>
              <w:t>Masukkan telur ayam mentah ke dalam toples kaca.</w:t>
            </w:r>
          </w:p>
          <w:p w14:paraId="544FBA4A" w14:textId="35DE08E5" w:rsidR="00EF58D1" w:rsidRPr="00EF58D1" w:rsidRDefault="00EF58D1" w:rsidP="00EF58D1">
            <w:pPr>
              <w:pStyle w:val="ListParagraph"/>
              <w:numPr>
                <w:ilvl w:val="0"/>
                <w:numId w:val="39"/>
              </w:numPr>
              <w:autoSpaceDE w:val="0"/>
              <w:autoSpaceDN w:val="0"/>
              <w:adjustRightInd w:val="0"/>
              <w:ind w:left="314"/>
              <w:rPr>
                <w:rFonts w:ascii="Arial" w:eastAsia="Yu Gothic UI" w:hAnsi="Arial" w:cs="Arial"/>
                <w:color w:val="231F20"/>
                <w:lang w:val="en-ID"/>
              </w:rPr>
            </w:pPr>
            <w:r w:rsidRPr="00EF58D1">
              <w:rPr>
                <w:rFonts w:ascii="Arial" w:eastAsia="Yu Gothic UI" w:hAnsi="Arial" w:cs="Arial"/>
                <w:color w:val="231F20"/>
                <w:lang w:val="en-ID"/>
              </w:rPr>
              <w:t>Tuangkan cuka ke dalam toples hingga telur terendam  oleh cairan cuka. Kemudian, tutup.</w:t>
            </w:r>
          </w:p>
          <w:p w14:paraId="56147736" w14:textId="77777777" w:rsidR="00EF58D1" w:rsidRPr="00EF58D1" w:rsidRDefault="00EF58D1" w:rsidP="00EF58D1">
            <w:pPr>
              <w:autoSpaceDE w:val="0"/>
              <w:autoSpaceDN w:val="0"/>
              <w:adjustRightInd w:val="0"/>
              <w:ind w:left="597" w:hanging="314"/>
              <w:rPr>
                <w:rFonts w:ascii="Arial" w:hAnsi="Arial" w:cs="Arial"/>
                <w:lang w:val="en-ID"/>
              </w:rPr>
            </w:pPr>
            <w:r w:rsidRPr="00EF58D1">
              <w:rPr>
                <w:rFonts w:ascii="Arial" w:hAnsi="Arial" w:cs="Arial"/>
                <w:noProof/>
              </w:rPr>
              <w:lastRenderedPageBreak/>
              <w:drawing>
                <wp:inline distT="0" distB="0" distL="0" distR="0" wp14:anchorId="10E5401E" wp14:editId="45D968DC">
                  <wp:extent cx="1209675" cy="153352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209675" cy="1533525"/>
                          </a:xfrm>
                          <a:prstGeom prst="rect">
                            <a:avLst/>
                          </a:prstGeom>
                        </pic:spPr>
                      </pic:pic>
                    </a:graphicData>
                  </a:graphic>
                </wp:inline>
              </w:drawing>
            </w:r>
          </w:p>
          <w:p w14:paraId="13C3C9CB" w14:textId="68B75CB3" w:rsidR="00EF58D1" w:rsidRPr="00EF58D1" w:rsidRDefault="00EF58D1" w:rsidP="00EF58D1">
            <w:pPr>
              <w:pStyle w:val="ListParagraph"/>
              <w:numPr>
                <w:ilvl w:val="0"/>
                <w:numId w:val="39"/>
              </w:numPr>
              <w:autoSpaceDE w:val="0"/>
              <w:autoSpaceDN w:val="0"/>
              <w:adjustRightInd w:val="0"/>
              <w:ind w:left="314"/>
              <w:rPr>
                <w:rFonts w:ascii="Arial" w:eastAsia="Yu Gothic UI" w:hAnsi="Arial" w:cs="Arial"/>
                <w:color w:val="231F20"/>
                <w:lang w:val="en-ID"/>
              </w:rPr>
            </w:pPr>
            <w:r w:rsidRPr="00EF58D1">
              <w:rPr>
                <w:rFonts w:ascii="Arial" w:eastAsia="Yu Gothic UI" w:hAnsi="Arial" w:cs="Arial"/>
                <w:color w:val="231F20"/>
                <w:lang w:val="en-ID"/>
              </w:rPr>
              <w:t>Simpan toples kaca di tempat yang aman (tidak mudah dijangkau oleh anak kecil).</w:t>
            </w:r>
          </w:p>
          <w:p w14:paraId="686EA541" w14:textId="0C635E56" w:rsidR="00EF58D1" w:rsidRPr="00EF58D1" w:rsidRDefault="00EF58D1" w:rsidP="00EF58D1">
            <w:pPr>
              <w:pStyle w:val="ListParagraph"/>
              <w:numPr>
                <w:ilvl w:val="0"/>
                <w:numId w:val="39"/>
              </w:numPr>
              <w:autoSpaceDE w:val="0"/>
              <w:autoSpaceDN w:val="0"/>
              <w:adjustRightInd w:val="0"/>
              <w:ind w:left="314"/>
              <w:rPr>
                <w:rFonts w:ascii="Arial" w:hAnsi="Arial" w:cs="Arial"/>
                <w:lang w:val="en-ID"/>
              </w:rPr>
            </w:pPr>
            <w:r w:rsidRPr="00EF58D1">
              <w:rPr>
                <w:rFonts w:ascii="Arial" w:eastAsia="Yu Gothic UI" w:hAnsi="Arial" w:cs="Arial"/>
                <w:color w:val="231F20"/>
                <w:lang w:val="en-ID"/>
              </w:rPr>
              <w:t>Lakukan pengamatan setiap hari, dimulai dari  awal percobaan (H-0) hingga  hari ke-5 (H-5).</w:t>
            </w:r>
          </w:p>
          <w:p w14:paraId="1ABD6A27" w14:textId="503415FF" w:rsidR="00EF58D1" w:rsidRPr="00EF58D1" w:rsidRDefault="00EF58D1" w:rsidP="00EF58D1">
            <w:pPr>
              <w:pStyle w:val="ListParagraph"/>
              <w:numPr>
                <w:ilvl w:val="0"/>
                <w:numId w:val="39"/>
              </w:numPr>
              <w:autoSpaceDE w:val="0"/>
              <w:autoSpaceDN w:val="0"/>
              <w:adjustRightInd w:val="0"/>
              <w:ind w:left="314"/>
              <w:rPr>
                <w:rFonts w:ascii="Arial" w:hAnsi="Arial" w:cs="Arial"/>
                <w:lang w:val="en-ID"/>
              </w:rPr>
            </w:pPr>
            <w:r w:rsidRPr="00EF58D1">
              <w:rPr>
                <w:rFonts w:ascii="Arial" w:eastAsia="Yu Gothic UI" w:hAnsi="Arial" w:cs="Arial"/>
                <w:color w:val="231F20"/>
                <w:lang w:val="en-ID"/>
              </w:rPr>
              <w:t>Catat apa yang kalian amati setiap hari. Kemudian, tuliskan di buku tugas/ kertas pengamatan.</w:t>
            </w:r>
          </w:p>
          <w:p w14:paraId="6F9E2A1D" w14:textId="6BC0A3F3" w:rsidR="00EF58D1" w:rsidRPr="00EF58D1" w:rsidRDefault="00EF58D1" w:rsidP="00EF58D1">
            <w:pPr>
              <w:pStyle w:val="ListParagraph"/>
              <w:numPr>
                <w:ilvl w:val="0"/>
                <w:numId w:val="39"/>
              </w:numPr>
              <w:autoSpaceDE w:val="0"/>
              <w:autoSpaceDN w:val="0"/>
              <w:adjustRightInd w:val="0"/>
              <w:ind w:left="314"/>
              <w:rPr>
                <w:rFonts w:ascii="Arial" w:hAnsi="Arial" w:cs="Arial"/>
                <w:lang w:val="en-ID"/>
              </w:rPr>
            </w:pPr>
            <w:r w:rsidRPr="00EF58D1">
              <w:rPr>
                <w:rFonts w:ascii="Arial" w:eastAsia="Yu Gothic UI" w:hAnsi="Arial" w:cs="Arial"/>
                <w:color w:val="231F20"/>
                <w:lang w:val="en-ID"/>
              </w:rPr>
              <w:t>Setelah hari ke-5, jawab pertanyaan berikut pada buku tugas/kertas engamatan.</w:t>
            </w:r>
          </w:p>
          <w:p w14:paraId="40A04307" w14:textId="1171F46A" w:rsidR="00EF58D1" w:rsidRPr="00EF58D1" w:rsidRDefault="00EF58D1" w:rsidP="00EF58D1">
            <w:pPr>
              <w:pStyle w:val="ListParagraph"/>
              <w:numPr>
                <w:ilvl w:val="7"/>
                <w:numId w:val="30"/>
              </w:numPr>
              <w:autoSpaceDE w:val="0"/>
              <w:autoSpaceDN w:val="0"/>
              <w:adjustRightInd w:val="0"/>
              <w:ind w:left="739"/>
              <w:rPr>
                <w:rFonts w:ascii="Arial" w:hAnsi="Arial" w:cs="Arial"/>
                <w:lang w:val="en-ID"/>
              </w:rPr>
            </w:pPr>
            <w:r w:rsidRPr="00EF58D1">
              <w:rPr>
                <w:rFonts w:ascii="Arial" w:eastAsia="Yu Gothic UI" w:hAnsi="Arial" w:cs="Arial"/>
                <w:color w:val="231F20"/>
                <w:lang w:val="en-ID"/>
              </w:rPr>
              <w:t xml:space="preserve">Apa yang kalian amati pada hari ke-5 setelah telur direndam di dalam toples berisi air cuka? </w:t>
            </w:r>
          </w:p>
          <w:p w14:paraId="5F38349D" w14:textId="17E20AD9" w:rsidR="00EF58D1" w:rsidRPr="00EF58D1" w:rsidRDefault="00EF58D1" w:rsidP="00EF58D1">
            <w:pPr>
              <w:pStyle w:val="ListParagraph"/>
              <w:numPr>
                <w:ilvl w:val="0"/>
                <w:numId w:val="30"/>
              </w:numPr>
              <w:autoSpaceDE w:val="0"/>
              <w:autoSpaceDN w:val="0"/>
              <w:adjustRightInd w:val="0"/>
              <w:ind w:left="739"/>
              <w:rPr>
                <w:rFonts w:ascii="Arial" w:eastAsia="Yu Gothic UI" w:hAnsi="Arial" w:cs="Arial"/>
                <w:color w:val="231F20"/>
                <w:lang w:val="en-ID"/>
              </w:rPr>
            </w:pPr>
            <w:r w:rsidRPr="00EF58D1">
              <w:rPr>
                <w:rFonts w:ascii="Arial" w:eastAsia="Yu Gothic UI" w:hAnsi="Arial" w:cs="Arial"/>
                <w:color w:val="231F20"/>
                <w:lang w:val="en-ID"/>
              </w:rPr>
              <w:t>Apa yang dapat kalian simpulkan dari percobaan yang sudah dilakukan?</w:t>
            </w:r>
          </w:p>
          <w:p w14:paraId="6E3DB39C" w14:textId="2903426A" w:rsidR="00EF58D1" w:rsidRPr="00EF58D1" w:rsidRDefault="00EF58D1" w:rsidP="00EF58D1">
            <w:pPr>
              <w:pStyle w:val="ListParagraph"/>
              <w:numPr>
                <w:ilvl w:val="0"/>
                <w:numId w:val="30"/>
              </w:numPr>
              <w:autoSpaceDE w:val="0"/>
              <w:autoSpaceDN w:val="0"/>
              <w:adjustRightInd w:val="0"/>
              <w:ind w:left="739"/>
              <w:rPr>
                <w:rFonts w:ascii="Arial" w:hAnsi="Arial" w:cs="Arial"/>
                <w:lang w:val="en-ID"/>
              </w:rPr>
            </w:pPr>
            <w:r w:rsidRPr="00EF58D1">
              <w:rPr>
                <w:rFonts w:ascii="Arial" w:eastAsia="Yu Gothic UI" w:hAnsi="Arial" w:cs="Arial"/>
                <w:color w:val="231F20"/>
                <w:lang w:val="en-ID"/>
              </w:rPr>
              <w:t>Apa hubungan antara eksperimen menghilangkan cangkang telur dengan sistem gerak kita, terutama tulang ?</w:t>
            </w:r>
          </w:p>
          <w:p w14:paraId="20E79A3F" w14:textId="7EC6BCB2" w:rsidR="00EF58D1" w:rsidRPr="00EF58D1" w:rsidRDefault="00EF58D1" w:rsidP="00EF58D1">
            <w:pPr>
              <w:pStyle w:val="ListParagraph"/>
              <w:numPr>
                <w:ilvl w:val="0"/>
                <w:numId w:val="30"/>
              </w:numPr>
              <w:autoSpaceDE w:val="0"/>
              <w:autoSpaceDN w:val="0"/>
              <w:adjustRightInd w:val="0"/>
              <w:ind w:left="739"/>
              <w:rPr>
                <w:rFonts w:ascii="Arial" w:hAnsi="Arial" w:cs="Arial"/>
                <w:lang w:val="en-ID"/>
              </w:rPr>
            </w:pPr>
            <w:r w:rsidRPr="00EF58D1">
              <w:rPr>
                <w:rFonts w:ascii="Arial" w:eastAsia="Yu Gothic UI" w:hAnsi="Arial" w:cs="Arial"/>
                <w:color w:val="231F20"/>
                <w:lang w:val="en-ID"/>
              </w:rPr>
              <w:t>Apa yang terjadi jika tulang rangka kita rapuh?</w:t>
            </w:r>
          </w:p>
        </w:tc>
      </w:tr>
      <w:tr w:rsidR="00D766AC" w:rsidRPr="00415B33" w14:paraId="59599E13" w14:textId="77777777" w:rsidTr="000A6788">
        <w:trPr>
          <w:trHeight w:val="196"/>
        </w:trPr>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r w:rsidRPr="00415B33">
              <w:rPr>
                <w:rFonts w:ascii="Arial" w:hAnsi="Arial" w:cs="Arial"/>
                <w:b/>
                <w:bCs/>
              </w:rPr>
              <w:lastRenderedPageBreak/>
              <w:t>Bahan Bacaan Peserta Didik :</w:t>
            </w:r>
          </w:p>
        </w:tc>
      </w:tr>
      <w:tr w:rsidR="002E0824" w:rsidRPr="00415B33" w14:paraId="5E97282B" w14:textId="77777777" w:rsidTr="000A6788">
        <w:trPr>
          <w:trHeight w:val="463"/>
        </w:trPr>
        <w:tc>
          <w:tcPr>
            <w:tcW w:w="5000" w:type="pct"/>
          </w:tcPr>
          <w:p w14:paraId="0F88233E" w14:textId="2DA08AD6" w:rsidR="002E0824" w:rsidRPr="00E20588" w:rsidRDefault="002E0824" w:rsidP="00790339">
            <w:pPr>
              <w:pStyle w:val="ListParagraph"/>
              <w:numPr>
                <w:ilvl w:val="0"/>
                <w:numId w:val="13"/>
              </w:numPr>
              <w:tabs>
                <w:tab w:val="left" w:pos="6171"/>
              </w:tabs>
              <w:jc w:val="both"/>
              <w:rPr>
                <w:rFonts w:ascii="Arial" w:hAnsi="Arial" w:cs="Arial"/>
              </w:rPr>
            </w:pPr>
            <w:r w:rsidRPr="00E20588">
              <w:rPr>
                <w:rFonts w:ascii="Arial" w:hAnsi="Arial" w:cs="Arial"/>
              </w:rPr>
              <w:t xml:space="preserve">Guru dan peserta didik dapat mencari berbagai informasi </w:t>
            </w:r>
            <w:r>
              <w:rPr>
                <w:rFonts w:ascii="Arial" w:hAnsi="Arial" w:cs="Arial"/>
              </w:rPr>
              <w:t xml:space="preserve">tentang materi </w:t>
            </w:r>
            <w:r w:rsidR="009D0A03">
              <w:t xml:space="preserve"> </w:t>
            </w:r>
            <w:r w:rsidR="009D0A03" w:rsidRPr="009D0A03">
              <w:rPr>
                <w:rFonts w:ascii="Arial" w:hAnsi="Arial" w:cs="Arial"/>
              </w:rPr>
              <w:t>Bagaimana Tubuh Kita Bergerak</w:t>
            </w:r>
            <w:r>
              <w:t xml:space="preserve"> </w:t>
            </w:r>
            <w:r w:rsidRPr="00E20588">
              <w:rPr>
                <w:rFonts w:ascii="Arial" w:hAnsi="Arial" w:cs="Arial"/>
              </w:rPr>
              <w:t xml:space="preserve">dari berbagai media atau website resmi di bawah naungan Kementerian pendidikan, kebudayaan, riset dan teknologi </w:t>
            </w:r>
          </w:p>
          <w:p w14:paraId="74BCC721" w14:textId="227C36C4" w:rsidR="002E0824" w:rsidRPr="00D57559" w:rsidRDefault="002E0824" w:rsidP="00790339">
            <w:pPr>
              <w:pStyle w:val="ListParagraph"/>
              <w:numPr>
                <w:ilvl w:val="0"/>
                <w:numId w:val="13"/>
              </w:numPr>
              <w:rPr>
                <w:rFonts w:ascii="Arial" w:hAnsi="Arial" w:cs="Arial"/>
              </w:rPr>
            </w:pPr>
            <w:r w:rsidRPr="00081DBF">
              <w:rPr>
                <w:rFonts w:ascii="Arial" w:hAnsi="Arial" w:cs="Arial"/>
              </w:rPr>
              <w:t>Buku Panduan Guru</w:t>
            </w:r>
            <w:r>
              <w:rPr>
                <w:rFonts w:ascii="Arial" w:hAnsi="Arial" w:cs="Arial"/>
              </w:rPr>
              <w:t xml:space="preserve"> dan siswa</w:t>
            </w:r>
            <w:r w:rsidRPr="00081DBF">
              <w:rPr>
                <w:rFonts w:ascii="Arial" w:hAnsi="Arial" w:cs="Arial"/>
              </w:rPr>
              <w:t xml:space="preserve"> </w:t>
            </w:r>
            <w:r>
              <w:rPr>
                <w:rFonts w:ascii="Arial" w:hAnsi="Arial" w:cs="Arial"/>
              </w:rPr>
              <w:t xml:space="preserve"> Ilmu Pengetahuan Alam dan sosial kelas V</w:t>
            </w:r>
            <w:r w:rsidR="000A6788">
              <w:rPr>
                <w:rFonts w:ascii="Arial" w:hAnsi="Arial" w:cs="Arial"/>
              </w:rPr>
              <w:t>I</w:t>
            </w:r>
            <w:r>
              <w:rPr>
                <w:rFonts w:ascii="Arial" w:hAnsi="Arial" w:cs="Arial"/>
              </w:rPr>
              <w:t xml:space="preserve"> SD: Kemendikbudristek 202</w:t>
            </w:r>
            <w:r w:rsidR="009D0A03">
              <w:rPr>
                <w:rFonts w:ascii="Arial" w:hAnsi="Arial" w:cs="Arial"/>
              </w:rPr>
              <w:t>2</w:t>
            </w:r>
          </w:p>
          <w:p w14:paraId="710EC48C" w14:textId="3381A448" w:rsidR="002E0824" w:rsidRPr="00B91F75" w:rsidRDefault="002E0824" w:rsidP="002E0824">
            <w:pPr>
              <w:pStyle w:val="ListParagraph"/>
              <w:tabs>
                <w:tab w:val="left" w:pos="3544"/>
                <w:tab w:val="left" w:pos="3828"/>
              </w:tabs>
              <w:ind w:left="0" w:right="-11"/>
              <w:jc w:val="both"/>
              <w:rPr>
                <w:rFonts w:ascii="Arial" w:hAnsi="Arial" w:cs="Arial"/>
              </w:rPr>
            </w:pPr>
          </w:p>
        </w:tc>
      </w:tr>
      <w:tr w:rsidR="002D035A" w:rsidRPr="00415B33" w14:paraId="5A522B03" w14:textId="77777777" w:rsidTr="000A6788">
        <w:trPr>
          <w:trHeight w:val="258"/>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r w:rsidRPr="002D035A">
              <w:rPr>
                <w:rFonts w:ascii="Arial" w:hAnsi="Arial" w:cs="Arial"/>
                <w:b/>
                <w:bCs/>
              </w:rPr>
              <w:t>Glosarium</w:t>
            </w:r>
          </w:p>
        </w:tc>
      </w:tr>
      <w:tr w:rsidR="002D035A" w:rsidRPr="000D0BD4" w14:paraId="0AEC278A" w14:textId="77777777" w:rsidTr="000A6788">
        <w:trPr>
          <w:trHeight w:val="463"/>
        </w:trPr>
        <w:tc>
          <w:tcPr>
            <w:tcW w:w="5000" w:type="pct"/>
          </w:tcPr>
          <w:p w14:paraId="63059928" w14:textId="77777777" w:rsidR="00CB583E" w:rsidRPr="00E7608D" w:rsidRDefault="00CB583E" w:rsidP="00CB583E">
            <w:pPr>
              <w:autoSpaceDE w:val="0"/>
              <w:autoSpaceDN w:val="0"/>
              <w:adjustRightInd w:val="0"/>
              <w:rPr>
                <w:rFonts w:ascii="Arial" w:eastAsia="Yu Gothic UI" w:hAnsi="Arial" w:cs="Arial"/>
                <w:color w:val="231F20"/>
                <w:lang w:val="en-ID"/>
              </w:rPr>
            </w:pPr>
            <w:r w:rsidRPr="00E7608D">
              <w:rPr>
                <w:rFonts w:ascii="Arial" w:hAnsi="Arial" w:cs="Arial"/>
                <w:b/>
                <w:bCs/>
                <w:color w:val="231F20"/>
                <w:lang w:val="en-ID"/>
              </w:rPr>
              <w:t>sistem saraf</w:t>
            </w:r>
            <w:r w:rsidRPr="00E7608D">
              <w:rPr>
                <w:rFonts w:ascii="Arial" w:eastAsia="Yu Gothic UI" w:hAnsi="Arial" w:cs="Arial"/>
                <w:color w:val="231F20"/>
                <w:lang w:val="en-ID"/>
              </w:rPr>
              <w:t xml:space="preserve"> : sistem jaringan dalam tubuh yang mengatur kerja organ tubuh dan menyalurkan rangsangan ke anggota tubuh tertentu.</w:t>
            </w:r>
          </w:p>
          <w:p w14:paraId="68D16C78" w14:textId="77777777" w:rsidR="00CB583E" w:rsidRPr="00E7608D" w:rsidRDefault="00CB583E" w:rsidP="00CB583E">
            <w:pPr>
              <w:autoSpaceDE w:val="0"/>
              <w:autoSpaceDN w:val="0"/>
              <w:adjustRightInd w:val="0"/>
              <w:rPr>
                <w:rFonts w:ascii="Arial" w:eastAsia="Yu Gothic UI" w:hAnsi="Arial" w:cs="Arial"/>
                <w:color w:val="231F20"/>
                <w:lang w:val="en-ID"/>
              </w:rPr>
            </w:pPr>
            <w:r w:rsidRPr="00E7608D">
              <w:rPr>
                <w:rFonts w:ascii="Arial" w:hAnsi="Arial" w:cs="Arial"/>
                <w:b/>
                <w:bCs/>
                <w:color w:val="231F20"/>
                <w:lang w:val="en-ID"/>
              </w:rPr>
              <w:t>sendi</w:t>
            </w:r>
            <w:r w:rsidRPr="00E7608D">
              <w:rPr>
                <w:rFonts w:ascii="Arial" w:eastAsia="Yu Gothic UI" w:hAnsi="Arial" w:cs="Arial"/>
                <w:color w:val="231F20"/>
                <w:lang w:val="en-ID"/>
              </w:rPr>
              <w:t xml:space="preserve"> : tempat bertemunya dua tulang atau lebih agar tulang tersebut bisa bergerak.</w:t>
            </w:r>
          </w:p>
          <w:p w14:paraId="453B28BC" w14:textId="77777777" w:rsidR="00CB583E" w:rsidRPr="00E7608D" w:rsidRDefault="00CB583E" w:rsidP="00CB583E">
            <w:pPr>
              <w:autoSpaceDE w:val="0"/>
              <w:autoSpaceDN w:val="0"/>
              <w:adjustRightInd w:val="0"/>
              <w:rPr>
                <w:rFonts w:ascii="Arial" w:eastAsia="Yu Gothic UI" w:hAnsi="Arial" w:cs="Arial"/>
                <w:color w:val="231F20"/>
                <w:lang w:val="en-ID"/>
              </w:rPr>
            </w:pPr>
            <w:r w:rsidRPr="00E7608D">
              <w:rPr>
                <w:rFonts w:ascii="Arial" w:hAnsi="Arial" w:cs="Arial"/>
                <w:b/>
                <w:bCs/>
                <w:color w:val="231F20"/>
                <w:lang w:val="en-ID"/>
              </w:rPr>
              <w:t>otot</w:t>
            </w:r>
            <w:r w:rsidRPr="00E7608D">
              <w:rPr>
                <w:rFonts w:ascii="Arial" w:eastAsia="Yu Gothic UI" w:hAnsi="Arial" w:cs="Arial"/>
                <w:color w:val="231F20"/>
                <w:lang w:val="en-ID"/>
              </w:rPr>
              <w:t xml:space="preserve"> : bagian pada tubuh manusia dan hewan yang berfungsi menggerakkan bagian tubuh tertentu.</w:t>
            </w:r>
          </w:p>
          <w:p w14:paraId="099698C8" w14:textId="77777777" w:rsidR="00CB583E" w:rsidRPr="00E7608D" w:rsidRDefault="00CB583E" w:rsidP="00CB583E">
            <w:pPr>
              <w:autoSpaceDE w:val="0"/>
              <w:autoSpaceDN w:val="0"/>
              <w:adjustRightInd w:val="0"/>
              <w:rPr>
                <w:rFonts w:ascii="Arial" w:eastAsia="Yu Gothic UI" w:hAnsi="Arial" w:cs="Arial"/>
                <w:color w:val="231F20"/>
                <w:lang w:val="en-ID"/>
              </w:rPr>
            </w:pPr>
            <w:r w:rsidRPr="00E7608D">
              <w:rPr>
                <w:rFonts w:ascii="Arial" w:hAnsi="Arial" w:cs="Arial"/>
                <w:b/>
                <w:bCs/>
                <w:color w:val="231F20"/>
                <w:lang w:val="en-ID"/>
              </w:rPr>
              <w:t>tulang</w:t>
            </w:r>
            <w:r w:rsidRPr="00E7608D">
              <w:rPr>
                <w:rFonts w:ascii="Arial" w:eastAsia="Yu Gothic UI" w:hAnsi="Arial" w:cs="Arial"/>
                <w:color w:val="231F20"/>
                <w:lang w:val="en-ID"/>
              </w:rPr>
              <w:t xml:space="preserve"> : bagian tubuh yang sangat keras yang berfungsi melindungi organ-organ penting dalam tubuh.</w:t>
            </w:r>
          </w:p>
          <w:p w14:paraId="716FD405" w14:textId="77777777" w:rsidR="00CB583E" w:rsidRPr="00E7608D" w:rsidRDefault="00CB583E" w:rsidP="00CB583E">
            <w:pPr>
              <w:rPr>
                <w:rFonts w:ascii="Arial" w:eastAsia="Yu Gothic UI" w:hAnsi="Arial" w:cs="Arial"/>
                <w:color w:val="231F20"/>
                <w:lang w:val="en-ID"/>
              </w:rPr>
            </w:pPr>
            <w:r w:rsidRPr="00E7608D">
              <w:rPr>
                <w:rFonts w:ascii="Arial" w:hAnsi="Arial" w:cs="Arial"/>
                <w:b/>
                <w:bCs/>
                <w:color w:val="231F20"/>
                <w:lang w:val="en-ID"/>
              </w:rPr>
              <w:t>replika :</w:t>
            </w:r>
            <w:r w:rsidRPr="00E7608D">
              <w:rPr>
                <w:rFonts w:ascii="Arial" w:eastAsia="Yu Gothic UI" w:hAnsi="Arial" w:cs="Arial"/>
                <w:color w:val="231F20"/>
                <w:lang w:val="en-ID"/>
              </w:rPr>
              <w:t xml:space="preserve"> tiruan.</w:t>
            </w:r>
          </w:p>
          <w:p w14:paraId="684DA17D" w14:textId="77777777" w:rsidR="000D0BD4" w:rsidRDefault="00CB583E" w:rsidP="00CB583E">
            <w:pPr>
              <w:rPr>
                <w:rFonts w:ascii="Arial" w:eastAsia="Yu Gothic UI" w:hAnsi="Arial" w:cs="Arial"/>
                <w:color w:val="231F20"/>
                <w:lang w:val="en-ID"/>
              </w:rPr>
            </w:pPr>
            <w:r w:rsidRPr="00E7608D">
              <w:rPr>
                <w:rFonts w:ascii="Arial" w:hAnsi="Arial" w:cs="Arial"/>
                <w:b/>
                <w:bCs/>
                <w:color w:val="231F20"/>
                <w:lang w:val="en-ID"/>
              </w:rPr>
              <w:t xml:space="preserve">rahang </w:t>
            </w:r>
            <w:r w:rsidRPr="00E7608D">
              <w:rPr>
                <w:rFonts w:ascii="Arial" w:eastAsia="Yu Gothic UI" w:hAnsi="Arial" w:cs="Arial"/>
                <w:color w:val="231F20"/>
                <w:lang w:val="en-ID"/>
              </w:rPr>
              <w:t>: kedua bagian tulang baik di atas dan bawah dalam rongga mulut.</w:t>
            </w:r>
          </w:p>
          <w:p w14:paraId="319DB9C2" w14:textId="3607D209" w:rsidR="00E548A3" w:rsidRPr="00CB583E" w:rsidRDefault="00E548A3" w:rsidP="00CB583E">
            <w:pPr>
              <w:rPr>
                <w:rFonts w:ascii="Arial" w:hAnsi="Arial" w:cs="Arial"/>
              </w:rPr>
            </w:pPr>
            <w:r w:rsidRPr="00E548A3">
              <w:rPr>
                <w:rFonts w:ascii="Arial" w:hAnsi="Arial" w:cs="Arial"/>
                <w:b/>
                <w:bCs/>
              </w:rPr>
              <w:t>sumsum tulang belakang</w:t>
            </w:r>
            <w:r w:rsidRPr="00E548A3">
              <w:rPr>
                <w:rFonts w:ascii="Arial" w:hAnsi="Arial" w:cs="Arial"/>
              </w:rPr>
              <w:t>: bagian tubuh manusia (berupa jaringan lunak) yang berada di tengah-tengah tulang belakang</w:t>
            </w:r>
          </w:p>
        </w:tc>
      </w:tr>
      <w:tr w:rsidR="00A41DCC" w:rsidRPr="00415B33" w14:paraId="2EEF27C5" w14:textId="77777777" w:rsidTr="000A6788">
        <w:trPr>
          <w:trHeight w:val="196"/>
        </w:trPr>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0D0BD4" w14:paraId="6327602C" w14:textId="77777777" w:rsidTr="000A6788">
        <w:trPr>
          <w:trHeight w:val="196"/>
        </w:trPr>
        <w:tc>
          <w:tcPr>
            <w:tcW w:w="5000" w:type="pct"/>
          </w:tcPr>
          <w:p w14:paraId="317528F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AA Prasetya. 2019. </w:t>
            </w:r>
            <w:r w:rsidRPr="009859D2">
              <w:rPr>
                <w:rFonts w:ascii="Arial" w:hAnsi="Arial" w:cs="Arial"/>
                <w:i/>
                <w:iCs/>
                <w:color w:val="231F20"/>
                <w:lang w:val="en-ID"/>
              </w:rPr>
              <w:t>Benua dan Samudera.</w:t>
            </w:r>
            <w:r w:rsidRPr="009859D2">
              <w:rPr>
                <w:rFonts w:ascii="Arial" w:eastAsia="Yu Gothic UI" w:hAnsi="Arial" w:cs="Arial"/>
                <w:color w:val="231F20"/>
                <w:lang w:val="en-ID"/>
              </w:rPr>
              <w:t xml:space="preserve"> Sleman: Sentra Edukasi Media.</w:t>
            </w:r>
          </w:p>
          <w:p w14:paraId="76B2004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Abdullah, H. 2017. </w:t>
            </w:r>
            <w:r w:rsidRPr="009859D2">
              <w:rPr>
                <w:rFonts w:ascii="Arial" w:hAnsi="Arial" w:cs="Arial"/>
                <w:i/>
                <w:iCs/>
                <w:color w:val="231F20"/>
                <w:lang w:val="en-ID"/>
              </w:rPr>
              <w:t>Asia dan Benua-Benua Lain di Dunia</w:t>
            </w:r>
            <w:r w:rsidRPr="009859D2">
              <w:rPr>
                <w:rFonts w:ascii="Arial" w:eastAsia="Yu Gothic UI" w:hAnsi="Arial" w:cs="Arial"/>
                <w:color w:val="231F20"/>
                <w:lang w:val="en-ID"/>
              </w:rPr>
              <w:t>.Yogyakarta: Istana Media. </w:t>
            </w:r>
          </w:p>
          <w:p w14:paraId="25C238A8"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Anggari, St. Angi et al. 2018. Globalisasi Buku Tematik Terpadu Kurikulum 2013. Jakarta: Kemdikbud</w:t>
            </w:r>
          </w:p>
          <w:p w14:paraId="27043ECE"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Antika, Onny Budi. S.Pd dan Ira Purwaningsih, S.Pd. 2020. Ilmu Pengetahuan Sosial Modul Tema 12: Dunia dalam Genggamanku. Jakarta: Kemdikbud</w:t>
            </w:r>
          </w:p>
          <w:p w14:paraId="68EA1A08"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Childcraft International. 1986. The How and Why Library: World and Space. Widyatmaka, S. Jakarta: PT Tira Pustaka.</w:t>
            </w:r>
          </w:p>
          <w:p w14:paraId="77F5A3C2"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Gelman, Rochel, Kimberly Brenneman. 2004.</w:t>
            </w:r>
            <w:r w:rsidRPr="009859D2">
              <w:rPr>
                <w:rFonts w:ascii="Arial" w:hAnsi="Arial" w:cs="Arial"/>
                <w:i/>
                <w:iCs/>
                <w:color w:val="231F20"/>
                <w:lang w:val="en-ID"/>
              </w:rPr>
              <w:t xml:space="preserve"> Science Learning Pathways for Young Children. Early Childhood Research Quarterly. 19: 150–158.</w:t>
            </w:r>
          </w:p>
          <w:p w14:paraId="2598372C"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hAnsi="Arial" w:cs="Arial"/>
                <w:i/>
                <w:iCs/>
                <w:color w:val="231F20"/>
                <w:lang w:val="en-ID"/>
              </w:rPr>
              <w:t>Hwa, Kwa Siew, et.al. 2010. My Pals Are Here! Science Student’s Book. Level 5. Malaysia: Marshall Cavendish Education.</w:t>
            </w:r>
          </w:p>
          <w:p w14:paraId="5B8969D3"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hAnsi="Arial" w:cs="Arial"/>
                <w:i/>
                <w:iCs/>
                <w:color w:val="231F20"/>
                <w:lang w:val="en-ID"/>
              </w:rPr>
              <w:lastRenderedPageBreak/>
              <w:t>Karitas, Diana. 2017. Buku Tematik Terpadu Kurikulum 2013: Ekosistem. Jakarta: Kementerian Pendidikan dan Kebudayaan.</w:t>
            </w:r>
          </w:p>
          <w:p w14:paraId="41ADB17F"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Kebudayaan. 2017. </w:t>
            </w:r>
            <w:r w:rsidRPr="009859D2">
              <w:rPr>
                <w:rFonts w:ascii="Arial" w:hAnsi="Arial" w:cs="Arial"/>
                <w:i/>
                <w:iCs/>
                <w:color w:val="231F20"/>
                <w:lang w:val="en-ID"/>
              </w:rPr>
              <w:t xml:space="preserve">Sejarah Indonesia untuk SMA/MA/SMK/MAK Kelas XI </w:t>
            </w:r>
          </w:p>
          <w:p w14:paraId="3F7F39E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hAnsi="Arial" w:cs="Arial"/>
                <w:i/>
                <w:iCs/>
                <w:color w:val="231F20"/>
                <w:lang w:val="en-ID"/>
              </w:rPr>
              <w:t>Semester 1</w:t>
            </w:r>
            <w:r w:rsidRPr="009859D2">
              <w:rPr>
                <w:rFonts w:ascii="Arial" w:eastAsia="Yu Gothic UI" w:hAnsi="Arial" w:cs="Arial"/>
                <w:color w:val="231F20"/>
                <w:lang w:val="en-ID"/>
              </w:rPr>
              <w:t>. Jakarta: Kementerian Pendidikan dan Kebudayaan Republik Indonesia.  </w:t>
            </w:r>
          </w:p>
          <w:p w14:paraId="0EDDAB9D"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Kebudayaan. 2018. </w:t>
            </w:r>
            <w:r w:rsidRPr="009859D2">
              <w:rPr>
                <w:rFonts w:ascii="Arial" w:hAnsi="Arial" w:cs="Arial"/>
                <w:i/>
                <w:iCs/>
                <w:color w:val="231F20"/>
                <w:lang w:val="en-ID"/>
              </w:rPr>
              <w:t xml:space="preserve">Hebatnya Pahlawan Zaman Old: Ilmu Pengetahuan Sosial </w:t>
            </w:r>
          </w:p>
          <w:p w14:paraId="690D6533"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(IPS) Paket A Setara SD/MI Kelas V</w:t>
            </w:r>
            <w:r w:rsidRPr="009859D2">
              <w:rPr>
                <w:rFonts w:ascii="Arial" w:eastAsia="Yu Gothic UI" w:hAnsi="Arial" w:cs="Arial"/>
                <w:color w:val="231F20"/>
                <w:lang w:val="en-ID"/>
              </w:rPr>
              <w:t>. Jakarta: Kementerian Pendidikan dan Kebudayaan Republik Indonesia. </w:t>
            </w:r>
          </w:p>
          <w:p w14:paraId="41F03416"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 xml:space="preserve">Kementerian Pendidikan dan Kebudayaan. 2018. </w:t>
            </w:r>
            <w:r w:rsidRPr="009859D2">
              <w:rPr>
                <w:rFonts w:ascii="Arial" w:hAnsi="Arial" w:cs="Arial"/>
                <w:i/>
                <w:iCs/>
                <w:color w:val="231F20"/>
                <w:lang w:val="en-ID"/>
              </w:rPr>
              <w:t>Persatuan dalam Perbedaan: Buku Tematik Terpadu Kurikulum</w:t>
            </w:r>
          </w:p>
          <w:p w14:paraId="370B12AC"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2013 Tema 2</w:t>
            </w:r>
            <w:r w:rsidRPr="009859D2">
              <w:rPr>
                <w:rFonts w:ascii="Arial" w:eastAsia="Yu Gothic UI" w:hAnsi="Arial" w:cs="Arial"/>
                <w:color w:val="231F20"/>
                <w:lang w:val="en-ID"/>
              </w:rPr>
              <w:t>. Jakarta: Kementerian Pendidikan dan Kebudayaan Republik Indonesia. </w:t>
            </w:r>
          </w:p>
          <w:p w14:paraId="3ED832C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Kingfisher. 2012. The Grolier World Atlas. London: Macmillan Publishers. </w:t>
            </w:r>
          </w:p>
          <w:p w14:paraId="07215537"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Leng, Ho Peck. 2017. Marshall Cavendish Activity book Stage 5. Singapore: Marshall Cavendish Education.</w:t>
            </w:r>
          </w:p>
          <w:p w14:paraId="24CECCB0"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Leng, Ho Peck. 2017. Marshall Cavendish Pupil’s Book. Stage 5. Singapore: Marshall Cavendish Education.</w:t>
            </w:r>
          </w:p>
          <w:p w14:paraId="2C8F4E23"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Loxley, Peter, Lyn Dawes, Linda Nicholls, dan Babd Dore. 2010. </w:t>
            </w:r>
            <w:r w:rsidRPr="009859D2">
              <w:rPr>
                <w:rFonts w:ascii="Arial" w:hAnsi="Arial" w:cs="Arial"/>
                <w:i/>
                <w:iCs/>
                <w:color w:val="231F20"/>
                <w:lang w:val="en-ID"/>
              </w:rPr>
              <w:t xml:space="preserve">Teaching Primary Science. </w:t>
            </w:r>
            <w:r w:rsidRPr="009859D2">
              <w:rPr>
                <w:rFonts w:ascii="Arial" w:eastAsia="Yu Gothic UI" w:hAnsi="Arial" w:cs="Arial"/>
                <w:color w:val="231F20"/>
                <w:lang w:val="en-ID"/>
              </w:rPr>
              <w:t xml:space="preserve">Pearson Education </w:t>
            </w:r>
          </w:p>
          <w:p w14:paraId="10B55229"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Limited</w:t>
            </w:r>
          </w:p>
          <w:p w14:paraId="171DA04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 2010. </w:t>
            </w:r>
            <w:r w:rsidRPr="009859D2">
              <w:rPr>
                <w:rFonts w:ascii="Arial" w:hAnsi="Arial" w:cs="Arial"/>
                <w:i/>
                <w:iCs/>
                <w:color w:val="231F20"/>
                <w:lang w:val="en-ID"/>
              </w:rPr>
              <w:t xml:space="preserve">My Pals are Here! Science 4B Teacher’s Guide. </w:t>
            </w:r>
            <w:r w:rsidRPr="009859D2">
              <w:rPr>
                <w:rFonts w:ascii="Arial" w:eastAsia="Yu Gothic UI" w:hAnsi="Arial" w:cs="Arial"/>
                <w:color w:val="231F20"/>
                <w:lang w:val="en-ID"/>
              </w:rPr>
              <w:t xml:space="preserve">Singapore: Marshall </w:t>
            </w:r>
          </w:p>
          <w:p w14:paraId="669A6BCD"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4D26978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Education.2010. </w:t>
            </w:r>
            <w:r w:rsidRPr="009859D2">
              <w:rPr>
                <w:rFonts w:ascii="Arial" w:hAnsi="Arial" w:cs="Arial"/>
                <w:i/>
                <w:iCs/>
                <w:color w:val="231F20"/>
                <w:lang w:val="en-ID"/>
              </w:rPr>
              <w:t xml:space="preserve">My Pals are Here! Science 6B Teacher’s Guide. </w:t>
            </w:r>
            <w:r w:rsidRPr="009859D2">
              <w:rPr>
                <w:rFonts w:ascii="Arial" w:eastAsia="Yu Gothic UI" w:hAnsi="Arial" w:cs="Arial"/>
                <w:color w:val="231F20"/>
                <w:lang w:val="en-ID"/>
              </w:rPr>
              <w:t xml:space="preserve">Singapore: Marshall </w:t>
            </w:r>
          </w:p>
          <w:p w14:paraId="5C8FD9C7"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15A288ED"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Mutamakin, Mujahidum. 2018. </w:t>
            </w:r>
            <w:r w:rsidRPr="009859D2">
              <w:rPr>
                <w:rFonts w:ascii="Arial" w:hAnsi="Arial" w:cs="Arial"/>
                <w:i/>
                <w:iCs/>
                <w:color w:val="231F20"/>
                <w:lang w:val="en-ID"/>
              </w:rPr>
              <w:t>Analisis Sistem Penanggalan Kalender Caka Bali dalam Perspektif Astronomi.</w:t>
            </w:r>
            <w:r w:rsidRPr="009859D2">
              <w:rPr>
                <w:rFonts w:ascii="Arial" w:eastAsia="Yu Gothic UI" w:hAnsi="Arial" w:cs="Arial"/>
                <w:color w:val="231F20"/>
                <w:lang w:val="en-ID"/>
              </w:rPr>
              <w:t xml:space="preserve"> </w:t>
            </w:r>
          </w:p>
          <w:p w14:paraId="176BB994"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Skripsi. Tidak diterbitkan.  Semarang: Fakultas Syariah dan Hukum. Universitas Islam Negeri Walisongo.</w:t>
            </w:r>
          </w:p>
          <w:p w14:paraId="1ABB0F33"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Pearson Education Indonesia. 2004. </w:t>
            </w:r>
            <w:r w:rsidRPr="009859D2">
              <w:rPr>
                <w:rFonts w:ascii="Arial" w:hAnsi="Arial" w:cs="Arial"/>
                <w:i/>
                <w:iCs/>
                <w:color w:val="231F20"/>
                <w:lang w:val="en-ID"/>
              </w:rPr>
              <w:t xml:space="preserve">New Longman Science 6. </w:t>
            </w:r>
            <w:r w:rsidRPr="009859D2">
              <w:rPr>
                <w:rFonts w:ascii="Arial" w:eastAsia="Yu Gothic UI" w:hAnsi="Arial" w:cs="Arial"/>
                <w:color w:val="231F20"/>
                <w:lang w:val="en-ID"/>
              </w:rPr>
              <w:t>Hongkong: Longman Hong Kong Education</w:t>
            </w:r>
          </w:p>
          <w:p w14:paraId="1542E65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Pekik Nursasongko, M. Rofi’i. 2014. </w:t>
            </w:r>
            <w:r w:rsidRPr="009859D2">
              <w:rPr>
                <w:rFonts w:ascii="Arial" w:hAnsi="Arial" w:cs="Arial"/>
                <w:i/>
                <w:iCs/>
                <w:color w:val="231F20"/>
                <w:lang w:val="en-ID"/>
              </w:rPr>
              <w:t>Ensiklopedia Geografi Benua dan Negara.</w:t>
            </w:r>
            <w:r w:rsidRPr="009859D2">
              <w:rPr>
                <w:rFonts w:ascii="Arial" w:eastAsia="Yu Gothic UI" w:hAnsi="Arial" w:cs="Arial"/>
                <w:color w:val="231F20"/>
                <w:lang w:val="en-ID"/>
              </w:rPr>
              <w:t xml:space="preserve"> Klaten: Cempaka Putih.</w:t>
            </w:r>
          </w:p>
          <w:p w14:paraId="428BE7D5"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Surtiretna, Nina, dkk. 2013. Mengenal Sistem Saraf. Bandung: Bandung: Pustaka Jaya.</w:t>
            </w:r>
          </w:p>
          <w:p w14:paraId="0C49A7C1"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Tim BKG. 2017. </w:t>
            </w:r>
            <w:r w:rsidRPr="009859D2">
              <w:rPr>
                <w:rFonts w:ascii="Arial" w:hAnsi="Arial" w:cs="Arial"/>
                <w:i/>
                <w:iCs/>
                <w:color w:val="231F20"/>
                <w:lang w:val="en-ID"/>
              </w:rPr>
              <w:t>Buku IPS terpadu kelas 6 SD Kurikulum 2013</w:t>
            </w:r>
            <w:r w:rsidRPr="009859D2">
              <w:rPr>
                <w:rFonts w:ascii="Arial" w:eastAsia="Yu Gothic UI" w:hAnsi="Arial" w:cs="Arial"/>
                <w:color w:val="231F20"/>
                <w:lang w:val="en-ID"/>
              </w:rPr>
              <w:t>. Jakarta: Penerbit Erlangga.</w:t>
            </w:r>
          </w:p>
          <w:p w14:paraId="00B554A2"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Widiastuti, Yuni. 2015. [Tesis]. P</w:t>
            </w:r>
            <w:r w:rsidRPr="009859D2">
              <w:rPr>
                <w:rFonts w:ascii="Arial" w:hAnsi="Arial" w:cs="Arial"/>
                <w:i/>
                <w:iCs/>
                <w:color w:val="231F20"/>
                <w:lang w:val="en-ID"/>
              </w:rPr>
              <w:t xml:space="preserve">rogram Pelatihan Pembelajaran Sains untuk Meningkatkan Kemampuan Guru </w:t>
            </w:r>
          </w:p>
          <w:p w14:paraId="477C8333"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hAnsi="Arial" w:cs="Arial"/>
                <w:i/>
                <w:iCs/>
                <w:color w:val="231F20"/>
                <w:lang w:val="en-ID"/>
              </w:rPr>
              <w:t>dalam Mengajarkan Berpikir Kritis Siswa TK B. Depok: Fakultas Psikologi, Program Studi Ilmu Psikologi,</w:t>
            </w:r>
          </w:p>
          <w:p w14:paraId="0EC205C9"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Peminatan Terapan Psikologi, Psikologi Anak Usia Dini, Universitas Indonesia.</w:t>
            </w:r>
          </w:p>
          <w:p w14:paraId="16840E5A" w14:textId="040D84B7" w:rsidR="000D0BD4" w:rsidRPr="000A6788" w:rsidRDefault="000A6788" w:rsidP="000A6788">
            <w:pPr>
              <w:rPr>
                <w:rFonts w:ascii="Arial" w:hAnsi="Arial" w:cs="Arial"/>
              </w:rPr>
            </w:pPr>
            <w:r w:rsidRPr="009859D2">
              <w:rPr>
                <w:rFonts w:ascii="Arial" w:hAnsi="Arial" w:cs="Arial"/>
                <w:i/>
                <w:iCs/>
                <w:color w:val="231F20"/>
                <w:lang w:val="en-ID"/>
              </w:rPr>
              <w:t>Widodo, Heri. 2010. Sistem Saraf Manusia. Semarang: CV. Ghyyas Putra.</w:t>
            </w:r>
          </w:p>
        </w:tc>
      </w:tr>
      <w:tr w:rsidR="000A6788" w:rsidRPr="000D0BD4" w14:paraId="2724FFBF" w14:textId="77777777" w:rsidTr="000A6788">
        <w:trPr>
          <w:trHeight w:val="315"/>
        </w:trPr>
        <w:tc>
          <w:tcPr>
            <w:tcW w:w="5000" w:type="pct"/>
          </w:tcPr>
          <w:p w14:paraId="000A5329" w14:textId="41DCEE5D" w:rsidR="000A6788" w:rsidRPr="000A6788" w:rsidRDefault="000A6788" w:rsidP="000D0BD4">
            <w:pPr>
              <w:autoSpaceDE w:val="0"/>
              <w:autoSpaceDN w:val="0"/>
              <w:adjustRightInd w:val="0"/>
              <w:rPr>
                <w:rFonts w:ascii="Arial" w:eastAsia="Yu Gothic UI" w:hAnsi="Arial" w:cs="Arial"/>
                <w:color w:val="231F20"/>
                <w:lang w:val="en-ID"/>
              </w:rPr>
            </w:pPr>
            <w:r w:rsidRPr="000A6788">
              <w:rPr>
                <w:rFonts w:ascii="Arial" w:hAnsi="Arial" w:cs="Arial"/>
                <w:b/>
                <w:bCs/>
                <w:color w:val="231F20"/>
                <w:lang w:val="en-ID"/>
              </w:rPr>
              <w:lastRenderedPageBreak/>
              <w:t>Lampiran 6.1:</w:t>
            </w:r>
            <w:r w:rsidRPr="000A6788">
              <w:rPr>
                <w:rFonts w:ascii="Arial" w:eastAsia="Yu Gothic UI" w:hAnsi="Arial" w:cs="Arial"/>
                <w:color w:val="231F20"/>
                <w:lang w:val="en-ID"/>
              </w:rPr>
              <w:t xml:space="preserve"> Gambar Kerangka Manusia</w:t>
            </w:r>
          </w:p>
        </w:tc>
      </w:tr>
      <w:tr w:rsidR="000A6788" w:rsidRPr="000D0BD4" w14:paraId="2F154A55" w14:textId="77777777" w:rsidTr="000A6788">
        <w:trPr>
          <w:trHeight w:val="7389"/>
        </w:trPr>
        <w:tc>
          <w:tcPr>
            <w:tcW w:w="5000" w:type="pct"/>
          </w:tcPr>
          <w:p w14:paraId="3923D7A9" w14:textId="5E049748" w:rsidR="000A6788" w:rsidRDefault="000A6788" w:rsidP="000D0BD4">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712C9B9D" wp14:editId="6F525BE1">
                  <wp:extent cx="4656987" cy="484326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664328" cy="4850900"/>
                          </a:xfrm>
                          <a:prstGeom prst="rect">
                            <a:avLst/>
                          </a:prstGeom>
                        </pic:spPr>
                      </pic:pic>
                    </a:graphicData>
                  </a:graphic>
                </wp:inline>
              </w:drawing>
            </w: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19"/>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94BFB0" w14:textId="77777777" w:rsidR="0083234B" w:rsidRDefault="0083234B" w:rsidP="00B97438">
      <w:pPr>
        <w:spacing w:after="0" w:line="240" w:lineRule="auto"/>
      </w:pPr>
      <w:r>
        <w:separator/>
      </w:r>
    </w:p>
  </w:endnote>
  <w:endnote w:type="continuationSeparator" w:id="0">
    <w:p w14:paraId="4BB87881" w14:textId="77777777" w:rsidR="0083234B" w:rsidRDefault="0083234B"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B51E9F" w14:textId="77777777" w:rsidR="0083234B" w:rsidRDefault="0083234B" w:rsidP="00B97438">
      <w:pPr>
        <w:spacing w:after="0" w:line="240" w:lineRule="auto"/>
      </w:pPr>
      <w:r>
        <w:separator/>
      </w:r>
    </w:p>
  </w:footnote>
  <w:footnote w:type="continuationSeparator" w:id="0">
    <w:p w14:paraId="64910E5F" w14:textId="77777777" w:rsidR="0083234B" w:rsidRDefault="0083234B"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6A275E"/>
    <w:multiLevelType w:val="hybridMultilevel"/>
    <w:tmpl w:val="8BB65A0E"/>
    <w:lvl w:ilvl="0" w:tplc="3809000F">
      <w:start w:val="1"/>
      <w:numFmt w:val="decimal"/>
      <w:lvlText w:val="%1."/>
      <w:lvlJc w:val="left"/>
      <w:pPr>
        <w:ind w:left="720" w:hanging="360"/>
      </w:pPr>
    </w:lvl>
    <w:lvl w:ilvl="1" w:tplc="5F3601DC">
      <w:start w:val="1"/>
      <w:numFmt w:val="lowerLetter"/>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A5B68B3"/>
    <w:multiLevelType w:val="hybridMultilevel"/>
    <w:tmpl w:val="79423F8A"/>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10E5625E"/>
    <w:multiLevelType w:val="hybridMultilevel"/>
    <w:tmpl w:val="F2C887A2"/>
    <w:lvl w:ilvl="0" w:tplc="3809000F">
      <w:start w:val="1"/>
      <w:numFmt w:val="decimal"/>
      <w:lvlText w:val="%1."/>
      <w:lvlJc w:val="left"/>
      <w:pPr>
        <w:ind w:left="669" w:hanging="360"/>
      </w:pPr>
    </w:lvl>
    <w:lvl w:ilvl="1" w:tplc="38090019" w:tentative="1">
      <w:start w:val="1"/>
      <w:numFmt w:val="lowerLetter"/>
      <w:lvlText w:val="%2."/>
      <w:lvlJc w:val="left"/>
      <w:pPr>
        <w:ind w:left="1389" w:hanging="360"/>
      </w:pPr>
    </w:lvl>
    <w:lvl w:ilvl="2" w:tplc="3809001B" w:tentative="1">
      <w:start w:val="1"/>
      <w:numFmt w:val="lowerRoman"/>
      <w:lvlText w:val="%3."/>
      <w:lvlJc w:val="right"/>
      <w:pPr>
        <w:ind w:left="2109" w:hanging="180"/>
      </w:pPr>
    </w:lvl>
    <w:lvl w:ilvl="3" w:tplc="3809000F" w:tentative="1">
      <w:start w:val="1"/>
      <w:numFmt w:val="decimal"/>
      <w:lvlText w:val="%4."/>
      <w:lvlJc w:val="left"/>
      <w:pPr>
        <w:ind w:left="2829" w:hanging="360"/>
      </w:pPr>
    </w:lvl>
    <w:lvl w:ilvl="4" w:tplc="38090019" w:tentative="1">
      <w:start w:val="1"/>
      <w:numFmt w:val="lowerLetter"/>
      <w:lvlText w:val="%5."/>
      <w:lvlJc w:val="left"/>
      <w:pPr>
        <w:ind w:left="3549" w:hanging="360"/>
      </w:pPr>
    </w:lvl>
    <w:lvl w:ilvl="5" w:tplc="3809001B" w:tentative="1">
      <w:start w:val="1"/>
      <w:numFmt w:val="lowerRoman"/>
      <w:lvlText w:val="%6."/>
      <w:lvlJc w:val="right"/>
      <w:pPr>
        <w:ind w:left="4269" w:hanging="180"/>
      </w:pPr>
    </w:lvl>
    <w:lvl w:ilvl="6" w:tplc="3809000F" w:tentative="1">
      <w:start w:val="1"/>
      <w:numFmt w:val="decimal"/>
      <w:lvlText w:val="%7."/>
      <w:lvlJc w:val="left"/>
      <w:pPr>
        <w:ind w:left="4989" w:hanging="360"/>
      </w:pPr>
    </w:lvl>
    <w:lvl w:ilvl="7" w:tplc="38090019" w:tentative="1">
      <w:start w:val="1"/>
      <w:numFmt w:val="lowerLetter"/>
      <w:lvlText w:val="%8."/>
      <w:lvlJc w:val="left"/>
      <w:pPr>
        <w:ind w:left="5709" w:hanging="360"/>
      </w:pPr>
    </w:lvl>
    <w:lvl w:ilvl="8" w:tplc="3809001B" w:tentative="1">
      <w:start w:val="1"/>
      <w:numFmt w:val="lowerRoman"/>
      <w:lvlText w:val="%9."/>
      <w:lvlJc w:val="right"/>
      <w:pPr>
        <w:ind w:left="6429" w:hanging="180"/>
      </w:pPr>
    </w:lvl>
  </w:abstractNum>
  <w:abstractNum w:abstractNumId="3" w15:restartNumberingAfterBreak="0">
    <w:nsid w:val="123067C9"/>
    <w:multiLevelType w:val="multilevel"/>
    <w:tmpl w:val="98BAC554"/>
    <w:lvl w:ilvl="0">
      <w:start w:val="1"/>
      <w:numFmt w:val="lowerLetter"/>
      <w:lvlText w:val="%1."/>
      <w:lvlJc w:val="left"/>
      <w:pPr>
        <w:ind w:left="1009" w:hanging="360"/>
      </w:pPr>
      <w:rPr>
        <w:sz w:val="24"/>
        <w:szCs w:val="24"/>
      </w:rPr>
    </w:lvl>
    <w:lvl w:ilvl="1">
      <w:start w:val="1"/>
      <w:numFmt w:val="decimal"/>
      <w:lvlText w:val="%2."/>
      <w:lvlJc w:val="left"/>
      <w:pPr>
        <w:ind w:left="720"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4" w15:restartNumberingAfterBreak="0">
    <w:nsid w:val="14442F19"/>
    <w:multiLevelType w:val="hybridMultilevel"/>
    <w:tmpl w:val="883CE320"/>
    <w:lvl w:ilvl="0" w:tplc="B958EDF6">
      <w:start w:val="1"/>
      <w:numFmt w:val="decimal"/>
      <w:lvlText w:val="%1."/>
      <w:lvlJc w:val="left"/>
      <w:pPr>
        <w:ind w:left="720" w:hanging="360"/>
      </w:pPr>
      <w:rPr>
        <w:rFonts w:eastAsia="Yu Gothic UI" w:hint="default"/>
        <w:color w:val="231F20"/>
      </w:rPr>
    </w:lvl>
    <w:lvl w:ilvl="1" w:tplc="EC26298C">
      <w:start w:val="1"/>
      <w:numFmt w:val="lowerLetter"/>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8D96632"/>
    <w:multiLevelType w:val="hybridMultilevel"/>
    <w:tmpl w:val="BB6A564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9173DF0"/>
    <w:multiLevelType w:val="hybridMultilevel"/>
    <w:tmpl w:val="4864785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AFDACCB4">
      <w:start w:val="1"/>
      <w:numFmt w:val="decimal"/>
      <w:lvlText w:val="%4."/>
      <w:lvlJc w:val="left"/>
      <w:pPr>
        <w:ind w:left="2880" w:hanging="360"/>
      </w:pPr>
      <w:rPr>
        <w:b w:val="0"/>
        <w:bCs w:val="0"/>
      </w:r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1BAB2C47"/>
    <w:multiLevelType w:val="hybridMultilevel"/>
    <w:tmpl w:val="6202747A"/>
    <w:lvl w:ilvl="0" w:tplc="B1C8C692">
      <w:start w:val="1"/>
      <w:numFmt w:val="decimal"/>
      <w:lvlText w:val="%1."/>
      <w:lvlJc w:val="left"/>
      <w:pPr>
        <w:ind w:left="720" w:hanging="360"/>
      </w:pPr>
      <w:rPr>
        <w:rFonts w:hint="default"/>
        <w:color w:val="00000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E2F2B68"/>
    <w:multiLevelType w:val="hybridMultilevel"/>
    <w:tmpl w:val="7DACCC92"/>
    <w:lvl w:ilvl="0" w:tplc="BDAC086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20BC0231"/>
    <w:multiLevelType w:val="multilevel"/>
    <w:tmpl w:val="6E3EDF06"/>
    <w:lvl w:ilvl="0">
      <w:start w:val="1"/>
      <w:numFmt w:val="decimal"/>
      <w:lvlText w:val="%1."/>
      <w:lvlJc w:val="left"/>
      <w:pPr>
        <w:ind w:left="1009" w:hanging="360"/>
      </w:pPr>
      <w:rPr>
        <w:sz w:val="24"/>
        <w:szCs w:val="24"/>
      </w:rPr>
    </w:lvl>
    <w:lvl w:ilvl="1">
      <w:start w:val="1"/>
      <w:numFmt w:val="decimal"/>
      <w:lvlText w:val="%2."/>
      <w:lvlJc w:val="left"/>
      <w:pPr>
        <w:ind w:left="720"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0" w15:restartNumberingAfterBreak="0">
    <w:nsid w:val="22333A92"/>
    <w:multiLevelType w:val="multilevel"/>
    <w:tmpl w:val="F530C95A"/>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1" w15:restartNumberingAfterBreak="0">
    <w:nsid w:val="252B2AAC"/>
    <w:multiLevelType w:val="multilevel"/>
    <w:tmpl w:val="98BAC554"/>
    <w:lvl w:ilvl="0">
      <w:start w:val="1"/>
      <w:numFmt w:val="lowerLetter"/>
      <w:lvlText w:val="%1."/>
      <w:lvlJc w:val="left"/>
      <w:pPr>
        <w:ind w:left="1009" w:hanging="360"/>
      </w:pPr>
      <w:rPr>
        <w:sz w:val="24"/>
        <w:szCs w:val="24"/>
      </w:rPr>
    </w:lvl>
    <w:lvl w:ilvl="1">
      <w:start w:val="1"/>
      <w:numFmt w:val="decimal"/>
      <w:lvlText w:val="%2."/>
      <w:lvlJc w:val="left"/>
      <w:pPr>
        <w:ind w:left="720"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2"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052FB"/>
    <w:multiLevelType w:val="hybridMultilevel"/>
    <w:tmpl w:val="50D090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BDAC0862">
      <w:start w:val="1"/>
      <w:numFmt w:val="decimal"/>
      <w:lvlText w:val="%4."/>
      <w:lvlJc w:val="left"/>
      <w:pPr>
        <w:ind w:left="2880" w:hanging="360"/>
      </w:pPr>
      <w:rPr>
        <w:rFonts w:eastAsia="Yu Gothic UI" w:hint="default"/>
        <w:color w:val="231F20"/>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1B93370"/>
    <w:multiLevelType w:val="multilevel"/>
    <w:tmpl w:val="21C02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1EF53BA"/>
    <w:multiLevelType w:val="hybridMultilevel"/>
    <w:tmpl w:val="91F25EAC"/>
    <w:lvl w:ilvl="0" w:tplc="57ACF7C6">
      <w:start w:val="1"/>
      <w:numFmt w:val="lowerLetter"/>
      <w:lvlText w:val="%1."/>
      <w:lvlJc w:val="left"/>
      <w:pPr>
        <w:ind w:left="1034" w:hanging="360"/>
      </w:pPr>
      <w:rPr>
        <w:rFonts w:hint="default"/>
      </w:rPr>
    </w:lvl>
    <w:lvl w:ilvl="1" w:tplc="38090019" w:tentative="1">
      <w:start w:val="1"/>
      <w:numFmt w:val="lowerLetter"/>
      <w:lvlText w:val="%2."/>
      <w:lvlJc w:val="left"/>
      <w:pPr>
        <w:ind w:left="1754" w:hanging="360"/>
      </w:pPr>
    </w:lvl>
    <w:lvl w:ilvl="2" w:tplc="3809001B" w:tentative="1">
      <w:start w:val="1"/>
      <w:numFmt w:val="lowerRoman"/>
      <w:lvlText w:val="%3."/>
      <w:lvlJc w:val="right"/>
      <w:pPr>
        <w:ind w:left="2474" w:hanging="180"/>
      </w:pPr>
    </w:lvl>
    <w:lvl w:ilvl="3" w:tplc="3809000F" w:tentative="1">
      <w:start w:val="1"/>
      <w:numFmt w:val="decimal"/>
      <w:lvlText w:val="%4."/>
      <w:lvlJc w:val="left"/>
      <w:pPr>
        <w:ind w:left="3194" w:hanging="360"/>
      </w:pPr>
    </w:lvl>
    <w:lvl w:ilvl="4" w:tplc="38090019" w:tentative="1">
      <w:start w:val="1"/>
      <w:numFmt w:val="lowerLetter"/>
      <w:lvlText w:val="%5."/>
      <w:lvlJc w:val="left"/>
      <w:pPr>
        <w:ind w:left="3914" w:hanging="360"/>
      </w:pPr>
    </w:lvl>
    <w:lvl w:ilvl="5" w:tplc="3809001B" w:tentative="1">
      <w:start w:val="1"/>
      <w:numFmt w:val="lowerRoman"/>
      <w:lvlText w:val="%6."/>
      <w:lvlJc w:val="right"/>
      <w:pPr>
        <w:ind w:left="4634" w:hanging="180"/>
      </w:pPr>
    </w:lvl>
    <w:lvl w:ilvl="6" w:tplc="3809000F" w:tentative="1">
      <w:start w:val="1"/>
      <w:numFmt w:val="decimal"/>
      <w:lvlText w:val="%7."/>
      <w:lvlJc w:val="left"/>
      <w:pPr>
        <w:ind w:left="5354" w:hanging="360"/>
      </w:pPr>
    </w:lvl>
    <w:lvl w:ilvl="7" w:tplc="38090019" w:tentative="1">
      <w:start w:val="1"/>
      <w:numFmt w:val="lowerLetter"/>
      <w:lvlText w:val="%8."/>
      <w:lvlJc w:val="left"/>
      <w:pPr>
        <w:ind w:left="6074" w:hanging="360"/>
      </w:pPr>
    </w:lvl>
    <w:lvl w:ilvl="8" w:tplc="3809001B" w:tentative="1">
      <w:start w:val="1"/>
      <w:numFmt w:val="lowerRoman"/>
      <w:lvlText w:val="%9."/>
      <w:lvlJc w:val="right"/>
      <w:pPr>
        <w:ind w:left="6794" w:hanging="180"/>
      </w:pPr>
    </w:lvl>
  </w:abstractNum>
  <w:abstractNum w:abstractNumId="16"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60F1E54"/>
    <w:multiLevelType w:val="multilevel"/>
    <w:tmpl w:val="F530C95A"/>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8" w15:restartNumberingAfterBreak="0">
    <w:nsid w:val="364127B3"/>
    <w:multiLevelType w:val="hybridMultilevel"/>
    <w:tmpl w:val="2EC6E570"/>
    <w:lvl w:ilvl="0" w:tplc="E4E4C182">
      <w:start w:val="1"/>
      <w:numFmt w:val="decimal"/>
      <w:lvlText w:val="%1."/>
      <w:lvlJc w:val="left"/>
      <w:pPr>
        <w:ind w:left="429" w:hanging="465"/>
      </w:pPr>
      <w:rPr>
        <w:rFonts w:eastAsia="Yu Gothic UI" w:hint="default"/>
        <w:color w:val="231F20"/>
      </w:rPr>
    </w:lvl>
    <w:lvl w:ilvl="1" w:tplc="38090019" w:tentative="1">
      <w:start w:val="1"/>
      <w:numFmt w:val="lowerLetter"/>
      <w:lvlText w:val="%2."/>
      <w:lvlJc w:val="left"/>
      <w:pPr>
        <w:ind w:left="1044" w:hanging="360"/>
      </w:pPr>
    </w:lvl>
    <w:lvl w:ilvl="2" w:tplc="3809001B" w:tentative="1">
      <w:start w:val="1"/>
      <w:numFmt w:val="lowerRoman"/>
      <w:lvlText w:val="%3."/>
      <w:lvlJc w:val="right"/>
      <w:pPr>
        <w:ind w:left="1764" w:hanging="180"/>
      </w:pPr>
    </w:lvl>
    <w:lvl w:ilvl="3" w:tplc="3809000F" w:tentative="1">
      <w:start w:val="1"/>
      <w:numFmt w:val="decimal"/>
      <w:lvlText w:val="%4."/>
      <w:lvlJc w:val="left"/>
      <w:pPr>
        <w:ind w:left="2484" w:hanging="360"/>
      </w:pPr>
    </w:lvl>
    <w:lvl w:ilvl="4" w:tplc="38090019" w:tentative="1">
      <w:start w:val="1"/>
      <w:numFmt w:val="lowerLetter"/>
      <w:lvlText w:val="%5."/>
      <w:lvlJc w:val="left"/>
      <w:pPr>
        <w:ind w:left="3204" w:hanging="360"/>
      </w:pPr>
    </w:lvl>
    <w:lvl w:ilvl="5" w:tplc="3809001B" w:tentative="1">
      <w:start w:val="1"/>
      <w:numFmt w:val="lowerRoman"/>
      <w:lvlText w:val="%6."/>
      <w:lvlJc w:val="right"/>
      <w:pPr>
        <w:ind w:left="3924" w:hanging="180"/>
      </w:pPr>
    </w:lvl>
    <w:lvl w:ilvl="6" w:tplc="3809000F" w:tentative="1">
      <w:start w:val="1"/>
      <w:numFmt w:val="decimal"/>
      <w:lvlText w:val="%7."/>
      <w:lvlJc w:val="left"/>
      <w:pPr>
        <w:ind w:left="4644" w:hanging="360"/>
      </w:pPr>
    </w:lvl>
    <w:lvl w:ilvl="7" w:tplc="38090019" w:tentative="1">
      <w:start w:val="1"/>
      <w:numFmt w:val="lowerLetter"/>
      <w:lvlText w:val="%8."/>
      <w:lvlJc w:val="left"/>
      <w:pPr>
        <w:ind w:left="5364" w:hanging="360"/>
      </w:pPr>
    </w:lvl>
    <w:lvl w:ilvl="8" w:tplc="3809001B" w:tentative="1">
      <w:start w:val="1"/>
      <w:numFmt w:val="lowerRoman"/>
      <w:lvlText w:val="%9."/>
      <w:lvlJc w:val="right"/>
      <w:pPr>
        <w:ind w:left="6084" w:hanging="180"/>
      </w:pPr>
    </w:lvl>
  </w:abstractNum>
  <w:abstractNum w:abstractNumId="19" w15:restartNumberingAfterBreak="0">
    <w:nsid w:val="396A5107"/>
    <w:multiLevelType w:val="multilevel"/>
    <w:tmpl w:val="66EE4E5E"/>
    <w:lvl w:ilvl="0">
      <w:start w:val="1"/>
      <w:numFmt w:val="lowerLetter"/>
      <w:lvlText w:val="%1."/>
      <w:lvlJc w:val="left"/>
      <w:pPr>
        <w:ind w:left="1009" w:hanging="360"/>
      </w:pPr>
      <w:rPr>
        <w:rFonts w:hint="default"/>
        <w:sz w:val="24"/>
        <w:szCs w:val="24"/>
      </w:rPr>
    </w:lvl>
    <w:lvl w:ilvl="1">
      <w:start w:val="1"/>
      <w:numFmt w:val="decimal"/>
      <w:lvlText w:val="%2."/>
      <w:lvlJc w:val="left"/>
      <w:pPr>
        <w:ind w:left="720"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0" w15:restartNumberingAfterBreak="0">
    <w:nsid w:val="3CD02A80"/>
    <w:multiLevelType w:val="hybridMultilevel"/>
    <w:tmpl w:val="D40EB78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3F2C4A0A"/>
    <w:multiLevelType w:val="hybridMultilevel"/>
    <w:tmpl w:val="D3F02118"/>
    <w:lvl w:ilvl="0" w:tplc="3809000F">
      <w:start w:val="1"/>
      <w:numFmt w:val="decimal"/>
      <w:lvlText w:val="%1."/>
      <w:lvlJc w:val="left"/>
      <w:pPr>
        <w:ind w:left="1369" w:hanging="360"/>
      </w:pPr>
      <w:rPr>
        <w:rFonts w:hint="default"/>
      </w:rPr>
    </w:lvl>
    <w:lvl w:ilvl="1" w:tplc="FFFFFFFF" w:tentative="1">
      <w:start w:val="1"/>
      <w:numFmt w:val="lowerLetter"/>
      <w:lvlText w:val="%2."/>
      <w:lvlJc w:val="left"/>
      <w:pPr>
        <w:ind w:left="2089" w:hanging="360"/>
      </w:pPr>
    </w:lvl>
    <w:lvl w:ilvl="2" w:tplc="FFFFFFFF" w:tentative="1">
      <w:start w:val="1"/>
      <w:numFmt w:val="lowerRoman"/>
      <w:lvlText w:val="%3."/>
      <w:lvlJc w:val="right"/>
      <w:pPr>
        <w:ind w:left="2809" w:hanging="180"/>
      </w:pPr>
    </w:lvl>
    <w:lvl w:ilvl="3" w:tplc="FFFFFFFF" w:tentative="1">
      <w:start w:val="1"/>
      <w:numFmt w:val="decimal"/>
      <w:lvlText w:val="%4."/>
      <w:lvlJc w:val="left"/>
      <w:pPr>
        <w:ind w:left="3529" w:hanging="360"/>
      </w:pPr>
    </w:lvl>
    <w:lvl w:ilvl="4" w:tplc="FFFFFFFF" w:tentative="1">
      <w:start w:val="1"/>
      <w:numFmt w:val="lowerLetter"/>
      <w:lvlText w:val="%5."/>
      <w:lvlJc w:val="left"/>
      <w:pPr>
        <w:ind w:left="4249" w:hanging="360"/>
      </w:pPr>
    </w:lvl>
    <w:lvl w:ilvl="5" w:tplc="FFFFFFFF" w:tentative="1">
      <w:start w:val="1"/>
      <w:numFmt w:val="lowerRoman"/>
      <w:lvlText w:val="%6."/>
      <w:lvlJc w:val="right"/>
      <w:pPr>
        <w:ind w:left="4969" w:hanging="180"/>
      </w:pPr>
    </w:lvl>
    <w:lvl w:ilvl="6" w:tplc="FFFFFFFF" w:tentative="1">
      <w:start w:val="1"/>
      <w:numFmt w:val="decimal"/>
      <w:lvlText w:val="%7."/>
      <w:lvlJc w:val="left"/>
      <w:pPr>
        <w:ind w:left="5689" w:hanging="360"/>
      </w:pPr>
    </w:lvl>
    <w:lvl w:ilvl="7" w:tplc="FFFFFFFF" w:tentative="1">
      <w:start w:val="1"/>
      <w:numFmt w:val="lowerLetter"/>
      <w:lvlText w:val="%8."/>
      <w:lvlJc w:val="left"/>
      <w:pPr>
        <w:ind w:left="6409" w:hanging="360"/>
      </w:pPr>
    </w:lvl>
    <w:lvl w:ilvl="8" w:tplc="FFFFFFFF" w:tentative="1">
      <w:start w:val="1"/>
      <w:numFmt w:val="lowerRoman"/>
      <w:lvlText w:val="%9."/>
      <w:lvlJc w:val="right"/>
      <w:pPr>
        <w:ind w:left="7129" w:hanging="180"/>
      </w:pPr>
    </w:lvl>
  </w:abstractNum>
  <w:abstractNum w:abstractNumId="22" w15:restartNumberingAfterBreak="0">
    <w:nsid w:val="421138E4"/>
    <w:multiLevelType w:val="hybridMultilevel"/>
    <w:tmpl w:val="D21AE024"/>
    <w:lvl w:ilvl="0" w:tplc="57ACF7C6">
      <w:start w:val="1"/>
      <w:numFmt w:val="lowerLetter"/>
      <w:lvlText w:val="%1."/>
      <w:lvlJc w:val="left"/>
      <w:pPr>
        <w:ind w:left="1369" w:hanging="360"/>
      </w:pPr>
      <w:rPr>
        <w:rFonts w:hint="default"/>
      </w:rPr>
    </w:lvl>
    <w:lvl w:ilvl="1" w:tplc="38090019" w:tentative="1">
      <w:start w:val="1"/>
      <w:numFmt w:val="lowerLetter"/>
      <w:lvlText w:val="%2."/>
      <w:lvlJc w:val="left"/>
      <w:pPr>
        <w:ind w:left="2089" w:hanging="360"/>
      </w:pPr>
    </w:lvl>
    <w:lvl w:ilvl="2" w:tplc="3809001B" w:tentative="1">
      <w:start w:val="1"/>
      <w:numFmt w:val="lowerRoman"/>
      <w:lvlText w:val="%3."/>
      <w:lvlJc w:val="right"/>
      <w:pPr>
        <w:ind w:left="2809" w:hanging="180"/>
      </w:pPr>
    </w:lvl>
    <w:lvl w:ilvl="3" w:tplc="3809000F" w:tentative="1">
      <w:start w:val="1"/>
      <w:numFmt w:val="decimal"/>
      <w:lvlText w:val="%4."/>
      <w:lvlJc w:val="left"/>
      <w:pPr>
        <w:ind w:left="3529" w:hanging="360"/>
      </w:pPr>
    </w:lvl>
    <w:lvl w:ilvl="4" w:tplc="38090019" w:tentative="1">
      <w:start w:val="1"/>
      <w:numFmt w:val="lowerLetter"/>
      <w:lvlText w:val="%5."/>
      <w:lvlJc w:val="left"/>
      <w:pPr>
        <w:ind w:left="4249" w:hanging="360"/>
      </w:pPr>
    </w:lvl>
    <w:lvl w:ilvl="5" w:tplc="3809001B" w:tentative="1">
      <w:start w:val="1"/>
      <w:numFmt w:val="lowerRoman"/>
      <w:lvlText w:val="%6."/>
      <w:lvlJc w:val="right"/>
      <w:pPr>
        <w:ind w:left="4969" w:hanging="180"/>
      </w:pPr>
    </w:lvl>
    <w:lvl w:ilvl="6" w:tplc="3809000F" w:tentative="1">
      <w:start w:val="1"/>
      <w:numFmt w:val="decimal"/>
      <w:lvlText w:val="%7."/>
      <w:lvlJc w:val="left"/>
      <w:pPr>
        <w:ind w:left="5689" w:hanging="360"/>
      </w:pPr>
    </w:lvl>
    <w:lvl w:ilvl="7" w:tplc="38090019" w:tentative="1">
      <w:start w:val="1"/>
      <w:numFmt w:val="lowerLetter"/>
      <w:lvlText w:val="%8."/>
      <w:lvlJc w:val="left"/>
      <w:pPr>
        <w:ind w:left="6409" w:hanging="360"/>
      </w:pPr>
    </w:lvl>
    <w:lvl w:ilvl="8" w:tplc="3809001B" w:tentative="1">
      <w:start w:val="1"/>
      <w:numFmt w:val="lowerRoman"/>
      <w:lvlText w:val="%9."/>
      <w:lvlJc w:val="right"/>
      <w:pPr>
        <w:ind w:left="7129" w:hanging="180"/>
      </w:pPr>
    </w:lvl>
  </w:abstractNum>
  <w:abstractNum w:abstractNumId="23" w15:restartNumberingAfterBreak="0">
    <w:nsid w:val="442D2921"/>
    <w:multiLevelType w:val="multilevel"/>
    <w:tmpl w:val="6E3EDF06"/>
    <w:lvl w:ilvl="0">
      <w:start w:val="1"/>
      <w:numFmt w:val="decimal"/>
      <w:lvlText w:val="%1."/>
      <w:lvlJc w:val="left"/>
      <w:pPr>
        <w:ind w:left="1009" w:hanging="360"/>
      </w:pPr>
      <w:rPr>
        <w:sz w:val="24"/>
        <w:szCs w:val="24"/>
      </w:rPr>
    </w:lvl>
    <w:lvl w:ilvl="1">
      <w:start w:val="1"/>
      <w:numFmt w:val="decimal"/>
      <w:lvlText w:val="%2."/>
      <w:lvlJc w:val="left"/>
      <w:pPr>
        <w:ind w:left="720"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4" w15:restartNumberingAfterBreak="0">
    <w:nsid w:val="45453311"/>
    <w:multiLevelType w:val="hybridMultilevel"/>
    <w:tmpl w:val="B0BA7A5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45BB61FA"/>
    <w:multiLevelType w:val="multilevel"/>
    <w:tmpl w:val="F530C95A"/>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6" w15:restartNumberingAfterBreak="0">
    <w:nsid w:val="49DF24F5"/>
    <w:multiLevelType w:val="multilevel"/>
    <w:tmpl w:val="2C60D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8" w15:restartNumberingAfterBreak="0">
    <w:nsid w:val="4E79458B"/>
    <w:multiLevelType w:val="multilevel"/>
    <w:tmpl w:val="66EE4E5E"/>
    <w:lvl w:ilvl="0">
      <w:start w:val="1"/>
      <w:numFmt w:val="lowerLetter"/>
      <w:lvlText w:val="%1."/>
      <w:lvlJc w:val="left"/>
      <w:pPr>
        <w:ind w:left="1009" w:hanging="360"/>
      </w:pPr>
      <w:rPr>
        <w:rFonts w:hint="default"/>
        <w:sz w:val="24"/>
        <w:szCs w:val="24"/>
      </w:rPr>
    </w:lvl>
    <w:lvl w:ilvl="1">
      <w:start w:val="1"/>
      <w:numFmt w:val="decimal"/>
      <w:lvlText w:val="%2."/>
      <w:lvlJc w:val="left"/>
      <w:pPr>
        <w:ind w:left="720"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9" w15:restartNumberingAfterBreak="0">
    <w:nsid w:val="52EC6E96"/>
    <w:multiLevelType w:val="hybridMultilevel"/>
    <w:tmpl w:val="1E562D0C"/>
    <w:lvl w:ilvl="0" w:tplc="1D9E7766">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5317649C"/>
    <w:multiLevelType w:val="multilevel"/>
    <w:tmpl w:val="F294B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43259EF"/>
    <w:multiLevelType w:val="hybridMultilevel"/>
    <w:tmpl w:val="F7C4E6CC"/>
    <w:lvl w:ilvl="0" w:tplc="3809000F">
      <w:start w:val="1"/>
      <w:numFmt w:val="decimal"/>
      <w:lvlText w:val="%1."/>
      <w:lvlJc w:val="left"/>
      <w:pPr>
        <w:ind w:left="720" w:hanging="360"/>
      </w:pPr>
      <w:rPr>
        <w:rFonts w:hint="default"/>
      </w:rPr>
    </w:lvl>
    <w:lvl w:ilvl="1" w:tplc="FFFFFFFF">
      <w:start w:val="2"/>
      <w:numFmt w:val="bullet"/>
      <w:lvlText w:val="•"/>
      <w:lvlJc w:val="left"/>
      <w:pPr>
        <w:ind w:left="1440" w:hanging="360"/>
      </w:pPr>
      <w:rPr>
        <w:rFonts w:ascii="Arial" w:eastAsiaTheme="minorHAnsi"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56BF1421"/>
    <w:multiLevelType w:val="hybridMultilevel"/>
    <w:tmpl w:val="D08418B6"/>
    <w:lvl w:ilvl="0" w:tplc="3F4CD4D4">
      <w:start w:val="1"/>
      <w:numFmt w:val="bullet"/>
      <w:lvlText w:val=""/>
      <w:lvlJc w:val="left"/>
      <w:pPr>
        <w:ind w:left="720" w:hanging="360"/>
      </w:pPr>
      <w:rPr>
        <w:rFonts w:ascii="Symbol" w:hAnsi="Symbol" w:hint="default"/>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3" w15:restartNumberingAfterBreak="0">
    <w:nsid w:val="5A175FE7"/>
    <w:multiLevelType w:val="multilevel"/>
    <w:tmpl w:val="981028F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5"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6" w15:restartNumberingAfterBreak="0">
    <w:nsid w:val="666D2F04"/>
    <w:multiLevelType w:val="multilevel"/>
    <w:tmpl w:val="AC9439E6"/>
    <w:lvl w:ilvl="0">
      <w:start w:val="1"/>
      <w:numFmt w:val="decimal"/>
      <w:lvlText w:val="%1."/>
      <w:lvlJc w:val="left"/>
      <w:pPr>
        <w:ind w:left="1009" w:hanging="360"/>
      </w:pPr>
      <w:rPr>
        <w:sz w:val="24"/>
        <w:szCs w:val="24"/>
      </w:rPr>
    </w:lvl>
    <w:lvl w:ilvl="1">
      <w:start w:val="1"/>
      <w:numFmt w:val="decimal"/>
      <w:lvlText w:val="%2."/>
      <w:lvlJc w:val="left"/>
      <w:pPr>
        <w:ind w:left="720"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37" w15:restartNumberingAfterBreak="0">
    <w:nsid w:val="696525D9"/>
    <w:multiLevelType w:val="multilevel"/>
    <w:tmpl w:val="43C42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F1D7245"/>
    <w:multiLevelType w:val="hybridMultilevel"/>
    <w:tmpl w:val="F38AAD24"/>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9" w15:restartNumberingAfterBreak="0">
    <w:nsid w:val="72561695"/>
    <w:multiLevelType w:val="multilevel"/>
    <w:tmpl w:val="98BAC554"/>
    <w:lvl w:ilvl="0">
      <w:start w:val="1"/>
      <w:numFmt w:val="lowerLetter"/>
      <w:lvlText w:val="%1."/>
      <w:lvlJc w:val="left"/>
      <w:pPr>
        <w:ind w:left="1009" w:hanging="360"/>
      </w:pPr>
      <w:rPr>
        <w:sz w:val="24"/>
        <w:szCs w:val="24"/>
      </w:rPr>
    </w:lvl>
    <w:lvl w:ilvl="1">
      <w:start w:val="1"/>
      <w:numFmt w:val="decimal"/>
      <w:lvlText w:val="%2."/>
      <w:lvlJc w:val="left"/>
      <w:pPr>
        <w:ind w:left="720"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40" w15:restartNumberingAfterBreak="0">
    <w:nsid w:val="7442686B"/>
    <w:multiLevelType w:val="multilevel"/>
    <w:tmpl w:val="1D861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42" w15:restartNumberingAfterBreak="0">
    <w:nsid w:val="75214299"/>
    <w:multiLevelType w:val="hybridMultilevel"/>
    <w:tmpl w:val="CEC02622"/>
    <w:lvl w:ilvl="0" w:tplc="38090001">
      <w:start w:val="1"/>
      <w:numFmt w:val="bullet"/>
      <w:lvlText w:val=""/>
      <w:lvlJc w:val="left"/>
      <w:pPr>
        <w:ind w:left="720" w:hanging="360"/>
      </w:pPr>
      <w:rPr>
        <w:rFonts w:ascii="Symbol" w:hAnsi="Symbol" w:hint="default"/>
      </w:rPr>
    </w:lvl>
    <w:lvl w:ilvl="1" w:tplc="5916FA7C">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3" w15:restartNumberingAfterBreak="0">
    <w:nsid w:val="75F16D1F"/>
    <w:multiLevelType w:val="hybridMultilevel"/>
    <w:tmpl w:val="F46EB476"/>
    <w:lvl w:ilvl="0" w:tplc="04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4" w15:restartNumberingAfterBreak="0">
    <w:nsid w:val="795201EF"/>
    <w:multiLevelType w:val="hybridMultilevel"/>
    <w:tmpl w:val="43347EAA"/>
    <w:lvl w:ilvl="0" w:tplc="04090019">
      <w:start w:val="1"/>
      <w:numFmt w:val="lowerLetter"/>
      <w:lvlText w:val="%1."/>
      <w:lvlJc w:val="left"/>
      <w:pPr>
        <w:ind w:left="720" w:hanging="360"/>
      </w:pPr>
    </w:lvl>
    <w:lvl w:ilvl="1" w:tplc="ACB077E2">
      <w:start w:val="1"/>
      <w:numFmt w:val="decimal"/>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5" w15:restartNumberingAfterBreak="0">
    <w:nsid w:val="7D5C15E0"/>
    <w:multiLevelType w:val="multilevel"/>
    <w:tmpl w:val="98BAC554"/>
    <w:lvl w:ilvl="0">
      <w:start w:val="1"/>
      <w:numFmt w:val="lowerLetter"/>
      <w:lvlText w:val="%1."/>
      <w:lvlJc w:val="left"/>
      <w:pPr>
        <w:ind w:left="1009" w:hanging="360"/>
      </w:pPr>
      <w:rPr>
        <w:sz w:val="24"/>
        <w:szCs w:val="24"/>
      </w:rPr>
    </w:lvl>
    <w:lvl w:ilvl="1">
      <w:start w:val="1"/>
      <w:numFmt w:val="decimal"/>
      <w:lvlText w:val="%2."/>
      <w:lvlJc w:val="left"/>
      <w:pPr>
        <w:ind w:left="720"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num w:numId="1">
    <w:abstractNumId w:val="32"/>
  </w:num>
  <w:num w:numId="2">
    <w:abstractNumId w:val="41"/>
  </w:num>
  <w:num w:numId="3">
    <w:abstractNumId w:val="12"/>
  </w:num>
  <w:num w:numId="4">
    <w:abstractNumId w:val="34"/>
  </w:num>
  <w:num w:numId="5">
    <w:abstractNumId w:val="42"/>
  </w:num>
  <w:num w:numId="6">
    <w:abstractNumId w:val="25"/>
  </w:num>
  <w:num w:numId="7">
    <w:abstractNumId w:val="35"/>
  </w:num>
  <w:num w:numId="8">
    <w:abstractNumId w:val="7"/>
  </w:num>
  <w:num w:numId="9">
    <w:abstractNumId w:val="6"/>
  </w:num>
  <w:num w:numId="10">
    <w:abstractNumId w:val="31"/>
  </w:num>
  <w:num w:numId="11">
    <w:abstractNumId w:val="33"/>
  </w:num>
  <w:num w:numId="12">
    <w:abstractNumId w:val="44"/>
  </w:num>
  <w:num w:numId="13">
    <w:abstractNumId w:val="27"/>
  </w:num>
  <w:num w:numId="14">
    <w:abstractNumId w:val="18"/>
  </w:num>
  <w:num w:numId="15">
    <w:abstractNumId w:val="4"/>
  </w:num>
  <w:num w:numId="16">
    <w:abstractNumId w:val="43"/>
  </w:num>
  <w:num w:numId="17">
    <w:abstractNumId w:val="5"/>
  </w:num>
  <w:num w:numId="18">
    <w:abstractNumId w:val="1"/>
  </w:num>
  <w:num w:numId="19">
    <w:abstractNumId w:val="0"/>
  </w:num>
  <w:num w:numId="20">
    <w:abstractNumId w:val="13"/>
  </w:num>
  <w:num w:numId="21">
    <w:abstractNumId w:val="29"/>
  </w:num>
  <w:num w:numId="22">
    <w:abstractNumId w:val="20"/>
  </w:num>
  <w:num w:numId="23">
    <w:abstractNumId w:val="8"/>
  </w:num>
  <w:num w:numId="24">
    <w:abstractNumId w:val="2"/>
  </w:num>
  <w:num w:numId="25">
    <w:abstractNumId w:val="10"/>
  </w:num>
  <w:num w:numId="26">
    <w:abstractNumId w:val="17"/>
  </w:num>
  <w:num w:numId="27">
    <w:abstractNumId w:val="11"/>
  </w:num>
  <w:num w:numId="28">
    <w:abstractNumId w:val="15"/>
  </w:num>
  <w:num w:numId="29">
    <w:abstractNumId w:val="45"/>
  </w:num>
  <w:num w:numId="30">
    <w:abstractNumId w:val="28"/>
  </w:num>
  <w:num w:numId="31">
    <w:abstractNumId w:val="3"/>
  </w:num>
  <w:num w:numId="32">
    <w:abstractNumId w:val="39"/>
  </w:num>
  <w:num w:numId="33">
    <w:abstractNumId w:val="36"/>
  </w:num>
  <w:num w:numId="34">
    <w:abstractNumId w:val="9"/>
  </w:num>
  <w:num w:numId="35">
    <w:abstractNumId w:val="23"/>
  </w:num>
  <w:num w:numId="36">
    <w:abstractNumId w:val="22"/>
  </w:num>
  <w:num w:numId="37">
    <w:abstractNumId w:val="21"/>
  </w:num>
  <w:num w:numId="38">
    <w:abstractNumId w:val="19"/>
  </w:num>
  <w:num w:numId="39">
    <w:abstractNumId w:val="24"/>
  </w:num>
  <w:num w:numId="40">
    <w:abstractNumId w:val="38"/>
  </w:num>
  <w:num w:numId="41">
    <w:abstractNumId w:val="16"/>
  </w:num>
  <w:num w:numId="42">
    <w:abstractNumId w:val="14"/>
  </w:num>
  <w:num w:numId="43">
    <w:abstractNumId w:val="26"/>
  </w:num>
  <w:num w:numId="44">
    <w:abstractNumId w:val="30"/>
  </w:num>
  <w:num w:numId="45">
    <w:abstractNumId w:val="40"/>
  </w:num>
  <w:num w:numId="46">
    <w:abstractNumId w:val="37"/>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47E65"/>
    <w:rsid w:val="00062227"/>
    <w:rsid w:val="00066192"/>
    <w:rsid w:val="0007057A"/>
    <w:rsid w:val="000755EF"/>
    <w:rsid w:val="000757A1"/>
    <w:rsid w:val="00077EC1"/>
    <w:rsid w:val="00090E73"/>
    <w:rsid w:val="00090F29"/>
    <w:rsid w:val="00096219"/>
    <w:rsid w:val="000A38C9"/>
    <w:rsid w:val="000A6788"/>
    <w:rsid w:val="000B34C8"/>
    <w:rsid w:val="000B3FE6"/>
    <w:rsid w:val="000D0BD4"/>
    <w:rsid w:val="000D218B"/>
    <w:rsid w:val="000D4AC0"/>
    <w:rsid w:val="000E2D89"/>
    <w:rsid w:val="000E6633"/>
    <w:rsid w:val="001049BE"/>
    <w:rsid w:val="00113A24"/>
    <w:rsid w:val="00116CC1"/>
    <w:rsid w:val="001216DC"/>
    <w:rsid w:val="001240CB"/>
    <w:rsid w:val="00124BFF"/>
    <w:rsid w:val="00145A37"/>
    <w:rsid w:val="0015089B"/>
    <w:rsid w:val="00157EE9"/>
    <w:rsid w:val="0018208C"/>
    <w:rsid w:val="00194606"/>
    <w:rsid w:val="001A045C"/>
    <w:rsid w:val="001B5E1F"/>
    <w:rsid w:val="001C25B0"/>
    <w:rsid w:val="001C2C8A"/>
    <w:rsid w:val="001C6676"/>
    <w:rsid w:val="001D5237"/>
    <w:rsid w:val="001E3FED"/>
    <w:rsid w:val="001E6DCE"/>
    <w:rsid w:val="001F39CF"/>
    <w:rsid w:val="001F63D5"/>
    <w:rsid w:val="0020661F"/>
    <w:rsid w:val="00213CB0"/>
    <w:rsid w:val="00240044"/>
    <w:rsid w:val="00242E90"/>
    <w:rsid w:val="00243694"/>
    <w:rsid w:val="00244CAF"/>
    <w:rsid w:val="002459B8"/>
    <w:rsid w:val="00247F13"/>
    <w:rsid w:val="00250EFB"/>
    <w:rsid w:val="00270C34"/>
    <w:rsid w:val="00274044"/>
    <w:rsid w:val="002740BE"/>
    <w:rsid w:val="00280694"/>
    <w:rsid w:val="0028525F"/>
    <w:rsid w:val="002855D3"/>
    <w:rsid w:val="00295925"/>
    <w:rsid w:val="00296999"/>
    <w:rsid w:val="002A129D"/>
    <w:rsid w:val="002A58E9"/>
    <w:rsid w:val="002A5BF1"/>
    <w:rsid w:val="002B278C"/>
    <w:rsid w:val="002C1888"/>
    <w:rsid w:val="002C35A5"/>
    <w:rsid w:val="002D035A"/>
    <w:rsid w:val="002D1685"/>
    <w:rsid w:val="002D75C5"/>
    <w:rsid w:val="002E0824"/>
    <w:rsid w:val="002E2418"/>
    <w:rsid w:val="002E667C"/>
    <w:rsid w:val="002F3866"/>
    <w:rsid w:val="00304884"/>
    <w:rsid w:val="00304A2B"/>
    <w:rsid w:val="00305569"/>
    <w:rsid w:val="003123FF"/>
    <w:rsid w:val="003271BD"/>
    <w:rsid w:val="0032777C"/>
    <w:rsid w:val="003319B5"/>
    <w:rsid w:val="00332ABD"/>
    <w:rsid w:val="00342FD1"/>
    <w:rsid w:val="00344F8D"/>
    <w:rsid w:val="0035378E"/>
    <w:rsid w:val="003558E1"/>
    <w:rsid w:val="00355C95"/>
    <w:rsid w:val="003607E2"/>
    <w:rsid w:val="00374C59"/>
    <w:rsid w:val="00375D30"/>
    <w:rsid w:val="003775D4"/>
    <w:rsid w:val="00381E6A"/>
    <w:rsid w:val="00382347"/>
    <w:rsid w:val="003927C4"/>
    <w:rsid w:val="003A35BC"/>
    <w:rsid w:val="003B0150"/>
    <w:rsid w:val="003B37B5"/>
    <w:rsid w:val="003B77D5"/>
    <w:rsid w:val="003F1B76"/>
    <w:rsid w:val="003F4E72"/>
    <w:rsid w:val="00401D25"/>
    <w:rsid w:val="00415B33"/>
    <w:rsid w:val="00427AFA"/>
    <w:rsid w:val="00430B0C"/>
    <w:rsid w:val="00436210"/>
    <w:rsid w:val="00436CD7"/>
    <w:rsid w:val="00440B7C"/>
    <w:rsid w:val="00442E80"/>
    <w:rsid w:val="00445E83"/>
    <w:rsid w:val="004516CA"/>
    <w:rsid w:val="00463FF7"/>
    <w:rsid w:val="00464213"/>
    <w:rsid w:val="00470968"/>
    <w:rsid w:val="004805D4"/>
    <w:rsid w:val="00481C06"/>
    <w:rsid w:val="0048515A"/>
    <w:rsid w:val="004A40A6"/>
    <w:rsid w:val="004A5600"/>
    <w:rsid w:val="004B0F9A"/>
    <w:rsid w:val="004B2BE2"/>
    <w:rsid w:val="004B4E16"/>
    <w:rsid w:val="004C4F75"/>
    <w:rsid w:val="004C6853"/>
    <w:rsid w:val="004D375B"/>
    <w:rsid w:val="004D45CF"/>
    <w:rsid w:val="004D5E39"/>
    <w:rsid w:val="004E0235"/>
    <w:rsid w:val="004E35D6"/>
    <w:rsid w:val="004F3A53"/>
    <w:rsid w:val="00503D5F"/>
    <w:rsid w:val="00505F56"/>
    <w:rsid w:val="005126CB"/>
    <w:rsid w:val="00517CDA"/>
    <w:rsid w:val="0052335B"/>
    <w:rsid w:val="00531613"/>
    <w:rsid w:val="00534D34"/>
    <w:rsid w:val="0054548B"/>
    <w:rsid w:val="005630D7"/>
    <w:rsid w:val="005635B0"/>
    <w:rsid w:val="00565BAF"/>
    <w:rsid w:val="00583B45"/>
    <w:rsid w:val="00595E5C"/>
    <w:rsid w:val="005A3284"/>
    <w:rsid w:val="005A43D1"/>
    <w:rsid w:val="005A643F"/>
    <w:rsid w:val="005A6C00"/>
    <w:rsid w:val="005B0C88"/>
    <w:rsid w:val="005B5A85"/>
    <w:rsid w:val="005C286D"/>
    <w:rsid w:val="005D116A"/>
    <w:rsid w:val="005D2564"/>
    <w:rsid w:val="005D327B"/>
    <w:rsid w:val="005D5A33"/>
    <w:rsid w:val="005E6ACC"/>
    <w:rsid w:val="005F1728"/>
    <w:rsid w:val="005F2302"/>
    <w:rsid w:val="005F6631"/>
    <w:rsid w:val="00607C77"/>
    <w:rsid w:val="00611496"/>
    <w:rsid w:val="00622944"/>
    <w:rsid w:val="00624EDE"/>
    <w:rsid w:val="006326AB"/>
    <w:rsid w:val="00645DA7"/>
    <w:rsid w:val="00647C84"/>
    <w:rsid w:val="0065087D"/>
    <w:rsid w:val="006527CB"/>
    <w:rsid w:val="00654ADE"/>
    <w:rsid w:val="006567EB"/>
    <w:rsid w:val="006732F3"/>
    <w:rsid w:val="00677237"/>
    <w:rsid w:val="00693775"/>
    <w:rsid w:val="00694C46"/>
    <w:rsid w:val="006A0BEE"/>
    <w:rsid w:val="006A0C00"/>
    <w:rsid w:val="006B080E"/>
    <w:rsid w:val="006B0BC1"/>
    <w:rsid w:val="006B1BC9"/>
    <w:rsid w:val="006B1C30"/>
    <w:rsid w:val="006C78CB"/>
    <w:rsid w:val="006D1710"/>
    <w:rsid w:val="006E2F3C"/>
    <w:rsid w:val="006E6656"/>
    <w:rsid w:val="00702677"/>
    <w:rsid w:val="00710E68"/>
    <w:rsid w:val="00714992"/>
    <w:rsid w:val="00730788"/>
    <w:rsid w:val="00730D1F"/>
    <w:rsid w:val="00746C4A"/>
    <w:rsid w:val="00754912"/>
    <w:rsid w:val="007670B8"/>
    <w:rsid w:val="00770642"/>
    <w:rsid w:val="00774910"/>
    <w:rsid w:val="00787BDE"/>
    <w:rsid w:val="00790339"/>
    <w:rsid w:val="007A1710"/>
    <w:rsid w:val="007A1AFF"/>
    <w:rsid w:val="007A2FAA"/>
    <w:rsid w:val="007A59B2"/>
    <w:rsid w:val="007B1CA4"/>
    <w:rsid w:val="007C66E0"/>
    <w:rsid w:val="007E0288"/>
    <w:rsid w:val="007E1E1E"/>
    <w:rsid w:val="00804AC5"/>
    <w:rsid w:val="00813ED6"/>
    <w:rsid w:val="00816132"/>
    <w:rsid w:val="0083234B"/>
    <w:rsid w:val="0083552B"/>
    <w:rsid w:val="00842003"/>
    <w:rsid w:val="008464EE"/>
    <w:rsid w:val="0085064F"/>
    <w:rsid w:val="0085141D"/>
    <w:rsid w:val="008660D7"/>
    <w:rsid w:val="008816FA"/>
    <w:rsid w:val="00887CC2"/>
    <w:rsid w:val="00890220"/>
    <w:rsid w:val="008A31BC"/>
    <w:rsid w:val="008A623C"/>
    <w:rsid w:val="008B0C32"/>
    <w:rsid w:val="008B0E34"/>
    <w:rsid w:val="008B66B1"/>
    <w:rsid w:val="008B6B07"/>
    <w:rsid w:val="008C6376"/>
    <w:rsid w:val="008C68ED"/>
    <w:rsid w:val="008E2149"/>
    <w:rsid w:val="008E4763"/>
    <w:rsid w:val="008E6F8A"/>
    <w:rsid w:val="0092437F"/>
    <w:rsid w:val="009271FA"/>
    <w:rsid w:val="00930EC2"/>
    <w:rsid w:val="00935BC9"/>
    <w:rsid w:val="00940631"/>
    <w:rsid w:val="00954071"/>
    <w:rsid w:val="00954158"/>
    <w:rsid w:val="009618F1"/>
    <w:rsid w:val="00961AC8"/>
    <w:rsid w:val="009628C1"/>
    <w:rsid w:val="00972409"/>
    <w:rsid w:val="00977C54"/>
    <w:rsid w:val="00981DB5"/>
    <w:rsid w:val="00985FD7"/>
    <w:rsid w:val="0098613D"/>
    <w:rsid w:val="009907AC"/>
    <w:rsid w:val="00991893"/>
    <w:rsid w:val="009926AE"/>
    <w:rsid w:val="00992FEB"/>
    <w:rsid w:val="009A2840"/>
    <w:rsid w:val="009A425E"/>
    <w:rsid w:val="009A4730"/>
    <w:rsid w:val="009C242B"/>
    <w:rsid w:val="009C6E0D"/>
    <w:rsid w:val="009D0A03"/>
    <w:rsid w:val="009E0F84"/>
    <w:rsid w:val="009E6252"/>
    <w:rsid w:val="009F2507"/>
    <w:rsid w:val="00A00E36"/>
    <w:rsid w:val="00A072E2"/>
    <w:rsid w:val="00A116D5"/>
    <w:rsid w:val="00A145A3"/>
    <w:rsid w:val="00A21134"/>
    <w:rsid w:val="00A24108"/>
    <w:rsid w:val="00A2745E"/>
    <w:rsid w:val="00A355A3"/>
    <w:rsid w:val="00A3610A"/>
    <w:rsid w:val="00A4111E"/>
    <w:rsid w:val="00A41DCC"/>
    <w:rsid w:val="00A52544"/>
    <w:rsid w:val="00A56B9A"/>
    <w:rsid w:val="00A93F07"/>
    <w:rsid w:val="00A94688"/>
    <w:rsid w:val="00AA29B5"/>
    <w:rsid w:val="00AA45D5"/>
    <w:rsid w:val="00AA480C"/>
    <w:rsid w:val="00AB6445"/>
    <w:rsid w:val="00AB7494"/>
    <w:rsid w:val="00AC00B9"/>
    <w:rsid w:val="00AC1F80"/>
    <w:rsid w:val="00AD2690"/>
    <w:rsid w:val="00AE29EE"/>
    <w:rsid w:val="00AF5514"/>
    <w:rsid w:val="00B0374D"/>
    <w:rsid w:val="00B2355B"/>
    <w:rsid w:val="00B3025E"/>
    <w:rsid w:val="00B40CA6"/>
    <w:rsid w:val="00B61B66"/>
    <w:rsid w:val="00B6324B"/>
    <w:rsid w:val="00B65A4D"/>
    <w:rsid w:val="00B67F4B"/>
    <w:rsid w:val="00B704B2"/>
    <w:rsid w:val="00B7617A"/>
    <w:rsid w:val="00B821AF"/>
    <w:rsid w:val="00B84BBA"/>
    <w:rsid w:val="00B8665C"/>
    <w:rsid w:val="00B9102C"/>
    <w:rsid w:val="00B91F75"/>
    <w:rsid w:val="00B938CA"/>
    <w:rsid w:val="00B97438"/>
    <w:rsid w:val="00BA3D5D"/>
    <w:rsid w:val="00BB0E92"/>
    <w:rsid w:val="00BC036D"/>
    <w:rsid w:val="00BC2E97"/>
    <w:rsid w:val="00BD7FF6"/>
    <w:rsid w:val="00BF004C"/>
    <w:rsid w:val="00C00936"/>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583E"/>
    <w:rsid w:val="00CB7817"/>
    <w:rsid w:val="00CC40FB"/>
    <w:rsid w:val="00CD1400"/>
    <w:rsid w:val="00CE3FB4"/>
    <w:rsid w:val="00CE6242"/>
    <w:rsid w:val="00D02AA4"/>
    <w:rsid w:val="00D20CB5"/>
    <w:rsid w:val="00D20E4C"/>
    <w:rsid w:val="00D21964"/>
    <w:rsid w:val="00D2364F"/>
    <w:rsid w:val="00D3382A"/>
    <w:rsid w:val="00D36A54"/>
    <w:rsid w:val="00D43205"/>
    <w:rsid w:val="00D60E38"/>
    <w:rsid w:val="00D65931"/>
    <w:rsid w:val="00D673F4"/>
    <w:rsid w:val="00D7146B"/>
    <w:rsid w:val="00D766AC"/>
    <w:rsid w:val="00D85DC1"/>
    <w:rsid w:val="00D97165"/>
    <w:rsid w:val="00D97306"/>
    <w:rsid w:val="00DA5B7A"/>
    <w:rsid w:val="00DB1D75"/>
    <w:rsid w:val="00DB3CD6"/>
    <w:rsid w:val="00DC23B4"/>
    <w:rsid w:val="00DC731F"/>
    <w:rsid w:val="00DD4ADF"/>
    <w:rsid w:val="00DD5F45"/>
    <w:rsid w:val="00DD717A"/>
    <w:rsid w:val="00DE49DB"/>
    <w:rsid w:val="00DF62B3"/>
    <w:rsid w:val="00DF645B"/>
    <w:rsid w:val="00E066C3"/>
    <w:rsid w:val="00E21423"/>
    <w:rsid w:val="00E2263E"/>
    <w:rsid w:val="00E24EFA"/>
    <w:rsid w:val="00E32F4B"/>
    <w:rsid w:val="00E34F78"/>
    <w:rsid w:val="00E41629"/>
    <w:rsid w:val="00E4260F"/>
    <w:rsid w:val="00E46521"/>
    <w:rsid w:val="00E531D8"/>
    <w:rsid w:val="00E548A3"/>
    <w:rsid w:val="00E54E80"/>
    <w:rsid w:val="00E61494"/>
    <w:rsid w:val="00E62CBC"/>
    <w:rsid w:val="00E804A0"/>
    <w:rsid w:val="00E81A79"/>
    <w:rsid w:val="00E838B6"/>
    <w:rsid w:val="00EA5B4A"/>
    <w:rsid w:val="00EB7FF3"/>
    <w:rsid w:val="00EC6F18"/>
    <w:rsid w:val="00ED0C1E"/>
    <w:rsid w:val="00EE614A"/>
    <w:rsid w:val="00EE641A"/>
    <w:rsid w:val="00EF2BD6"/>
    <w:rsid w:val="00EF58D1"/>
    <w:rsid w:val="00EF5C2A"/>
    <w:rsid w:val="00F0030E"/>
    <w:rsid w:val="00F014A9"/>
    <w:rsid w:val="00F02E0F"/>
    <w:rsid w:val="00F05CBD"/>
    <w:rsid w:val="00F118C5"/>
    <w:rsid w:val="00F12619"/>
    <w:rsid w:val="00F202C6"/>
    <w:rsid w:val="00F43537"/>
    <w:rsid w:val="00F56E30"/>
    <w:rsid w:val="00F57A52"/>
    <w:rsid w:val="00F64282"/>
    <w:rsid w:val="00F774A3"/>
    <w:rsid w:val="00F8415A"/>
    <w:rsid w:val="00F84508"/>
    <w:rsid w:val="00F92041"/>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numbering" w:customStyle="1" w:styleId="CurrentList1">
    <w:name w:val="Current List1"/>
    <w:uiPriority w:val="99"/>
    <w:rsid w:val="00DC23B4"/>
    <w:pPr>
      <w:numPr>
        <w:numId w:val="11"/>
      </w:numPr>
    </w:pPr>
  </w:style>
  <w:style w:type="character" w:styleId="Strong">
    <w:name w:val="Strong"/>
    <w:basedOn w:val="DefaultParagraphFont"/>
    <w:uiPriority w:val="22"/>
    <w:qFormat/>
    <w:rsid w:val="004C4F75"/>
    <w:rPr>
      <w:b/>
      <w:bCs/>
    </w:rPr>
  </w:style>
  <w:style w:type="character" w:styleId="Emphasis">
    <w:name w:val="Emphasis"/>
    <w:basedOn w:val="DefaultParagraphFont"/>
    <w:uiPriority w:val="20"/>
    <w:qFormat/>
    <w:rsid w:val="004C4F7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9366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7.png"/><Relationship Id="rId2" Type="http://schemas.openxmlformats.org/officeDocument/2006/relationships/numbering" Target="numbering.xml"/><Relationship Id="rId16" Type="http://schemas.microsoft.com/office/2007/relationships/hdphoto" Target="media/hdphoto3.wdp"/><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2.wdp"/><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4321</TotalTime>
  <Pages>13</Pages>
  <Words>3771</Words>
  <Characters>21495</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25216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210</cp:revision>
  <cp:lastPrinted>2022-07-05T07:37:00Z</cp:lastPrinted>
  <dcterms:created xsi:type="dcterms:W3CDTF">2022-06-12T03:46:00Z</dcterms:created>
  <dcterms:modified xsi:type="dcterms:W3CDTF">2025-04-10T06:49:00Z</dcterms:modified>
</cp:coreProperties>
</file>