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C1004F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1004F">
        <w:rPr>
          <w:rFonts w:ascii="Cambria" w:hAnsi="Cambria"/>
          <w:b/>
          <w:szCs w:val="24"/>
        </w:rPr>
        <w:t>20../20</w:t>
      </w:r>
      <w:proofErr w:type="gramStart"/>
      <w:r w:rsidR="00C1004F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5E08F7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Prakarya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: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Kerajinan</w:t>
            </w:r>
            <w:proofErr w:type="spellEnd"/>
            <w:r w:rsidR="00A77343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485784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B370C">
              <w:rPr>
                <w:rFonts w:ascii="Cambria" w:hAnsi="Cambria"/>
                <w:sz w:val="22"/>
                <w:szCs w:val="20"/>
              </w:rPr>
              <w:t>I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1D67EA" w:rsidRPr="00B92E94" w:rsidTr="001D67EA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D67EA" w:rsidRPr="00B92E94" w:rsidTr="001D67EA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5E08F7" w:rsidRPr="00B92E94" w:rsidTr="0008181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5E08F7" w:rsidRPr="00100400" w:rsidRDefault="005E08F7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tentang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ide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peluang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bahna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E08F7" w:rsidRPr="005E08F7" w:rsidRDefault="005E08F7" w:rsidP="005E08F7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 w:rsidRPr="005E08F7">
              <w:rPr>
                <w:bCs/>
                <w:color w:val="000000" w:themeColor="text1"/>
                <w:szCs w:val="24"/>
              </w:rPr>
              <w:t>Pengertian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, Ide, Dan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Peluang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 Usaha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Kerajinan</w:t>
            </w:r>
            <w:proofErr w:type="spellEnd"/>
          </w:p>
          <w:p w:rsidR="005E08F7" w:rsidRDefault="005E08F7" w:rsidP="005E08F7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r w:rsidRPr="005E08F7">
              <w:rPr>
                <w:bCs/>
                <w:color w:val="000000" w:themeColor="text1"/>
                <w:szCs w:val="24"/>
              </w:rPr>
              <w:t xml:space="preserve">Dari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Bahan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Limbah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Berbentuk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Bangun</w:t>
            </w:r>
            <w:proofErr w:type="spellEnd"/>
            <w:r w:rsidRPr="005E08F7"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 w:rsidRPr="005E08F7">
              <w:rPr>
                <w:bCs/>
                <w:color w:val="000000" w:themeColor="text1"/>
                <w:szCs w:val="24"/>
              </w:rPr>
              <w:t>Datar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5E08F7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5E08F7" w:rsidRPr="00100400" w:rsidRDefault="005E08F7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sumber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Mengidentifikasi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sumber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dilingkungan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sekitar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tempat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tinggal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Mengidentifikasi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administrasi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6920BE">
              <w:rPr>
                <w:color w:val="000000" w:themeColor="text1"/>
                <w:szCs w:val="24"/>
              </w:rPr>
              <w:t>harus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dipersiapkan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11.1.6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Menentukan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pemasaran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6920BE">
              <w:rPr>
                <w:color w:val="000000" w:themeColor="text1"/>
                <w:szCs w:val="24"/>
              </w:rPr>
              <w:t>cocok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1701" w:type="dxa"/>
            <w:vMerge/>
            <w:shd w:val="clear" w:color="auto" w:fill="auto"/>
          </w:tcPr>
          <w:p w:rsidR="005E08F7" w:rsidRDefault="005E08F7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5E08F7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5E08F7" w:rsidRPr="00100400" w:rsidRDefault="005E08F7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11.1.7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Menentukan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komponen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perencanaan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11.1.8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Menentukan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langkah-langkah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penyusunan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proposal </w:t>
            </w:r>
            <w:proofErr w:type="spellStart"/>
            <w:r w:rsidRPr="006920BE">
              <w:rPr>
                <w:color w:val="000000" w:themeColor="text1"/>
                <w:szCs w:val="24"/>
              </w:rPr>
              <w:lastRenderedPageBreak/>
              <w:t>perencanaan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5E08F7" w:rsidRPr="006920BE" w:rsidRDefault="005E08F7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11.1.9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Membuat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proposal </w:t>
            </w:r>
            <w:proofErr w:type="spellStart"/>
            <w:r w:rsidRPr="006920BE">
              <w:rPr>
                <w:color w:val="000000" w:themeColor="text1"/>
                <w:szCs w:val="24"/>
              </w:rPr>
              <w:t>perencanaan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5E08F7" w:rsidRDefault="005E08F7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5E08F7" w:rsidRPr="00B92E94" w:rsidRDefault="005E08F7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225760">
        <w:trPr>
          <w:trHeight w:val="79"/>
        </w:trPr>
        <w:tc>
          <w:tcPr>
            <w:tcW w:w="1149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B50AA5" w:rsidRDefault="00507361" w:rsidP="00507361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</w:t>
            </w:r>
            <w:r w:rsidR="00B50AA5">
              <w:rPr>
                <w:rFonts w:asciiTheme="majorBidi" w:eastAsia="Times New Roman" w:hAnsiTheme="majorBidi" w:cstheme="majorBidi"/>
                <w:color w:val="000000"/>
                <w:sz w:val="22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jenis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karakteristik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alat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macam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r w:rsidRPr="006920BE">
              <w:rPr>
                <w:rFonts w:hint="eastAsia"/>
                <w:color w:val="000000" w:themeColor="text1"/>
                <w:szCs w:val="24"/>
              </w:rPr>
              <w:t>–</w:t>
            </w:r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macam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Menerapkan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tahapan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jenis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kegunaan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kemasan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11.2.6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penyajian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pengemasan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B50AA5" w:rsidRDefault="00B50AA5" w:rsidP="00262EF1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Tahapan-Tahapan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Produksi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225760">
        <w:trPr>
          <w:trHeight w:val="79"/>
        </w:trPr>
        <w:tc>
          <w:tcPr>
            <w:tcW w:w="1149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B50AA5" w:rsidRDefault="00B50AA5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11.2.7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Menyebutkan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 </w:t>
            </w:r>
            <w:proofErr w:type="spellStart"/>
            <w:r w:rsidRPr="006920BE">
              <w:rPr>
                <w:color w:val="000000" w:themeColor="text1"/>
                <w:szCs w:val="24"/>
              </w:rPr>
              <w:t>jenis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kemasan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11.2.8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 </w:t>
            </w:r>
            <w:proofErr w:type="spellStart"/>
            <w:r w:rsidRPr="006920BE">
              <w:rPr>
                <w:color w:val="000000" w:themeColor="text1"/>
                <w:szCs w:val="24"/>
              </w:rPr>
              <w:t>kegunaan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 </w:t>
            </w:r>
            <w:proofErr w:type="spellStart"/>
            <w:r w:rsidRPr="006920BE">
              <w:rPr>
                <w:color w:val="000000" w:themeColor="text1"/>
                <w:szCs w:val="24"/>
              </w:rPr>
              <w:t>kemasan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11.2.9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penyajian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pengemasan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B50AA5" w:rsidRDefault="00B50AA5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225760">
        <w:trPr>
          <w:trHeight w:val="79"/>
        </w:trPr>
        <w:tc>
          <w:tcPr>
            <w:tcW w:w="1149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B50AA5" w:rsidRDefault="00507361" w:rsidP="00507361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3</w:t>
            </w:r>
            <w:r w:rsidR="00B50AA5">
              <w:rPr>
                <w:rFonts w:asciiTheme="majorBidi" w:eastAsia="Times New Roman" w:hAnsiTheme="majorBidi" w:cstheme="majorBidi"/>
                <w:color w:val="000000"/>
                <w:sz w:val="22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BEP ( Break Event Point )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lastRenderedPageBreak/>
              <w:t>11.3.2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Biaya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tetap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cintohnya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Biaya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Variabel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contohnya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BEP ( Break Event Point )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50AA5" w:rsidRDefault="00B50AA5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Pengertian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Pembiayaan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225760">
        <w:trPr>
          <w:trHeight w:val="79"/>
        </w:trPr>
        <w:tc>
          <w:tcPr>
            <w:tcW w:w="1149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B50AA5" w:rsidRDefault="00B50AA5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biaya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tetap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biaya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variabel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11.3.6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besaran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kisaran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harga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jual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11.3.7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BEP </w:t>
            </w:r>
            <w:proofErr w:type="spellStart"/>
            <w:r w:rsidRPr="006920BE">
              <w:rPr>
                <w:color w:val="000000" w:themeColor="text1"/>
                <w:szCs w:val="24"/>
              </w:rPr>
              <w:t>keseluruhan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11.3.8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BEP </w:t>
            </w:r>
            <w:proofErr w:type="spellStart"/>
            <w:r w:rsidRPr="006920BE">
              <w:rPr>
                <w:color w:val="000000" w:themeColor="text1"/>
                <w:szCs w:val="24"/>
              </w:rPr>
              <w:t>perunit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BEP rupiah </w:t>
            </w:r>
          </w:p>
        </w:tc>
        <w:tc>
          <w:tcPr>
            <w:tcW w:w="1701" w:type="dxa"/>
            <w:vMerge/>
            <w:shd w:val="clear" w:color="auto" w:fill="auto"/>
          </w:tcPr>
          <w:p w:rsidR="00B50AA5" w:rsidRDefault="00B50AA5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B50AA5" w:rsidRPr="00B92E94" w:rsidRDefault="00B50AA5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96349A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50AA5" w:rsidRDefault="00507361" w:rsidP="00507361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</w:t>
            </w:r>
            <w:r w:rsidR="00B50AA5">
              <w:rPr>
                <w:rFonts w:asciiTheme="majorBidi" w:eastAsia="Times New Roman" w:hAnsiTheme="majorBidi" w:cstheme="majorBidi"/>
                <w:color w:val="000000"/>
                <w:sz w:val="22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11.4.1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11.4.2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manfaat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11.4.3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Mengidentifikasi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berbagai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jenis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data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Default="00B50AA5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Pengertian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Manfaat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Jenis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Strategi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Promosi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Produk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Usaha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Kerajinan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B50AA5" w:rsidRPr="00B92E94" w:rsidTr="0096349A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50AA5" w:rsidRDefault="00B50AA5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11.4.4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rancangan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B50AA5" w:rsidRPr="006920BE" w:rsidRDefault="00B50AA5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11.4.5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Membuat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n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Default="00B50AA5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0AA5" w:rsidRPr="00B92E94" w:rsidRDefault="00B50AA5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20C22" w:rsidRPr="00B92E94" w:rsidTr="00053A0A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20C22" w:rsidRDefault="00020C22" w:rsidP="00507361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</w:t>
            </w:r>
            <w:r w:rsidR="00507361"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6920BE" w:rsidRDefault="00020C2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11.5.1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komponen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020C22" w:rsidRPr="006920BE" w:rsidRDefault="00020C2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11.5.2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tehnik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membuat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020C22" w:rsidRPr="006920BE" w:rsidRDefault="00020C2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lastRenderedPageBreak/>
              <w:t>11.5.3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Menganalisa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tahapan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membuat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  <w:proofErr w:type="spellStart"/>
            <w:proofErr w:type="gram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proofErr w:type="gram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datar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020C22" w:rsidRPr="006920BE" w:rsidRDefault="00020C2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11.5.4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Menyusun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Default="00102564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Membuat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Laporan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Usaha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Kerajinan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C22" w:rsidRPr="00B92E94" w:rsidRDefault="00020C2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p w:rsidR="00527527" w:rsidRDefault="00527527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020C22" w:rsidRDefault="00020C22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B50AA5" w:rsidRDefault="00B50AA5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B50AA5" w:rsidRDefault="00B50AA5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B50AA5" w:rsidRDefault="00B50AA5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B50AA5" w:rsidRDefault="00B50AA5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D634E7" w:rsidRDefault="00D634E7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D634E7" w:rsidRPr="00E34BFD" w:rsidRDefault="00D634E7" w:rsidP="00D634E7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20../20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D634E7" w:rsidRPr="00E34BFD" w:rsidRDefault="00D634E7" w:rsidP="00D634E7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B50AA5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Prakarya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: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Kerajinan</w:t>
            </w:r>
            <w:proofErr w:type="spellEnd"/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D634E7" w:rsidP="00D634E7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D634E7" w:rsidRPr="00E34BFD" w:rsidRDefault="00D634E7" w:rsidP="00D634E7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600"/>
        <w:gridCol w:w="3938"/>
        <w:gridCol w:w="1701"/>
        <w:gridCol w:w="1391"/>
        <w:gridCol w:w="1320"/>
        <w:gridCol w:w="400"/>
        <w:gridCol w:w="400"/>
        <w:gridCol w:w="400"/>
        <w:gridCol w:w="3491"/>
      </w:tblGrid>
      <w:tr w:rsidR="00D634E7" w:rsidRPr="00B92E94" w:rsidTr="006A597F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D634E7" w:rsidRPr="00B92E94" w:rsidTr="006A597F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Pr="00100400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6</w:t>
            </w: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11.6.1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menemukan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atau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Ide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kalian </w:t>
            </w:r>
            <w:proofErr w:type="spellStart"/>
            <w:r w:rsidRPr="006920BE">
              <w:rPr>
                <w:color w:val="000000" w:themeColor="text1"/>
                <w:szCs w:val="24"/>
              </w:rPr>
              <w:t>sendiri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sesuai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dengan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kebutuhan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r w:rsidRPr="006920BE">
              <w:rPr>
                <w:i/>
                <w:iCs/>
                <w:color w:val="000000" w:themeColor="text1"/>
                <w:szCs w:val="24"/>
              </w:rPr>
              <w:t xml:space="preserve">passion </w:t>
            </w:r>
            <w:r w:rsidRPr="006920BE">
              <w:rPr>
                <w:color w:val="000000" w:themeColor="text1"/>
                <w:szCs w:val="24"/>
              </w:rPr>
              <w:t xml:space="preserve">kalian.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hal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ini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dapat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dikaitkan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dengan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80D8B" w:rsidRPr="00935E83" w:rsidRDefault="00D80D8B" w:rsidP="00FD6E4C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en-ID"/>
              </w:rPr>
            </w:pPr>
            <w:proofErr w:type="spellStart"/>
            <w:r>
              <w:rPr>
                <w:rFonts w:cs="Times New Roman"/>
                <w:color w:val="000000" w:themeColor="text1"/>
                <w:lang w:val="en-ID"/>
              </w:rPr>
              <w:t>Temukan</w:t>
            </w:r>
            <w:proofErr w:type="spellEnd"/>
            <w:r>
              <w:rPr>
                <w:rFonts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cs="Times New Roman"/>
                <w:color w:val="000000" w:themeColor="text1"/>
                <w:lang w:val="en-ID"/>
              </w:rPr>
              <w:t>Idemu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D80D8B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11.6.2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menggali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peluang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6920BE">
              <w:rPr>
                <w:color w:val="000000" w:themeColor="text1"/>
                <w:szCs w:val="24"/>
              </w:rPr>
              <w:t>ada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disekitar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kalian</w:t>
            </w:r>
          </w:p>
        </w:tc>
        <w:tc>
          <w:tcPr>
            <w:tcW w:w="1701" w:type="dxa"/>
            <w:vMerge/>
            <w:shd w:val="clear" w:color="auto" w:fill="auto"/>
          </w:tcPr>
          <w:p w:rsidR="00D80D8B" w:rsidRDefault="00D80D8B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D80D8B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11.6.3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menyusun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r w:rsidRPr="006920BE">
              <w:rPr>
                <w:i/>
                <w:iCs/>
                <w:color w:val="000000" w:themeColor="text1"/>
                <w:szCs w:val="24"/>
              </w:rPr>
              <w:t xml:space="preserve">Manual Brand </w:t>
            </w:r>
            <w:r w:rsidRPr="006920BE">
              <w:rPr>
                <w:color w:val="000000" w:themeColor="text1"/>
                <w:szCs w:val="24"/>
              </w:rPr>
              <w:t xml:space="preserve">kalian </w:t>
            </w:r>
            <w:proofErr w:type="spellStart"/>
            <w:r w:rsidRPr="006920BE">
              <w:rPr>
                <w:color w:val="000000" w:themeColor="text1"/>
                <w:szCs w:val="24"/>
              </w:rPr>
              <w:t>sebagai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konkrit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rencana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D80D8B" w:rsidRDefault="00D80D8B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D80D8B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7.1</w:t>
            </w: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11.7.1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aneka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11.7.2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manfaat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11.7.3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apa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saja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potensi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lastRenderedPageBreak/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80D8B" w:rsidRDefault="00D80D8B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Manfaat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Potensi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Produk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Kerajinan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D80D8B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</w:rPr>
            </w:pPr>
            <w:r w:rsidRPr="006920BE">
              <w:rPr>
                <w:color w:val="000000" w:themeColor="text1"/>
                <w:szCs w:val="24"/>
              </w:rPr>
              <w:t>11.7.4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</w:rPr>
              <w:t>Memahami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perencanaan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produksi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dari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bahan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limbah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berbentuk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bangun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ruang</w:t>
            </w:r>
            <w:proofErr w:type="spellEnd"/>
            <w:r w:rsidRPr="006920BE">
              <w:rPr>
                <w:color w:val="000000" w:themeColor="text1"/>
              </w:rPr>
              <w:t xml:space="preserve"> yang </w:t>
            </w:r>
            <w:proofErr w:type="spellStart"/>
            <w:r w:rsidRPr="006920BE">
              <w:rPr>
                <w:color w:val="000000" w:themeColor="text1"/>
              </w:rPr>
              <w:t>meliputi</w:t>
            </w:r>
            <w:proofErr w:type="spellEnd"/>
            <w:r w:rsidRPr="006920BE">
              <w:rPr>
                <w:color w:val="000000" w:themeColor="text1"/>
              </w:rPr>
              <w:t xml:space="preserve"> : </w:t>
            </w:r>
          </w:p>
          <w:p w:rsidR="00D80D8B" w:rsidRPr="006920BE" w:rsidRDefault="00D80D8B" w:rsidP="00D80D8B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Penentuan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material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produk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kerajinan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ruang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D80D8B" w:rsidRPr="006920BE" w:rsidRDefault="00D80D8B" w:rsidP="00D80D8B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Penentuan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teknik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produksi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dalam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kerajian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produk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kerajinan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>ruang</w:t>
            </w:r>
            <w:proofErr w:type="spellEnd"/>
            <w:r w:rsidRPr="006920BE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11.7.5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alat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dan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bahan</w:t>
            </w:r>
            <w:proofErr w:type="spellEnd"/>
            <w:r w:rsidRPr="006920BE">
              <w:rPr>
                <w:color w:val="000000" w:themeColor="text1"/>
              </w:rPr>
              <w:t xml:space="preserve"> yang </w:t>
            </w:r>
            <w:proofErr w:type="spellStart"/>
            <w:r w:rsidRPr="006920BE">
              <w:rPr>
                <w:color w:val="000000" w:themeColor="text1"/>
              </w:rPr>
              <w:t>digunakan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untuk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produk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kerajinan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dari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bahan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limbah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berbentuk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color w:val="000000" w:themeColor="text1"/>
              </w:rPr>
              <w:t>bangun</w:t>
            </w:r>
            <w:proofErr w:type="spellEnd"/>
            <w:r w:rsidRPr="006920BE">
              <w:rPr>
                <w:color w:val="000000" w:themeColor="text1"/>
              </w:rPr>
              <w:t xml:space="preserve"> </w:t>
            </w:r>
            <w:proofErr w:type="spellStart"/>
            <w:r w:rsidRPr="006920BE">
              <w:rPr>
                <w:rFonts w:eastAsia="Bookman Old Style"/>
                <w:color w:val="000000" w:themeColor="text1"/>
              </w:rPr>
              <w:t>ruang</w:t>
            </w:r>
            <w:proofErr w:type="spellEnd"/>
            <w:r w:rsidRPr="006920BE">
              <w:rPr>
                <w:color w:val="000000" w:themeColor="text1"/>
              </w:rPr>
              <w:t xml:space="preserve">. </w:t>
            </w:r>
          </w:p>
        </w:tc>
        <w:tc>
          <w:tcPr>
            <w:tcW w:w="1701" w:type="dxa"/>
            <w:vMerge/>
            <w:shd w:val="clear" w:color="auto" w:fill="auto"/>
          </w:tcPr>
          <w:p w:rsidR="00D80D8B" w:rsidRDefault="00D80D8B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D80D8B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D80D8B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D80D8B" w:rsidRDefault="00D80D8B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11.7.6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11.7.7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pentingnya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K3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  <w:p w:rsidR="00D80D8B" w:rsidRPr="006920BE" w:rsidRDefault="00D80D8B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11.7.8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pengemasan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1701" w:type="dxa"/>
            <w:vMerge/>
            <w:shd w:val="clear" w:color="auto" w:fill="auto"/>
          </w:tcPr>
          <w:p w:rsidR="00D80D8B" w:rsidRDefault="00D80D8B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D80D8B" w:rsidRPr="00B92E94" w:rsidRDefault="00D80D8B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AD2762" w:rsidRPr="00B92E94" w:rsidTr="00ED39EA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D2762" w:rsidRDefault="00AD2762" w:rsidP="00AD2762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8.1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6920BE" w:rsidRDefault="00AD276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11.8.1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menentukan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harga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pokok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penjualan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kalian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penentuan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lastRenderedPageBreak/>
              <w:t>harga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jual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.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hal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ini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dapat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dikaitkan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dengan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Default="00AD2762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Atur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Modal,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Biar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Nggak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Gagal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AD2762" w:rsidRPr="00B92E94" w:rsidTr="00ED39EA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D2762" w:rsidRDefault="00AD2762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6920BE" w:rsidRDefault="00AD2762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11.8.2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menghitung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titik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impas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/ </w:t>
            </w:r>
            <w:proofErr w:type="spellStart"/>
            <w:r w:rsidRPr="006920BE">
              <w:rPr>
                <w:i/>
                <w:iCs/>
                <w:color w:val="000000" w:themeColor="text1"/>
                <w:szCs w:val="24"/>
              </w:rPr>
              <w:t>break even</w:t>
            </w:r>
            <w:proofErr w:type="spellEnd"/>
            <w:r w:rsidRPr="006920BE">
              <w:rPr>
                <w:i/>
                <w:iCs/>
                <w:color w:val="000000" w:themeColor="text1"/>
                <w:szCs w:val="24"/>
              </w:rPr>
              <w:t xml:space="preserve"> point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kalian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Default="00AD2762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762" w:rsidRPr="00B92E94" w:rsidRDefault="00AD2762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D09B1" w:rsidRPr="00B92E94" w:rsidTr="005E4F1E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D09B1" w:rsidRDefault="008D09B1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9.1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6920BE" w:rsidRDefault="008D09B1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11.9.1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memahami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keilmuannya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sebagai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modal </w:t>
            </w:r>
            <w:proofErr w:type="spellStart"/>
            <w:r w:rsidRPr="006920BE">
              <w:rPr>
                <w:color w:val="000000" w:themeColor="text1"/>
                <w:szCs w:val="24"/>
              </w:rPr>
              <w:t>dalam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meyusun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Default="008D09B1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Pahami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Ilmunya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D09B1" w:rsidRPr="00B92E94" w:rsidTr="005E4F1E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D09B1" w:rsidRDefault="008D09B1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6920BE" w:rsidRDefault="008D09B1" w:rsidP="003F4700">
            <w:pPr>
              <w:spacing w:before="60" w:after="60" w:line="240" w:lineRule="auto"/>
              <w:ind w:left="709" w:hanging="709"/>
              <w:rPr>
                <w:color w:val="000000" w:themeColor="text1"/>
                <w:lang w:val="en-ID"/>
              </w:rPr>
            </w:pPr>
            <w:r w:rsidRPr="006920BE">
              <w:rPr>
                <w:color w:val="000000" w:themeColor="text1"/>
                <w:szCs w:val="24"/>
              </w:rPr>
              <w:t>11.9.2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Peserta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didik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mampu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membuat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sebuah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strategi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promosi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produk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kalian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Default="008D09B1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9B1" w:rsidRPr="00B92E94" w:rsidRDefault="008D09B1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04FAC" w:rsidRPr="00B92E94" w:rsidTr="0029743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04FAC" w:rsidRDefault="00804FAC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10.1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11.10.1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pengertian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11.10.2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manfaat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11.10.3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Menganalisis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dari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bahan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limbah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berbentuk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bangun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ruang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Default="00804FAC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Pengertian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Manfaat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Fungsi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Laporan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Kegiatan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Usaha</w:t>
            </w:r>
            <w:bookmarkStart w:id="0" w:name="_GoBack"/>
            <w:bookmarkEnd w:id="0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04FAC" w:rsidRPr="00B92E94" w:rsidTr="0029743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04FAC" w:rsidRDefault="00804FAC" w:rsidP="005051FC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11.10.4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Menyebutkan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tahapan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dan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teknik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pembuatan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lastRenderedPageBreak/>
              <w:t>11.10.5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Menjelaskan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 w:rsidRPr="006920BE">
              <w:rPr>
                <w:color w:val="000000" w:themeColor="text1"/>
                <w:szCs w:val="24"/>
              </w:rPr>
              <w:t>rancangan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pembuatan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  <w:p w:rsidR="00804FAC" w:rsidRPr="006920BE" w:rsidRDefault="00804FAC" w:rsidP="003F4700">
            <w:pPr>
              <w:spacing w:before="60" w:after="60" w:line="240" w:lineRule="auto"/>
              <w:ind w:left="853" w:hanging="853"/>
              <w:rPr>
                <w:color w:val="000000" w:themeColor="text1"/>
                <w:szCs w:val="24"/>
              </w:rPr>
            </w:pPr>
            <w:r w:rsidRPr="006920BE">
              <w:rPr>
                <w:color w:val="000000" w:themeColor="text1"/>
                <w:szCs w:val="24"/>
              </w:rPr>
              <w:t>11.10.6</w:t>
            </w:r>
            <w:r w:rsidRPr="006920BE">
              <w:rPr>
                <w:color w:val="000000" w:themeColor="text1"/>
                <w:szCs w:val="24"/>
              </w:rPr>
              <w:tab/>
            </w:r>
            <w:proofErr w:type="spellStart"/>
            <w:r w:rsidRPr="006920BE">
              <w:rPr>
                <w:color w:val="000000" w:themeColor="text1"/>
                <w:szCs w:val="24"/>
              </w:rPr>
              <w:t>Menyusun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pembuatan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laporan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kegiatan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usaha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6920BE">
              <w:rPr>
                <w:color w:val="000000" w:themeColor="text1"/>
                <w:szCs w:val="24"/>
              </w:rPr>
              <w:t>kerajinan</w:t>
            </w:r>
            <w:proofErr w:type="spellEnd"/>
            <w:r w:rsidRPr="006920BE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Default="00804FAC" w:rsidP="005051F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FAC" w:rsidRPr="00B92E94" w:rsidRDefault="00804FAC" w:rsidP="005051F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D634E7" w:rsidRDefault="00D634E7" w:rsidP="00D634E7">
      <w:pPr>
        <w:spacing w:after="0"/>
      </w:pPr>
    </w:p>
    <w:p w:rsidR="00D634E7" w:rsidRDefault="00D634E7" w:rsidP="00D634E7">
      <w:pPr>
        <w:spacing w:after="0"/>
      </w:pPr>
    </w:p>
    <w:p w:rsidR="00963C61" w:rsidRDefault="00963C61" w:rsidP="00D634E7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D634E7" w:rsidRPr="00B35D5F" w:rsidTr="006A597F"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D634E7" w:rsidRDefault="00D634E7" w:rsidP="00D634E7">
      <w:pPr>
        <w:spacing w:after="0" w:line="240" w:lineRule="auto"/>
        <w:contextualSpacing/>
      </w:pPr>
    </w:p>
    <w:sectPr w:rsidR="00D634E7" w:rsidSect="00B92E94"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E2A" w:rsidRDefault="00C32E2A" w:rsidP="000637EC">
      <w:pPr>
        <w:spacing w:after="0" w:line="240" w:lineRule="auto"/>
      </w:pPr>
      <w:r>
        <w:separator/>
      </w:r>
    </w:p>
  </w:endnote>
  <w:endnote w:type="continuationSeparator" w:id="0">
    <w:p w:rsidR="00C32E2A" w:rsidRDefault="00C32E2A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E2A" w:rsidRDefault="00C32E2A" w:rsidP="000637EC">
      <w:pPr>
        <w:spacing w:after="0" w:line="240" w:lineRule="auto"/>
      </w:pPr>
      <w:r>
        <w:separator/>
      </w:r>
    </w:p>
  </w:footnote>
  <w:footnote w:type="continuationSeparator" w:id="0">
    <w:p w:rsidR="00C32E2A" w:rsidRDefault="00C32E2A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16C6F"/>
    <w:multiLevelType w:val="hybridMultilevel"/>
    <w:tmpl w:val="52702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68E32B1"/>
    <w:multiLevelType w:val="hybridMultilevel"/>
    <w:tmpl w:val="F4948BF8"/>
    <w:lvl w:ilvl="0" w:tplc="873A3B1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E1818BD"/>
    <w:multiLevelType w:val="hybridMultilevel"/>
    <w:tmpl w:val="8766D48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8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1"/>
  </w:num>
  <w:num w:numId="4">
    <w:abstractNumId w:val="1"/>
  </w:num>
  <w:num w:numId="5">
    <w:abstractNumId w:val="18"/>
  </w:num>
  <w:num w:numId="6">
    <w:abstractNumId w:val="20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7"/>
  </w:num>
  <w:num w:numId="10">
    <w:abstractNumId w:val="22"/>
  </w:num>
  <w:num w:numId="11">
    <w:abstractNumId w:val="24"/>
  </w:num>
  <w:num w:numId="12">
    <w:abstractNumId w:val="5"/>
  </w:num>
  <w:num w:numId="13">
    <w:abstractNumId w:val="19"/>
  </w:num>
  <w:num w:numId="14">
    <w:abstractNumId w:val="9"/>
  </w:num>
  <w:num w:numId="15">
    <w:abstractNumId w:val="26"/>
  </w:num>
  <w:num w:numId="16">
    <w:abstractNumId w:val="28"/>
  </w:num>
  <w:num w:numId="17">
    <w:abstractNumId w:val="23"/>
  </w:num>
  <w:num w:numId="18">
    <w:abstractNumId w:val="12"/>
  </w:num>
  <w:num w:numId="19">
    <w:abstractNumId w:val="25"/>
  </w:num>
  <w:num w:numId="20">
    <w:abstractNumId w:val="13"/>
  </w:num>
  <w:num w:numId="21">
    <w:abstractNumId w:val="0"/>
  </w:num>
  <w:num w:numId="22">
    <w:abstractNumId w:val="11"/>
  </w:num>
  <w:num w:numId="23">
    <w:abstractNumId w:val="14"/>
  </w:num>
  <w:num w:numId="24">
    <w:abstractNumId w:val="16"/>
  </w:num>
  <w:num w:numId="25">
    <w:abstractNumId w:val="2"/>
  </w:num>
  <w:num w:numId="26">
    <w:abstractNumId w:val="8"/>
  </w:num>
  <w:num w:numId="27">
    <w:abstractNumId w:val="17"/>
  </w:num>
  <w:num w:numId="28">
    <w:abstractNumId w:val="15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47E0"/>
    <w:rsid w:val="00020C22"/>
    <w:rsid w:val="000253CD"/>
    <w:rsid w:val="00034019"/>
    <w:rsid w:val="00054FCE"/>
    <w:rsid w:val="000637EC"/>
    <w:rsid w:val="0007085F"/>
    <w:rsid w:val="00072088"/>
    <w:rsid w:val="00093F2B"/>
    <w:rsid w:val="0009558B"/>
    <w:rsid w:val="000A6206"/>
    <w:rsid w:val="000B617D"/>
    <w:rsid w:val="000F3F3C"/>
    <w:rsid w:val="000F7601"/>
    <w:rsid w:val="00100400"/>
    <w:rsid w:val="00102564"/>
    <w:rsid w:val="00125D0F"/>
    <w:rsid w:val="00125E0E"/>
    <w:rsid w:val="00140994"/>
    <w:rsid w:val="00160442"/>
    <w:rsid w:val="00161BA7"/>
    <w:rsid w:val="001A1DCF"/>
    <w:rsid w:val="001D1B25"/>
    <w:rsid w:val="001D5A2C"/>
    <w:rsid w:val="001D67EA"/>
    <w:rsid w:val="001E0D2A"/>
    <w:rsid w:val="002165FC"/>
    <w:rsid w:val="00220FF6"/>
    <w:rsid w:val="002272F8"/>
    <w:rsid w:val="00227DEB"/>
    <w:rsid w:val="00233DF0"/>
    <w:rsid w:val="00235F65"/>
    <w:rsid w:val="0023665C"/>
    <w:rsid w:val="00254D68"/>
    <w:rsid w:val="00262EF1"/>
    <w:rsid w:val="0026533B"/>
    <w:rsid w:val="002675B2"/>
    <w:rsid w:val="002704DF"/>
    <w:rsid w:val="00280D0F"/>
    <w:rsid w:val="0029397F"/>
    <w:rsid w:val="00296623"/>
    <w:rsid w:val="002C18F4"/>
    <w:rsid w:val="002D762A"/>
    <w:rsid w:val="002E6F5D"/>
    <w:rsid w:val="00312A1F"/>
    <w:rsid w:val="00312CA8"/>
    <w:rsid w:val="0032109C"/>
    <w:rsid w:val="00335B30"/>
    <w:rsid w:val="0037332E"/>
    <w:rsid w:val="00383E89"/>
    <w:rsid w:val="003A28F9"/>
    <w:rsid w:val="003F01B7"/>
    <w:rsid w:val="003F15F6"/>
    <w:rsid w:val="003F7C88"/>
    <w:rsid w:val="00407CFD"/>
    <w:rsid w:val="004212E8"/>
    <w:rsid w:val="00447778"/>
    <w:rsid w:val="00464399"/>
    <w:rsid w:val="004743C2"/>
    <w:rsid w:val="00482DB6"/>
    <w:rsid w:val="00485784"/>
    <w:rsid w:val="004B1945"/>
    <w:rsid w:val="004B3AB6"/>
    <w:rsid w:val="004C7A33"/>
    <w:rsid w:val="004D36EB"/>
    <w:rsid w:val="004D762E"/>
    <w:rsid w:val="00502C6C"/>
    <w:rsid w:val="00507361"/>
    <w:rsid w:val="00512F24"/>
    <w:rsid w:val="005140CB"/>
    <w:rsid w:val="00515748"/>
    <w:rsid w:val="00527527"/>
    <w:rsid w:val="00536688"/>
    <w:rsid w:val="005379FF"/>
    <w:rsid w:val="0056399E"/>
    <w:rsid w:val="005823B5"/>
    <w:rsid w:val="00597D64"/>
    <w:rsid w:val="005A07F8"/>
    <w:rsid w:val="005A2D56"/>
    <w:rsid w:val="005C41D4"/>
    <w:rsid w:val="005C5D9C"/>
    <w:rsid w:val="005D6A10"/>
    <w:rsid w:val="005E08F7"/>
    <w:rsid w:val="005E50C9"/>
    <w:rsid w:val="005E64E9"/>
    <w:rsid w:val="0061781A"/>
    <w:rsid w:val="00620D2F"/>
    <w:rsid w:val="00625E12"/>
    <w:rsid w:val="00642D54"/>
    <w:rsid w:val="00650915"/>
    <w:rsid w:val="0068702C"/>
    <w:rsid w:val="00687175"/>
    <w:rsid w:val="006951B2"/>
    <w:rsid w:val="006A783D"/>
    <w:rsid w:val="006E01B8"/>
    <w:rsid w:val="007107F5"/>
    <w:rsid w:val="00733526"/>
    <w:rsid w:val="007A2BFB"/>
    <w:rsid w:val="007B02F1"/>
    <w:rsid w:val="007B1612"/>
    <w:rsid w:val="007C194F"/>
    <w:rsid w:val="007D20D9"/>
    <w:rsid w:val="00804FAC"/>
    <w:rsid w:val="00812266"/>
    <w:rsid w:val="00815519"/>
    <w:rsid w:val="00862DC4"/>
    <w:rsid w:val="008712FB"/>
    <w:rsid w:val="0089295D"/>
    <w:rsid w:val="008A4EBA"/>
    <w:rsid w:val="008C0BD5"/>
    <w:rsid w:val="008D09B1"/>
    <w:rsid w:val="009039AE"/>
    <w:rsid w:val="00921559"/>
    <w:rsid w:val="00921891"/>
    <w:rsid w:val="00935E83"/>
    <w:rsid w:val="00946504"/>
    <w:rsid w:val="00950759"/>
    <w:rsid w:val="00952C85"/>
    <w:rsid w:val="00963597"/>
    <w:rsid w:val="00963C61"/>
    <w:rsid w:val="00965E8C"/>
    <w:rsid w:val="009758C3"/>
    <w:rsid w:val="009C208B"/>
    <w:rsid w:val="009E5163"/>
    <w:rsid w:val="009F2470"/>
    <w:rsid w:val="00A00C53"/>
    <w:rsid w:val="00A00E2C"/>
    <w:rsid w:val="00A0793C"/>
    <w:rsid w:val="00A30971"/>
    <w:rsid w:val="00A31965"/>
    <w:rsid w:val="00A33475"/>
    <w:rsid w:val="00A76B5B"/>
    <w:rsid w:val="00A77343"/>
    <w:rsid w:val="00A961B4"/>
    <w:rsid w:val="00AC3F8F"/>
    <w:rsid w:val="00AC5221"/>
    <w:rsid w:val="00AD2762"/>
    <w:rsid w:val="00AF076B"/>
    <w:rsid w:val="00AF29E9"/>
    <w:rsid w:val="00AF7868"/>
    <w:rsid w:val="00B22F11"/>
    <w:rsid w:val="00B3067D"/>
    <w:rsid w:val="00B50AA5"/>
    <w:rsid w:val="00B6562D"/>
    <w:rsid w:val="00B73A1A"/>
    <w:rsid w:val="00B8074F"/>
    <w:rsid w:val="00B90EAD"/>
    <w:rsid w:val="00B92E94"/>
    <w:rsid w:val="00BB74E9"/>
    <w:rsid w:val="00BD0102"/>
    <w:rsid w:val="00BD572D"/>
    <w:rsid w:val="00BE28BF"/>
    <w:rsid w:val="00C025EA"/>
    <w:rsid w:val="00C07942"/>
    <w:rsid w:val="00C1004F"/>
    <w:rsid w:val="00C32E2A"/>
    <w:rsid w:val="00C55412"/>
    <w:rsid w:val="00C60889"/>
    <w:rsid w:val="00C608EE"/>
    <w:rsid w:val="00C96E0F"/>
    <w:rsid w:val="00CA349B"/>
    <w:rsid w:val="00CA6072"/>
    <w:rsid w:val="00CC4CCE"/>
    <w:rsid w:val="00CD0724"/>
    <w:rsid w:val="00CD39EE"/>
    <w:rsid w:val="00CE0798"/>
    <w:rsid w:val="00CF1F08"/>
    <w:rsid w:val="00D44135"/>
    <w:rsid w:val="00D634E7"/>
    <w:rsid w:val="00D75B47"/>
    <w:rsid w:val="00D80D8B"/>
    <w:rsid w:val="00D947C5"/>
    <w:rsid w:val="00DB21FF"/>
    <w:rsid w:val="00DB3E9B"/>
    <w:rsid w:val="00DD1D72"/>
    <w:rsid w:val="00DF74A4"/>
    <w:rsid w:val="00E0423D"/>
    <w:rsid w:val="00E16AE2"/>
    <w:rsid w:val="00E2583C"/>
    <w:rsid w:val="00E34BFD"/>
    <w:rsid w:val="00E445E8"/>
    <w:rsid w:val="00E45BF9"/>
    <w:rsid w:val="00E525A7"/>
    <w:rsid w:val="00E7526F"/>
    <w:rsid w:val="00EC7A06"/>
    <w:rsid w:val="00F01169"/>
    <w:rsid w:val="00F12BC2"/>
    <w:rsid w:val="00F174D9"/>
    <w:rsid w:val="00F23A93"/>
    <w:rsid w:val="00F260C4"/>
    <w:rsid w:val="00F301CA"/>
    <w:rsid w:val="00F71DC3"/>
    <w:rsid w:val="00F85E35"/>
    <w:rsid w:val="00FB27DC"/>
    <w:rsid w:val="00FB370C"/>
    <w:rsid w:val="00FC0EEF"/>
    <w:rsid w:val="00FC2F62"/>
    <w:rsid w:val="00FD02C1"/>
    <w:rsid w:val="00FD6E4C"/>
    <w:rsid w:val="00FD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,soal jawab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,soal jawab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8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161</cp:revision>
  <dcterms:created xsi:type="dcterms:W3CDTF">2022-11-30T15:18:00Z</dcterms:created>
  <dcterms:modified xsi:type="dcterms:W3CDTF">2024-03-25T03:39:00Z</dcterms:modified>
</cp:coreProperties>
</file>