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bookmarkStart w:id="0" w:name="_gjdgxs" w:colFirst="0" w:colLast="0"/>
      <w:bookmarkEnd w:id="0"/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C214DE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noProof/>
        </w:rPr>
        <w:drawing>
          <wp:inline distT="0" distB="0" distL="0" distR="0">
            <wp:extent cx="1812925" cy="1877060"/>
            <wp:effectExtent l="0" t="0" r="0" b="0"/>
            <wp:docPr id="11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2925" cy="1877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C214DE" w:rsidRDefault="00C214DE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"/>
        <w:tblW w:w="9043" w:type="dxa"/>
        <w:jc w:val="center"/>
        <w:tblBorders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43"/>
      </w:tblGrid>
      <w:tr w:rsidR="00C214DE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4F6228"/>
            <w:vAlign w:val="center"/>
          </w:tcPr>
          <w:p w:rsidR="00C214DE" w:rsidRDefault="0000000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>MODUL AJAR KURIKULUM PROGRAM SEKOLAH PENGGERAK ATAU KURIKULUM MERDEKA</w:t>
            </w:r>
          </w:p>
        </w:tc>
      </w:tr>
      <w:tr w:rsidR="00C214DE">
        <w:trPr>
          <w:trHeight w:val="615"/>
          <w:jc w:val="center"/>
        </w:trPr>
        <w:tc>
          <w:tcPr>
            <w:tcW w:w="904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C214DE" w:rsidRDefault="00000000">
            <w:pPr>
              <w:tabs>
                <w:tab w:val="left" w:pos="3436"/>
                <w:tab w:val="left" w:pos="379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  <w:t xml:space="preserve">SEKOLAH DASAR (SD/MI) </w:t>
            </w:r>
          </w:p>
          <w:p w:rsidR="00C214DE" w:rsidRDefault="00C214DE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</w:p>
          <w:p w:rsidR="00C214DE" w:rsidRDefault="00C214DE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C214DE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penyusun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_______________________________</w:t>
            </w:r>
          </w:p>
          <w:p w:rsidR="00C214DE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Sekolah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_______________________________</w:t>
            </w:r>
          </w:p>
          <w:p w:rsidR="00C214DE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Mata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pelajaran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Seni Tari</w:t>
            </w:r>
          </w:p>
          <w:p w:rsidR="00C214DE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Fase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Kelas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  /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1 (Satu)</w:t>
            </w:r>
          </w:p>
          <w:p w:rsidR="00C214DE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1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Ganjil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)</w:t>
            </w:r>
          </w:p>
          <w:p w:rsidR="00C214DE" w:rsidRDefault="00C214DE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C214DE" w:rsidRDefault="00C214DE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C2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C214DE" w:rsidRDefault="00000000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:rsidR="00C214DE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MODUL AJAR SENI TARI SD</w:t>
      </w:r>
    </w:p>
    <w:p w:rsidR="00C214DE" w:rsidRDefault="00C214D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0"/>
        <w:tblW w:w="9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60"/>
      </w:tblGrid>
      <w:tr w:rsidR="00C214DE">
        <w:trPr>
          <w:jc w:val="center"/>
        </w:trPr>
        <w:tc>
          <w:tcPr>
            <w:tcW w:w="9260" w:type="dxa"/>
            <w:shd w:val="clear" w:color="auto" w:fill="C2D69B"/>
          </w:tcPr>
          <w:p w:rsidR="00C214DE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INFORMASI UMUM 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IDENTITAS MODUL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tabs>
                <w:tab w:val="left" w:pos="3221"/>
              </w:tabs>
              <w:spacing w:before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Penyusun</w:t>
            </w:r>
            <w:proofErr w:type="spellEnd"/>
            <w:r>
              <w:rPr>
                <w:b/>
              </w:rPr>
              <w:t xml:space="preserve">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..................................... </w:t>
            </w:r>
          </w:p>
          <w:p w:rsidR="00C214DE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Instansi</w:t>
            </w:r>
            <w:proofErr w:type="spellEnd"/>
            <w:r>
              <w:rPr>
                <w:b/>
              </w:rPr>
              <w:t xml:space="preserve">   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SD ...............................</w:t>
            </w:r>
          </w:p>
          <w:p w:rsidR="00C214DE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Penyusunan</w:t>
            </w:r>
            <w:proofErr w:type="spellEnd"/>
            <w:r>
              <w:rPr>
                <w:b/>
              </w:rPr>
              <w:t xml:space="preserve">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2022</w:t>
            </w:r>
          </w:p>
          <w:p w:rsidR="00C214DE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Jenjang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Sekolah</w:t>
            </w:r>
            <w:proofErr w:type="spellEnd"/>
            <w:r>
              <w:rPr>
                <w:b/>
              </w:rPr>
              <w:t xml:space="preserve">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SD</w:t>
            </w:r>
          </w:p>
          <w:p w:rsidR="00C214DE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Mata Pelajaran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Seni Tari</w:t>
            </w:r>
          </w:p>
          <w:p w:rsidR="00C214DE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Fase /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gramStart"/>
            <w:r>
              <w:rPr>
                <w:b/>
              </w:rPr>
              <w:t>A  /</w:t>
            </w:r>
            <w:proofErr w:type="gramEnd"/>
            <w:r>
              <w:rPr>
                <w:b/>
              </w:rPr>
              <w:t xml:space="preserve"> 1 (Satu)</w:t>
            </w:r>
          </w:p>
          <w:p w:rsidR="00C214DE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Semester 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 (</w:t>
            </w:r>
            <w:proofErr w:type="spellStart"/>
            <w:r>
              <w:rPr>
                <w:b/>
              </w:rPr>
              <w:t>Ganjil</w:t>
            </w:r>
            <w:proofErr w:type="spellEnd"/>
            <w:r>
              <w:rPr>
                <w:b/>
              </w:rPr>
              <w:t>)</w:t>
            </w:r>
          </w:p>
          <w:p w:rsidR="00C214DE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Unit /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 / </w:t>
            </w:r>
            <w:proofErr w:type="spellStart"/>
            <w:r>
              <w:rPr>
                <w:b/>
              </w:rPr>
              <w:t>Koordinasi</w:t>
            </w:r>
            <w:proofErr w:type="spellEnd"/>
            <w:r>
              <w:rPr>
                <w:b/>
              </w:rPr>
              <w:t xml:space="preserve"> Gerak</w:t>
            </w:r>
          </w:p>
          <w:p w:rsidR="00C214DE" w:rsidRDefault="00000000">
            <w:pPr>
              <w:tabs>
                <w:tab w:val="left" w:pos="3221"/>
              </w:tabs>
              <w:spacing w:after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Alokasi</w:t>
            </w:r>
            <w:proofErr w:type="spellEnd"/>
            <w:r>
              <w:rPr>
                <w:b/>
              </w:rPr>
              <w:t xml:space="preserve"> Waktu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16 x 35 </w:t>
            </w:r>
            <w:proofErr w:type="spellStart"/>
            <w:r>
              <w:rPr>
                <w:b/>
              </w:rPr>
              <w:t>menit</w:t>
            </w:r>
            <w:proofErr w:type="spellEnd"/>
            <w:r>
              <w:rPr>
                <w:b/>
              </w:rPr>
              <w:t xml:space="preserve"> / 8 kali </w:t>
            </w:r>
            <w:proofErr w:type="spellStart"/>
            <w:r>
              <w:rPr>
                <w:b/>
              </w:rPr>
              <w:t>pertemuan</w:t>
            </w:r>
            <w:proofErr w:type="spellEnd"/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KOMPETENSI AWAL 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numPr>
                <w:ilvl w:val="0"/>
                <w:numId w:val="1"/>
              </w:numPr>
              <w:spacing w:before="60" w:after="60"/>
              <w:ind w:left="647" w:hanging="287"/>
              <w:jc w:val="both"/>
            </w:pPr>
            <w:proofErr w:type="spellStart"/>
            <w:r>
              <w:t>Kesadaran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menghasilkan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sehingga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membedakan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keseharian</w:t>
            </w:r>
            <w:proofErr w:type="spellEnd"/>
            <w:r>
              <w:t xml:space="preserve"> dan </w:t>
            </w:r>
            <w:proofErr w:type="spellStart"/>
            <w:r>
              <w:t>gerak</w:t>
            </w:r>
            <w:proofErr w:type="spellEnd"/>
            <w:r>
              <w:t xml:space="preserve"> tari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PROFIL PELAJAR PANCASILA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numPr>
                <w:ilvl w:val="0"/>
                <w:numId w:val="1"/>
              </w:numPr>
              <w:spacing w:before="60"/>
              <w:ind w:left="647" w:hanging="287"/>
              <w:jc w:val="both"/>
            </w:pPr>
            <w:proofErr w:type="spellStart"/>
            <w:r>
              <w:t>Beriman</w:t>
            </w:r>
            <w:proofErr w:type="spellEnd"/>
            <w:r>
              <w:t xml:space="preserve">, </w:t>
            </w:r>
            <w:proofErr w:type="spellStart"/>
            <w:r>
              <w:t>Bertakwa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Tuhan Yang Maha Esa, Dan </w:t>
            </w:r>
            <w:proofErr w:type="spellStart"/>
            <w:r>
              <w:t>Berakhlak</w:t>
            </w:r>
            <w:proofErr w:type="spellEnd"/>
            <w:r>
              <w:t xml:space="preserve"> Mulia, </w:t>
            </w:r>
          </w:p>
          <w:p w:rsidR="00C214DE" w:rsidRDefault="00000000">
            <w:pPr>
              <w:numPr>
                <w:ilvl w:val="0"/>
                <w:numId w:val="1"/>
              </w:numPr>
              <w:ind w:left="647" w:hanging="287"/>
              <w:jc w:val="both"/>
            </w:pPr>
            <w:proofErr w:type="spellStart"/>
            <w:r>
              <w:t>Mandiri</w:t>
            </w:r>
            <w:proofErr w:type="spellEnd"/>
            <w:r>
              <w:t xml:space="preserve">, </w:t>
            </w:r>
          </w:p>
          <w:p w:rsidR="00C214DE" w:rsidRDefault="00000000">
            <w:pPr>
              <w:numPr>
                <w:ilvl w:val="0"/>
                <w:numId w:val="1"/>
              </w:numPr>
              <w:ind w:left="647" w:hanging="287"/>
              <w:jc w:val="both"/>
            </w:pPr>
            <w:proofErr w:type="spellStart"/>
            <w:r>
              <w:t>Bernalar</w:t>
            </w:r>
            <w:proofErr w:type="spellEnd"/>
            <w:r>
              <w:t xml:space="preserve"> </w:t>
            </w:r>
            <w:proofErr w:type="spellStart"/>
            <w:r>
              <w:t>Kritis</w:t>
            </w:r>
            <w:proofErr w:type="spellEnd"/>
            <w:r>
              <w:t xml:space="preserve">, </w:t>
            </w:r>
          </w:p>
          <w:p w:rsidR="00C214DE" w:rsidRDefault="00000000">
            <w:pPr>
              <w:numPr>
                <w:ilvl w:val="0"/>
                <w:numId w:val="1"/>
              </w:numPr>
              <w:ind w:left="647" w:hanging="287"/>
              <w:jc w:val="both"/>
            </w:pPr>
            <w:proofErr w:type="spellStart"/>
            <w:r>
              <w:t>Kreatif</w:t>
            </w:r>
            <w:proofErr w:type="spellEnd"/>
            <w:r>
              <w:t xml:space="preserve">, </w:t>
            </w:r>
          </w:p>
          <w:p w:rsidR="00C214DE" w:rsidRDefault="00000000">
            <w:pPr>
              <w:numPr>
                <w:ilvl w:val="0"/>
                <w:numId w:val="1"/>
              </w:numPr>
              <w:ind w:left="647" w:hanging="287"/>
              <w:jc w:val="both"/>
            </w:pPr>
            <w:proofErr w:type="spellStart"/>
            <w:r>
              <w:t>Bergotong</w:t>
            </w:r>
            <w:proofErr w:type="spellEnd"/>
            <w:r>
              <w:t>-Royong,</w:t>
            </w:r>
          </w:p>
          <w:p w:rsidR="00C214DE" w:rsidRDefault="00000000">
            <w:pPr>
              <w:numPr>
                <w:ilvl w:val="0"/>
                <w:numId w:val="1"/>
              </w:numPr>
              <w:spacing w:after="60"/>
              <w:ind w:left="647" w:hanging="287"/>
              <w:jc w:val="both"/>
            </w:pPr>
            <w:proofErr w:type="spellStart"/>
            <w:r>
              <w:t>Berkebinekaan</w:t>
            </w:r>
            <w:proofErr w:type="spellEnd"/>
            <w:r>
              <w:t xml:space="preserve"> Global.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SARANA DAN PRASARANA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numPr>
                <w:ilvl w:val="0"/>
                <w:numId w:val="1"/>
              </w:numPr>
              <w:tabs>
                <w:tab w:val="left" w:pos="674"/>
              </w:tabs>
              <w:spacing w:before="60"/>
              <w:ind w:left="2371" w:hanging="1985"/>
              <w:jc w:val="both"/>
            </w:pPr>
            <w:proofErr w:type="spellStart"/>
            <w:r>
              <w:t>Sumber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Belajar</w:t>
            </w:r>
            <w:proofErr w:type="spellEnd"/>
            <w:r>
              <w:t xml:space="preserve"> :</w:t>
            </w:r>
            <w:proofErr w:type="gramEnd"/>
            <w:r>
              <w:t xml:space="preserve">  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Tari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Dinny Devi Triana dan Winda Kharisma </w:t>
            </w:r>
            <w:proofErr w:type="spellStart"/>
            <w:r>
              <w:t>Hindri</w:t>
            </w:r>
            <w:proofErr w:type="spellEnd"/>
            <w:r>
              <w:t xml:space="preserve"> Wijaya.</w:t>
            </w:r>
          </w:p>
          <w:p w:rsidR="00C214DE" w:rsidRDefault="00000000">
            <w:pPr>
              <w:numPr>
                <w:ilvl w:val="0"/>
                <w:numId w:val="1"/>
              </w:numPr>
              <w:jc w:val="both"/>
            </w:pP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memadai</w:t>
            </w:r>
            <w:proofErr w:type="spellEnd"/>
            <w:r>
              <w:t xml:space="preserve"> </w:t>
            </w:r>
          </w:p>
          <w:p w:rsidR="00C214DE" w:rsidRDefault="00000000">
            <w:pPr>
              <w:numPr>
                <w:ilvl w:val="0"/>
                <w:numId w:val="1"/>
              </w:numPr>
              <w:spacing w:after="60"/>
              <w:jc w:val="both"/>
            </w:pPr>
            <w:r>
              <w:t xml:space="preserve">Ruang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cukup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TARGET PESERTA DIDIK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numPr>
                <w:ilvl w:val="0"/>
                <w:numId w:val="1"/>
              </w:numPr>
              <w:spacing w:before="60" w:after="60"/>
              <w:ind w:left="647" w:hanging="287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reguler</w:t>
            </w:r>
            <w:proofErr w:type="spellEnd"/>
            <w:r>
              <w:t>/</w:t>
            </w:r>
            <w:proofErr w:type="spellStart"/>
            <w:r>
              <w:t>tipikal</w:t>
            </w:r>
            <w:proofErr w:type="spellEnd"/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MODEL PEMBELAJARAN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numPr>
                <w:ilvl w:val="0"/>
                <w:numId w:val="1"/>
              </w:numPr>
              <w:spacing w:before="60" w:after="60"/>
              <w:ind w:left="647" w:hanging="287"/>
              <w:jc w:val="both"/>
            </w:pPr>
            <w:proofErr w:type="spellStart"/>
            <w:r>
              <w:t>Tatap</w:t>
            </w:r>
            <w:proofErr w:type="spellEnd"/>
            <w:r>
              <w:t xml:space="preserve"> </w:t>
            </w:r>
            <w:proofErr w:type="spellStart"/>
            <w:r>
              <w:t>muka</w:t>
            </w:r>
            <w:proofErr w:type="spellEnd"/>
            <w:r>
              <w:t>,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C2D69B"/>
          </w:tcPr>
          <w:p w:rsidR="00C214DE" w:rsidRDefault="00000000">
            <w:pPr>
              <w:spacing w:before="60" w:after="60"/>
              <w:rPr>
                <w:b/>
              </w:rPr>
            </w:pPr>
            <w:proofErr w:type="gramStart"/>
            <w:r>
              <w:rPr>
                <w:b/>
              </w:rPr>
              <w:t>KOMPONEN  INTI</w:t>
            </w:r>
            <w:proofErr w:type="gramEnd"/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TUJUAN KEGIATAN PEMBELAJARAN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spacing w:before="60"/>
              <w:ind w:left="363"/>
              <w:jc w:val="both"/>
              <w:rPr>
                <w:b/>
              </w:rPr>
            </w:pPr>
            <w:r>
              <w:rPr>
                <w:b/>
              </w:rPr>
              <w:t xml:space="preserve">Tujuan </w:t>
            </w:r>
            <w:proofErr w:type="spellStart"/>
            <w:proofErr w:type="gram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t>Memperagakan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</w:p>
          <w:p w:rsidR="00C214DE" w:rsidRDefault="00000000">
            <w:pPr>
              <w:ind w:left="363"/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Indikator</w:t>
            </w:r>
            <w:proofErr w:type="spellEnd"/>
            <w:r>
              <w:rPr>
                <w:b/>
              </w:rPr>
              <w:t xml:space="preserve"> :</w:t>
            </w:r>
            <w:proofErr w:type="gramEnd"/>
          </w:p>
          <w:p w:rsidR="00C214DE" w:rsidRDefault="00000000">
            <w:pPr>
              <w:numPr>
                <w:ilvl w:val="0"/>
                <w:numId w:val="1"/>
              </w:numPr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pengamatan</w:t>
            </w:r>
            <w:proofErr w:type="spellEnd"/>
            <w:r>
              <w:t xml:space="preserve"> pada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video,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guru/model,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C214DE" w:rsidRDefault="00000000">
            <w:pPr>
              <w:numPr>
                <w:ilvl w:val="0"/>
                <w:numId w:val="1"/>
              </w:numPr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menampilkan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dua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ritmis</w:t>
            </w:r>
            <w:proofErr w:type="spellEnd"/>
            <w:r>
              <w:t>.</w:t>
            </w:r>
          </w:p>
          <w:p w:rsidR="00C214DE" w:rsidRDefault="00000000">
            <w:pPr>
              <w:numPr>
                <w:ilvl w:val="0"/>
                <w:numId w:val="1"/>
              </w:numPr>
              <w:spacing w:after="60"/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menceritakan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dan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dilakukannya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PEMAHAMAN BERMAKNA 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numPr>
                <w:ilvl w:val="0"/>
                <w:numId w:val="1"/>
              </w:numPr>
              <w:spacing w:before="60" w:after="60"/>
              <w:ind w:left="647" w:hanging="287"/>
              <w:jc w:val="both"/>
            </w:pPr>
            <w:proofErr w:type="spellStart"/>
            <w:r>
              <w:t>Menampilkan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C.  PERTANYAAN PEMANTIK 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numPr>
                <w:ilvl w:val="0"/>
                <w:numId w:val="1"/>
              </w:numPr>
              <w:spacing w:before="60"/>
              <w:ind w:left="647" w:hanging="287"/>
              <w:jc w:val="both"/>
            </w:pPr>
            <w:r>
              <w:t xml:space="preserve">Apa </w:t>
            </w:r>
            <w:proofErr w:type="spellStart"/>
            <w:r>
              <w:t>saja</w:t>
            </w:r>
            <w:proofErr w:type="spellEnd"/>
            <w:r>
              <w:t xml:space="preserve"> yang </w:t>
            </w:r>
            <w:proofErr w:type="spellStart"/>
            <w:r>
              <w:t>dirasakan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tadi</w:t>
            </w:r>
            <w:proofErr w:type="spellEnd"/>
            <w:r>
              <w:t>?</w:t>
            </w:r>
          </w:p>
          <w:p w:rsidR="00C214DE" w:rsidRDefault="00000000">
            <w:pPr>
              <w:numPr>
                <w:ilvl w:val="0"/>
                <w:numId w:val="1"/>
              </w:numPr>
              <w:ind w:left="647" w:hanging="287"/>
              <w:jc w:val="both"/>
            </w:pP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>?</w:t>
            </w:r>
          </w:p>
          <w:p w:rsidR="00C214DE" w:rsidRDefault="00000000">
            <w:pPr>
              <w:numPr>
                <w:ilvl w:val="0"/>
                <w:numId w:val="1"/>
              </w:numPr>
              <w:spacing w:after="60"/>
              <w:ind w:left="647" w:hanging="287"/>
              <w:jc w:val="both"/>
            </w:pPr>
            <w:proofErr w:type="spellStart"/>
            <w:r>
              <w:t>Mengapa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?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DESKRIPSI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spacing w:before="60"/>
              <w:ind w:left="386" w:right="153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tahu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mengekspresikan</w:t>
            </w:r>
            <w:proofErr w:type="spellEnd"/>
            <w:r>
              <w:t xml:space="preserve"> dan </w:t>
            </w:r>
            <w:proofErr w:type="spellStart"/>
            <w:r>
              <w:t>mengoordinasikan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Pada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diminta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menampilkan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dipahami</w:t>
            </w:r>
            <w:proofErr w:type="spellEnd"/>
            <w:r>
              <w:t xml:space="preserve"> dan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refleksi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seluruh</w:t>
            </w:r>
            <w:proofErr w:type="spellEnd"/>
            <w:r>
              <w:t xml:space="preserve"> </w:t>
            </w:r>
            <w:proofErr w:type="spellStart"/>
            <w:r>
              <w:t>aktivitas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. Tiga </w:t>
            </w:r>
            <w:proofErr w:type="spellStart"/>
            <w:r>
              <w:t>indikator</w:t>
            </w:r>
            <w:proofErr w:type="spellEnd"/>
            <w:r>
              <w:t xml:space="preserve"> yang </w:t>
            </w:r>
            <w:proofErr w:type="spellStart"/>
            <w:r>
              <w:t>digunakan</w:t>
            </w:r>
            <w:proofErr w:type="spellEnd"/>
            <w:r>
              <w:t xml:space="preserve"> pada unit </w:t>
            </w:r>
            <w:proofErr w:type="spellStart"/>
            <w:r>
              <w:t>pertama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>:</w:t>
            </w:r>
          </w:p>
          <w:p w:rsidR="00C214DE" w:rsidRDefault="00000000">
            <w:pPr>
              <w:ind w:left="670" w:right="153" w:hanging="284"/>
              <w:jc w:val="both"/>
            </w:pPr>
            <w:r>
              <w:t xml:space="preserve">1.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pengamatan</w:t>
            </w:r>
            <w:proofErr w:type="spellEnd"/>
            <w:r>
              <w:t xml:space="preserve"> pada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video,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guru/model,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C214DE" w:rsidRDefault="00000000">
            <w:pPr>
              <w:ind w:left="670" w:right="153" w:hanging="284"/>
              <w:jc w:val="both"/>
            </w:pPr>
            <w:r>
              <w:lastRenderedPageBreak/>
              <w:t xml:space="preserve">2.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menampilkan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dua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ritmis</w:t>
            </w:r>
            <w:proofErr w:type="spellEnd"/>
            <w:r>
              <w:t>.</w:t>
            </w:r>
          </w:p>
          <w:p w:rsidR="00C214DE" w:rsidRDefault="00000000">
            <w:pPr>
              <w:ind w:left="670" w:right="153" w:hanging="284"/>
            </w:pPr>
            <w:r>
              <w:t xml:space="preserve">3.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menceritakan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dan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dilakukannya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>.</w:t>
            </w:r>
          </w:p>
          <w:p w:rsidR="00C214DE" w:rsidRDefault="00000000">
            <w:pPr>
              <w:ind w:left="386" w:right="153" w:firstLine="426"/>
              <w:jc w:val="both"/>
            </w:pPr>
            <w:r>
              <w:t xml:space="preserve">Pada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,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menciptakan</w:t>
            </w:r>
            <w:proofErr w:type="spellEnd"/>
            <w:r>
              <w:t xml:space="preserve"> </w:t>
            </w:r>
            <w:proofErr w:type="spellStart"/>
            <w:r>
              <w:t>situasi</w:t>
            </w:r>
            <w:proofErr w:type="spellEnd"/>
            <w:r>
              <w:t xml:space="preserve"> </w:t>
            </w:r>
            <w:proofErr w:type="spellStart"/>
            <w:r>
              <w:t>berbeda</w:t>
            </w:r>
            <w:proofErr w:type="spellEnd"/>
            <w:r>
              <w:t xml:space="preserve"> agar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menyenangkan</w:t>
            </w:r>
            <w:proofErr w:type="spellEnd"/>
            <w:r>
              <w:t xml:space="preserve"> dan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termotivasi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yang </w:t>
            </w:r>
            <w:proofErr w:type="spellStart"/>
            <w:r>
              <w:t>terbaik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proses </w:t>
            </w:r>
            <w:proofErr w:type="spellStart"/>
            <w:r>
              <w:t>pembelajaran</w:t>
            </w:r>
            <w:proofErr w:type="spellEnd"/>
            <w:r>
              <w:t xml:space="preserve">.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misalnya</w:t>
            </w:r>
            <w:proofErr w:type="spellEnd"/>
            <w:r>
              <w:t xml:space="preserve">, guru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situasi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seolah-olah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ajang</w:t>
            </w:r>
            <w:proofErr w:type="spellEnd"/>
            <w:r>
              <w:t xml:space="preserve"> </w:t>
            </w:r>
            <w:proofErr w:type="spellStart"/>
            <w:r>
              <w:t>pencarian</w:t>
            </w:r>
            <w:proofErr w:type="spellEnd"/>
            <w:r>
              <w:t xml:space="preserve"> </w:t>
            </w:r>
            <w:proofErr w:type="spellStart"/>
            <w:r>
              <w:t>bakat</w:t>
            </w:r>
            <w:proofErr w:type="spellEnd"/>
            <w:r>
              <w:t xml:space="preserve"> </w:t>
            </w:r>
            <w:proofErr w:type="spellStart"/>
            <w:r>
              <w:t>sederhana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di </w:t>
            </w:r>
            <w:proofErr w:type="spellStart"/>
            <w:r>
              <w:t>kelas</w:t>
            </w:r>
            <w:proofErr w:type="spellEnd"/>
            <w:r>
              <w:t xml:space="preserve">.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judul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agar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antusias</w:t>
            </w:r>
            <w:proofErr w:type="spellEnd"/>
            <w:r>
              <w:t xml:space="preserve">, </w:t>
            </w:r>
            <w:proofErr w:type="spellStart"/>
            <w:r>
              <w:t>seperti</w:t>
            </w:r>
            <w:proofErr w:type="spellEnd"/>
            <w:r>
              <w:t xml:space="preserve"> “</w:t>
            </w:r>
            <w:proofErr w:type="spellStart"/>
            <w:r>
              <w:t>Tunjukkan</w:t>
            </w:r>
            <w:proofErr w:type="spellEnd"/>
            <w:r>
              <w:t xml:space="preserve"> </w:t>
            </w:r>
            <w:proofErr w:type="spellStart"/>
            <w:r>
              <w:t>Gerakanmu</w:t>
            </w:r>
            <w:proofErr w:type="spellEnd"/>
            <w:r>
              <w:t xml:space="preserve">” </w:t>
            </w:r>
            <w:proofErr w:type="spellStart"/>
            <w:r>
              <w:t>atau</w:t>
            </w:r>
            <w:proofErr w:type="spellEnd"/>
            <w:r>
              <w:t xml:space="preserve"> “</w:t>
            </w:r>
            <w:proofErr w:type="spellStart"/>
            <w:r>
              <w:t>Ekspresikan</w:t>
            </w:r>
            <w:proofErr w:type="spellEnd"/>
            <w:r>
              <w:t xml:space="preserve"> </w:t>
            </w:r>
            <w:proofErr w:type="spellStart"/>
            <w:r>
              <w:t>Gerakanmu</w:t>
            </w:r>
            <w:proofErr w:type="spellEnd"/>
            <w:r>
              <w:t xml:space="preserve">”. </w:t>
            </w:r>
          </w:p>
          <w:p w:rsidR="00C214DE" w:rsidRDefault="00000000">
            <w:pPr>
              <w:ind w:left="386" w:right="153" w:firstLine="426"/>
              <w:jc w:val="both"/>
            </w:pPr>
            <w:r>
              <w:t xml:space="preserve">Peran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seorang</w:t>
            </w:r>
            <w:proofErr w:type="spellEnd"/>
            <w:r>
              <w:t xml:space="preserve"> </w:t>
            </w:r>
            <w:proofErr w:type="spellStart"/>
            <w:r>
              <w:t>penari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bakatnya</w:t>
            </w:r>
            <w:proofErr w:type="spellEnd"/>
            <w:r>
              <w:t xml:space="preserve"> di </w:t>
            </w:r>
            <w:proofErr w:type="spellStart"/>
            <w:r>
              <w:t>ajang</w:t>
            </w:r>
            <w:proofErr w:type="spellEnd"/>
            <w:r>
              <w:t xml:space="preserve"> </w:t>
            </w:r>
            <w:proofErr w:type="spellStart"/>
            <w:r>
              <w:t>pencarian</w:t>
            </w:r>
            <w:proofErr w:type="spellEnd"/>
            <w:r>
              <w:t xml:space="preserve"> </w:t>
            </w:r>
            <w:proofErr w:type="spellStart"/>
            <w:r>
              <w:t>bakat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penampilan</w:t>
            </w:r>
            <w:proofErr w:type="spellEnd"/>
            <w:r>
              <w:t xml:space="preserve"> </w:t>
            </w:r>
            <w:proofErr w:type="spellStart"/>
            <w:r>
              <w:t>tiap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ditampilkan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lainnya</w:t>
            </w:r>
            <w:proofErr w:type="spellEnd"/>
            <w:r>
              <w:t xml:space="preserve"> dan guru yang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gerakannya</w:t>
            </w:r>
            <w:proofErr w:type="spellEnd"/>
            <w:r>
              <w:t xml:space="preserve">. </w:t>
            </w:r>
            <w:proofErr w:type="spellStart"/>
            <w:r>
              <w:t>Penilaian</w:t>
            </w:r>
            <w:proofErr w:type="spellEnd"/>
            <w:r>
              <w:t xml:space="preserve"> yang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unit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dan </w:t>
            </w: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anekdotal</w:t>
            </w:r>
            <w:proofErr w:type="spellEnd"/>
            <w:r>
              <w:t xml:space="preserve">. </w:t>
            </w:r>
            <w:proofErr w:type="spellStart"/>
            <w:r>
              <w:t>Penjelasan</w:t>
            </w:r>
            <w:proofErr w:type="spellEnd"/>
            <w:r>
              <w:t xml:space="preserve"> </w:t>
            </w:r>
            <w:proofErr w:type="spellStart"/>
            <w:r>
              <w:t>mengenai</w:t>
            </w:r>
            <w:proofErr w:type="spellEnd"/>
            <w:r>
              <w:t xml:space="preserve"> detail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di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unit.</w:t>
            </w:r>
          </w:p>
          <w:p w:rsidR="00C214DE" w:rsidRDefault="00000000">
            <w:pPr>
              <w:spacing w:after="60"/>
              <w:ind w:left="386" w:right="15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438650" cy="1905000"/>
                  <wp:effectExtent l="0" t="0" r="0" b="0"/>
                  <wp:docPr id="1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190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E.  POKOK BAHASAN MATERI UNIT PEMBELAJARAN 1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spacing w:before="60"/>
              <w:ind w:left="386" w:right="153" w:firstLine="426"/>
              <w:jc w:val="both"/>
            </w:pPr>
            <w:proofErr w:type="spellStart"/>
            <w:r>
              <w:t>Pembelajaran</w:t>
            </w:r>
            <w:proofErr w:type="spellEnd"/>
            <w:r>
              <w:t xml:space="preserve"> Seni Tari </w:t>
            </w:r>
            <w:proofErr w:type="spellStart"/>
            <w:r>
              <w:t>dalam</w:t>
            </w:r>
            <w:proofErr w:type="spellEnd"/>
            <w:r>
              <w:t xml:space="preserve"> unit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membahas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dan </w:t>
            </w:r>
            <w:proofErr w:type="spellStart"/>
            <w:r>
              <w:t>gerak</w:t>
            </w:r>
            <w:proofErr w:type="spellEnd"/>
            <w:r>
              <w:t xml:space="preserve"> tari,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tersebut</w:t>
            </w:r>
            <w:proofErr w:type="spellEnd"/>
            <w:r>
              <w:t xml:space="preserve">. Gerak </w:t>
            </w:r>
            <w:proofErr w:type="spellStart"/>
            <w:r>
              <w:t>merupakan</w:t>
            </w:r>
            <w:proofErr w:type="spellEnd"/>
            <w:r>
              <w:t xml:space="preserve">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ciri</w:t>
            </w:r>
            <w:proofErr w:type="spellEnd"/>
            <w:r>
              <w:t xml:space="preserve"> </w:t>
            </w:r>
            <w:proofErr w:type="spellStart"/>
            <w:r>
              <w:t>makhluk</w:t>
            </w:r>
            <w:proofErr w:type="spellEnd"/>
            <w:r>
              <w:t xml:space="preserve"> </w:t>
            </w:r>
            <w:proofErr w:type="spellStart"/>
            <w:r>
              <w:t>hidup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keseharian</w:t>
            </w:r>
            <w:proofErr w:type="spellEnd"/>
            <w:r>
              <w:t xml:space="preserve"> dan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kebutuhannya</w:t>
            </w:r>
            <w:proofErr w:type="spellEnd"/>
            <w:r>
              <w:t xml:space="preserve">. </w:t>
            </w:r>
            <w:proofErr w:type="spellStart"/>
            <w:r>
              <w:t>Manusia</w:t>
            </w:r>
            <w:proofErr w:type="spellEnd"/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,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berjalan</w:t>
            </w:r>
            <w:proofErr w:type="spellEnd"/>
            <w:r>
              <w:t xml:space="preserve">, </w:t>
            </w:r>
            <w:proofErr w:type="spellStart"/>
            <w:r>
              <w:t>menunduk</w:t>
            </w:r>
            <w:proofErr w:type="spellEnd"/>
            <w:r>
              <w:t xml:space="preserve">, </w:t>
            </w:r>
            <w:proofErr w:type="spellStart"/>
            <w:r>
              <w:t>menggeleng-geleng</w:t>
            </w:r>
            <w:proofErr w:type="spellEnd"/>
            <w:r>
              <w:t xml:space="preserve">, </w:t>
            </w:r>
            <w:proofErr w:type="spellStart"/>
            <w:r>
              <w:t>melompat</w:t>
            </w:r>
            <w:proofErr w:type="spellEnd"/>
            <w:r>
              <w:t xml:space="preserve">, </w:t>
            </w:r>
            <w:proofErr w:type="spellStart"/>
            <w:r>
              <w:t>berlari</w:t>
            </w:r>
            <w:proofErr w:type="spellEnd"/>
            <w:r>
              <w:t xml:space="preserve">, dan </w:t>
            </w:r>
            <w:proofErr w:type="spellStart"/>
            <w:r>
              <w:t>sebagainya</w:t>
            </w:r>
            <w:proofErr w:type="spellEnd"/>
            <w:r>
              <w:t xml:space="preserve">. </w:t>
            </w:r>
            <w:proofErr w:type="spellStart"/>
            <w:r>
              <w:t>Gerakgerak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disebut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>.</w:t>
            </w:r>
          </w:p>
          <w:p w:rsidR="00C214DE" w:rsidRDefault="00000000">
            <w:pPr>
              <w:ind w:left="386" w:right="153" w:firstLine="426"/>
              <w:jc w:val="both"/>
            </w:pPr>
            <w:r>
              <w:t xml:space="preserve">Pada unit </w:t>
            </w:r>
            <w:proofErr w:type="spellStart"/>
            <w:r>
              <w:t>ini</w:t>
            </w:r>
            <w:proofErr w:type="spellEnd"/>
            <w:r>
              <w:t xml:space="preserve">, guru </w:t>
            </w:r>
            <w:proofErr w:type="spellStart"/>
            <w:r>
              <w:t>mengasah</w:t>
            </w:r>
            <w:proofErr w:type="spellEnd"/>
            <w:r>
              <w:t xml:space="preserve"> </w:t>
            </w:r>
            <w:proofErr w:type="spellStart"/>
            <w:r>
              <w:t>keterampilan</w:t>
            </w:r>
            <w:proofErr w:type="spellEnd"/>
            <w:r>
              <w:t xml:space="preserve"> motorik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tari. </w:t>
            </w:r>
            <w:proofErr w:type="spellStart"/>
            <w:r>
              <w:t>Lantas</w:t>
            </w:r>
            <w:proofErr w:type="spellEnd"/>
            <w:r>
              <w:t xml:space="preserve">, </w:t>
            </w: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</w:t>
            </w:r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tari? </w:t>
            </w:r>
            <w:proofErr w:type="spellStart"/>
            <w:r>
              <w:t>Menurut</w:t>
            </w:r>
            <w:proofErr w:type="spellEnd"/>
            <w:r>
              <w:t xml:space="preserve"> S. </w:t>
            </w:r>
            <w:proofErr w:type="spellStart"/>
            <w:r>
              <w:t>Humardani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(</w:t>
            </w:r>
            <w:proofErr w:type="spellStart"/>
            <w:r>
              <w:t>pendidikanmu</w:t>
            </w:r>
            <w:proofErr w:type="spellEnd"/>
            <w:r>
              <w:t xml:space="preserve">: 2020) </w:t>
            </w:r>
            <w:proofErr w:type="spellStart"/>
            <w:r>
              <w:t>seni</w:t>
            </w:r>
            <w:proofErr w:type="spellEnd"/>
            <w:r>
              <w:t xml:space="preserve"> tari </w:t>
            </w:r>
            <w:proofErr w:type="spellStart"/>
            <w:r>
              <w:t>didefinisikan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ungkapan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bentuk-bentuk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ekspresif</w:t>
            </w:r>
            <w:proofErr w:type="spellEnd"/>
            <w:r>
              <w:t xml:space="preserve"> yang </w:t>
            </w:r>
            <w:proofErr w:type="spellStart"/>
            <w:r>
              <w:t>indah</w:t>
            </w:r>
            <w:proofErr w:type="spellEnd"/>
            <w:r>
              <w:t xml:space="preserve"> dan </w:t>
            </w:r>
            <w:proofErr w:type="spellStart"/>
            <w:r>
              <w:t>ritmis</w:t>
            </w:r>
            <w:proofErr w:type="spellEnd"/>
            <w:r>
              <w:t xml:space="preserve">. Dari </w:t>
            </w:r>
            <w:proofErr w:type="spellStart"/>
            <w:r>
              <w:t>pengertian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dipahami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memasukkan</w:t>
            </w:r>
            <w:proofErr w:type="spellEnd"/>
            <w:r>
              <w:t xml:space="preserve">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irama</w:t>
            </w:r>
            <w:proofErr w:type="spellEnd"/>
            <w:r>
              <w:t xml:space="preserve"> dan </w:t>
            </w:r>
            <w:proofErr w:type="spellStart"/>
            <w:r>
              <w:t>bentuk</w:t>
            </w:r>
            <w:proofErr w:type="spellEnd"/>
            <w:r>
              <w:t xml:space="preserve"> pada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menyampaikan</w:t>
            </w:r>
            <w:proofErr w:type="spellEnd"/>
            <w:r>
              <w:t xml:space="preserve"> ide/</w:t>
            </w:r>
            <w:proofErr w:type="spellStart"/>
            <w:r>
              <w:t>perasaan</w:t>
            </w:r>
            <w:proofErr w:type="spellEnd"/>
            <w:r>
              <w:t xml:space="preserve">. Dalam </w:t>
            </w:r>
            <w:proofErr w:type="spellStart"/>
            <w:r>
              <w:t>pengolahan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terdapat</w:t>
            </w:r>
            <w:proofErr w:type="spellEnd"/>
            <w:r>
              <w:t xml:space="preserve"> pula </w:t>
            </w:r>
            <w:proofErr w:type="spellStart"/>
            <w:r>
              <w:t>unsur-unsur</w:t>
            </w:r>
            <w:proofErr w:type="spellEnd"/>
            <w:r>
              <w:t xml:space="preserve"> yang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membentuk</w:t>
            </w:r>
            <w:proofErr w:type="spellEnd"/>
            <w:r>
              <w:t xml:space="preserve"> tari yang </w:t>
            </w:r>
            <w:proofErr w:type="spellStart"/>
            <w:r>
              <w:t>diinginkan</w:t>
            </w:r>
            <w:proofErr w:type="spellEnd"/>
            <w:r>
              <w:t xml:space="preserve">.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utama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dilihat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bagan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:</w:t>
            </w:r>
          </w:p>
          <w:p w:rsidR="00C214DE" w:rsidRDefault="00000000">
            <w:pPr>
              <w:ind w:left="386" w:right="15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314700" cy="2066925"/>
                  <wp:effectExtent l="0" t="0" r="0" b="0"/>
                  <wp:docPr id="12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2066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ind w:left="386" w:right="153" w:firstLine="426"/>
              <w:jc w:val="both"/>
            </w:pPr>
            <w:proofErr w:type="spellStart"/>
            <w:r>
              <w:t>Pembelajaran</w:t>
            </w:r>
            <w:proofErr w:type="spellEnd"/>
            <w:r>
              <w:t xml:space="preserve"> unit </w:t>
            </w:r>
            <w:proofErr w:type="spellStart"/>
            <w:r>
              <w:t>pertama</w:t>
            </w:r>
            <w:proofErr w:type="spellEnd"/>
            <w:r>
              <w:t xml:space="preserve"> </w:t>
            </w:r>
            <w:proofErr w:type="spellStart"/>
            <w:r>
              <w:t>memfokuskan</w:t>
            </w:r>
            <w:proofErr w:type="spellEnd"/>
            <w:r>
              <w:t xml:space="preserve"> pada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utama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media </w:t>
            </w:r>
            <w:proofErr w:type="spellStart"/>
            <w:r>
              <w:t>gerak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tubuhnya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, </w:t>
            </w:r>
            <w:proofErr w:type="spellStart"/>
            <w:r>
              <w:t>memadupadankan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tubuhnya</w:t>
            </w:r>
            <w:proofErr w:type="spellEnd"/>
            <w:r>
              <w:t xml:space="preserve">, dan </w:t>
            </w:r>
            <w:proofErr w:type="spellStart"/>
            <w:r>
              <w:t>mengkoordinasikannya</w:t>
            </w:r>
            <w:proofErr w:type="spellEnd"/>
            <w:r>
              <w:t xml:space="preserve"> agar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ritmis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definisi</w:t>
            </w:r>
            <w:proofErr w:type="spellEnd"/>
            <w:r>
              <w:t xml:space="preserve"> tari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dipaparkan</w:t>
            </w:r>
            <w:proofErr w:type="spellEnd"/>
            <w:r>
              <w:t xml:space="preserve">. </w:t>
            </w:r>
            <w:proofErr w:type="spellStart"/>
            <w:r>
              <w:t>Sedangkan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ritmis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didefinisikan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berirama</w:t>
            </w:r>
            <w:proofErr w:type="spellEnd"/>
            <w:r>
              <w:t xml:space="preserve">. Irama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 xml:space="preserve"> </w:t>
            </w:r>
            <w:proofErr w:type="spellStart"/>
            <w:r>
              <w:t>berturut-turut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teratur</w:t>
            </w:r>
            <w:proofErr w:type="spellEnd"/>
            <w:r>
              <w:t xml:space="preserve">. Dalam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ritmis</w:t>
            </w:r>
            <w:proofErr w:type="spellEnd"/>
            <w:r>
              <w:t xml:space="preserve"> </w:t>
            </w:r>
            <w:proofErr w:type="spellStart"/>
            <w:r>
              <w:t>dibutuhkan</w:t>
            </w:r>
            <w:proofErr w:type="spellEnd"/>
            <w:r>
              <w:t xml:space="preserve"> </w:t>
            </w:r>
            <w:proofErr w:type="spellStart"/>
            <w:r>
              <w:t>rangsangan</w:t>
            </w:r>
            <w:proofErr w:type="spellEnd"/>
            <w:r>
              <w:t xml:space="preserve"> audio (</w:t>
            </w:r>
            <w:proofErr w:type="spellStart"/>
            <w:r>
              <w:t>dengar</w:t>
            </w:r>
            <w:proofErr w:type="spellEnd"/>
            <w:r>
              <w:t xml:space="preserve">) </w:t>
            </w:r>
            <w:proofErr w:type="spellStart"/>
            <w:r>
              <w:t>berupa</w:t>
            </w:r>
            <w:proofErr w:type="spellEnd"/>
            <w:r>
              <w:t xml:space="preserve"> </w:t>
            </w:r>
            <w:proofErr w:type="spellStart"/>
            <w:r>
              <w:t>musik</w:t>
            </w:r>
            <w:proofErr w:type="spellEnd"/>
            <w:r>
              <w:t xml:space="preserve">, </w:t>
            </w:r>
            <w:proofErr w:type="spellStart"/>
            <w:r>
              <w:t>lagu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pengiring</w:t>
            </w:r>
            <w:proofErr w:type="spellEnd"/>
            <w:r>
              <w:t xml:space="preserve">. </w:t>
            </w:r>
            <w:proofErr w:type="spellStart"/>
            <w:r>
              <w:t>Biasanya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yang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tari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delapan</w:t>
            </w:r>
            <w:proofErr w:type="spellEnd"/>
            <w:r>
              <w:t xml:space="preserve"> dan </w:t>
            </w:r>
            <w:proofErr w:type="spellStart"/>
            <w:r>
              <w:t>kelipatannya</w:t>
            </w:r>
            <w:proofErr w:type="spellEnd"/>
            <w:r>
              <w:t xml:space="preserve">. Jadi,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delapan</w:t>
            </w:r>
            <w:proofErr w:type="spellEnd"/>
            <w:r>
              <w:t xml:space="preserve">,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mengulang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. </w:t>
            </w:r>
            <w:proofErr w:type="spellStart"/>
            <w:r>
              <w:t>Hitungan</w:t>
            </w:r>
            <w:proofErr w:type="spellEnd"/>
            <w:r>
              <w:t xml:space="preserve"> 1 x 8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frasa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>.</w:t>
            </w:r>
          </w:p>
          <w:p w:rsidR="00C214DE" w:rsidRDefault="00000000">
            <w:pPr>
              <w:ind w:left="386" w:right="153" w:firstLine="426"/>
              <w:jc w:val="both"/>
            </w:pPr>
            <w:proofErr w:type="spellStart"/>
            <w:r>
              <w:t>Selanjutnya</w:t>
            </w:r>
            <w:proofErr w:type="spellEnd"/>
            <w:r>
              <w:t xml:space="preserve">, guru dan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bersama-sama</w:t>
            </w:r>
            <w:proofErr w:type="spell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tahu</w:t>
            </w:r>
            <w:proofErr w:type="spellEnd"/>
            <w:r>
              <w:t xml:space="preserve"> </w:t>
            </w:r>
            <w:proofErr w:type="spellStart"/>
            <w:r>
              <w:t>caranya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, </w:t>
            </w:r>
            <w:proofErr w:type="spellStart"/>
            <w:r>
              <w:t>karena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kemampuan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yang </w:t>
            </w:r>
            <w:proofErr w:type="spellStart"/>
            <w:r>
              <w:t>berbeda</w:t>
            </w:r>
            <w:proofErr w:type="spellEnd"/>
            <w:r>
              <w:t>. Gerak-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digabungkan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sama</w:t>
            </w:r>
            <w:proofErr w:type="spellEnd"/>
            <w:r>
              <w:t xml:space="preserve"> lain. Bisa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pola</w:t>
            </w:r>
            <w:proofErr w:type="spellEnd"/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</w:t>
            </w:r>
            <w:proofErr w:type="spellStart"/>
            <w:r>
              <w:t>terdiri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dua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digerakkan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bersamaan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bergantian</w:t>
            </w:r>
            <w:proofErr w:type="spellEnd"/>
            <w:r>
              <w:t xml:space="preserve">.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tabel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>:</w:t>
            </w:r>
          </w:p>
          <w:p w:rsidR="00C214DE" w:rsidRDefault="00000000">
            <w:pPr>
              <w:spacing w:after="60"/>
              <w:ind w:left="386" w:right="153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Tabel 1.1 Gerak </w:t>
            </w:r>
            <w:proofErr w:type="spellStart"/>
            <w:r>
              <w:rPr>
                <w:b/>
              </w:rPr>
              <w:t>Koordinasi</w:t>
            </w:r>
            <w:proofErr w:type="spellEnd"/>
          </w:p>
          <w:tbl>
            <w:tblPr>
              <w:tblStyle w:val="a1"/>
              <w:tblW w:w="8184" w:type="dxa"/>
              <w:tblInd w:w="3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696"/>
              <w:gridCol w:w="4395"/>
              <w:gridCol w:w="2093"/>
            </w:tblGrid>
            <w:tr w:rsidR="00C214DE">
              <w:tc>
                <w:tcPr>
                  <w:tcW w:w="1696" w:type="dxa"/>
                  <w:shd w:val="clear" w:color="auto" w:fill="FABF8F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Hitungan</w:t>
                  </w:r>
                  <w:proofErr w:type="spellEnd"/>
                </w:p>
              </w:tc>
              <w:tc>
                <w:tcPr>
                  <w:tcW w:w="4395" w:type="dxa"/>
                  <w:shd w:val="clear" w:color="auto" w:fill="FABF8F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Deskripsi</w:t>
                  </w:r>
                  <w:proofErr w:type="spellEnd"/>
                </w:p>
              </w:tc>
              <w:tc>
                <w:tcPr>
                  <w:tcW w:w="2093" w:type="dxa"/>
                  <w:shd w:val="clear" w:color="auto" w:fill="FABF8F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Nama Gerak</w:t>
                  </w:r>
                </w:p>
              </w:tc>
            </w:tr>
            <w:tr w:rsidR="00C214DE">
              <w:tc>
                <w:tcPr>
                  <w:tcW w:w="1696" w:type="dxa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r>
                    <w:t>1 x 8</w:t>
                  </w:r>
                </w:p>
              </w:tc>
              <w:tc>
                <w:tcPr>
                  <w:tcW w:w="4395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r>
                    <w:t xml:space="preserve">Tangan </w:t>
                  </w:r>
                  <w:proofErr w:type="spellStart"/>
                  <w:r>
                    <w:t>bergerak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bersamaan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kaki</w:t>
                  </w:r>
                </w:p>
              </w:tc>
              <w:tc>
                <w:tcPr>
                  <w:tcW w:w="2093" w:type="dxa"/>
                  <w:vAlign w:val="center"/>
                </w:tcPr>
                <w:p w:rsidR="00C214DE" w:rsidRDefault="00000000">
                  <w:r>
                    <w:t xml:space="preserve">Gerak </w:t>
                  </w:r>
                  <w:proofErr w:type="spellStart"/>
                  <w:r>
                    <w:t>koordinasi</w:t>
                  </w:r>
                  <w:proofErr w:type="spellEnd"/>
                  <w:r>
                    <w:t xml:space="preserve"> 1</w:t>
                  </w:r>
                </w:p>
              </w:tc>
            </w:tr>
            <w:tr w:rsidR="00C214DE">
              <w:tc>
                <w:tcPr>
                  <w:tcW w:w="1696" w:type="dxa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r>
                    <w:t>1 x 4</w:t>
                  </w:r>
                </w:p>
              </w:tc>
              <w:tc>
                <w:tcPr>
                  <w:tcW w:w="4395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r>
                    <w:t xml:space="preserve">Tangan </w:t>
                  </w:r>
                  <w:proofErr w:type="spellStart"/>
                  <w:r>
                    <w:t>saja</w:t>
                  </w:r>
                  <w:proofErr w:type="spellEnd"/>
                  <w:r>
                    <w:t xml:space="preserve"> yang </w:t>
                  </w:r>
                  <w:proofErr w:type="spellStart"/>
                  <w:r>
                    <w:t>bergerak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disusul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</w:p>
              </w:tc>
              <w:tc>
                <w:tcPr>
                  <w:tcW w:w="2093" w:type="dxa"/>
                  <w:vMerge w:val="restart"/>
                  <w:vAlign w:val="center"/>
                </w:tcPr>
                <w:p w:rsidR="00C214DE" w:rsidRDefault="00000000">
                  <w:r>
                    <w:t xml:space="preserve">Gerak </w:t>
                  </w:r>
                  <w:proofErr w:type="spellStart"/>
                  <w:r>
                    <w:t>koordinasi</w:t>
                  </w:r>
                  <w:proofErr w:type="spellEnd"/>
                  <w:r>
                    <w:t xml:space="preserve"> 2</w:t>
                  </w:r>
                </w:p>
              </w:tc>
            </w:tr>
            <w:tr w:rsidR="00C214DE">
              <w:tc>
                <w:tcPr>
                  <w:tcW w:w="1696" w:type="dxa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r>
                    <w:t>1 x 4</w:t>
                  </w:r>
                </w:p>
              </w:tc>
              <w:tc>
                <w:tcPr>
                  <w:tcW w:w="4395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r>
                    <w:t xml:space="preserve">Kaki yang </w:t>
                  </w:r>
                  <w:proofErr w:type="spellStart"/>
                  <w:r>
                    <w:t>bergerak</w:t>
                  </w:r>
                  <w:proofErr w:type="spellEnd"/>
                </w:p>
              </w:tc>
              <w:tc>
                <w:tcPr>
                  <w:tcW w:w="2093" w:type="dxa"/>
                  <w:vMerge/>
                  <w:vAlign w:val="center"/>
                </w:tcPr>
                <w:p w:rsidR="00C214DE" w:rsidRDefault="00C214DE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C214DE">
              <w:tc>
                <w:tcPr>
                  <w:tcW w:w="1696" w:type="dxa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r>
                    <w:t>1 x 8</w:t>
                  </w:r>
                </w:p>
              </w:tc>
              <w:tc>
                <w:tcPr>
                  <w:tcW w:w="4395" w:type="dxa"/>
                </w:tcPr>
                <w:p w:rsidR="00C214DE" w:rsidRDefault="00000000">
                  <w:pPr>
                    <w:spacing w:before="60"/>
                    <w:ind w:right="153"/>
                  </w:pPr>
                  <w:r>
                    <w:t xml:space="preserve">Tangan </w:t>
                  </w:r>
                  <w:proofErr w:type="spellStart"/>
                  <w:r>
                    <w:t>bergerak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bersamaan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leher</w:t>
                  </w:r>
                  <w:proofErr w:type="spellEnd"/>
                  <w:r>
                    <w:t xml:space="preserve"> yang</w:t>
                  </w:r>
                </w:p>
                <w:p w:rsidR="00C214DE" w:rsidRDefault="00000000">
                  <w:pPr>
                    <w:spacing w:after="60"/>
                    <w:ind w:right="153"/>
                  </w:pPr>
                  <w:proofErr w:type="spellStart"/>
                  <w:r>
                    <w:t>menengok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kanan</w:t>
                  </w:r>
                  <w:proofErr w:type="spellEnd"/>
                  <w:r>
                    <w:t xml:space="preserve"> dan </w:t>
                  </w:r>
                  <w:proofErr w:type="spellStart"/>
                  <w:r>
                    <w:t>ke</w:t>
                  </w:r>
                  <w:proofErr w:type="spellEnd"/>
                  <w:r>
                    <w:t xml:space="preserve"> kiri</w:t>
                  </w:r>
                </w:p>
              </w:tc>
              <w:tc>
                <w:tcPr>
                  <w:tcW w:w="2093" w:type="dxa"/>
                  <w:vAlign w:val="center"/>
                </w:tcPr>
                <w:p w:rsidR="00C214DE" w:rsidRDefault="00000000">
                  <w:r>
                    <w:t xml:space="preserve">Gerak </w:t>
                  </w:r>
                  <w:proofErr w:type="spellStart"/>
                  <w:r>
                    <w:t>koordinasi</w:t>
                  </w:r>
                  <w:proofErr w:type="spellEnd"/>
                  <w:r>
                    <w:t xml:space="preserve"> 3</w:t>
                  </w:r>
                </w:p>
              </w:tc>
            </w:tr>
            <w:tr w:rsidR="00C214DE">
              <w:tc>
                <w:tcPr>
                  <w:tcW w:w="1696" w:type="dxa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r>
                    <w:t>1 x 4</w:t>
                  </w:r>
                </w:p>
              </w:tc>
              <w:tc>
                <w:tcPr>
                  <w:tcW w:w="4395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Pinggang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saja</w:t>
                  </w:r>
                  <w:proofErr w:type="spellEnd"/>
                  <w:r>
                    <w:t xml:space="preserve"> yang </w:t>
                  </w:r>
                  <w:proofErr w:type="spellStart"/>
                  <w:r>
                    <w:t>bergerak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disusul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</w:p>
              </w:tc>
              <w:tc>
                <w:tcPr>
                  <w:tcW w:w="2093" w:type="dxa"/>
                  <w:vMerge w:val="restart"/>
                  <w:vAlign w:val="center"/>
                </w:tcPr>
                <w:p w:rsidR="00C214DE" w:rsidRDefault="00000000">
                  <w:r>
                    <w:t xml:space="preserve">Gerak </w:t>
                  </w:r>
                  <w:proofErr w:type="spellStart"/>
                  <w:r>
                    <w:t>koordinasi</w:t>
                  </w:r>
                  <w:proofErr w:type="spellEnd"/>
                  <w:r>
                    <w:t xml:space="preserve"> 4</w:t>
                  </w:r>
                </w:p>
              </w:tc>
            </w:tr>
            <w:tr w:rsidR="00C214DE">
              <w:tc>
                <w:tcPr>
                  <w:tcW w:w="1696" w:type="dxa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r>
                    <w:t>1 x 4</w:t>
                  </w:r>
                </w:p>
              </w:tc>
              <w:tc>
                <w:tcPr>
                  <w:tcW w:w="4395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r>
                    <w:t xml:space="preserve">Jari </w:t>
                  </w:r>
                  <w:proofErr w:type="spellStart"/>
                  <w:r>
                    <w:t>jemari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tangan</w:t>
                  </w:r>
                  <w:proofErr w:type="spellEnd"/>
                  <w:r>
                    <w:t xml:space="preserve"> yang </w:t>
                  </w:r>
                  <w:proofErr w:type="spellStart"/>
                  <w:r>
                    <w:t>bergerak</w:t>
                  </w:r>
                  <w:proofErr w:type="spellEnd"/>
                </w:p>
              </w:tc>
              <w:tc>
                <w:tcPr>
                  <w:tcW w:w="2093" w:type="dxa"/>
                  <w:vMerge/>
                  <w:vAlign w:val="center"/>
                </w:tcPr>
                <w:p w:rsidR="00C214DE" w:rsidRDefault="00C214DE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C214DE" w:rsidRDefault="00C214DE">
            <w:pPr>
              <w:spacing w:before="60"/>
              <w:ind w:left="386" w:right="153"/>
              <w:jc w:val="center"/>
            </w:pPr>
          </w:p>
          <w:p w:rsidR="00C214DE" w:rsidRDefault="00000000">
            <w:pPr>
              <w:ind w:left="386" w:right="15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657725" cy="1877695"/>
                  <wp:effectExtent l="0" t="0" r="0" b="0"/>
                  <wp:docPr id="15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7725" cy="1877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ind w:left="386" w:right="153"/>
              <w:jc w:val="center"/>
            </w:pPr>
          </w:p>
          <w:p w:rsidR="00C214DE" w:rsidRDefault="00000000">
            <w:pPr>
              <w:ind w:left="386" w:right="15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705350" cy="2063115"/>
                  <wp:effectExtent l="0" t="0" r="0" b="0"/>
                  <wp:docPr id="1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5350" cy="20631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ind w:left="386" w:right="153" w:firstLine="426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705350" cy="3985895"/>
                  <wp:effectExtent l="0" t="0" r="0" b="0"/>
                  <wp:docPr id="17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5350" cy="39858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ind w:left="386" w:right="153" w:firstLine="426"/>
              <w:jc w:val="both"/>
            </w:pP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pada </w:t>
            </w:r>
            <w:proofErr w:type="spellStart"/>
            <w:r>
              <w:t>tabel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dikembangkan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susunan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dan </w:t>
            </w:r>
            <w:proofErr w:type="spellStart"/>
            <w:r>
              <w:t>irama</w:t>
            </w:r>
            <w:proofErr w:type="spellEnd"/>
            <w:r>
              <w:t xml:space="preserve"> yang lain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imajinasi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kreativitas</w:t>
            </w:r>
            <w:proofErr w:type="spellEnd"/>
            <w:r>
              <w:t xml:space="preserve"> guru dan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inilah</w:t>
            </w:r>
            <w:proofErr w:type="spellEnd"/>
            <w:r>
              <w:t xml:space="preserve"> yang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muncul</w:t>
            </w:r>
            <w:proofErr w:type="spellEnd"/>
            <w:r>
              <w:t xml:space="preserve"> pada </w:t>
            </w:r>
            <w:proofErr w:type="spellStart"/>
            <w:r>
              <w:t>pembelajaran</w:t>
            </w:r>
            <w:proofErr w:type="spellEnd"/>
            <w:r>
              <w:t xml:space="preserve"> Unit 1.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merangkai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bantuan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agar </w:t>
            </w:r>
            <w:proofErr w:type="spellStart"/>
            <w:r>
              <w:t>tercipta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ritmis</w:t>
            </w:r>
            <w:proofErr w:type="spellEnd"/>
            <w:r>
              <w:t xml:space="preserve">. Selain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juga </w:t>
            </w:r>
            <w:proofErr w:type="spellStart"/>
            <w:r>
              <w:t>diminta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menyampaikan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pribadinya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.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bantuan</w:t>
            </w:r>
            <w:proofErr w:type="spellEnd"/>
            <w:r>
              <w:t xml:space="preserve"> agar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mendeskripsikan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menyampaikan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ciptaannya</w:t>
            </w:r>
            <w:proofErr w:type="spellEnd"/>
            <w:r>
              <w:t xml:space="preserve">, </w:t>
            </w:r>
            <w:proofErr w:type="spellStart"/>
            <w:r>
              <w:t>seperti</w:t>
            </w:r>
            <w:proofErr w:type="spellEnd"/>
            <w:r>
              <w:t>:</w:t>
            </w:r>
          </w:p>
          <w:p w:rsidR="00C214DE" w:rsidRDefault="00000000">
            <w:pPr>
              <w:ind w:left="670" w:right="153" w:hanging="284"/>
              <w:jc w:val="both"/>
            </w:pPr>
            <w:r>
              <w:t xml:space="preserve">1. Apa </w:t>
            </w:r>
            <w:proofErr w:type="spellStart"/>
            <w:r>
              <w:t>saja</w:t>
            </w:r>
            <w:proofErr w:type="spellEnd"/>
            <w:r>
              <w:t xml:space="preserve"> yang </w:t>
            </w:r>
            <w:proofErr w:type="spellStart"/>
            <w:r>
              <w:t>dirasakan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tadi</w:t>
            </w:r>
            <w:proofErr w:type="spellEnd"/>
            <w:r>
              <w:t>?</w:t>
            </w:r>
          </w:p>
          <w:p w:rsidR="00C214DE" w:rsidRDefault="00000000">
            <w:pPr>
              <w:ind w:left="670" w:right="153" w:hanging="284"/>
              <w:jc w:val="both"/>
            </w:pPr>
            <w:r>
              <w:t xml:space="preserve">2.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>?</w:t>
            </w:r>
          </w:p>
          <w:p w:rsidR="00C214DE" w:rsidRDefault="00000000">
            <w:pPr>
              <w:ind w:left="670" w:right="153" w:hanging="284"/>
              <w:jc w:val="both"/>
            </w:pPr>
            <w:r>
              <w:t xml:space="preserve">3. </w:t>
            </w:r>
            <w:proofErr w:type="spellStart"/>
            <w:r>
              <w:t>Mengapa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?</w:t>
            </w:r>
          </w:p>
          <w:p w:rsidR="00C214DE" w:rsidRDefault="00000000">
            <w:pPr>
              <w:spacing w:after="60"/>
              <w:ind w:left="670" w:right="153" w:hanging="284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71950" cy="1533525"/>
                  <wp:effectExtent l="0" t="0" r="0" b="0"/>
                  <wp:docPr id="16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1533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4F6228"/>
            <w:vAlign w:val="center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F.  KEGIATAN PEMBELAJARAN</w:t>
            </w: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1 :</w:t>
            </w:r>
            <w:proofErr w:type="gram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Mengamati</w:t>
            </w:r>
            <w:proofErr w:type="spellEnd"/>
            <w:r>
              <w:rPr>
                <w:b/>
                <w:color w:val="FFFFFF"/>
              </w:rPr>
              <w:t xml:space="preserve"> Tari (2 x 35 </w:t>
            </w:r>
            <w:proofErr w:type="spellStart"/>
            <w:r>
              <w:rPr>
                <w:b/>
                <w:color w:val="FFFFFF"/>
              </w:rPr>
              <w:t>menit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mengapresiasi</w:t>
            </w:r>
            <w:proofErr w:type="spellEnd"/>
            <w:r>
              <w:t>/</w:t>
            </w:r>
            <w:proofErr w:type="spellStart"/>
            <w:r>
              <w:t>mengamati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video tari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menonton</w:t>
            </w:r>
            <w:proofErr w:type="spellEnd"/>
            <w:r>
              <w:t xml:space="preserve"> </w:t>
            </w:r>
            <w:proofErr w:type="spellStart"/>
            <w:r>
              <w:t>langsung</w:t>
            </w:r>
            <w:proofErr w:type="spellEnd"/>
            <w:r>
              <w:t xml:space="preserve"> </w:t>
            </w:r>
            <w:proofErr w:type="spellStart"/>
            <w:r>
              <w:t>tarian</w:t>
            </w:r>
            <w:proofErr w:type="spellEnd"/>
            <w:r>
              <w:t xml:space="preserve"> yang </w:t>
            </w:r>
            <w:proofErr w:type="spellStart"/>
            <w:r>
              <w:t>diperagakan</w:t>
            </w:r>
            <w:proofErr w:type="spellEnd"/>
            <w:r>
              <w:t xml:space="preserve"> </w:t>
            </w:r>
            <w:proofErr w:type="spellStart"/>
            <w:r>
              <w:t>penari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guru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dan </w:t>
            </w:r>
            <w:proofErr w:type="spellStart"/>
            <w:r>
              <w:t>gerak</w:t>
            </w:r>
            <w:proofErr w:type="spellEnd"/>
            <w:r>
              <w:t xml:space="preserve"> tari.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Mengaplikasikan</w:t>
            </w:r>
            <w:proofErr w:type="spellEnd"/>
            <w:r>
              <w:t xml:space="preserve"> strategi ‘</w:t>
            </w:r>
            <w:proofErr w:type="spellStart"/>
            <w:r>
              <w:t>Lihat-Pikir-Bertanya</w:t>
            </w:r>
            <w:proofErr w:type="spellEnd"/>
            <w:r>
              <w:t>’ (</w:t>
            </w:r>
            <w:r>
              <w:rPr>
                <w:i/>
              </w:rPr>
              <w:t>See-Think-Wonder</w:t>
            </w:r>
            <w:r>
              <w:t xml:space="preserve">). Strategi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rutinitas</w:t>
            </w:r>
            <w:proofErr w:type="spellEnd"/>
            <w:r>
              <w:t xml:space="preserve"> </w:t>
            </w:r>
            <w:proofErr w:type="spellStart"/>
            <w:r>
              <w:t>berpikir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merangsang</w:t>
            </w:r>
            <w:proofErr w:type="spellEnd"/>
            <w:r>
              <w:t xml:space="preserve"> </w:t>
            </w:r>
            <w:proofErr w:type="spellStart"/>
            <w:r>
              <w:t>keingintahuan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. Ada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dasar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953" w:hanging="283"/>
            </w:pPr>
            <w:r>
              <w:t xml:space="preserve">1.  Apa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lihat</w:t>
            </w:r>
            <w:proofErr w:type="spellEnd"/>
            <w:r>
              <w:t>?</w:t>
            </w:r>
          </w:p>
          <w:p w:rsidR="00C214DE" w:rsidRDefault="00000000">
            <w:pPr>
              <w:spacing w:before="60" w:after="60"/>
              <w:ind w:left="953"/>
            </w:pP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mendorong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melihat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dekat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pemaparan</w:t>
            </w:r>
            <w:proofErr w:type="spellEnd"/>
            <w:r>
              <w:t xml:space="preserve"> </w:t>
            </w:r>
            <w:proofErr w:type="spellStart"/>
            <w:r>
              <w:t>deskriptif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dilihat</w:t>
            </w:r>
            <w:proofErr w:type="spellEnd"/>
            <w:r>
              <w:t>/</w:t>
            </w:r>
            <w:proofErr w:type="spellStart"/>
            <w:r>
              <w:t>diamati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953" w:hanging="283"/>
            </w:pPr>
            <w:r>
              <w:t xml:space="preserve">2.  Apa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pikirkan</w:t>
            </w:r>
            <w:proofErr w:type="spellEnd"/>
            <w:r>
              <w:t>?</w:t>
            </w:r>
          </w:p>
          <w:p w:rsidR="00C214DE" w:rsidRDefault="00000000">
            <w:pPr>
              <w:spacing w:before="60" w:after="60"/>
              <w:ind w:left="953"/>
            </w:pP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merangsang</w:t>
            </w:r>
            <w:proofErr w:type="spellEnd"/>
            <w:r>
              <w:t xml:space="preserve"> </w:t>
            </w:r>
            <w:proofErr w:type="spellStart"/>
            <w:r>
              <w:t>pemikiran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dilihat</w:t>
            </w:r>
            <w:proofErr w:type="spellEnd"/>
            <w:r>
              <w:t>/</w:t>
            </w:r>
            <w:proofErr w:type="spellStart"/>
            <w:r>
              <w:t>diamati</w:t>
            </w:r>
            <w:proofErr w:type="spellEnd"/>
            <w:r>
              <w:t xml:space="preserve"> dan </w:t>
            </w:r>
            <w:proofErr w:type="spellStart"/>
            <w:r>
              <w:t>mengemukakan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tersebut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953" w:hanging="283"/>
            </w:pPr>
            <w:r>
              <w:lastRenderedPageBreak/>
              <w:t xml:space="preserve">3.  Apa yang </w:t>
            </w:r>
            <w:proofErr w:type="spellStart"/>
            <w:r>
              <w:t>ingin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ketahui</w:t>
            </w:r>
            <w:proofErr w:type="spellEnd"/>
            <w:r>
              <w:t>?</w:t>
            </w:r>
          </w:p>
          <w:p w:rsidR="00C214DE" w:rsidRDefault="00000000">
            <w:pPr>
              <w:spacing w:before="60" w:after="60"/>
              <w:ind w:left="953"/>
            </w:pP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mengungkapkan</w:t>
            </w:r>
            <w:proofErr w:type="spellEnd"/>
            <w:r>
              <w:t xml:space="preserve"> rasa </w:t>
            </w:r>
            <w:proofErr w:type="spellStart"/>
            <w:r>
              <w:t>ingin</w:t>
            </w:r>
            <w:proofErr w:type="spellEnd"/>
            <w:r>
              <w:t xml:space="preserve"> </w:t>
            </w:r>
            <w:proofErr w:type="spellStart"/>
            <w:r>
              <w:t>tahu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dilihat</w:t>
            </w:r>
            <w:proofErr w:type="spellEnd"/>
            <w:r>
              <w:t>/</w:t>
            </w:r>
            <w:proofErr w:type="spellStart"/>
            <w:r>
              <w:t>diamati</w:t>
            </w:r>
            <w:proofErr w:type="spellEnd"/>
            <w:r>
              <w:t xml:space="preserve"> dan </w:t>
            </w:r>
            <w:proofErr w:type="spellStart"/>
            <w:r>
              <w:t>harapan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penyelidikan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lanjut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670" w:firstLine="283"/>
            </w:pP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ketiga</w:t>
            </w:r>
            <w:proofErr w:type="spellEnd"/>
            <w:r>
              <w:t xml:space="preserve"> strategi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dan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berbeda</w:t>
            </w:r>
            <w:proofErr w:type="spellEnd"/>
            <w:r>
              <w:t xml:space="preserve">, </w:t>
            </w:r>
            <w:proofErr w:type="spellStart"/>
            <w:r>
              <w:t>seperti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dijelaskan</w:t>
            </w:r>
            <w:proofErr w:type="spellEnd"/>
            <w:r>
              <w:t xml:space="preserve"> di </w:t>
            </w:r>
            <w:proofErr w:type="spellStart"/>
            <w:r>
              <w:t>pokok</w:t>
            </w:r>
            <w:proofErr w:type="spellEnd"/>
            <w:r>
              <w:t xml:space="preserve"> </w:t>
            </w:r>
            <w:proofErr w:type="spellStart"/>
            <w:r>
              <w:t>bahasan</w:t>
            </w:r>
            <w:proofErr w:type="spellEnd"/>
            <w:r>
              <w:t xml:space="preserve"> </w:t>
            </w:r>
            <w:proofErr w:type="spellStart"/>
            <w:r>
              <w:t>materi</w:t>
            </w:r>
            <w:proofErr w:type="spellEnd"/>
            <w:r>
              <w:t xml:space="preserve"> Unit 1. Guru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menghadirkan</w:t>
            </w:r>
            <w:proofErr w:type="spellEnd"/>
            <w:r>
              <w:t xml:space="preserve"> proses </w:t>
            </w:r>
            <w:proofErr w:type="spellStart"/>
            <w:r>
              <w:t>berpikir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agar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memunculkan</w:t>
            </w:r>
            <w:proofErr w:type="spellEnd"/>
            <w:r>
              <w:t xml:space="preserve"> rasa </w:t>
            </w:r>
            <w:proofErr w:type="spellStart"/>
            <w:r>
              <w:t>ingin</w:t>
            </w:r>
            <w:proofErr w:type="spellEnd"/>
            <w:r>
              <w:t xml:space="preserve"> </w:t>
            </w:r>
            <w:proofErr w:type="spellStart"/>
            <w:r>
              <w:t>tahu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caranya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tari. </w:t>
            </w:r>
            <w:proofErr w:type="spellStart"/>
            <w:r>
              <w:t>Penyelidikan</w:t>
            </w:r>
            <w:proofErr w:type="spellEnd"/>
            <w:r>
              <w:t xml:space="preserve"> </w:t>
            </w:r>
            <w:proofErr w:type="spellStart"/>
            <w:r>
              <w:t>inilah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penghubung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1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2.</w:t>
            </w:r>
          </w:p>
          <w:p w:rsidR="00C214DE" w:rsidRDefault="00C214DE">
            <w:pPr>
              <w:spacing w:before="60" w:after="60"/>
              <w:ind w:left="670" w:hanging="284"/>
              <w:rPr>
                <w:b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Berdoa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mengawali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memperlihatkan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tariannya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Namun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sambil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bertepuk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tertentu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mengangguk-anggukan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kepala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memutar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jari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mengangkat</w:t>
            </w:r>
            <w:proofErr w:type="spellEnd"/>
            <w:r>
              <w:rPr>
                <w:sz w:val="22"/>
                <w:szCs w:val="22"/>
              </w:rPr>
              <w:t xml:space="preserve"> kaki, dan </w:t>
            </w:r>
            <w:proofErr w:type="spellStart"/>
            <w:r>
              <w:rPr>
                <w:sz w:val="22"/>
                <w:szCs w:val="22"/>
              </w:rPr>
              <w:t>berputar</w:t>
            </w:r>
            <w:proofErr w:type="spellEnd"/>
            <w:r>
              <w:rPr>
                <w:sz w:val="22"/>
                <w:szCs w:val="22"/>
              </w:rPr>
              <w:t xml:space="preserve">. 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guru.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apresiasi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perilaku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14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tari.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menyediakan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pertama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memperlihatkan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kedua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memperlihatkan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tari.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video, </w:t>
            </w:r>
            <w:proofErr w:type="spellStart"/>
            <w:r>
              <w:rPr>
                <w:sz w:val="22"/>
                <w:szCs w:val="22"/>
              </w:rPr>
              <w:t>memanggil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tamu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guru yang </w:t>
            </w:r>
            <w:proofErr w:type="spellStart"/>
            <w:r>
              <w:rPr>
                <w:sz w:val="22"/>
                <w:szCs w:val="22"/>
              </w:rPr>
              <w:t>berperan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penari</w:t>
            </w:r>
            <w:proofErr w:type="spellEnd"/>
            <w:r>
              <w:rPr>
                <w:sz w:val="22"/>
                <w:szCs w:val="22"/>
              </w:rPr>
              <w:t xml:space="preserve">. Gerak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ditunjukkan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berupa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berjalan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menengok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melompat</w:t>
            </w:r>
            <w:proofErr w:type="spellEnd"/>
            <w:r>
              <w:rPr>
                <w:sz w:val="22"/>
                <w:szCs w:val="22"/>
              </w:rPr>
              <w:t>, dan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menggeleng-gelengkan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kepala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712085" cy="2628900"/>
                  <wp:effectExtent l="0" t="0" r="0" b="0"/>
                  <wp:docPr id="1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085" cy="2628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Tema </w:t>
            </w:r>
            <w:proofErr w:type="spellStart"/>
            <w:r>
              <w:rPr>
                <w:sz w:val="22"/>
                <w:szCs w:val="22"/>
              </w:rPr>
              <w:t>pertunjukkan</w:t>
            </w:r>
            <w:proofErr w:type="spellEnd"/>
            <w:r>
              <w:rPr>
                <w:sz w:val="22"/>
                <w:szCs w:val="22"/>
              </w:rPr>
              <w:t xml:space="preserve"> tari yang </w:t>
            </w:r>
            <w:proofErr w:type="spellStart"/>
            <w:r>
              <w:rPr>
                <w:sz w:val="22"/>
                <w:szCs w:val="22"/>
              </w:rPr>
              <w:t>direkomendasikan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makhluk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hidup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hewan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tumbuhan</w:t>
            </w:r>
            <w:proofErr w:type="spellEnd"/>
            <w:r>
              <w:rPr>
                <w:sz w:val="22"/>
                <w:szCs w:val="22"/>
              </w:rPr>
              <w:t>, dan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lingkungan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Tema-</w:t>
            </w:r>
            <w:proofErr w:type="spellStart"/>
            <w:r>
              <w:rPr>
                <w:sz w:val="22"/>
                <w:szCs w:val="22"/>
              </w:rPr>
              <w:t>tema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merupakan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dicerna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1 SD. </w:t>
            </w:r>
            <w:proofErr w:type="spellStart"/>
            <w:r>
              <w:rPr>
                <w:sz w:val="22"/>
                <w:szCs w:val="22"/>
              </w:rPr>
              <w:t>Ditambah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tema-tema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cenderung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bersifat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maknawi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objeknya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proofErr w:type="gram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  <w:proofErr w:type="spellStart"/>
            <w:r>
              <w:rPr>
                <w:sz w:val="22"/>
                <w:szCs w:val="22"/>
              </w:rPr>
              <w:t>pengamatan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1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diklasifikasikan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berdasarkan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pilihan</w:t>
            </w:r>
            <w:proofErr w:type="spellEnd"/>
            <w:r>
              <w:rPr>
                <w:sz w:val="22"/>
                <w:szCs w:val="22"/>
              </w:rPr>
              <w:t xml:space="preserve"> guru: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Tabel 1.2 </w:t>
            </w:r>
            <w:proofErr w:type="spellStart"/>
            <w:r>
              <w:rPr>
                <w:b/>
                <w:sz w:val="22"/>
                <w:szCs w:val="22"/>
              </w:rPr>
              <w:t>Perangkat</w:t>
            </w:r>
            <w:proofErr w:type="spellEnd"/>
            <w:r>
              <w:rPr>
                <w:b/>
                <w:sz w:val="22"/>
                <w:szCs w:val="22"/>
              </w:rPr>
              <w:t xml:space="preserve"> Ajar </w:t>
            </w:r>
            <w:proofErr w:type="spellStart"/>
            <w:r>
              <w:rPr>
                <w:b/>
                <w:sz w:val="22"/>
                <w:szCs w:val="22"/>
              </w:rPr>
              <w:t>Untuk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Mengamati</w:t>
            </w:r>
            <w:proofErr w:type="spellEnd"/>
            <w:r>
              <w:rPr>
                <w:b/>
                <w:sz w:val="22"/>
                <w:szCs w:val="22"/>
              </w:rPr>
              <w:t xml:space="preserve"> Tari</w:t>
            </w:r>
          </w:p>
          <w:tbl>
            <w:tblPr>
              <w:tblStyle w:val="a2"/>
              <w:tblW w:w="7916" w:type="dxa"/>
              <w:tblInd w:w="95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638"/>
              <w:gridCol w:w="2639"/>
              <w:gridCol w:w="2639"/>
            </w:tblGrid>
            <w:tr w:rsidR="00C214DE">
              <w:trPr>
                <w:trHeight w:val="263"/>
              </w:trPr>
              <w:tc>
                <w:tcPr>
                  <w:tcW w:w="2638" w:type="dxa"/>
                  <w:shd w:val="clear" w:color="auto" w:fill="BAD1ED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 w:right="294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Video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29" w:right="294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Membutuhkan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pemutar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gramStart"/>
                  <w:r>
                    <w:rPr>
                      <w:b/>
                      <w:sz w:val="22"/>
                      <w:szCs w:val="22"/>
                    </w:rPr>
                    <w:t xml:space="preserve">VCD, 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komputer</w:t>
                  </w:r>
                  <w:proofErr w:type="spellEnd"/>
                  <w:proofErr w:type="gramEnd"/>
                  <w:r>
                    <w:rPr>
                      <w:b/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proyektor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pengeras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suara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, dan internet</w:t>
                  </w:r>
                </w:p>
              </w:tc>
              <w:tc>
                <w:tcPr>
                  <w:tcW w:w="5278" w:type="dxa"/>
                  <w:gridSpan w:val="2"/>
                  <w:shd w:val="clear" w:color="auto" w:fill="BAD1ED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 w:right="294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lastRenderedPageBreak/>
                    <w:t>Pertunjukan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langsung</w:t>
                  </w:r>
                  <w:proofErr w:type="spellEnd"/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Membutuhkan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penari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guru/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siswa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memiliki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bakat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tari.</w:t>
                  </w:r>
                </w:p>
              </w:tc>
            </w:tr>
            <w:tr w:rsidR="00C214DE">
              <w:trPr>
                <w:trHeight w:val="263"/>
              </w:trPr>
              <w:tc>
                <w:tcPr>
                  <w:tcW w:w="2638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lastRenderedPageBreak/>
                    <w:t xml:space="preserve">1. 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Menggunakan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video tari </w:t>
                  </w:r>
                  <w:proofErr w:type="spellStart"/>
                  <w:r>
                    <w:rPr>
                      <w:sz w:val="22"/>
                      <w:szCs w:val="22"/>
                    </w:rPr>
                    <w:t>melalui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kanal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Youtube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Instagram, </w:t>
                  </w:r>
                  <w:proofErr w:type="spellStart"/>
                  <w:r>
                    <w:rPr>
                      <w:sz w:val="22"/>
                      <w:szCs w:val="22"/>
                    </w:rPr>
                    <w:t>atau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Facebook.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2. 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Menggunakan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VCD. 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Carilah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video </w:t>
                  </w:r>
                  <w:proofErr w:type="spellStart"/>
                  <w:r>
                    <w:rPr>
                      <w:sz w:val="22"/>
                      <w:szCs w:val="22"/>
                    </w:rPr>
                    <w:t>sesuai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sz w:val="22"/>
                      <w:szCs w:val="22"/>
                    </w:rPr>
                    <w:t>tema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 yang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telah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dirujuk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39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 w:right="29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Guru </w:t>
                  </w:r>
                  <w:proofErr w:type="spellStart"/>
                  <w:r>
                    <w:rPr>
                      <w:sz w:val="22"/>
                      <w:szCs w:val="22"/>
                    </w:rPr>
                    <w:t>sebagai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penari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mencontohkan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tari </w:t>
                  </w:r>
                  <w:proofErr w:type="spellStart"/>
                  <w:r>
                    <w:rPr>
                      <w:sz w:val="22"/>
                      <w:szCs w:val="22"/>
                    </w:rPr>
                    <w:t>secara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langsung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di </w:t>
                  </w:r>
                  <w:proofErr w:type="spellStart"/>
                  <w:r>
                    <w:rPr>
                      <w:sz w:val="22"/>
                      <w:szCs w:val="22"/>
                    </w:rPr>
                    <w:t>depan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siswa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1.  Guru </w:t>
                  </w:r>
                  <w:proofErr w:type="spellStart"/>
                  <w:r>
                    <w:rPr>
                      <w:sz w:val="22"/>
                      <w:szCs w:val="22"/>
                    </w:rPr>
                    <w:t>membuat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koreografi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sederhana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sesuai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tema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telah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dirujuk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dengan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durasi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1-2 </w:t>
                  </w:r>
                  <w:proofErr w:type="spellStart"/>
                  <w:r>
                    <w:rPr>
                      <w:sz w:val="22"/>
                      <w:szCs w:val="22"/>
                    </w:rPr>
                    <w:t>menit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dengan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kreativitas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guru.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2.  Guru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menggunakan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panduan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koreografi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buku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39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1. </w:t>
                  </w:r>
                  <w:proofErr w:type="spellStart"/>
                  <w:r>
                    <w:rPr>
                      <w:sz w:val="22"/>
                      <w:szCs w:val="22"/>
                    </w:rPr>
                    <w:t>Penari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tamu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diundang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untuk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di </w:t>
                  </w:r>
                  <w:proofErr w:type="spellStart"/>
                  <w:r>
                    <w:rPr>
                      <w:sz w:val="22"/>
                      <w:szCs w:val="22"/>
                    </w:rPr>
                    <w:t>depan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siswa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2. </w:t>
                  </w:r>
                  <w:proofErr w:type="spellStart"/>
                  <w:r>
                    <w:rPr>
                      <w:sz w:val="22"/>
                      <w:szCs w:val="22"/>
                    </w:rPr>
                    <w:t>Siswa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memiliki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bakat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sebagai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penarinya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Instruksikan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untuk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sesuai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dengan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tema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telah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dirujuk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firstLine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opsi</w:t>
            </w:r>
            <w:proofErr w:type="spellEnd"/>
            <w:r>
              <w:rPr>
                <w:sz w:val="22"/>
                <w:szCs w:val="22"/>
              </w:rPr>
              <w:t xml:space="preserve"> media </w:t>
            </w:r>
            <w:proofErr w:type="spellStart"/>
            <w:r>
              <w:rPr>
                <w:sz w:val="22"/>
                <w:szCs w:val="22"/>
              </w:rPr>
              <w:t>pengajaran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pada Tabel 2,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media </w:t>
            </w:r>
            <w:proofErr w:type="spellStart"/>
            <w:r>
              <w:rPr>
                <w:sz w:val="22"/>
                <w:szCs w:val="22"/>
              </w:rPr>
              <w:t>sendiri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kreativitas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kondisi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Bagi guru yang </w:t>
            </w:r>
            <w:proofErr w:type="spellStart"/>
            <w:r>
              <w:rPr>
                <w:sz w:val="22"/>
                <w:szCs w:val="22"/>
              </w:rPr>
              <w:t>berperan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penari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encontohkan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langsung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panduan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koreografi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referensi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“Tik </w:t>
            </w:r>
            <w:proofErr w:type="spellStart"/>
            <w:r>
              <w:rPr>
                <w:sz w:val="22"/>
                <w:szCs w:val="22"/>
              </w:rPr>
              <w:t>Tik</w:t>
            </w:r>
            <w:proofErr w:type="spellEnd"/>
            <w:r>
              <w:rPr>
                <w:sz w:val="22"/>
                <w:szCs w:val="22"/>
              </w:rPr>
              <w:t xml:space="preserve">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ciptaan</w:t>
            </w:r>
            <w:proofErr w:type="spellEnd"/>
            <w:r>
              <w:rPr>
                <w:sz w:val="22"/>
                <w:szCs w:val="22"/>
              </w:rPr>
              <w:t xml:space="preserve"> Ibu Sud, yang </w:t>
            </w:r>
            <w:proofErr w:type="spellStart"/>
            <w:r>
              <w:rPr>
                <w:sz w:val="22"/>
                <w:szCs w:val="22"/>
              </w:rPr>
              <w:t>bertema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lingkungan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Referensi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lainnya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ciptaan</w:t>
            </w:r>
            <w:proofErr w:type="spellEnd"/>
            <w:r>
              <w:rPr>
                <w:sz w:val="22"/>
                <w:szCs w:val="22"/>
              </w:rPr>
              <w:t xml:space="preserve"> Ibu Sud, yang </w:t>
            </w:r>
            <w:proofErr w:type="spellStart"/>
            <w:r>
              <w:rPr>
                <w:sz w:val="22"/>
                <w:szCs w:val="22"/>
              </w:rPr>
              <w:t>bertemakan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hewan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tumbuhan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b/>
                <w:color w:val="FFFFFF"/>
                <w:sz w:val="22"/>
                <w:szCs w:val="22"/>
                <w:highlight w:val="black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  <w:highlight w:val="black"/>
              </w:rPr>
              <w:t>KOREOGRAFI 1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Kebutuhan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menghafal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“Tik-Tik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>”, dan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menyanyikan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“Tik-Tik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>”.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781550" cy="2652395"/>
                  <wp:effectExtent l="0" t="0" r="0" b="0"/>
                  <wp:docPr id="18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550" cy="26523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943350" cy="3311525"/>
                  <wp:effectExtent l="0" t="0" r="0" b="0"/>
                  <wp:docPr id="22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3311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3962400" cy="3515995"/>
                  <wp:effectExtent l="0" t="0" r="0" b="0"/>
                  <wp:docPr id="20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5159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048125" cy="3564255"/>
                  <wp:effectExtent l="0" t="0" r="0" b="0"/>
                  <wp:docPr id="21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35642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b/>
                <w:color w:val="FFFFFF"/>
                <w:sz w:val="22"/>
                <w:szCs w:val="22"/>
                <w:highlight w:val="black"/>
              </w:rPr>
            </w:pPr>
            <w:r>
              <w:rPr>
                <w:b/>
                <w:color w:val="FFFFFF"/>
                <w:sz w:val="22"/>
                <w:szCs w:val="22"/>
                <w:highlight w:val="black"/>
              </w:rPr>
              <w:t>KOREOGRAFI 2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Kebutuhan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menghafal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>”; dan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menyanyikan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>”.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318635" cy="2276475"/>
                  <wp:effectExtent l="0" t="0" r="0" b="0"/>
                  <wp:docPr id="23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8635" cy="2276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276725" cy="2736215"/>
                  <wp:effectExtent l="0" t="0" r="0" b="0"/>
                  <wp:docPr id="24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27362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191000" cy="3741420"/>
                  <wp:effectExtent l="0" t="0" r="0" b="0"/>
                  <wp:docPr id="25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7414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jc w:val="center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Guru dan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media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strategi ‘</w:t>
            </w:r>
            <w:proofErr w:type="spellStart"/>
            <w:r>
              <w:rPr>
                <w:sz w:val="22"/>
                <w:szCs w:val="22"/>
              </w:rPr>
              <w:t>Lihat-Pikir-Bertanya</w:t>
            </w:r>
            <w:proofErr w:type="spellEnd"/>
            <w:r>
              <w:rPr>
                <w:sz w:val="22"/>
                <w:szCs w:val="22"/>
              </w:rPr>
              <w:t xml:space="preserve">’. </w:t>
            </w: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kunci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menjawabnya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Apa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 xml:space="preserve">? Aku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>………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Apa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pikirkan</w:t>
            </w:r>
            <w:proofErr w:type="spellEnd"/>
            <w:r>
              <w:rPr>
                <w:sz w:val="22"/>
                <w:szCs w:val="22"/>
              </w:rPr>
              <w:t xml:space="preserve">? Aku </w:t>
            </w:r>
            <w:proofErr w:type="spellStart"/>
            <w:r>
              <w:rPr>
                <w:sz w:val="22"/>
                <w:szCs w:val="22"/>
              </w:rPr>
              <w:t>berpikir</w:t>
            </w:r>
            <w:proofErr w:type="spellEnd"/>
            <w:r>
              <w:rPr>
                <w:sz w:val="22"/>
                <w:szCs w:val="22"/>
              </w:rPr>
              <w:t>……</w:t>
            </w:r>
            <w:proofErr w:type="gramStart"/>
            <w:r>
              <w:rPr>
                <w:sz w:val="22"/>
                <w:szCs w:val="22"/>
              </w:rPr>
              <w:t>…..</w:t>
            </w:r>
            <w:proofErr w:type="gram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Apa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ketahui</w:t>
            </w:r>
            <w:proofErr w:type="spellEnd"/>
            <w:r>
              <w:rPr>
                <w:sz w:val="22"/>
                <w:szCs w:val="22"/>
              </w:rPr>
              <w:t xml:space="preserve">? Aku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>…………...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b/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Tabel 1.3 </w:t>
            </w:r>
            <w:proofErr w:type="spellStart"/>
            <w:r>
              <w:rPr>
                <w:b/>
                <w:sz w:val="22"/>
                <w:szCs w:val="22"/>
              </w:rPr>
              <w:t>Deskripsi</w:t>
            </w:r>
            <w:proofErr w:type="spellEnd"/>
            <w:r>
              <w:rPr>
                <w:b/>
                <w:sz w:val="22"/>
                <w:szCs w:val="22"/>
              </w:rPr>
              <w:t xml:space="preserve"> Strategi ‘</w:t>
            </w:r>
            <w:proofErr w:type="spellStart"/>
            <w:r>
              <w:rPr>
                <w:b/>
                <w:sz w:val="22"/>
                <w:szCs w:val="22"/>
              </w:rPr>
              <w:t>Lihat-Pikir-Bertanya</w:t>
            </w:r>
            <w:proofErr w:type="spellEnd"/>
            <w:r>
              <w:rPr>
                <w:b/>
                <w:sz w:val="22"/>
                <w:szCs w:val="22"/>
              </w:rPr>
              <w:t>’</w:t>
            </w:r>
          </w:p>
          <w:tbl>
            <w:tblPr>
              <w:tblStyle w:val="a3"/>
              <w:tblW w:w="7991" w:type="dxa"/>
              <w:tblInd w:w="6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663"/>
              <w:gridCol w:w="2664"/>
              <w:gridCol w:w="2664"/>
            </w:tblGrid>
            <w:tr w:rsidR="00C214DE">
              <w:trPr>
                <w:trHeight w:val="293"/>
              </w:trPr>
              <w:tc>
                <w:tcPr>
                  <w:tcW w:w="2663" w:type="dxa"/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Lihat</w:t>
                  </w:r>
                  <w:proofErr w:type="spellEnd"/>
                </w:p>
              </w:tc>
              <w:tc>
                <w:tcPr>
                  <w:tcW w:w="2664" w:type="dxa"/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Pikir</w:t>
                  </w:r>
                  <w:proofErr w:type="spellEnd"/>
                </w:p>
              </w:tc>
              <w:tc>
                <w:tcPr>
                  <w:tcW w:w="2664" w:type="dxa"/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Bertanya</w:t>
                  </w:r>
                  <w:proofErr w:type="spellEnd"/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Mendeskripsikan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apa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terlihat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proses </w:t>
                  </w:r>
                  <w:proofErr w:type="spellStart"/>
                  <w:r>
                    <w:rPr>
                      <w:sz w:val="22"/>
                      <w:szCs w:val="22"/>
                    </w:rPr>
                    <w:t>pengamatan</w:t>
                  </w:r>
                  <w:proofErr w:type="spellEnd"/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Membuat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hubungan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antara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apa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terlihat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dengan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hasil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pengamatan</w:t>
                  </w:r>
                  <w:proofErr w:type="spellEnd"/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Membuat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pertanyaan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yang </w:t>
                  </w:r>
                  <w:proofErr w:type="spellStart"/>
                  <w:r>
                    <w:rPr>
                      <w:sz w:val="22"/>
                      <w:szCs w:val="22"/>
                    </w:rPr>
                    <w:t>memiliki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hubungan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dengan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hasil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pengamatan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firstLine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Jika guru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media </w:t>
            </w:r>
            <w:proofErr w:type="spellStart"/>
            <w:r>
              <w:rPr>
                <w:sz w:val="22"/>
                <w:szCs w:val="22"/>
              </w:rPr>
              <w:t>lisan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mengingat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ditemukan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pengamatan</w:t>
            </w:r>
            <w:proofErr w:type="spellEnd"/>
            <w:r>
              <w:rPr>
                <w:sz w:val="22"/>
                <w:szCs w:val="22"/>
              </w:rPr>
              <w:t xml:space="preserve"> tari. </w:t>
            </w:r>
            <w:proofErr w:type="spellStart"/>
            <w:r>
              <w:rPr>
                <w:sz w:val="22"/>
                <w:szCs w:val="22"/>
              </w:rPr>
              <w:t>Pastikan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pengamatan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kunci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Berdasarkan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pemaparan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berbasis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inkuiri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skenario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berupa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seolah-olah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menemukan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jawaban-jawaban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Padahal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sesungguhnya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mengarahkan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hal-hal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Tabel 1.4, di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Namun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terpikirkan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?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pertanyaan-pertanyaan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lanjutan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menggali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berpikir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menemukan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Tabel 1.4 Hasil </w:t>
            </w:r>
            <w:proofErr w:type="spellStart"/>
            <w:r>
              <w:rPr>
                <w:b/>
                <w:sz w:val="22"/>
                <w:szCs w:val="22"/>
              </w:rPr>
              <w:t>Jawaban</w:t>
            </w:r>
            <w:proofErr w:type="spellEnd"/>
            <w:r>
              <w:rPr>
                <w:b/>
                <w:sz w:val="22"/>
                <w:szCs w:val="22"/>
              </w:rPr>
              <w:t xml:space="preserve"> Gerak </w:t>
            </w:r>
            <w:proofErr w:type="spellStart"/>
            <w:r>
              <w:rPr>
                <w:b/>
                <w:sz w:val="22"/>
                <w:szCs w:val="22"/>
              </w:rPr>
              <w:t>Sehari-hari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dari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Siswa</w:t>
            </w:r>
            <w:proofErr w:type="spellEnd"/>
          </w:p>
          <w:tbl>
            <w:tblPr>
              <w:tblStyle w:val="a4"/>
              <w:tblW w:w="7991" w:type="dxa"/>
              <w:tblInd w:w="6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663"/>
              <w:gridCol w:w="2664"/>
              <w:gridCol w:w="2664"/>
            </w:tblGrid>
            <w:tr w:rsidR="00C214DE">
              <w:trPr>
                <w:trHeight w:val="293"/>
              </w:trPr>
              <w:tc>
                <w:tcPr>
                  <w:tcW w:w="2663" w:type="dxa"/>
                  <w:shd w:val="clear" w:color="auto" w:fill="FABF8F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lihat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664" w:type="dxa"/>
                  <w:shd w:val="clear" w:color="auto" w:fill="FABF8F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pikirkan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664" w:type="dxa"/>
                  <w:shd w:val="clear" w:color="auto" w:fill="FABF8F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ketahui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orang </w:t>
                  </w:r>
                  <w:proofErr w:type="spellStart"/>
                  <w:r>
                    <w:rPr>
                      <w:sz w:val="22"/>
                      <w:szCs w:val="22"/>
                    </w:rPr>
                    <w:t>berjalan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lastRenderedPageBreak/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orang </w:t>
                  </w:r>
                  <w:proofErr w:type="spellStart"/>
                  <w:r>
                    <w:rPr>
                      <w:sz w:val="22"/>
                      <w:szCs w:val="22"/>
                    </w:rPr>
                    <w:t>menengok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orang </w:t>
                  </w:r>
                  <w:proofErr w:type="spellStart"/>
                  <w:r>
                    <w:rPr>
                      <w:sz w:val="22"/>
                      <w:szCs w:val="22"/>
                    </w:rPr>
                    <w:t>melompat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orang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menggeleng-geleng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kepala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lastRenderedPageBreak/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biasa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kita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lakukan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lastRenderedPageBreak/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manusia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aku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suka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melakukan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geraknya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sering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aku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lihat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lastRenderedPageBreak/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untuk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apa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kita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apakah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aku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bisa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melakukan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apakah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untuk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menari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  <w:p w:rsidR="00C214DE" w:rsidRDefault="00C214D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59" w:right="294"/>
                    <w:rPr>
                      <w:b/>
                      <w:sz w:val="22"/>
                      <w:szCs w:val="22"/>
                    </w:rPr>
                  </w:pP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kenapa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mirip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dengan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sehari-hari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</w:tr>
            <w:tr w:rsidR="00C214DE">
              <w:trPr>
                <w:trHeight w:val="293"/>
              </w:trPr>
              <w:tc>
                <w:tcPr>
                  <w:tcW w:w="7991" w:type="dxa"/>
                  <w:gridSpan w:val="3"/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lastRenderedPageBreak/>
                    <w:t>Jawaban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didapatkan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siswa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melalui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strategi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ini</w:t>
                  </w:r>
                  <w:proofErr w:type="spellEnd"/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Gerak </w:t>
                  </w:r>
                  <w:proofErr w:type="spellStart"/>
                  <w:r>
                    <w:rPr>
                      <w:sz w:val="22"/>
                      <w:szCs w:val="22"/>
                    </w:rPr>
                    <w:t>manusia</w:t>
                  </w:r>
                  <w:proofErr w:type="spellEnd"/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Gerak </w:t>
                  </w:r>
                  <w:proofErr w:type="spellStart"/>
                  <w:r>
                    <w:rPr>
                      <w:sz w:val="22"/>
                      <w:szCs w:val="22"/>
                    </w:rPr>
                    <w:t>sehari-hari</w:t>
                  </w:r>
                  <w:proofErr w:type="spellEnd"/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Kenapa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seperti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59"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sehari-hari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</w:tr>
          </w:tbl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222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sambil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mencatat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mencatat</w:t>
            </w:r>
            <w:proofErr w:type="spellEnd"/>
            <w:r>
              <w:rPr>
                <w:sz w:val="22"/>
                <w:szCs w:val="22"/>
              </w:rPr>
              <w:t xml:space="preserve"> garis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2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933950" cy="2419350"/>
                  <wp:effectExtent l="0" t="0" r="0" b="0"/>
                  <wp:docPr id="26" name="image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3950" cy="2419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“Tik </w:t>
            </w:r>
            <w:proofErr w:type="spellStart"/>
            <w:r>
              <w:rPr>
                <w:sz w:val="22"/>
                <w:szCs w:val="22"/>
              </w:rPr>
              <w:t>Tik</w:t>
            </w:r>
            <w:proofErr w:type="spellEnd"/>
            <w:r>
              <w:rPr>
                <w:sz w:val="22"/>
                <w:szCs w:val="22"/>
              </w:rPr>
              <w:t xml:space="preserve">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>” dan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 xml:space="preserve">”.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strategi ‘</w:t>
            </w:r>
            <w:proofErr w:type="spellStart"/>
            <w:r>
              <w:rPr>
                <w:sz w:val="22"/>
                <w:szCs w:val="22"/>
              </w:rPr>
              <w:t>Lihat-Pikir-Bertanya</w:t>
            </w:r>
            <w:proofErr w:type="spellEnd"/>
            <w:r>
              <w:rPr>
                <w:sz w:val="22"/>
                <w:szCs w:val="22"/>
              </w:rPr>
              <w:t xml:space="preserve">’. </w:t>
            </w: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kunci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menjawabnya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2" w:firstLine="4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Apa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 xml:space="preserve">? Aku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>……...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2" w:firstLine="4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Apa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pikirkan</w:t>
            </w:r>
            <w:proofErr w:type="spellEnd"/>
            <w:r>
              <w:rPr>
                <w:sz w:val="22"/>
                <w:szCs w:val="22"/>
              </w:rPr>
              <w:t xml:space="preserve">? Aku </w:t>
            </w:r>
            <w:proofErr w:type="spellStart"/>
            <w:r>
              <w:rPr>
                <w:sz w:val="22"/>
                <w:szCs w:val="22"/>
              </w:rPr>
              <w:t>berpikir</w:t>
            </w:r>
            <w:proofErr w:type="spellEnd"/>
            <w:r>
              <w:rPr>
                <w:sz w:val="22"/>
                <w:szCs w:val="22"/>
              </w:rPr>
              <w:t>……</w:t>
            </w:r>
            <w:proofErr w:type="gramStart"/>
            <w:r>
              <w:rPr>
                <w:sz w:val="22"/>
                <w:szCs w:val="22"/>
              </w:rPr>
              <w:t>…..</w:t>
            </w:r>
            <w:proofErr w:type="gram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2" w:firstLine="4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Apa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ketahui</w:t>
            </w:r>
            <w:proofErr w:type="spellEnd"/>
            <w:r>
              <w:rPr>
                <w:sz w:val="22"/>
                <w:szCs w:val="22"/>
              </w:rPr>
              <w:t xml:space="preserve">? Aku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>…………...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Tabel 1.5 Hasil </w:t>
            </w:r>
            <w:proofErr w:type="spellStart"/>
            <w:r>
              <w:rPr>
                <w:b/>
                <w:sz w:val="22"/>
                <w:szCs w:val="22"/>
              </w:rPr>
              <w:t>Jawaban</w:t>
            </w:r>
            <w:proofErr w:type="spellEnd"/>
            <w:r>
              <w:rPr>
                <w:b/>
                <w:sz w:val="22"/>
                <w:szCs w:val="22"/>
              </w:rPr>
              <w:t xml:space="preserve"> Gerak Tari </w:t>
            </w:r>
            <w:proofErr w:type="spellStart"/>
            <w:r>
              <w:rPr>
                <w:b/>
                <w:sz w:val="22"/>
                <w:szCs w:val="22"/>
              </w:rPr>
              <w:t>dari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Siswa</w:t>
            </w:r>
            <w:proofErr w:type="spellEnd"/>
          </w:p>
          <w:tbl>
            <w:tblPr>
              <w:tblStyle w:val="a5"/>
              <w:tblW w:w="8186" w:type="dxa"/>
              <w:tblInd w:w="6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662"/>
              <w:gridCol w:w="2860"/>
              <w:gridCol w:w="2664"/>
            </w:tblGrid>
            <w:tr w:rsidR="00C214DE">
              <w:trPr>
                <w:trHeight w:val="293"/>
              </w:trPr>
              <w:tc>
                <w:tcPr>
                  <w:tcW w:w="8187" w:type="dxa"/>
                  <w:gridSpan w:val="3"/>
                  <w:shd w:val="clear" w:color="auto" w:fill="F79646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Tari Tik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Tik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Bunyi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Hujan</w:t>
                  </w:r>
                  <w:proofErr w:type="spellEnd"/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  <w:shd w:val="clear" w:color="auto" w:fill="FBD4B4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lihat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860" w:type="dxa"/>
                  <w:shd w:val="clear" w:color="auto" w:fill="FBD4B4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pikirkan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664" w:type="dxa"/>
                  <w:shd w:val="clear" w:color="auto" w:fill="FBD4B4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ketahui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hujan</w:t>
                  </w:r>
                  <w:proofErr w:type="spellEnd"/>
                </w:p>
              </w:tc>
              <w:tc>
                <w:tcPr>
                  <w:tcW w:w="2860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kalau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tarian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tentang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hujan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kenapa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ada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hujan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rintik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rintik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menggunakan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jari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menengok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860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kalau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susah</w:t>
                  </w:r>
                  <w:proofErr w:type="spellEnd"/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berapa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lama </w:t>
                  </w:r>
                  <w:proofErr w:type="spellStart"/>
                  <w:r>
                    <w:rPr>
                      <w:sz w:val="22"/>
                      <w:szCs w:val="22"/>
                    </w:rPr>
                    <w:t>latihan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tarinya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</w:tr>
          </w:tbl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222"/>
              <w:rPr>
                <w:sz w:val="22"/>
                <w:szCs w:val="22"/>
              </w:rPr>
            </w:pPr>
          </w:p>
          <w:tbl>
            <w:tblPr>
              <w:tblStyle w:val="a6"/>
              <w:tblW w:w="8186" w:type="dxa"/>
              <w:tblInd w:w="6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662"/>
              <w:gridCol w:w="2860"/>
              <w:gridCol w:w="2664"/>
            </w:tblGrid>
            <w:tr w:rsidR="00C214DE">
              <w:trPr>
                <w:trHeight w:val="293"/>
              </w:trPr>
              <w:tc>
                <w:tcPr>
                  <w:tcW w:w="8187" w:type="dxa"/>
                  <w:gridSpan w:val="3"/>
                  <w:shd w:val="clear" w:color="auto" w:fill="F79646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lastRenderedPageBreak/>
                    <w:t xml:space="preserve">Tari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Burung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Kutilang</w:t>
                  </w:r>
                  <w:proofErr w:type="spellEnd"/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  <w:shd w:val="clear" w:color="auto" w:fill="FBD4B4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lihat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860" w:type="dxa"/>
                  <w:shd w:val="clear" w:color="auto" w:fill="FBD4B4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pikirkan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664" w:type="dxa"/>
                  <w:shd w:val="clear" w:color="auto" w:fill="FBD4B4"/>
                  <w:vAlign w:val="center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yang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kamu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ketahui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burung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860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kalau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tarian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tentang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bagaimana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menjadi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burung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bagaimana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caranya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seperti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burung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terbang?</w:t>
                  </w:r>
                </w:p>
              </w:tc>
            </w:tr>
            <w:tr w:rsidR="00C214DE">
              <w:trPr>
                <w:trHeight w:val="293"/>
              </w:trPr>
              <w:tc>
                <w:tcPr>
                  <w:tcW w:w="266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melihat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tari.</w:t>
                  </w:r>
                </w:p>
              </w:tc>
              <w:tc>
                <w:tcPr>
                  <w:tcW w:w="2860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berpikir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kalau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tarian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ini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bagus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dan </w:t>
                  </w:r>
                  <w:proofErr w:type="spellStart"/>
                  <w:r>
                    <w:rPr>
                      <w:sz w:val="22"/>
                      <w:szCs w:val="22"/>
                    </w:rPr>
                    <w:t>aku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suka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64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21"/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Aku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ingin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bagaimana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caranya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seperti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21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pohon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</w:tr>
          </w:tbl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528" w:right="294" w:hanging="3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 </w:t>
            </w:r>
            <w:proofErr w:type="spellStart"/>
            <w:r>
              <w:rPr>
                <w:sz w:val="22"/>
                <w:szCs w:val="22"/>
              </w:rPr>
              <w:t>Membagi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berpasangan</w:t>
            </w:r>
            <w:proofErr w:type="spellEnd"/>
            <w:r>
              <w:rPr>
                <w:sz w:val="22"/>
                <w:szCs w:val="22"/>
              </w:rPr>
              <w:t xml:space="preserve"> /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28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mendiskusikan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tarian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variasi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menarik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berpasangan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>. Langkah-</w:t>
            </w:r>
            <w:proofErr w:type="spellStart"/>
            <w:r>
              <w:rPr>
                <w:sz w:val="22"/>
                <w:szCs w:val="22"/>
              </w:rPr>
              <w:t>langkahnya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Bagi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pasan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“Apa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 xml:space="preserve">?” dan </w:t>
            </w:r>
            <w:proofErr w:type="spellStart"/>
            <w:r>
              <w:rPr>
                <w:sz w:val="22"/>
                <w:szCs w:val="22"/>
              </w:rPr>
              <w:t>mempersilakan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Minta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pasangan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menceritakan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kedua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“Apa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pikirkan</w:t>
            </w:r>
            <w:proofErr w:type="spellEnd"/>
            <w:r>
              <w:rPr>
                <w:sz w:val="22"/>
                <w:szCs w:val="22"/>
              </w:rPr>
              <w:t xml:space="preserve">?” dan </w:t>
            </w:r>
            <w:proofErr w:type="spellStart"/>
            <w:r>
              <w:rPr>
                <w:sz w:val="22"/>
                <w:szCs w:val="22"/>
              </w:rPr>
              <w:t>mempersilakan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Minta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pasangan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menceritakan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kedua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kedua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“Apa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ketahui</w:t>
            </w:r>
            <w:proofErr w:type="spellEnd"/>
            <w:r>
              <w:rPr>
                <w:sz w:val="22"/>
                <w:szCs w:val="22"/>
              </w:rPr>
              <w:t xml:space="preserve">?” dan </w:t>
            </w:r>
            <w:proofErr w:type="spellStart"/>
            <w:r>
              <w:rPr>
                <w:sz w:val="22"/>
                <w:szCs w:val="22"/>
              </w:rPr>
              <w:t>mempersilakan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 Minta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pasangan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menceritakan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ketiga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12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8)  Guru </w:t>
            </w:r>
            <w:proofErr w:type="spellStart"/>
            <w:r>
              <w:rPr>
                <w:sz w:val="22"/>
                <w:szCs w:val="22"/>
              </w:rPr>
              <w:t>mencatat</w:t>
            </w:r>
            <w:proofErr w:type="spellEnd"/>
            <w:r>
              <w:rPr>
                <w:sz w:val="22"/>
                <w:szCs w:val="22"/>
              </w:rPr>
              <w:t xml:space="preserve"> garis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2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667250" cy="2286000"/>
                  <wp:effectExtent l="0" t="0" r="0" b="0"/>
                  <wp:docPr id="27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0" cy="2286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28" w:right="294" w:hanging="3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d.   </w:t>
            </w:r>
            <w:proofErr w:type="spellStart"/>
            <w:r>
              <w:rPr>
                <w:sz w:val="22"/>
                <w:szCs w:val="22"/>
              </w:rPr>
              <w:t>Menjelaskan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perbedaan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pengamatan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28" w:right="15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pengamatan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didiskusikan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memaparkan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perbedaan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antara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diamati</w:t>
            </w:r>
            <w:proofErr w:type="spellEnd"/>
            <w:r>
              <w:rPr>
                <w:sz w:val="22"/>
                <w:szCs w:val="22"/>
              </w:rPr>
              <w:t xml:space="preserve">. Kesimpulan yang </w:t>
            </w:r>
            <w:proofErr w:type="spellStart"/>
            <w:r>
              <w:rPr>
                <w:sz w:val="22"/>
                <w:szCs w:val="22"/>
              </w:rPr>
              <w:t>didapat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pengamatan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merupakan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keseharian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kebutuhan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manusia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hidup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Sementara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merupakan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dibentuk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tari “Tik </w:t>
            </w:r>
            <w:proofErr w:type="spellStart"/>
            <w:r>
              <w:rPr>
                <w:sz w:val="22"/>
                <w:szCs w:val="22"/>
              </w:rPr>
              <w:t>Tik</w:t>
            </w:r>
            <w:proofErr w:type="spellEnd"/>
            <w:r>
              <w:rPr>
                <w:sz w:val="22"/>
                <w:szCs w:val="22"/>
              </w:rPr>
              <w:t xml:space="preserve">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 xml:space="preserve">”. </w:t>
            </w: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mudah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memperluas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wawasan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mendalami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pokok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bahasan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membaca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Pokok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Singkat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Bahasan</w:t>
            </w:r>
            <w:proofErr w:type="spellEnd"/>
            <w:r>
              <w:rPr>
                <w:sz w:val="22"/>
                <w:szCs w:val="22"/>
              </w:rPr>
              <w:t xml:space="preserve"> Materi Unit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1 pada </w:t>
            </w:r>
            <w:proofErr w:type="spellStart"/>
            <w:r>
              <w:rPr>
                <w:sz w:val="22"/>
                <w:szCs w:val="22"/>
              </w:rPr>
              <w:t>halaman</w:t>
            </w:r>
            <w:proofErr w:type="spellEnd"/>
            <w:r>
              <w:rPr>
                <w:sz w:val="22"/>
                <w:szCs w:val="22"/>
              </w:rPr>
              <w:t xml:space="preserve"> 19.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kesimpulan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singkat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media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lisan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mengulang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perbedaannya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Akhiri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merangsang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berpikir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tari?”,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proofErr w:type="gram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.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1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proses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catatan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anekdotal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Pembahasan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rinci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dijelaskan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akhir</w:t>
            </w:r>
            <w:proofErr w:type="spellEnd"/>
            <w:r>
              <w:rPr>
                <w:sz w:val="22"/>
                <w:szCs w:val="22"/>
              </w:rPr>
              <w:t xml:space="preserve"> unit.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C.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Alternatif</w:t>
            </w:r>
            <w:proofErr w:type="spellEnd"/>
          </w:p>
          <w:p w:rsidR="00C214DE" w:rsidRDefault="00000000">
            <w:pPr>
              <w:spacing w:before="60" w:after="60"/>
              <w:ind w:left="670" w:firstLine="283"/>
            </w:pP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alternatif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pilihan</w:t>
            </w:r>
            <w:proofErr w:type="spellEnd"/>
            <w:r>
              <w:t xml:space="preserve">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terdapat</w:t>
            </w:r>
            <w:proofErr w:type="spellEnd"/>
            <w:r>
              <w:t xml:space="preserve"> </w:t>
            </w:r>
            <w:proofErr w:type="spellStart"/>
            <w:r>
              <w:t>kendala</w:t>
            </w:r>
            <w:proofErr w:type="spellEnd"/>
            <w:r>
              <w:t xml:space="preserve"> di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utama</w:t>
            </w:r>
            <w:proofErr w:type="spellEnd"/>
            <w:r>
              <w:t xml:space="preserve">. Di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pembelajarannya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proses </w:t>
            </w:r>
            <w:proofErr w:type="spellStart"/>
            <w:r>
              <w:t>pengamatan</w:t>
            </w:r>
            <w:proofErr w:type="spellEnd"/>
            <w:r>
              <w:t xml:space="preserve">,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tentunya</w:t>
            </w:r>
            <w:proofErr w:type="spellEnd"/>
            <w:r>
              <w:t xml:space="preserve">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objek</w:t>
            </w:r>
            <w:proofErr w:type="spellEnd"/>
            <w:r>
              <w:t xml:space="preserve"> </w:t>
            </w:r>
            <w:proofErr w:type="spellStart"/>
            <w:r>
              <w:t>berupa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mengamati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dan </w:t>
            </w:r>
            <w:proofErr w:type="spellStart"/>
            <w:r>
              <w:t>gerak</w:t>
            </w:r>
            <w:proofErr w:type="spellEnd"/>
            <w:r>
              <w:t xml:space="preserve"> tari.</w:t>
            </w:r>
          </w:p>
          <w:p w:rsidR="00C214DE" w:rsidRDefault="00000000">
            <w:pPr>
              <w:spacing w:before="60" w:after="60"/>
              <w:ind w:left="670" w:firstLine="283"/>
            </w:pP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alternatif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ditawarkan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berbakat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menari</w:t>
            </w:r>
            <w:proofErr w:type="spellEnd"/>
            <w:r>
              <w:t xml:space="preserve"> dan </w:t>
            </w:r>
            <w:proofErr w:type="spellStart"/>
            <w:r>
              <w:t>meminta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menarikan</w:t>
            </w:r>
            <w:proofErr w:type="spellEnd"/>
            <w:r>
              <w:t xml:space="preserve"> </w:t>
            </w:r>
            <w:proofErr w:type="spellStart"/>
            <w:r>
              <w:t>tarian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“Tik </w:t>
            </w:r>
            <w:proofErr w:type="spellStart"/>
            <w:r>
              <w:t>Tik</w:t>
            </w:r>
            <w:proofErr w:type="spellEnd"/>
            <w:r>
              <w:t xml:space="preserve"> Bunyi </w:t>
            </w:r>
            <w:proofErr w:type="spellStart"/>
            <w:r>
              <w:t>Hujan</w:t>
            </w:r>
            <w:proofErr w:type="spellEnd"/>
            <w:r>
              <w:t xml:space="preserve">” </w:t>
            </w:r>
            <w:proofErr w:type="spellStart"/>
            <w:r>
              <w:t>atau</w:t>
            </w:r>
            <w:proofErr w:type="spellEnd"/>
            <w:r>
              <w:t xml:space="preserve"> “</w:t>
            </w:r>
            <w:proofErr w:type="spellStart"/>
            <w:r>
              <w:t>Burung</w:t>
            </w:r>
            <w:proofErr w:type="spellEnd"/>
            <w:r>
              <w:t xml:space="preserve"> </w:t>
            </w:r>
            <w:proofErr w:type="spellStart"/>
            <w:r>
              <w:t>Kutilang</w:t>
            </w:r>
            <w:proofErr w:type="spellEnd"/>
            <w:r>
              <w:t xml:space="preserve">”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panduan</w:t>
            </w:r>
            <w:proofErr w:type="spellEnd"/>
            <w:r>
              <w:t xml:space="preserve"> yang </w:t>
            </w:r>
            <w:proofErr w:type="spellStart"/>
            <w:r>
              <w:t>ada</w:t>
            </w:r>
            <w:proofErr w:type="spellEnd"/>
            <w:r>
              <w:t xml:space="preserve"> di </w:t>
            </w:r>
            <w:proofErr w:type="spellStart"/>
            <w:r>
              <w:t>buku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. Guru juga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pilihan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lain yang </w:t>
            </w:r>
            <w:proofErr w:type="spellStart"/>
            <w:r>
              <w:t>mudah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diikuti</w:t>
            </w:r>
            <w:proofErr w:type="spellEnd"/>
            <w:r>
              <w:t xml:space="preserve">, </w:t>
            </w:r>
            <w:proofErr w:type="spellStart"/>
            <w:r>
              <w:t>diamati</w:t>
            </w:r>
            <w:proofErr w:type="spellEnd"/>
            <w:r>
              <w:t xml:space="preserve">, dan </w:t>
            </w:r>
            <w:proofErr w:type="spellStart"/>
            <w:r>
              <w:t>disukai</w:t>
            </w:r>
            <w:proofErr w:type="spellEnd"/>
            <w:r>
              <w:t xml:space="preserve"> oleh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</w:t>
            </w:r>
            <w:proofErr w:type="spellStart"/>
            <w:r>
              <w:t>Berlatihlah</w:t>
            </w:r>
            <w:proofErr w:type="spellEnd"/>
            <w:r>
              <w:t xml:space="preserve"> </w:t>
            </w:r>
            <w:proofErr w:type="spellStart"/>
            <w:r>
              <w:t>terlebih</w:t>
            </w:r>
            <w:proofErr w:type="spellEnd"/>
            <w:r>
              <w:t xml:space="preserve"> </w:t>
            </w:r>
            <w:proofErr w:type="spellStart"/>
            <w:r>
              <w:t>dahulu</w:t>
            </w:r>
            <w:proofErr w:type="spellEnd"/>
            <w:r>
              <w:t xml:space="preserve"> dan </w:t>
            </w:r>
            <w:proofErr w:type="spellStart"/>
            <w:r>
              <w:t>siapkan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>/</w:t>
            </w:r>
            <w:proofErr w:type="spellStart"/>
            <w:r>
              <w:t>musik</w:t>
            </w:r>
            <w:proofErr w:type="spellEnd"/>
            <w:r>
              <w:t xml:space="preserve"> </w:t>
            </w:r>
            <w:proofErr w:type="spellStart"/>
            <w:r>
              <w:t>pengiring</w:t>
            </w:r>
            <w:proofErr w:type="spellEnd"/>
            <w:r>
              <w:t xml:space="preserve">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1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dimulai</w:t>
            </w:r>
            <w:proofErr w:type="spellEnd"/>
            <w:r>
              <w:t xml:space="preserve">. 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right="294" w:hanging="284"/>
              <w:rPr>
                <w:sz w:val="22"/>
                <w:szCs w:val="22"/>
              </w:rPr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lastRenderedPageBreak/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2 :</w:t>
            </w:r>
            <w:proofErr w:type="gram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Melakukan</w:t>
            </w:r>
            <w:proofErr w:type="spellEnd"/>
            <w:r>
              <w:rPr>
                <w:b/>
                <w:color w:val="FFFFFF"/>
              </w:rPr>
              <w:t xml:space="preserve"> Gerak yang </w:t>
            </w:r>
            <w:proofErr w:type="spellStart"/>
            <w:r>
              <w:rPr>
                <w:b/>
                <w:color w:val="FFFFFF"/>
              </w:rPr>
              <w:t>disukai</w:t>
            </w:r>
            <w:proofErr w:type="spellEnd"/>
            <w:r>
              <w:rPr>
                <w:b/>
                <w:color w:val="FFFFFF"/>
              </w:rPr>
              <w:t xml:space="preserve"> (2 x 35 </w:t>
            </w:r>
            <w:proofErr w:type="spellStart"/>
            <w:r>
              <w:rPr>
                <w:b/>
                <w:color w:val="FFFFFF"/>
              </w:rPr>
              <w:t>menit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disukai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pertunjukkan</w:t>
            </w:r>
            <w:proofErr w:type="spellEnd"/>
            <w:r>
              <w:t xml:space="preserve"> tari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diamati</w:t>
            </w:r>
            <w:proofErr w:type="spellEnd"/>
            <w:r>
              <w:t xml:space="preserve"> pada </w:t>
            </w:r>
            <w:proofErr w:type="spellStart"/>
            <w:r>
              <w:t>Pertemuan</w:t>
            </w:r>
            <w:proofErr w:type="spellEnd"/>
            <w:r>
              <w:t xml:space="preserve"> 1 dan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Ingatkan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yang </w:t>
            </w:r>
            <w:proofErr w:type="spellStart"/>
            <w:r>
              <w:t>diajukan</w:t>
            </w:r>
            <w:proofErr w:type="spellEnd"/>
            <w:r>
              <w:t xml:space="preserve"> pada </w:t>
            </w:r>
            <w:proofErr w:type="spellStart"/>
            <w:r>
              <w:t>Pertemuan</w:t>
            </w:r>
            <w:proofErr w:type="spellEnd"/>
            <w:r>
              <w:t xml:space="preserve"> 1,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caranya</w:t>
            </w:r>
            <w:proofErr w:type="spellEnd"/>
            <w:r>
              <w:t xml:space="preserve"> </w:t>
            </w:r>
            <w:proofErr w:type="spellStart"/>
            <w:r>
              <w:t>manusia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tarian</w:t>
            </w:r>
            <w:proofErr w:type="spellEnd"/>
            <w:r>
              <w:t xml:space="preserve"> </w:t>
            </w:r>
            <w:proofErr w:type="spellStart"/>
            <w:r>
              <w:t>kemarin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670"/>
            </w:pPr>
            <w:r>
              <w:t xml:space="preserve">Target </w:t>
            </w:r>
            <w:proofErr w:type="spellStart"/>
            <w:r>
              <w:t>Pertemuan</w:t>
            </w:r>
            <w:proofErr w:type="spellEnd"/>
            <w:r>
              <w:t xml:space="preserve"> 2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merasakan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tubuhnya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dilihat</w:t>
            </w:r>
            <w:proofErr w:type="spellEnd"/>
            <w:r>
              <w:t xml:space="preserve"> dan </w:t>
            </w:r>
            <w:proofErr w:type="spellStart"/>
            <w:r>
              <w:t>dipahaminya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mengemukakan</w:t>
            </w:r>
            <w:proofErr w:type="spellEnd"/>
            <w:r>
              <w:t xml:space="preserve"> </w:t>
            </w:r>
            <w:proofErr w:type="spellStart"/>
            <w:r>
              <w:t>pendapatnya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Dalam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kebebasan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dan </w:t>
            </w:r>
            <w:proofErr w:type="spellStart"/>
            <w:r>
              <w:t>bertanggung</w:t>
            </w:r>
            <w:proofErr w:type="spellEnd"/>
            <w:r>
              <w:t xml:space="preserve"> </w:t>
            </w:r>
            <w:proofErr w:type="spellStart"/>
            <w:r>
              <w:t>jawab</w:t>
            </w:r>
            <w:proofErr w:type="spellEnd"/>
            <w:r>
              <w:t xml:space="preserve">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pilihannya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mengemukakan</w:t>
            </w:r>
            <w:proofErr w:type="spellEnd"/>
            <w:r>
              <w:t xml:space="preserve"> </w:t>
            </w:r>
            <w:proofErr w:type="spellStart"/>
            <w:r>
              <w:t>alasan</w:t>
            </w:r>
            <w:proofErr w:type="spellEnd"/>
            <w:r>
              <w:t xml:space="preserve"> </w:t>
            </w:r>
            <w:proofErr w:type="spellStart"/>
            <w:r>
              <w:t>pilihannya</w:t>
            </w:r>
            <w:proofErr w:type="spellEnd"/>
            <w:r>
              <w:t xml:space="preserve">. Dari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guru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mendapat</w:t>
            </w:r>
            <w:proofErr w:type="spellEnd"/>
            <w:r>
              <w:t xml:space="preserve"> </w:t>
            </w:r>
            <w:proofErr w:type="spellStart"/>
            <w:r>
              <w:t>jawaban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manusia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bekal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selanjutnya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670" w:hanging="284"/>
              <w:rPr>
                <w:b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Berdoa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mengingatkan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1,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‘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tari?’ dan </w:t>
            </w:r>
            <w:proofErr w:type="spellStart"/>
            <w:r>
              <w:rPr>
                <w:sz w:val="22"/>
                <w:szCs w:val="22"/>
              </w:rPr>
              <w:t>menuliskan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melihat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boleh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menyebutkan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lisan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mengajak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“Tik </w:t>
            </w:r>
            <w:proofErr w:type="spellStart"/>
            <w:r>
              <w:rPr>
                <w:sz w:val="22"/>
                <w:szCs w:val="22"/>
              </w:rPr>
              <w:t>Tik</w:t>
            </w:r>
            <w:proofErr w:type="spellEnd"/>
            <w:r>
              <w:rPr>
                <w:sz w:val="22"/>
                <w:szCs w:val="22"/>
              </w:rPr>
              <w:t xml:space="preserve">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 xml:space="preserve">”. Dalam proses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diharapkan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mengingat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dipelajarinya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banyak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muncul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gerak-gerak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bertujuan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menerima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berfungsi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menghindari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cedera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otot</w:t>
            </w:r>
            <w:proofErr w:type="spellEnd"/>
            <w:r>
              <w:rPr>
                <w:sz w:val="22"/>
                <w:szCs w:val="22"/>
              </w:rPr>
              <w:t xml:space="preserve">. Gerak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gerak-gerak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muncul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“Tik </w:t>
            </w:r>
            <w:proofErr w:type="spellStart"/>
            <w:r>
              <w:rPr>
                <w:sz w:val="22"/>
                <w:szCs w:val="22"/>
              </w:rPr>
              <w:t>Tik</w:t>
            </w:r>
            <w:proofErr w:type="spellEnd"/>
            <w:r>
              <w:rPr>
                <w:sz w:val="22"/>
                <w:szCs w:val="22"/>
              </w:rPr>
              <w:t xml:space="preserve">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 xml:space="preserve">”. 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iringan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diharapkan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iringan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dinyanyikan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menanamkan</w:t>
            </w:r>
            <w:proofErr w:type="spellEnd"/>
            <w:r>
              <w:rPr>
                <w:sz w:val="22"/>
                <w:szCs w:val="22"/>
              </w:rPr>
              <w:t xml:space="preserve"> rasa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bermanfaat</w:t>
            </w:r>
            <w:proofErr w:type="spellEnd"/>
            <w:r>
              <w:rPr>
                <w:sz w:val="22"/>
                <w:szCs w:val="22"/>
              </w:rPr>
              <w:t xml:space="preserve"> pula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sejauh</w:t>
            </w:r>
            <w:proofErr w:type="spellEnd"/>
            <w:r>
              <w:rPr>
                <w:sz w:val="22"/>
                <w:szCs w:val="22"/>
              </w:rPr>
              <w:t xml:space="preserve"> mana </w:t>
            </w:r>
            <w:proofErr w:type="spellStart"/>
            <w:r>
              <w:rPr>
                <w:sz w:val="22"/>
                <w:szCs w:val="22"/>
              </w:rPr>
              <w:t>kemampuan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25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a. 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tari.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disukai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media yang guru </w:t>
            </w:r>
            <w:proofErr w:type="spellStart"/>
            <w:r>
              <w:rPr>
                <w:sz w:val="22"/>
                <w:szCs w:val="22"/>
              </w:rPr>
              <w:t>pilih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1. </w:t>
            </w:r>
            <w:proofErr w:type="spellStart"/>
            <w:r>
              <w:rPr>
                <w:sz w:val="22"/>
                <w:szCs w:val="22"/>
              </w:rPr>
              <w:t>Pilihan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video tari,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guru yang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Perlu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diingat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kemampuan</w:t>
            </w:r>
            <w:proofErr w:type="spellEnd"/>
            <w:r>
              <w:rPr>
                <w:sz w:val="22"/>
                <w:szCs w:val="22"/>
              </w:rPr>
              <w:t xml:space="preserve"> motorik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Mungkin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 yang </w:t>
            </w:r>
            <w:proofErr w:type="spellStart"/>
            <w:r>
              <w:rPr>
                <w:sz w:val="22"/>
                <w:szCs w:val="22"/>
              </w:rPr>
              <w:t>rumit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sulit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mengingatnya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yang paling </w:t>
            </w:r>
            <w:proofErr w:type="spellStart"/>
            <w:r>
              <w:rPr>
                <w:sz w:val="22"/>
                <w:szCs w:val="22"/>
              </w:rPr>
              <w:t>disukai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menghafalkan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Biarkan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berangkat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pilihan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diperkenankan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diamati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memudahkan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“Dari </w:t>
            </w:r>
            <w:proofErr w:type="spellStart"/>
            <w:r>
              <w:rPr>
                <w:sz w:val="22"/>
                <w:szCs w:val="22"/>
              </w:rPr>
              <w:t>tarian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mana yang paling kalian </w:t>
            </w:r>
            <w:proofErr w:type="spellStart"/>
            <w:r>
              <w:rPr>
                <w:sz w:val="22"/>
                <w:szCs w:val="22"/>
              </w:rPr>
              <w:t>suka</w:t>
            </w:r>
            <w:proofErr w:type="spellEnd"/>
            <w:r>
              <w:rPr>
                <w:sz w:val="22"/>
                <w:szCs w:val="22"/>
              </w:rPr>
              <w:t>?”, dan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“</w:t>
            </w:r>
            <w:proofErr w:type="spellStart"/>
            <w:r>
              <w:rPr>
                <w:sz w:val="22"/>
                <w:szCs w:val="22"/>
              </w:rPr>
              <w:t>Kenapa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>?”.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memanipulasi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pilih</w:t>
            </w:r>
            <w:proofErr w:type="spellEnd"/>
            <w:r>
              <w:rPr>
                <w:sz w:val="22"/>
                <w:szCs w:val="22"/>
              </w:rPr>
              <w:t xml:space="preserve">, dan juga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penjelasan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kebebasan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yang salah </w:t>
            </w:r>
            <w:proofErr w:type="spellStart"/>
            <w:r>
              <w:rPr>
                <w:sz w:val="22"/>
                <w:szCs w:val="22"/>
              </w:rPr>
              <w:t>ketika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didapati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berbeda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video/</w:t>
            </w:r>
            <w:proofErr w:type="spellStart"/>
            <w:r>
              <w:rPr>
                <w:sz w:val="22"/>
                <w:szCs w:val="22"/>
              </w:rPr>
              <w:t>penari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tamu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penari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maupun</w:t>
            </w:r>
            <w:proofErr w:type="spellEnd"/>
            <w:r>
              <w:rPr>
                <w:sz w:val="22"/>
                <w:szCs w:val="22"/>
              </w:rPr>
              <w:t xml:space="preserve"> guru. Bagian yang </w:t>
            </w:r>
            <w:proofErr w:type="spellStart"/>
            <w:r>
              <w:rPr>
                <w:sz w:val="22"/>
                <w:szCs w:val="22"/>
              </w:rPr>
              <w:t>terpenting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mampu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guru dan </w:t>
            </w:r>
            <w:proofErr w:type="spellStart"/>
            <w:r>
              <w:rPr>
                <w:sz w:val="22"/>
                <w:szCs w:val="22"/>
              </w:rPr>
              <w:t>temanteman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perilaku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alur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penampilan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metode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memanggil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per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perorangan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menampilkan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dipilih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hingga</w:t>
            </w:r>
            <w:proofErr w:type="spellEnd"/>
            <w:r>
              <w:rPr>
                <w:sz w:val="22"/>
                <w:szCs w:val="22"/>
              </w:rPr>
              <w:t xml:space="preserve"> lima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sedangkan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menghitung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kelipatan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delapan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menyanyikan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media video,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memutar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video yang </w:t>
            </w:r>
            <w:proofErr w:type="spellStart"/>
            <w:r>
              <w:rPr>
                <w:sz w:val="22"/>
                <w:szCs w:val="22"/>
              </w:rPr>
              <w:t>diamati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Tugas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pilihannya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individu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mengemukakan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Idealnya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berbeda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pilihan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namun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mendapati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kemiripan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persis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lain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disalahkan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tetap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respon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alasannya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Guru dan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“Apa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dibutuhkan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tadi</w:t>
            </w:r>
            <w:proofErr w:type="spellEnd"/>
            <w:r>
              <w:rPr>
                <w:sz w:val="22"/>
                <w:szCs w:val="22"/>
              </w:rPr>
              <w:t>?”,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kalian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tarian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tadi</w:t>
            </w:r>
            <w:proofErr w:type="spellEnd"/>
            <w:r>
              <w:rPr>
                <w:sz w:val="22"/>
                <w:szCs w:val="22"/>
              </w:rPr>
              <w:t>?”, dan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3)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perasaan</w:t>
            </w:r>
            <w:proofErr w:type="spellEnd"/>
            <w:r>
              <w:rPr>
                <w:sz w:val="22"/>
                <w:szCs w:val="22"/>
              </w:rPr>
              <w:t xml:space="preserve"> kalian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>?”.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Arahkan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pemahaman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Tabel 1.6 </w:t>
            </w:r>
            <w:proofErr w:type="spellStart"/>
            <w:r>
              <w:rPr>
                <w:b/>
                <w:sz w:val="22"/>
                <w:szCs w:val="22"/>
              </w:rPr>
              <w:t>Jawaban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Siswa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Tentang</w:t>
            </w:r>
            <w:proofErr w:type="spellEnd"/>
            <w:r>
              <w:rPr>
                <w:b/>
                <w:sz w:val="22"/>
                <w:szCs w:val="22"/>
              </w:rPr>
              <w:t xml:space="preserve"> Cara </w:t>
            </w:r>
            <w:proofErr w:type="spellStart"/>
            <w:r>
              <w:rPr>
                <w:b/>
                <w:sz w:val="22"/>
                <w:szCs w:val="22"/>
              </w:rPr>
              <w:t>Melakukan</w:t>
            </w:r>
            <w:proofErr w:type="spellEnd"/>
            <w:r>
              <w:rPr>
                <w:b/>
                <w:sz w:val="22"/>
                <w:szCs w:val="22"/>
              </w:rPr>
              <w:t xml:space="preserve"> Gerak Tari</w:t>
            </w:r>
          </w:p>
          <w:tbl>
            <w:tblPr>
              <w:tblStyle w:val="a7"/>
              <w:tblW w:w="7826" w:type="dxa"/>
              <w:tblInd w:w="95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547"/>
              <w:gridCol w:w="2640"/>
              <w:gridCol w:w="2639"/>
            </w:tblGrid>
            <w:tr w:rsidR="00C214DE">
              <w:trPr>
                <w:trHeight w:val="263"/>
              </w:trPr>
              <w:tc>
                <w:tcPr>
                  <w:tcW w:w="2547" w:type="dxa"/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Apa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saja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yang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dibutuhkan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untuk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melakukan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tadi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640" w:type="dxa"/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Bagaimana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cara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kalian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melakukan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tarian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tadi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2639" w:type="dxa"/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Bagaimana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perasaan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kalian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setelah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menari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>?</w:t>
                  </w:r>
                </w:p>
              </w:tc>
            </w:tr>
            <w:tr w:rsidR="00C214DE">
              <w:trPr>
                <w:trHeight w:val="263"/>
              </w:trPr>
              <w:tc>
                <w:tcPr>
                  <w:tcW w:w="2547" w:type="dxa"/>
                  <w:shd w:val="clear" w:color="auto" w:fill="FDE9D9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Butuh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dari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anggota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sehingga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dapat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dipadukan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untuk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dirangkai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menjadi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indah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40" w:type="dxa"/>
                  <w:shd w:val="clear" w:color="auto" w:fill="FDE9D9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294" w:firstLine="29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Menggabungkan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beberapa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anggota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sesuai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313" w:right="294" w:hanging="28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hitungan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639" w:type="dxa"/>
                  <w:shd w:val="clear" w:color="auto" w:fill="FDE9D9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29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Ini </w:t>
                  </w:r>
                  <w:proofErr w:type="spellStart"/>
                  <w:r>
                    <w:rPr>
                      <w:sz w:val="22"/>
                      <w:szCs w:val="22"/>
                    </w:rPr>
                    <w:t>jawaban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personal </w:t>
                  </w:r>
                  <w:proofErr w:type="spellStart"/>
                  <w:r>
                    <w:rPr>
                      <w:sz w:val="22"/>
                      <w:szCs w:val="22"/>
                    </w:rPr>
                    <w:t>sesuai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perasaan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anak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untuk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menilai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apakah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dia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merasa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nyaman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saat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belajar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. Bagi </w:t>
                  </w:r>
                  <w:proofErr w:type="spellStart"/>
                  <w:r>
                    <w:rPr>
                      <w:sz w:val="22"/>
                      <w:szCs w:val="22"/>
                    </w:rPr>
                    <w:t>siswa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mengutarakan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jawaban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negatif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bisa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lastRenderedPageBreak/>
                    <w:t>dikelompokkan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dan </w:t>
                  </w:r>
                  <w:proofErr w:type="spellStart"/>
                  <w:r>
                    <w:rPr>
                      <w:sz w:val="22"/>
                      <w:szCs w:val="22"/>
                    </w:rPr>
                    <w:t>cari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tahu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alasannya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selama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proses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29"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pembelajaran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Tentunya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kondisi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nyata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mendengar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. Tidak </w:t>
            </w:r>
            <w:proofErr w:type="spellStart"/>
            <w:r>
              <w:rPr>
                <w:sz w:val="22"/>
                <w:szCs w:val="22"/>
              </w:rPr>
              <w:t>mengapa</w:t>
            </w:r>
            <w:proofErr w:type="spellEnd"/>
            <w:r>
              <w:rPr>
                <w:sz w:val="22"/>
                <w:szCs w:val="22"/>
              </w:rPr>
              <w:t xml:space="preserve">, yang </w:t>
            </w:r>
            <w:proofErr w:type="spellStart"/>
            <w:r>
              <w:rPr>
                <w:sz w:val="22"/>
                <w:szCs w:val="22"/>
              </w:rPr>
              <w:t>terpenting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maksud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arahan</w:t>
            </w:r>
            <w:proofErr w:type="spellEnd"/>
            <w:r>
              <w:rPr>
                <w:sz w:val="22"/>
                <w:szCs w:val="22"/>
              </w:rPr>
              <w:t xml:space="preserve"> pada Tabel 1.6. </w:t>
            </w:r>
            <w:proofErr w:type="spellStart"/>
            <w:r>
              <w:rPr>
                <w:sz w:val="22"/>
                <w:szCs w:val="22"/>
              </w:rPr>
              <w:t>Tuliskan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dirangkum</w:t>
            </w:r>
            <w:proofErr w:type="spellEnd"/>
            <w:r>
              <w:rPr>
                <w:sz w:val="22"/>
                <w:szCs w:val="22"/>
              </w:rPr>
              <w:t xml:space="preserve">,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menemukan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firstLine="283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3838575" cy="2115820"/>
                  <wp:effectExtent l="0" t="0" r="0" b="0"/>
                  <wp:docPr id="28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575" cy="21158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firstLine="283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kesimpulan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singkat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media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lisan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mengulang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1. 16.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mengakhiri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2, </w:t>
            </w:r>
            <w:proofErr w:type="spellStart"/>
            <w:r>
              <w:rPr>
                <w:sz w:val="22"/>
                <w:szCs w:val="22"/>
              </w:rPr>
              <w:t>ajukan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?”. </w:t>
            </w:r>
          </w:p>
          <w:p w:rsidR="00C214DE" w:rsidRDefault="00C214DE">
            <w:pPr>
              <w:spacing w:before="60" w:after="60"/>
              <w:ind w:left="670" w:firstLine="283"/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lastRenderedPageBreak/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3 :</w:t>
            </w:r>
            <w:proofErr w:type="gram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Eksplorasi</w:t>
            </w:r>
            <w:proofErr w:type="spellEnd"/>
            <w:r>
              <w:rPr>
                <w:b/>
                <w:color w:val="FFFFFF"/>
              </w:rPr>
              <w:t xml:space="preserve"> Gerak </w:t>
            </w:r>
            <w:proofErr w:type="spellStart"/>
            <w:r>
              <w:rPr>
                <w:b/>
                <w:color w:val="FFFFFF"/>
              </w:rPr>
              <w:t>Anggota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Tubuh</w:t>
            </w:r>
            <w:proofErr w:type="spellEnd"/>
            <w:r>
              <w:rPr>
                <w:b/>
                <w:color w:val="FFFFFF"/>
              </w:rPr>
              <w:t xml:space="preserve"> (2 x 35 </w:t>
            </w:r>
            <w:proofErr w:type="spellStart"/>
            <w:r>
              <w:rPr>
                <w:b/>
                <w:color w:val="FFFFFF"/>
              </w:rPr>
              <w:t>menit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mengeksplorasi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mengikuti</w:t>
            </w:r>
            <w:proofErr w:type="spellEnd"/>
            <w:r>
              <w:t xml:space="preserve"> </w:t>
            </w:r>
            <w:proofErr w:type="spellStart"/>
            <w:r>
              <w:t>instruksi</w:t>
            </w:r>
            <w:proofErr w:type="spellEnd"/>
            <w:r>
              <w:t xml:space="preserve"> guru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r>
              <w:t xml:space="preserve">Pada </w:t>
            </w:r>
            <w:proofErr w:type="spellStart"/>
            <w:r>
              <w:t>Pertemuan</w:t>
            </w:r>
            <w:proofErr w:type="spellEnd"/>
            <w:r>
              <w:t xml:space="preserve"> 3, </w:t>
            </w:r>
            <w:proofErr w:type="spellStart"/>
            <w:r>
              <w:t>perlahan-lahan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jawaban</w:t>
            </w:r>
            <w:proofErr w:type="spellEnd"/>
            <w:r>
              <w:t xml:space="preserve"> </w:t>
            </w:r>
            <w:proofErr w:type="spellStart"/>
            <w:r>
              <w:t>atas</w:t>
            </w:r>
            <w:proofErr w:type="spellEnd"/>
            <w:r>
              <w:t xml:space="preserve"> proses </w:t>
            </w:r>
            <w:proofErr w:type="spellStart"/>
            <w:r>
              <w:t>berpikir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di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sebelumnya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670"/>
            </w:pPr>
            <w:r>
              <w:t xml:space="preserve">Dalam proses </w:t>
            </w:r>
            <w:proofErr w:type="spellStart"/>
            <w:r>
              <w:t>inkuiri</w:t>
            </w:r>
            <w:proofErr w:type="spellEnd"/>
            <w:r>
              <w:t xml:space="preserve"> di </w:t>
            </w:r>
            <w:proofErr w:type="spellStart"/>
            <w:r>
              <w:t>Pertemuan</w:t>
            </w:r>
            <w:proofErr w:type="spellEnd"/>
            <w:r>
              <w:t xml:space="preserve"> 3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masuk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jawaban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yang </w:t>
            </w:r>
            <w:proofErr w:type="spellStart"/>
            <w:r>
              <w:t>dibuat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di Unit 1. Pada </w:t>
            </w:r>
            <w:proofErr w:type="spellStart"/>
            <w:r>
              <w:t>Pertemuan</w:t>
            </w:r>
            <w:proofErr w:type="spellEnd"/>
            <w:r>
              <w:t xml:space="preserve"> 3,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.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proses </w:t>
            </w:r>
            <w:proofErr w:type="spellStart"/>
            <w:r>
              <w:t>pencarian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melihat</w:t>
            </w:r>
            <w:proofErr w:type="spellEnd"/>
            <w:r>
              <w:t xml:space="preserve">, </w:t>
            </w:r>
            <w:proofErr w:type="spellStart"/>
            <w:r>
              <w:t>mendengar</w:t>
            </w:r>
            <w:proofErr w:type="spellEnd"/>
            <w:r>
              <w:t xml:space="preserve">, </w:t>
            </w:r>
            <w:proofErr w:type="spellStart"/>
            <w:r>
              <w:t>merasakan</w:t>
            </w:r>
            <w:proofErr w:type="spellEnd"/>
            <w:r>
              <w:t xml:space="preserve">, </w:t>
            </w:r>
            <w:proofErr w:type="spellStart"/>
            <w:r>
              <w:t>mencium</w:t>
            </w:r>
            <w:proofErr w:type="spellEnd"/>
            <w:r>
              <w:t xml:space="preserve">, dan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sesuatu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panca</w:t>
            </w:r>
            <w:proofErr w:type="spellEnd"/>
            <w:r>
              <w:t xml:space="preserve"> </w:t>
            </w:r>
            <w:proofErr w:type="spellStart"/>
            <w:r>
              <w:t>indra</w:t>
            </w:r>
            <w:proofErr w:type="spellEnd"/>
            <w:r>
              <w:t xml:space="preserve">. Dalam </w:t>
            </w:r>
            <w:proofErr w:type="spellStart"/>
            <w:r>
              <w:t>hal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guru dan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bersama-sama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.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menceritakan</w:t>
            </w:r>
            <w:proofErr w:type="spellEnd"/>
            <w:r>
              <w:t xml:space="preserve"> </w:t>
            </w:r>
            <w:proofErr w:type="spellStart"/>
            <w:r>
              <w:t>pengalam</w:t>
            </w:r>
            <w:proofErr w:type="spellEnd"/>
            <w:r>
              <w:t xml:space="preserve"> </w:t>
            </w:r>
            <w:proofErr w:type="spellStart"/>
            <w:r>
              <w:t>pribadinya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proses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. </w:t>
            </w:r>
            <w:proofErr w:type="spellStart"/>
            <w:r>
              <w:t>Persiapan</w:t>
            </w:r>
            <w:proofErr w:type="spellEnd"/>
            <w:r>
              <w:t xml:space="preserve"> yang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guru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 </w:t>
            </w:r>
            <w:proofErr w:type="spellStart"/>
            <w:r>
              <w:t>kosong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bersama-sama</w:t>
            </w:r>
            <w:proofErr w:type="spellEnd"/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menggeser</w:t>
            </w:r>
            <w:proofErr w:type="spellEnd"/>
            <w:r>
              <w:t xml:space="preserve"> </w:t>
            </w:r>
            <w:proofErr w:type="spellStart"/>
            <w:r>
              <w:t>kursi</w:t>
            </w:r>
            <w:proofErr w:type="spellEnd"/>
            <w:r>
              <w:t xml:space="preserve"> dan </w:t>
            </w:r>
            <w:proofErr w:type="spellStart"/>
            <w:r>
              <w:t>meja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sisi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aula dan </w:t>
            </w:r>
            <w:proofErr w:type="spellStart"/>
            <w:r>
              <w:t>lapangan</w:t>
            </w:r>
            <w:proofErr w:type="spellEnd"/>
            <w:r>
              <w:t xml:space="preserve">. </w:t>
            </w:r>
            <w:proofErr w:type="spellStart"/>
            <w:r>
              <w:t>Fungsi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 </w:t>
            </w:r>
            <w:proofErr w:type="spellStart"/>
            <w:r>
              <w:t>kosong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dan guru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. </w:t>
            </w:r>
            <w:proofErr w:type="spellStart"/>
            <w:r>
              <w:t>Kenakan</w:t>
            </w:r>
            <w:proofErr w:type="spellEnd"/>
            <w:r>
              <w:t xml:space="preserve"> </w:t>
            </w:r>
            <w:proofErr w:type="spellStart"/>
            <w:r>
              <w:t>pakaian</w:t>
            </w:r>
            <w:proofErr w:type="spellEnd"/>
            <w:r>
              <w:t xml:space="preserve"> yang </w:t>
            </w:r>
            <w:proofErr w:type="spellStart"/>
            <w:r>
              <w:t>nyaman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dan </w:t>
            </w:r>
            <w:proofErr w:type="spellStart"/>
            <w:r>
              <w:t>siapkan</w:t>
            </w:r>
            <w:proofErr w:type="spellEnd"/>
            <w:r>
              <w:t xml:space="preserve"> juga </w:t>
            </w:r>
            <w:proofErr w:type="spellStart"/>
            <w:r>
              <w:t>botol</w:t>
            </w:r>
            <w:proofErr w:type="spellEnd"/>
            <w:r>
              <w:t xml:space="preserve"> </w:t>
            </w:r>
            <w:proofErr w:type="spellStart"/>
            <w:r>
              <w:t>minum</w:t>
            </w:r>
            <w:proofErr w:type="spellEnd"/>
            <w:r>
              <w:t xml:space="preserve">.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sekolah</w:t>
            </w:r>
            <w:proofErr w:type="spellEnd"/>
            <w:r>
              <w:t xml:space="preserve"> yang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dan </w:t>
            </w: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pemutar</w:t>
            </w:r>
            <w:proofErr w:type="spellEnd"/>
            <w:r>
              <w:t xml:space="preserve"> </w:t>
            </w:r>
            <w:proofErr w:type="spellStart"/>
            <w:r>
              <w:t>musik</w:t>
            </w:r>
            <w:proofErr w:type="spellEnd"/>
            <w:r>
              <w:t xml:space="preserve">, sangat </w:t>
            </w:r>
            <w:proofErr w:type="spellStart"/>
            <w:r>
              <w:t>dianjurkan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pada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. </w:t>
            </w:r>
            <w:proofErr w:type="spellStart"/>
            <w:r>
              <w:t>Namun</w:t>
            </w:r>
            <w:proofErr w:type="spellEnd"/>
            <w:r>
              <w:t xml:space="preserve">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,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irama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yang </w:t>
            </w:r>
            <w:proofErr w:type="spellStart"/>
            <w:r>
              <w:t>dinyanyikan</w:t>
            </w:r>
            <w:proofErr w:type="spellEnd"/>
            <w:r>
              <w:t xml:space="preserve"> </w:t>
            </w:r>
            <w:proofErr w:type="spellStart"/>
            <w:r>
              <w:t>langsung</w:t>
            </w:r>
            <w:proofErr w:type="spellEnd"/>
            <w:r>
              <w:t xml:space="preserve"> oleh guru </w:t>
            </w:r>
            <w:proofErr w:type="spellStart"/>
            <w:r>
              <w:t>bersama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pengiring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670" w:hanging="284"/>
              <w:rPr>
                <w:b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Berdoa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Buka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“Tik </w:t>
            </w:r>
            <w:proofErr w:type="spellStart"/>
            <w:r>
              <w:rPr>
                <w:sz w:val="22"/>
                <w:szCs w:val="22"/>
              </w:rPr>
              <w:t>Tik</w:t>
            </w:r>
            <w:proofErr w:type="spellEnd"/>
            <w:r>
              <w:rPr>
                <w:sz w:val="22"/>
                <w:szCs w:val="22"/>
              </w:rPr>
              <w:t xml:space="preserve">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menuliskan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1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pertanyaan-pertanyaan</w:t>
            </w:r>
            <w:proofErr w:type="spellEnd"/>
            <w:r>
              <w:rPr>
                <w:sz w:val="22"/>
                <w:szCs w:val="22"/>
              </w:rPr>
              <w:t xml:space="preserve"> lain yang </w:t>
            </w:r>
            <w:proofErr w:type="spellStart"/>
            <w:r>
              <w:rPr>
                <w:sz w:val="22"/>
                <w:szCs w:val="22"/>
              </w:rPr>
              <w:t>berkembang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seiring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yang </w:t>
            </w:r>
            <w:proofErr w:type="spellStart"/>
            <w:r>
              <w:rPr>
                <w:sz w:val="22"/>
                <w:szCs w:val="22"/>
              </w:rPr>
              <w:t>mulanya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latihan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menghafal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lancar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iringan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menanamkan</w:t>
            </w:r>
            <w:proofErr w:type="spellEnd"/>
            <w:r>
              <w:rPr>
                <w:sz w:val="22"/>
                <w:szCs w:val="22"/>
              </w:rPr>
              <w:t xml:space="preserve"> rasa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27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membunyikan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ritmis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lingkaran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 dan guru </w:t>
            </w:r>
            <w:proofErr w:type="spellStart"/>
            <w:r>
              <w:rPr>
                <w:sz w:val="22"/>
                <w:szCs w:val="22"/>
              </w:rPr>
              <w:t>berada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tengahnya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pemegang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114550" cy="2218690"/>
                  <wp:effectExtent l="0" t="0" r="0" b="0"/>
                  <wp:docPr id="29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22186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diucapkan</w:t>
            </w:r>
            <w:proofErr w:type="spellEnd"/>
            <w:r>
              <w:rPr>
                <w:sz w:val="22"/>
                <w:szCs w:val="22"/>
              </w:rPr>
              <w:t xml:space="preserve"> dan yang </w:t>
            </w:r>
            <w:proofErr w:type="spellStart"/>
            <w:r>
              <w:rPr>
                <w:sz w:val="22"/>
                <w:szCs w:val="22"/>
              </w:rPr>
              <w:t>digerakkan</w:t>
            </w:r>
            <w:proofErr w:type="spellEnd"/>
            <w:r>
              <w:rPr>
                <w:sz w:val="22"/>
                <w:szCs w:val="22"/>
              </w:rPr>
              <w:t xml:space="preserve"> oleh guru. Mulai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Maksimalkan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segala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arah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kepala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tengok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putar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patah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kiri),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alis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hidung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mulut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bahu, dan </w:t>
            </w:r>
            <w:proofErr w:type="spellStart"/>
            <w:r>
              <w:rPr>
                <w:sz w:val="22"/>
                <w:szCs w:val="22"/>
              </w:rPr>
              <w:t>perut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jari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pinggang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pinggul</w:t>
            </w:r>
            <w:proofErr w:type="spellEnd"/>
            <w:r>
              <w:rPr>
                <w:sz w:val="22"/>
                <w:szCs w:val="22"/>
              </w:rPr>
              <w:t>, dan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kaki dan </w:t>
            </w:r>
            <w:proofErr w:type="spellStart"/>
            <w:r>
              <w:rPr>
                <w:sz w:val="22"/>
                <w:szCs w:val="22"/>
              </w:rPr>
              <w:t>jari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323715" cy="5676900"/>
                  <wp:effectExtent l="0" t="0" r="0" b="0"/>
                  <wp:docPr id="30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3715" cy="5676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Gerakan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berurutan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acak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kreativitas</w:t>
            </w:r>
            <w:proofErr w:type="spellEnd"/>
            <w:r>
              <w:rPr>
                <w:sz w:val="22"/>
                <w:szCs w:val="22"/>
              </w:rPr>
              <w:t xml:space="preserve"> guru. </w:t>
            </w:r>
            <w:proofErr w:type="spellStart"/>
            <w:r>
              <w:rPr>
                <w:sz w:val="22"/>
                <w:szCs w:val="22"/>
              </w:rPr>
              <w:t>Tambahkan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iringan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  <w:r>
              <w:rPr>
                <w:sz w:val="22"/>
                <w:szCs w:val="22"/>
              </w:rPr>
              <w:t xml:space="preserve">. Beri </w:t>
            </w:r>
            <w:proofErr w:type="spellStart"/>
            <w:r>
              <w:rPr>
                <w:sz w:val="22"/>
                <w:szCs w:val="22"/>
              </w:rPr>
              <w:t>jeda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istirahat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membagi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lima </w:t>
            </w:r>
            <w:proofErr w:type="spellStart"/>
            <w:r>
              <w:rPr>
                <w:sz w:val="22"/>
                <w:szCs w:val="22"/>
              </w:rPr>
              <w:t>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delapan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per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lingkaran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752975" cy="2085975"/>
                  <wp:effectExtent l="0" t="0" r="0" b="0"/>
                  <wp:docPr id="1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2975" cy="2085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lingkaran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mendengarkan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 xml:space="preserve"> guru. Jika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tantangan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mulai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gerakkan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contohnya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Gerak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dan bahu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Gerak kaki dan </w:t>
            </w:r>
            <w:proofErr w:type="spellStart"/>
            <w:r>
              <w:rPr>
                <w:sz w:val="22"/>
                <w:szCs w:val="22"/>
              </w:rPr>
              <w:t>pinggul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3) Gerak </w:t>
            </w:r>
            <w:proofErr w:type="spellStart"/>
            <w:r>
              <w:rPr>
                <w:sz w:val="22"/>
                <w:szCs w:val="22"/>
              </w:rPr>
              <w:t>perut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jari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Gerak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5) Gerak bahu dan kaki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591050" cy="2886075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50" cy="2886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Pastikan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penggabungan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relevan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digerakkan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Jangan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menyulitkan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menggerakkannya</w:t>
            </w:r>
            <w:proofErr w:type="spellEnd"/>
            <w:r>
              <w:rPr>
                <w:sz w:val="22"/>
                <w:szCs w:val="22"/>
              </w:rPr>
              <w:t xml:space="preserve">. Tidak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yang salah dan </w:t>
            </w:r>
            <w:proofErr w:type="spellStart"/>
            <w:r>
              <w:rPr>
                <w:sz w:val="22"/>
                <w:szCs w:val="22"/>
              </w:rPr>
              <w:t>benar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muncul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berasal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selalu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respon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perilaku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ditulis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tari?”.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Guru dan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Biarkan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duduk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bergeraknya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terdiri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lima </w:t>
            </w:r>
            <w:proofErr w:type="spellStart"/>
            <w:r>
              <w:rPr>
                <w:sz w:val="22"/>
                <w:szCs w:val="22"/>
              </w:rPr>
              <w:t>hingga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delapan</w:t>
            </w:r>
            <w:proofErr w:type="spellEnd"/>
            <w:r>
              <w:rPr>
                <w:sz w:val="22"/>
                <w:szCs w:val="22"/>
              </w:rPr>
              <w:t xml:space="preserve"> orang </w:t>
            </w:r>
            <w:proofErr w:type="spellStart"/>
            <w:r>
              <w:rPr>
                <w:sz w:val="22"/>
                <w:szCs w:val="22"/>
              </w:rPr>
              <w:t>tadi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Tanyakan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kita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tari,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. Ciri </w:t>
            </w:r>
            <w:proofErr w:type="spellStart"/>
            <w:r>
              <w:rPr>
                <w:sz w:val="22"/>
                <w:szCs w:val="22"/>
              </w:rPr>
              <w:t>khas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inkuiri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kekuatan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yang </w:t>
            </w:r>
            <w:proofErr w:type="spellStart"/>
            <w:r>
              <w:rPr>
                <w:sz w:val="22"/>
                <w:szCs w:val="22"/>
              </w:rPr>
              <w:t>diajukan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sasaran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menarik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membangkitkan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berpikir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yang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tabel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Tabel 1.7 </w:t>
            </w:r>
            <w:proofErr w:type="spellStart"/>
            <w:r>
              <w:rPr>
                <w:b/>
                <w:sz w:val="22"/>
                <w:szCs w:val="22"/>
              </w:rPr>
              <w:t>Contoh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Pertanyaan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Eksplorasi</w:t>
            </w:r>
            <w:proofErr w:type="spellEnd"/>
            <w:r>
              <w:rPr>
                <w:b/>
                <w:sz w:val="22"/>
                <w:szCs w:val="22"/>
              </w:rPr>
              <w:t xml:space="preserve"> Gerak </w:t>
            </w:r>
            <w:proofErr w:type="spellStart"/>
            <w:r>
              <w:rPr>
                <w:b/>
                <w:sz w:val="22"/>
                <w:szCs w:val="22"/>
              </w:rPr>
              <w:t>Anggota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Tubuh</w:t>
            </w:r>
            <w:proofErr w:type="spellEnd"/>
          </w:p>
          <w:tbl>
            <w:tblPr>
              <w:tblStyle w:val="a8"/>
              <w:tblW w:w="6095" w:type="dxa"/>
              <w:tblInd w:w="1657" w:type="dxa"/>
              <w:tblBorders>
                <w:top w:val="single" w:sz="4" w:space="0" w:color="000000"/>
                <w:left w:val="nil"/>
                <w:bottom w:val="single" w:sz="4" w:space="0" w:color="000000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095"/>
            </w:tblGrid>
            <w:tr w:rsidR="00C214DE">
              <w:tc>
                <w:tcPr>
                  <w:tcW w:w="6095" w:type="dxa"/>
                  <w:tcBorders>
                    <w:top w:val="single" w:sz="4" w:space="0" w:color="000000"/>
                    <w:bottom w:val="single" w:sz="4" w:space="0" w:color="000000"/>
                  </w:tcBorders>
                  <w:shd w:val="clear" w:color="auto" w:fill="FABF8F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left="670" w:right="294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Contoh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Pertanyaan</w:t>
                  </w:r>
                  <w:proofErr w:type="spellEnd"/>
                </w:p>
              </w:tc>
            </w:tr>
            <w:tr w:rsidR="00C214DE">
              <w:tc>
                <w:tcPr>
                  <w:tcW w:w="6095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C214DE" w:rsidRDefault="00000000">
                  <w:pPr>
                    <w:spacing w:before="60" w:after="60"/>
                  </w:pPr>
                  <w:r>
                    <w:t xml:space="preserve">• </w:t>
                  </w: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semua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bergerak</w:t>
                  </w:r>
                  <w:proofErr w:type="spellEnd"/>
                  <w:r>
                    <w:t>?</w:t>
                  </w:r>
                </w:p>
              </w:tc>
            </w:tr>
            <w:tr w:rsidR="00C214DE">
              <w:tc>
                <w:tcPr>
                  <w:tcW w:w="6095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C214DE" w:rsidRDefault="00000000">
                  <w:pPr>
                    <w:spacing w:before="60" w:after="60"/>
                  </w:pPr>
                  <w:r>
                    <w:t xml:space="preserve">• </w:t>
                  </w: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  <w:r>
                    <w:t xml:space="preserve"> mana </w:t>
                  </w:r>
                  <w:proofErr w:type="spellStart"/>
                  <w:r>
                    <w:t>saja</w:t>
                  </w:r>
                  <w:proofErr w:type="spellEnd"/>
                  <w:r>
                    <w:t xml:space="preserve"> yang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bergerak</w:t>
                  </w:r>
                  <w:proofErr w:type="spellEnd"/>
                  <w:r>
                    <w:t>?</w:t>
                  </w:r>
                </w:p>
              </w:tc>
            </w:tr>
            <w:tr w:rsidR="00C214DE">
              <w:tc>
                <w:tcPr>
                  <w:tcW w:w="6095" w:type="dxa"/>
                  <w:tcBorders>
                    <w:top w:val="single" w:sz="4" w:space="0" w:color="000000"/>
                    <w:bottom w:val="nil"/>
                  </w:tcBorders>
                </w:tcPr>
                <w:p w:rsidR="00C214DE" w:rsidRDefault="00000000">
                  <w:pPr>
                    <w:spacing w:before="60" w:after="60"/>
                  </w:pPr>
                  <w:r>
                    <w:t xml:space="preserve">• </w:t>
                  </w:r>
                  <w:proofErr w:type="spellStart"/>
                  <w:r>
                    <w:t>Bagaimana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rasanya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menggerakan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  <w:r>
                    <w:t>?</w:t>
                  </w:r>
                </w:p>
              </w:tc>
            </w:tr>
            <w:tr w:rsidR="00C214DE">
              <w:tc>
                <w:tcPr>
                  <w:tcW w:w="6095" w:type="dxa"/>
                  <w:tcBorders>
                    <w:top w:val="nil"/>
                    <w:bottom w:val="single" w:sz="4" w:space="0" w:color="000000"/>
                  </w:tcBorders>
                </w:tcPr>
                <w:p w:rsidR="00C214DE" w:rsidRDefault="00000000">
                  <w:pPr>
                    <w:spacing w:before="60" w:after="60"/>
                  </w:pPr>
                  <w:r>
                    <w:t xml:space="preserve">• </w:t>
                  </w: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digabungkan</w:t>
                  </w:r>
                  <w:proofErr w:type="spellEnd"/>
                  <w:r>
                    <w:t>?</w:t>
                  </w:r>
                </w:p>
              </w:tc>
            </w:tr>
            <w:tr w:rsidR="00C214DE">
              <w:tc>
                <w:tcPr>
                  <w:tcW w:w="6095" w:type="dxa"/>
                  <w:tcBorders>
                    <w:top w:val="single" w:sz="4" w:space="0" w:color="000000"/>
                  </w:tcBorders>
                </w:tcPr>
                <w:p w:rsidR="00C214DE" w:rsidRDefault="00000000">
                  <w:pPr>
                    <w:spacing w:before="60" w:after="60"/>
                  </w:pPr>
                  <w:r>
                    <w:t xml:space="preserve">• Coba </w:t>
                  </w:r>
                  <w:proofErr w:type="spellStart"/>
                  <w:r>
                    <w:t>ceritakan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pengalaman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kamu</w:t>
                  </w:r>
                  <w:proofErr w:type="spellEnd"/>
                  <w:r>
                    <w:t>!</w:t>
                  </w:r>
                </w:p>
              </w:tc>
            </w:tr>
          </w:tbl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Tentunya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jumlah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disesuaikan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kondisi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ditemukan</w:t>
            </w:r>
            <w:proofErr w:type="spellEnd"/>
            <w:r>
              <w:rPr>
                <w:sz w:val="22"/>
                <w:szCs w:val="22"/>
              </w:rPr>
              <w:t xml:space="preserve"> guru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Tabel 1.7. </w:t>
            </w:r>
            <w:proofErr w:type="spellStart"/>
            <w:r>
              <w:rPr>
                <w:sz w:val="22"/>
                <w:szCs w:val="22"/>
              </w:rPr>
              <w:t>Bahkan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kondisi</w:t>
            </w:r>
            <w:proofErr w:type="spellEnd"/>
            <w:r>
              <w:rPr>
                <w:sz w:val="22"/>
                <w:szCs w:val="22"/>
              </w:rPr>
              <w:t xml:space="preserve">. Inti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mengajak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menemukan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konsep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hampir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manusia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kepala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alis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hidung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mulut</w:t>
            </w:r>
            <w:proofErr w:type="spellEnd"/>
            <w:r>
              <w:rPr>
                <w:sz w:val="22"/>
                <w:szCs w:val="22"/>
              </w:rPr>
              <w:t xml:space="preserve">, bahu, </w:t>
            </w:r>
            <w:proofErr w:type="spellStart"/>
            <w:r>
              <w:rPr>
                <w:sz w:val="22"/>
                <w:szCs w:val="22"/>
              </w:rPr>
              <w:t>perut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lengan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pinggang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pinggul</w:t>
            </w:r>
            <w:proofErr w:type="spellEnd"/>
            <w:r>
              <w:rPr>
                <w:sz w:val="22"/>
                <w:szCs w:val="22"/>
              </w:rPr>
              <w:t xml:space="preserve">, dan kaki.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dasar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tari,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menggerakkannya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Tabel 1.7,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berdasarkan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pribadinya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daftar </w:t>
            </w:r>
            <w:proofErr w:type="spellStart"/>
            <w:r>
              <w:rPr>
                <w:sz w:val="22"/>
                <w:szCs w:val="22"/>
              </w:rPr>
              <w:t>kemungkinan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pertanyaan-pertanyaan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tbl>
            <w:tblPr>
              <w:tblStyle w:val="a9"/>
              <w:tblW w:w="8075" w:type="dxa"/>
              <w:tblInd w:w="6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106"/>
              <w:gridCol w:w="3969"/>
            </w:tblGrid>
            <w:tr w:rsidR="00C214DE">
              <w:tc>
                <w:tcPr>
                  <w:tcW w:w="4106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Apakah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semua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bisa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bergerak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3969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Bisa.</w:t>
                  </w:r>
                </w:p>
              </w:tc>
            </w:tr>
            <w:tr w:rsidR="00C214DE">
              <w:tc>
                <w:tcPr>
                  <w:tcW w:w="4106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Mana </w:t>
                  </w:r>
                  <w:proofErr w:type="spellStart"/>
                  <w:r>
                    <w:rPr>
                      <w:sz w:val="22"/>
                      <w:szCs w:val="22"/>
                    </w:rPr>
                    <w:t>sajakah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anggota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tersebut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3969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Bagian </w:t>
                  </w:r>
                  <w:proofErr w:type="spellStart"/>
                  <w:r>
                    <w:rPr>
                      <w:sz w:val="22"/>
                      <w:szCs w:val="22"/>
                    </w:rPr>
                    <w:t>atas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: </w:t>
                  </w:r>
                  <w:proofErr w:type="spellStart"/>
                  <w:r>
                    <w:rPr>
                      <w:sz w:val="22"/>
                      <w:szCs w:val="22"/>
                    </w:rPr>
                    <w:t>Kepala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alis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mata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hidung</w:t>
                  </w:r>
                  <w:proofErr w:type="spellEnd"/>
                  <w:r>
                    <w:rPr>
                      <w:sz w:val="22"/>
                      <w:szCs w:val="22"/>
                    </w:rPr>
                    <w:t>,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mulut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bahu, </w:t>
                  </w:r>
                  <w:proofErr w:type="spellStart"/>
                  <w:r>
                    <w:rPr>
                      <w:sz w:val="22"/>
                      <w:szCs w:val="22"/>
                    </w:rPr>
                    <w:t>perut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  <w:r>
                    <w:rPr>
                      <w:sz w:val="22"/>
                      <w:szCs w:val="22"/>
                    </w:rPr>
                    <w:t>, dan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jari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jemari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Bagian </w:t>
                  </w:r>
                  <w:proofErr w:type="spellStart"/>
                  <w:r>
                    <w:rPr>
                      <w:sz w:val="22"/>
                      <w:szCs w:val="22"/>
                    </w:rPr>
                    <w:t>bawah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: </w:t>
                  </w:r>
                  <w:proofErr w:type="spellStart"/>
                  <w:r>
                    <w:rPr>
                      <w:sz w:val="22"/>
                      <w:szCs w:val="22"/>
                    </w:rPr>
                    <w:t>pinggang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pinggul</w:t>
                  </w:r>
                  <w:proofErr w:type="spellEnd"/>
                  <w:r>
                    <w:rPr>
                      <w:sz w:val="22"/>
                      <w:szCs w:val="22"/>
                    </w:rPr>
                    <w:t>, dan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kaki.</w:t>
                  </w:r>
                </w:p>
              </w:tc>
            </w:tr>
            <w:tr w:rsidR="00C214DE">
              <w:tc>
                <w:tcPr>
                  <w:tcW w:w="4106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Bagaimana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rasanya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anggota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3969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left="317" w:right="159" w:hanging="317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1.  </w:t>
                  </w:r>
                  <w:proofErr w:type="spellStart"/>
                  <w:r>
                    <w:rPr>
                      <w:sz w:val="22"/>
                      <w:szCs w:val="22"/>
                    </w:rPr>
                    <w:t>Senang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karena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semua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bisa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bergerak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7" w:right="159" w:hanging="317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2.  Susah, </w:t>
                  </w:r>
                  <w:proofErr w:type="spellStart"/>
                  <w:r>
                    <w:rPr>
                      <w:sz w:val="22"/>
                      <w:szCs w:val="22"/>
                    </w:rPr>
                    <w:t>karena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saya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gak </w:t>
                  </w:r>
                  <w:proofErr w:type="spellStart"/>
                  <w:r>
                    <w:rPr>
                      <w:sz w:val="22"/>
                      <w:szCs w:val="22"/>
                    </w:rPr>
                    <w:t>bisa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menggerakkan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hidung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7" w:right="159" w:hanging="317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3.  </w:t>
                  </w:r>
                  <w:proofErr w:type="spellStart"/>
                  <w:r>
                    <w:rPr>
                      <w:sz w:val="22"/>
                      <w:szCs w:val="22"/>
                    </w:rPr>
                    <w:t>Pusing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karena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tadi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saya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kepalanya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berputar-putar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7" w:right="159" w:hanging="317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4.  </w:t>
                  </w:r>
                  <w:proofErr w:type="spellStart"/>
                  <w:r>
                    <w:rPr>
                      <w:sz w:val="22"/>
                      <w:szCs w:val="22"/>
                    </w:rPr>
                    <w:t>Pusing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karena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ternyata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mata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dan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secara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bersamaan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itu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membuat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mual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317" w:right="159" w:hanging="317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5.  </w:t>
                  </w:r>
                  <w:proofErr w:type="spellStart"/>
                  <w:r>
                    <w:rPr>
                      <w:sz w:val="22"/>
                      <w:szCs w:val="22"/>
                    </w:rPr>
                    <w:t>Senang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karena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saya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bisa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buat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sz w:val="22"/>
                      <w:szCs w:val="22"/>
                    </w:rPr>
                    <w:t>bagus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left="317" w:right="159" w:hanging="317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6.  </w:t>
                  </w:r>
                  <w:proofErr w:type="spellStart"/>
                  <w:r>
                    <w:rPr>
                      <w:sz w:val="22"/>
                      <w:szCs w:val="22"/>
                    </w:rPr>
                    <w:t>Lucu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karena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menggerakan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perut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dan </w:t>
                  </w:r>
                  <w:proofErr w:type="spellStart"/>
                  <w:r>
                    <w:rPr>
                      <w:sz w:val="22"/>
                      <w:szCs w:val="22"/>
                    </w:rPr>
                    <w:t>jari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secara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bersamaan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. dan </w:t>
                  </w:r>
                  <w:proofErr w:type="spellStart"/>
                  <w:r>
                    <w:rPr>
                      <w:sz w:val="22"/>
                      <w:szCs w:val="22"/>
                    </w:rPr>
                    <w:t>sebagainya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</w:tr>
            <w:tr w:rsidR="00C214DE">
              <w:tc>
                <w:tcPr>
                  <w:tcW w:w="4106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Apakah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gerak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anggota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bisa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digabungkan</w:t>
                  </w:r>
                  <w:proofErr w:type="spellEnd"/>
                  <w:r>
                    <w:rPr>
                      <w:sz w:val="22"/>
                      <w:szCs w:val="22"/>
                    </w:rPr>
                    <w:t>?</w:t>
                  </w:r>
                </w:p>
              </w:tc>
              <w:tc>
                <w:tcPr>
                  <w:tcW w:w="3969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Bisa.</w:t>
                  </w:r>
                </w:p>
              </w:tc>
            </w:tr>
            <w:tr w:rsidR="00C214DE">
              <w:tc>
                <w:tcPr>
                  <w:tcW w:w="4106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Coba </w:t>
                  </w:r>
                  <w:proofErr w:type="spellStart"/>
                  <w:r>
                    <w:rPr>
                      <w:sz w:val="22"/>
                      <w:szCs w:val="22"/>
                    </w:rPr>
                    <w:t>ceritakan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pengalaman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kamu</w:t>
                  </w:r>
                  <w:proofErr w:type="spellEnd"/>
                  <w:r>
                    <w:rPr>
                      <w:sz w:val="22"/>
                      <w:szCs w:val="22"/>
                    </w:rPr>
                    <w:t>!</w:t>
                  </w:r>
                </w:p>
              </w:tc>
              <w:tc>
                <w:tcPr>
                  <w:tcW w:w="3969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Saya </w:t>
                  </w:r>
                  <w:proofErr w:type="spellStart"/>
                  <w:r>
                    <w:rPr>
                      <w:sz w:val="22"/>
                      <w:szCs w:val="22"/>
                    </w:rPr>
                    <w:t>tadi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meggerakkannya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berbarengan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antara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dan bahu.</w:t>
                  </w:r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Saya </w:t>
                  </w:r>
                  <w:proofErr w:type="spellStart"/>
                  <w:r>
                    <w:rPr>
                      <w:sz w:val="22"/>
                      <w:szCs w:val="22"/>
                    </w:rPr>
                    <w:t>tadi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menggerakkannya</w:t>
                  </w:r>
                  <w:proofErr w:type="spellEnd"/>
                </w:p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60" w:line="276" w:lineRule="auto"/>
                    <w:ind w:right="159"/>
                    <w:jc w:val="both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bergantian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antara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kaki dan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953" w:right="294" w:firstLine="283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kesimpulan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dikemukakan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awal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>?”.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Jelaskan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menggerakkan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menggerakkan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keinginan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arahkan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dicoba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Ditambah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ternyata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digabungkan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penggabungan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. Ada yang </w:t>
            </w:r>
            <w:proofErr w:type="spellStart"/>
            <w:r>
              <w:rPr>
                <w:sz w:val="22"/>
                <w:szCs w:val="22"/>
              </w:rPr>
              <w:t>digerakan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juga yang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inilah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dasar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tari. </w:t>
            </w:r>
            <w:proofErr w:type="spellStart"/>
            <w:r>
              <w:rPr>
                <w:sz w:val="22"/>
                <w:szCs w:val="22"/>
              </w:rPr>
              <w:t>Sampaikan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kesimpulan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mudah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dipahami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eksplorasi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dan kiri,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pengiring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lastRenderedPageBreak/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4 :</w:t>
            </w:r>
            <w:proofErr w:type="gram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Eksplorasi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Koordinasi</w:t>
            </w:r>
            <w:proofErr w:type="spellEnd"/>
            <w:r>
              <w:rPr>
                <w:b/>
                <w:color w:val="FFFFFF"/>
              </w:rPr>
              <w:t xml:space="preserve"> Gerak </w:t>
            </w:r>
            <w:proofErr w:type="spellStart"/>
            <w:r>
              <w:rPr>
                <w:b/>
                <w:color w:val="FFFFFF"/>
              </w:rPr>
              <w:t>Tubuh</w:t>
            </w:r>
            <w:proofErr w:type="spellEnd"/>
            <w:r>
              <w:rPr>
                <w:b/>
                <w:color w:val="FFFFFF"/>
              </w:rPr>
              <w:t xml:space="preserve"> (2 x 35 </w:t>
            </w:r>
            <w:proofErr w:type="spellStart"/>
            <w:r>
              <w:rPr>
                <w:b/>
                <w:color w:val="FFFFFF"/>
              </w:rPr>
              <w:t>menit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mengeksplorasi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3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mengoordinasikan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atas</w:t>
            </w:r>
            <w:proofErr w:type="spellEnd"/>
            <w:r>
              <w:t xml:space="preserve"> dan </w:t>
            </w:r>
            <w:proofErr w:type="spellStart"/>
            <w:r>
              <w:t>bawah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kanan</w:t>
            </w:r>
            <w:proofErr w:type="spellEnd"/>
            <w:r>
              <w:t xml:space="preserve"> dan kiri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>/</w:t>
            </w:r>
            <w:proofErr w:type="spellStart"/>
            <w:r>
              <w:t>musik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pengiring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Pertemuan</w:t>
            </w:r>
            <w:proofErr w:type="spellEnd"/>
            <w:r>
              <w:t xml:space="preserve"> 4 </w:t>
            </w:r>
            <w:proofErr w:type="spellStart"/>
            <w:r>
              <w:t>hampir</w:t>
            </w:r>
            <w:proofErr w:type="spellEnd"/>
            <w:r>
              <w:t xml:space="preserve"> </w:t>
            </w:r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sebelumnya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guru dan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praktik</w:t>
            </w:r>
            <w:proofErr w:type="spellEnd"/>
            <w:r>
              <w:t xml:space="preserve">. </w:t>
            </w:r>
            <w:proofErr w:type="spellStart"/>
            <w:r>
              <w:t>Kebutuhan</w:t>
            </w:r>
            <w:proofErr w:type="spellEnd"/>
            <w:r>
              <w:t xml:space="preserve"> yang </w:t>
            </w:r>
            <w:proofErr w:type="spellStart"/>
            <w:r>
              <w:t>diperlukan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 </w:t>
            </w:r>
            <w:proofErr w:type="spellStart"/>
            <w:r>
              <w:t>kosong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menggeser</w:t>
            </w:r>
            <w:proofErr w:type="spellEnd"/>
            <w:r>
              <w:t xml:space="preserve"> </w:t>
            </w:r>
            <w:proofErr w:type="spellStart"/>
            <w:r>
              <w:t>kursi</w:t>
            </w:r>
            <w:proofErr w:type="spellEnd"/>
            <w:r>
              <w:t xml:space="preserve"> dan </w:t>
            </w:r>
            <w:proofErr w:type="spellStart"/>
            <w:r>
              <w:t>meja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samping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aula/</w:t>
            </w:r>
            <w:proofErr w:type="spellStart"/>
            <w:r>
              <w:t>lapangan</w:t>
            </w:r>
            <w:proofErr w:type="spellEnd"/>
            <w:r>
              <w:t xml:space="preserve">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memadai</w:t>
            </w:r>
            <w:proofErr w:type="spellEnd"/>
            <w:r>
              <w:t xml:space="preserve">. </w:t>
            </w:r>
            <w:proofErr w:type="spellStart"/>
            <w:r>
              <w:lastRenderedPageBreak/>
              <w:t>Siswa</w:t>
            </w:r>
            <w:proofErr w:type="spellEnd"/>
            <w:r>
              <w:t xml:space="preserve"> dan guru </w:t>
            </w:r>
            <w:proofErr w:type="spellStart"/>
            <w:r>
              <w:t>mengenakan</w:t>
            </w:r>
            <w:proofErr w:type="spellEnd"/>
            <w:r>
              <w:t xml:space="preserve"> </w:t>
            </w:r>
            <w:proofErr w:type="spellStart"/>
            <w:r>
              <w:t>pakaian</w:t>
            </w:r>
            <w:proofErr w:type="spellEnd"/>
            <w:r>
              <w:t xml:space="preserve"> yang </w:t>
            </w:r>
            <w:proofErr w:type="spellStart"/>
            <w:r>
              <w:t>nyaman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dan </w:t>
            </w:r>
            <w:proofErr w:type="spellStart"/>
            <w:r>
              <w:t>membawa</w:t>
            </w:r>
            <w:proofErr w:type="spellEnd"/>
            <w:r>
              <w:t xml:space="preserve"> </w:t>
            </w:r>
            <w:proofErr w:type="spellStart"/>
            <w:r>
              <w:t>botol</w:t>
            </w:r>
            <w:proofErr w:type="spellEnd"/>
            <w:r>
              <w:t xml:space="preserve"> </w:t>
            </w:r>
            <w:proofErr w:type="spellStart"/>
            <w:r>
              <w:t>minum</w:t>
            </w:r>
            <w:proofErr w:type="spellEnd"/>
            <w:r>
              <w:t xml:space="preserve">. Dalam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hitungan</w:t>
            </w:r>
            <w:proofErr w:type="spellEnd"/>
            <w:r>
              <w:t xml:space="preserve"> juga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pengiring</w:t>
            </w:r>
            <w:proofErr w:type="spellEnd"/>
            <w:r>
              <w:t xml:space="preserve">,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fasilitas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dan </w:t>
            </w: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pemutar</w:t>
            </w:r>
            <w:proofErr w:type="spellEnd"/>
            <w:r>
              <w:t xml:space="preserve"> </w:t>
            </w:r>
            <w:proofErr w:type="spellStart"/>
            <w:r>
              <w:t>musik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disiapkan</w:t>
            </w:r>
            <w:proofErr w:type="spellEnd"/>
            <w:r>
              <w:t xml:space="preserve"> juga. </w:t>
            </w:r>
            <w:proofErr w:type="spellStart"/>
            <w:r>
              <w:t>Alternatif</w:t>
            </w:r>
            <w:proofErr w:type="spellEnd"/>
            <w:r>
              <w:t xml:space="preserve"> </w:t>
            </w:r>
            <w:proofErr w:type="spellStart"/>
            <w:r>
              <w:t>lainnya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yang </w:t>
            </w:r>
            <w:proofErr w:type="spellStart"/>
            <w:r>
              <w:t>dinyanyikan</w:t>
            </w:r>
            <w:proofErr w:type="spellEnd"/>
            <w:r>
              <w:t xml:space="preserve"> </w:t>
            </w:r>
            <w:proofErr w:type="spellStart"/>
            <w:r>
              <w:t>langsung</w:t>
            </w:r>
            <w:proofErr w:type="spellEnd"/>
            <w:r>
              <w:t xml:space="preserve"> oleh guru dan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  <w:proofErr w:type="spellStart"/>
            <w:r>
              <w:t>Pengiring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penting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diikutsertakan</w:t>
            </w:r>
            <w:proofErr w:type="spellEnd"/>
            <w:r>
              <w:t xml:space="preserve"> </w:t>
            </w:r>
            <w:proofErr w:type="spellStart"/>
            <w:r>
              <w:t>karena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menstimulasi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dan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. Inti pada </w:t>
            </w:r>
            <w:proofErr w:type="spellStart"/>
            <w:r>
              <w:t>Pertemuan</w:t>
            </w:r>
            <w:proofErr w:type="spellEnd"/>
            <w:r>
              <w:t xml:space="preserve"> 4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caranya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agar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ritmis</w:t>
            </w:r>
            <w:proofErr w:type="spellEnd"/>
            <w:r>
              <w:t xml:space="preserve">. </w:t>
            </w:r>
            <w:proofErr w:type="spellStart"/>
            <w:r>
              <w:t>Seperti</w:t>
            </w:r>
            <w:proofErr w:type="spellEnd"/>
            <w:r>
              <w:t xml:space="preserve"> di </w:t>
            </w:r>
            <w:proofErr w:type="spellStart"/>
            <w:r>
              <w:t>pembahasan</w:t>
            </w:r>
            <w:proofErr w:type="spellEnd"/>
            <w:r>
              <w:t xml:space="preserve"> pada </w:t>
            </w:r>
            <w:proofErr w:type="spellStart"/>
            <w:r>
              <w:t>pokok</w:t>
            </w:r>
            <w:proofErr w:type="spellEnd"/>
            <w:r>
              <w:t xml:space="preserve"> </w:t>
            </w:r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definisi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ritmis</w:t>
            </w:r>
            <w:proofErr w:type="spellEnd"/>
            <w:r>
              <w:t xml:space="preserve">. Di </w:t>
            </w:r>
            <w:proofErr w:type="spellStart"/>
            <w:r>
              <w:t>Pertemuan</w:t>
            </w:r>
            <w:proofErr w:type="spellEnd"/>
            <w:r>
              <w:t xml:space="preserve"> 4, guru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. Apa yang </w:t>
            </w:r>
            <w:proofErr w:type="spellStart"/>
            <w:r>
              <w:t>dimaksud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ritmis</w:t>
            </w:r>
            <w:proofErr w:type="spellEnd"/>
            <w:r>
              <w:t xml:space="preserve">? </w:t>
            </w:r>
            <w:proofErr w:type="spellStart"/>
            <w:r>
              <w:t>Pembahasan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pada </w:t>
            </w:r>
            <w:proofErr w:type="spellStart"/>
            <w:r>
              <w:t>Pokok</w:t>
            </w:r>
            <w:proofErr w:type="spellEnd"/>
            <w:r>
              <w:t xml:space="preserve"> </w:t>
            </w:r>
            <w:proofErr w:type="spellStart"/>
            <w:r>
              <w:t>Singkat</w:t>
            </w:r>
            <w:proofErr w:type="spellEnd"/>
            <w:r>
              <w:t xml:space="preserve"> </w:t>
            </w:r>
            <w:proofErr w:type="spellStart"/>
            <w:r>
              <w:t>Bahasan</w:t>
            </w:r>
            <w:proofErr w:type="spellEnd"/>
            <w:r>
              <w:t xml:space="preserve"> Materi Unit </w:t>
            </w:r>
            <w:proofErr w:type="spellStart"/>
            <w:r>
              <w:t>Pembelajaran</w:t>
            </w:r>
            <w:proofErr w:type="spellEnd"/>
            <w:r>
              <w:t xml:space="preserve"> 1 di </w:t>
            </w:r>
            <w:proofErr w:type="spellStart"/>
            <w:r>
              <w:t>halaman</w:t>
            </w:r>
            <w:proofErr w:type="spellEnd"/>
            <w:r>
              <w:t xml:space="preserve"> 19.</w:t>
            </w:r>
          </w:p>
          <w:p w:rsidR="00C214DE" w:rsidRDefault="00C214DE">
            <w:pPr>
              <w:spacing w:before="60" w:after="60"/>
              <w:ind w:left="670" w:hanging="284"/>
              <w:rPr>
                <w:b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Berdoa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3,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kaki dan </w:t>
            </w: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berulang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32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ruang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cukup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mengatur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barisan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memanjang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lingkaran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acak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ketersediaan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tempat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lisan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Siapa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Siapa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kiri dan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Siapa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Gerak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Gerak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Gerak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Gerak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kiri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dan kiri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•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dan kiri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324350" cy="2657475"/>
                  <wp:effectExtent l="0" t="0" r="0" b="0"/>
                  <wp:docPr id="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2657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362450" cy="1590675"/>
                  <wp:effectExtent l="0" t="0" r="0" b="0"/>
                  <wp:docPr id="4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450" cy="1590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menyebutkan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mana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861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Tabel 1.9 </w:t>
            </w:r>
            <w:proofErr w:type="spellStart"/>
            <w:r>
              <w:rPr>
                <w:b/>
                <w:sz w:val="22"/>
                <w:szCs w:val="22"/>
              </w:rPr>
              <w:t>Anggota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Tubuh</w:t>
            </w:r>
            <w:proofErr w:type="spellEnd"/>
            <w:r>
              <w:rPr>
                <w:b/>
                <w:sz w:val="22"/>
                <w:szCs w:val="22"/>
              </w:rPr>
              <w:t xml:space="preserve"> yang </w:t>
            </w:r>
            <w:proofErr w:type="spellStart"/>
            <w:r>
              <w:rPr>
                <w:b/>
                <w:sz w:val="22"/>
                <w:szCs w:val="22"/>
              </w:rPr>
              <w:t>Bergerak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Sesuai</w:t>
            </w:r>
            <w:proofErr w:type="spellEnd"/>
            <w:r>
              <w:rPr>
                <w:b/>
                <w:sz w:val="22"/>
                <w:szCs w:val="22"/>
              </w:rPr>
              <w:t xml:space="preserve"> Instruksi</w:t>
            </w:r>
          </w:p>
          <w:tbl>
            <w:tblPr>
              <w:tblStyle w:val="aa"/>
              <w:tblW w:w="7649" w:type="dxa"/>
              <w:tblInd w:w="6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113"/>
              <w:gridCol w:w="4536"/>
            </w:tblGrid>
            <w:tr w:rsidR="00C214DE">
              <w:tc>
                <w:tcPr>
                  <w:tcW w:w="3113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Instruksi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gerak</w:t>
                  </w:r>
                  <w:proofErr w:type="spellEnd"/>
                </w:p>
              </w:tc>
              <w:tc>
                <w:tcPr>
                  <w:tcW w:w="4536" w:type="dxa"/>
                  <w:shd w:val="clear" w:color="auto" w:fill="FBD4B4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b/>
                      <w:sz w:val="22"/>
                      <w:szCs w:val="22"/>
                    </w:rPr>
                    <w:t>Anggota</w:t>
                  </w:r>
                  <w:proofErr w:type="spellEnd"/>
                  <w:r>
                    <w:rPr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2"/>
                      <w:szCs w:val="22"/>
                    </w:rPr>
                    <w:t>tubuh</w:t>
                  </w:r>
                  <w:proofErr w:type="spellEnd"/>
                </w:p>
              </w:tc>
            </w:tr>
            <w:tr w:rsidR="00C214DE">
              <w:tc>
                <w:tcPr>
                  <w:tcW w:w="311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Gerak </w:t>
                  </w:r>
                  <w:proofErr w:type="spellStart"/>
                  <w:r>
                    <w:rPr>
                      <w:sz w:val="22"/>
                      <w:szCs w:val="22"/>
                    </w:rPr>
                    <w:t>bagian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atas</w:t>
                  </w:r>
                  <w:proofErr w:type="spellEnd"/>
                </w:p>
              </w:tc>
              <w:tc>
                <w:tcPr>
                  <w:tcW w:w="4536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Kepala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bahu,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dan </w:t>
                  </w:r>
                  <w:proofErr w:type="spellStart"/>
                  <w:r>
                    <w:rPr>
                      <w:sz w:val="22"/>
                      <w:szCs w:val="22"/>
                    </w:rPr>
                    <w:t>jari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jemari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</w:p>
              </w:tc>
            </w:tr>
            <w:tr w:rsidR="00C214DE">
              <w:tc>
                <w:tcPr>
                  <w:tcW w:w="311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Gerak </w:t>
                  </w:r>
                  <w:proofErr w:type="spellStart"/>
                  <w:r>
                    <w:rPr>
                      <w:sz w:val="22"/>
                      <w:szCs w:val="22"/>
                    </w:rPr>
                    <w:t>bagian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bawah</w:t>
                  </w:r>
                  <w:proofErr w:type="spellEnd"/>
                </w:p>
              </w:tc>
              <w:tc>
                <w:tcPr>
                  <w:tcW w:w="4536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Pinggang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pinggul</w:t>
                  </w:r>
                  <w:proofErr w:type="spellEnd"/>
                  <w:r>
                    <w:rPr>
                      <w:sz w:val="22"/>
                      <w:szCs w:val="22"/>
                    </w:rPr>
                    <w:t>, dan kaki</w:t>
                  </w:r>
                </w:p>
              </w:tc>
            </w:tr>
            <w:tr w:rsidR="00C214DE">
              <w:tc>
                <w:tcPr>
                  <w:tcW w:w="311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Gerak </w:t>
                  </w:r>
                  <w:proofErr w:type="spellStart"/>
                  <w:r>
                    <w:rPr>
                      <w:sz w:val="22"/>
                      <w:szCs w:val="22"/>
                    </w:rPr>
                    <w:t>bagian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kanan</w:t>
                  </w:r>
                  <w:proofErr w:type="spellEnd"/>
                </w:p>
              </w:tc>
              <w:tc>
                <w:tcPr>
                  <w:tcW w:w="4536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Kepala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ke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arah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kanan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kanan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sz w:val="22"/>
                      <w:szCs w:val="22"/>
                    </w:rPr>
                    <w:t>jari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jemari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kanan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, dan kaki </w:t>
                  </w:r>
                  <w:proofErr w:type="spellStart"/>
                  <w:r>
                    <w:rPr>
                      <w:sz w:val="22"/>
                      <w:szCs w:val="22"/>
                    </w:rPr>
                    <w:t>kanan</w:t>
                  </w:r>
                  <w:proofErr w:type="spellEnd"/>
                </w:p>
              </w:tc>
            </w:tr>
            <w:tr w:rsidR="00C214DE">
              <w:tc>
                <w:tcPr>
                  <w:tcW w:w="3113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Gerak </w:t>
                  </w:r>
                  <w:proofErr w:type="spellStart"/>
                  <w:r>
                    <w:rPr>
                      <w:sz w:val="22"/>
                      <w:szCs w:val="22"/>
                    </w:rPr>
                    <w:t>bagian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tubuh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kiri</w:t>
                  </w:r>
                </w:p>
              </w:tc>
              <w:tc>
                <w:tcPr>
                  <w:tcW w:w="4536" w:type="dxa"/>
                </w:tcPr>
                <w:p w:rsidR="00C214DE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60" w:after="60" w:line="276" w:lineRule="auto"/>
                    <w:ind w:right="294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Kepala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ke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arah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kiri, </w:t>
                  </w:r>
                  <w:proofErr w:type="spellStart"/>
                  <w:r>
                    <w:rPr>
                      <w:sz w:val="22"/>
                      <w:szCs w:val="22"/>
                    </w:rPr>
                    <w:t>tangan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kiri, </w:t>
                  </w:r>
                  <w:proofErr w:type="spellStart"/>
                  <w:r>
                    <w:rPr>
                      <w:sz w:val="22"/>
                      <w:szCs w:val="22"/>
                    </w:rPr>
                    <w:t>jari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sz w:val="22"/>
                      <w:szCs w:val="22"/>
                    </w:rPr>
                    <w:t>jemari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kiri, kaki kiri</w:t>
                  </w:r>
                </w:p>
              </w:tc>
            </w:tr>
          </w:tbl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Diskusikan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tabel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guru. Guru dan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>/pose.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 xml:space="preserve">/pose. 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>/pose.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>/pose.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>/pose.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kiri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>/pose.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dan kiri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>/pose.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8)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dan kiri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1 x 8, pada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8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>/pose.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firstLine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berurutan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acak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sambil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menyebutkan</w:t>
            </w:r>
            <w:proofErr w:type="spellEnd"/>
            <w:r>
              <w:rPr>
                <w:sz w:val="22"/>
                <w:szCs w:val="22"/>
              </w:rPr>
              <w:t xml:space="preserve"> nama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gabungan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, kiri, </w:t>
            </w:r>
            <w:proofErr w:type="spellStart"/>
            <w:r>
              <w:rPr>
                <w:sz w:val="22"/>
                <w:szCs w:val="22"/>
              </w:rPr>
              <w:t>gabungan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 kiri, </w:t>
            </w:r>
            <w:proofErr w:type="spellStart"/>
            <w:r>
              <w:rPr>
                <w:sz w:val="22"/>
                <w:szCs w:val="22"/>
              </w:rPr>
              <w:t>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melihat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ritmis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. Lalu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paling </w:t>
            </w:r>
            <w:proofErr w:type="spellStart"/>
            <w:r>
              <w:rPr>
                <w:sz w:val="22"/>
                <w:szCs w:val="22"/>
              </w:rPr>
              <w:t>indah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Definisi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indah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seimbang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digerakkan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dilihat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. Saat proses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langsung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menilai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Rincian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dijelaskan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akhir</w:t>
            </w:r>
            <w:proofErr w:type="spellEnd"/>
            <w:r>
              <w:rPr>
                <w:sz w:val="22"/>
                <w:szCs w:val="22"/>
              </w:rPr>
              <w:t xml:space="preserve"> Unit 1. Catat nama-nama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dijadikan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menampilkan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selalu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respon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terhadap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mendapatkan</w:t>
            </w:r>
            <w:proofErr w:type="spellEnd"/>
            <w:r>
              <w:rPr>
                <w:sz w:val="22"/>
                <w:szCs w:val="22"/>
              </w:rPr>
              <w:t xml:space="preserve"> nama-nama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kriteria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duduk. </w:t>
            </w:r>
            <w:proofErr w:type="spellStart"/>
            <w:r>
              <w:rPr>
                <w:sz w:val="22"/>
                <w:szCs w:val="22"/>
              </w:rPr>
              <w:t>Panggil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lain. 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tepuk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b.  Guru dan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Saat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berdiskusi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4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menyebutkan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, dan kiri. Guru </w:t>
            </w:r>
            <w:proofErr w:type="spellStart"/>
            <w:r>
              <w:rPr>
                <w:sz w:val="22"/>
                <w:szCs w:val="22"/>
              </w:rPr>
              <w:t>menuliskan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diskusi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kesimpulan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firstLine="283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4 dan </w:t>
            </w:r>
            <w:proofErr w:type="spellStart"/>
            <w:r>
              <w:rPr>
                <w:sz w:val="22"/>
                <w:szCs w:val="22"/>
              </w:rPr>
              <w:t>bacakan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kesimpulan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lisan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penjelasan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atas-bawah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kanan</w:t>
            </w:r>
            <w:proofErr w:type="spellEnd"/>
            <w:r>
              <w:rPr>
                <w:sz w:val="22"/>
                <w:szCs w:val="22"/>
              </w:rPr>
              <w:t xml:space="preserve">-kiri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Tentunya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habis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berhenti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delapan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mulai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lain. </w:t>
            </w:r>
            <w:proofErr w:type="spellStart"/>
            <w:r>
              <w:rPr>
                <w:sz w:val="22"/>
                <w:szCs w:val="22"/>
              </w:rPr>
              <w:t>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afirmasi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tanggapan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tadi</w:t>
            </w:r>
            <w:proofErr w:type="spellEnd"/>
            <w:r>
              <w:rPr>
                <w:sz w:val="22"/>
                <w:szCs w:val="22"/>
              </w:rPr>
              <w:t xml:space="preserve"> Ibu/Bapak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kalian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bagus-bagus</w:t>
            </w:r>
            <w:proofErr w:type="spellEnd"/>
            <w:r>
              <w:rPr>
                <w:sz w:val="22"/>
                <w:szCs w:val="22"/>
              </w:rPr>
              <w:t xml:space="preserve">”. Selain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materi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dipahami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dibahas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5. </w:t>
            </w:r>
            <w:proofErr w:type="spellStart"/>
            <w:r>
              <w:rPr>
                <w:sz w:val="22"/>
                <w:szCs w:val="22"/>
              </w:rPr>
              <w:t>Informasikan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Seni Tari di Unit 1.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lastRenderedPageBreak/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5 :</w:t>
            </w:r>
            <w:proofErr w:type="gram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Merangkai</w:t>
            </w:r>
            <w:proofErr w:type="spellEnd"/>
            <w:r>
              <w:rPr>
                <w:b/>
                <w:color w:val="FFFFFF"/>
              </w:rPr>
              <w:t xml:space="preserve"> Gerak </w:t>
            </w:r>
            <w:proofErr w:type="spellStart"/>
            <w:r>
              <w:rPr>
                <w:b/>
                <w:color w:val="FFFFFF"/>
              </w:rPr>
              <w:t>Anggota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Tubuh</w:t>
            </w:r>
            <w:proofErr w:type="spellEnd"/>
            <w:r>
              <w:rPr>
                <w:b/>
                <w:color w:val="FFFFFF"/>
              </w:rPr>
              <w:t xml:space="preserve"> Hasil </w:t>
            </w:r>
            <w:proofErr w:type="spellStart"/>
            <w:r>
              <w:rPr>
                <w:b/>
                <w:color w:val="FFFFFF"/>
              </w:rPr>
              <w:t>Eksplorasi</w:t>
            </w:r>
            <w:proofErr w:type="spellEnd"/>
            <w:r>
              <w:rPr>
                <w:b/>
                <w:color w:val="FFFFFF"/>
              </w:rPr>
              <w:t xml:space="preserve"> (2x35menit)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menginstruksikan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merangkai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disukai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dipertunjukkan</w:t>
            </w:r>
            <w:proofErr w:type="spellEnd"/>
            <w:r>
              <w:t xml:space="preserve"> pada </w:t>
            </w:r>
            <w:proofErr w:type="spellStart"/>
            <w:r>
              <w:t>Pertemuan</w:t>
            </w:r>
            <w:proofErr w:type="spellEnd"/>
            <w:r>
              <w:t xml:space="preserve"> 7 </w:t>
            </w:r>
            <w:proofErr w:type="spellStart"/>
            <w:r>
              <w:t>nanti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Persiapan</w:t>
            </w:r>
            <w:proofErr w:type="spellEnd"/>
            <w:r>
              <w:t xml:space="preserve"> yang </w:t>
            </w:r>
            <w:proofErr w:type="spellStart"/>
            <w:r>
              <w:t>diperlukan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. </w:t>
            </w:r>
            <w:proofErr w:type="spellStart"/>
            <w:r>
              <w:t>Informasikan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5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beserta</w:t>
            </w:r>
            <w:proofErr w:type="spellEnd"/>
            <w:r>
              <w:t xml:space="preserve"> </w:t>
            </w:r>
            <w:proofErr w:type="spellStart"/>
            <w:r>
              <w:t>penilaiannya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bahasa</w:t>
            </w:r>
            <w:proofErr w:type="spellEnd"/>
            <w:r>
              <w:t xml:space="preserve"> </w:t>
            </w:r>
            <w:proofErr w:type="spellStart"/>
            <w:r>
              <w:t>sederhana</w:t>
            </w:r>
            <w:proofErr w:type="spellEnd"/>
            <w:r>
              <w:t xml:space="preserve"> agar </w:t>
            </w:r>
            <w:proofErr w:type="spellStart"/>
            <w:r>
              <w:t>mudah</w:t>
            </w:r>
            <w:proofErr w:type="spellEnd"/>
            <w:r>
              <w:t xml:space="preserve"> </w:t>
            </w:r>
            <w:proofErr w:type="spellStart"/>
            <w:r>
              <w:t>dipahami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simbol</w:t>
            </w:r>
            <w:proofErr w:type="spellEnd"/>
            <w:r>
              <w:t xml:space="preserve"> </w:t>
            </w:r>
            <w:proofErr w:type="spellStart"/>
            <w:r>
              <w:t>ketika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. </w:t>
            </w:r>
            <w:proofErr w:type="spellStart"/>
            <w:r>
              <w:t>Contohnya</w:t>
            </w:r>
            <w:proofErr w:type="spellEnd"/>
            <w:r>
              <w:t xml:space="preserve">,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bintang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paling </w:t>
            </w:r>
            <w:proofErr w:type="spellStart"/>
            <w:r>
              <w:t>rendah</w:t>
            </w:r>
            <w:proofErr w:type="spellEnd"/>
            <w:r>
              <w:t xml:space="preserve">, dua </w:t>
            </w:r>
            <w:proofErr w:type="spellStart"/>
            <w:r>
              <w:t>bintang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rata-rata, dan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bintang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paling </w:t>
            </w:r>
            <w:proofErr w:type="spellStart"/>
            <w:r>
              <w:t>tinggi</w:t>
            </w:r>
            <w:proofErr w:type="spellEnd"/>
            <w:r>
              <w:t xml:space="preserve">. </w:t>
            </w:r>
            <w:proofErr w:type="spellStart"/>
            <w:r>
              <w:t>Diperbolehkan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berkreasi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simbol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lainnya</w:t>
            </w:r>
            <w:proofErr w:type="spellEnd"/>
            <w:r>
              <w:t xml:space="preserve"> agar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kondisisiswa</w:t>
            </w:r>
            <w:proofErr w:type="spellEnd"/>
            <w:r>
              <w:t xml:space="preserve"> di </w:t>
            </w:r>
            <w:proofErr w:type="spellStart"/>
            <w:r>
              <w:t>kelas</w:t>
            </w:r>
            <w:proofErr w:type="spellEnd"/>
            <w:r>
              <w:t xml:space="preserve">.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bahasa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670"/>
              <w:jc w:val="center"/>
              <w:rPr>
                <w:b/>
              </w:rPr>
            </w:pPr>
            <w:r>
              <w:rPr>
                <w:b/>
              </w:rPr>
              <w:t xml:space="preserve">Tabel 1.10 Rubrik </w:t>
            </w:r>
            <w:proofErr w:type="spellStart"/>
            <w:r>
              <w:rPr>
                <w:b/>
              </w:rPr>
              <w:t>Koordinasi</w:t>
            </w:r>
            <w:proofErr w:type="spellEnd"/>
            <w:r>
              <w:rPr>
                <w:b/>
              </w:rPr>
              <w:t xml:space="preserve"> Gerak </w:t>
            </w:r>
            <w:proofErr w:type="spellStart"/>
            <w:r>
              <w:rPr>
                <w:b/>
              </w:rPr>
              <w:t>dengan</w:t>
            </w:r>
            <w:proofErr w:type="spellEnd"/>
            <w:r>
              <w:rPr>
                <w:b/>
              </w:rPr>
              <w:t xml:space="preserve"> Bahasa </w:t>
            </w:r>
            <w:proofErr w:type="spellStart"/>
            <w:r>
              <w:rPr>
                <w:b/>
              </w:rPr>
              <w:t>Siswa</w:t>
            </w:r>
            <w:proofErr w:type="spellEnd"/>
          </w:p>
          <w:p w:rsidR="00C214DE" w:rsidRDefault="00C214DE">
            <w:pPr>
              <w:spacing w:before="60" w:after="60"/>
              <w:ind w:left="670"/>
              <w:jc w:val="center"/>
            </w:pPr>
          </w:p>
          <w:p w:rsidR="00C214DE" w:rsidRDefault="00000000">
            <w:pPr>
              <w:spacing w:before="60" w:after="60"/>
              <w:ind w:left="670" w:firstLine="425"/>
            </w:pPr>
            <w:proofErr w:type="spellStart"/>
            <w:r>
              <w:t>Menginformasikan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kriteria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di </w:t>
            </w:r>
            <w:proofErr w:type="spellStart"/>
            <w:r>
              <w:t>awal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yang </w:t>
            </w:r>
            <w:proofErr w:type="spellStart"/>
            <w:r>
              <w:t>baik</w:t>
            </w:r>
            <w:proofErr w:type="spellEnd"/>
            <w:r>
              <w:t xml:space="preserve"> agar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memotivasi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sehingga</w:t>
            </w:r>
            <w:proofErr w:type="spellEnd"/>
            <w:r>
              <w:t xml:space="preserve">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arah</w:t>
            </w:r>
            <w:proofErr w:type="spellEnd"/>
            <w:r>
              <w:t xml:space="preserve"> </w:t>
            </w:r>
            <w:proofErr w:type="spellStart"/>
            <w:r>
              <w:t>tujuan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. Selain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rubrik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dijadikan</w:t>
            </w:r>
            <w:proofErr w:type="spellEnd"/>
            <w:r>
              <w:t xml:space="preserve"> </w:t>
            </w:r>
            <w:proofErr w:type="spellStart"/>
            <w:r>
              <w:t>instrumen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refleksi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670" w:hanging="284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4086225" cy="2524125"/>
                  <wp:effectExtent l="0" t="0" r="0" b="0"/>
                  <wp:docPr id="5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2524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a.  Berdoa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36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</w:t>
            </w:r>
            <w:proofErr w:type="spellStart"/>
            <w:r>
              <w:rPr>
                <w:sz w:val="22"/>
                <w:szCs w:val="22"/>
              </w:rPr>
              <w:t>Mengoordinasikan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Jelaskan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5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mengkoordinasikan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suka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rencana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gerakan-gerakan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dibuat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>, “Kira-</w:t>
            </w:r>
            <w:proofErr w:type="spellStart"/>
            <w:r>
              <w:rPr>
                <w:sz w:val="22"/>
                <w:szCs w:val="22"/>
              </w:rPr>
              <w:t>kira</w:t>
            </w:r>
            <w:proofErr w:type="spellEnd"/>
            <w:r>
              <w:rPr>
                <w:sz w:val="22"/>
                <w:szCs w:val="22"/>
              </w:rPr>
              <w:t xml:space="preserve"> kalian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badan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?”,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banyak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mau</w:t>
            </w:r>
            <w:proofErr w:type="spellEnd"/>
            <w:r>
              <w:rPr>
                <w:sz w:val="22"/>
                <w:szCs w:val="22"/>
              </w:rPr>
              <w:t xml:space="preserve"> kalian </w:t>
            </w: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?” Lalu </w:t>
            </w:r>
            <w:proofErr w:type="spellStart"/>
            <w:r>
              <w:rPr>
                <w:sz w:val="22"/>
                <w:szCs w:val="22"/>
              </w:rPr>
              <w:t>informasikan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kriteria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Tanyakan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dibuat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mana yang </w:t>
            </w:r>
            <w:proofErr w:type="spellStart"/>
            <w:r>
              <w:rPr>
                <w:sz w:val="22"/>
                <w:szCs w:val="22"/>
              </w:rPr>
              <w:t>kurang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dipahami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Terangkan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maksud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memastikan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simbol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nilai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disepakati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menjelaskan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kriteria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tugas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digerakkan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merangkainya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Tetapkan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banyak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dibuat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Bisa dua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Pokok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Singkat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Pembahasan</w:t>
            </w:r>
            <w:proofErr w:type="spellEnd"/>
            <w:r>
              <w:rPr>
                <w:sz w:val="22"/>
                <w:szCs w:val="22"/>
              </w:rPr>
              <w:t xml:space="preserve"> Unit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1 di </w:t>
            </w:r>
            <w:proofErr w:type="spellStart"/>
            <w:r>
              <w:rPr>
                <w:sz w:val="22"/>
                <w:szCs w:val="22"/>
              </w:rPr>
              <w:t>halaman</w:t>
            </w:r>
            <w:proofErr w:type="spellEnd"/>
            <w:r>
              <w:rPr>
                <w:sz w:val="22"/>
                <w:szCs w:val="22"/>
              </w:rPr>
              <w:t xml:space="preserve"> 19. </w:t>
            </w:r>
            <w:proofErr w:type="spellStart"/>
            <w:r>
              <w:rPr>
                <w:sz w:val="22"/>
                <w:szCs w:val="22"/>
              </w:rPr>
              <w:t>Kesepakatan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dikembalikan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kreativitas</w:t>
            </w:r>
            <w:proofErr w:type="spellEnd"/>
            <w:r>
              <w:rPr>
                <w:sz w:val="22"/>
                <w:szCs w:val="22"/>
              </w:rPr>
              <w:t xml:space="preserve"> masing-masing guru. Bisa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dua, </w:t>
            </w:r>
            <w:proofErr w:type="spellStart"/>
            <w:r>
              <w:rPr>
                <w:sz w:val="22"/>
                <w:szCs w:val="22"/>
              </w:rPr>
              <w:t>terutama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minat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tinggi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terhadap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Unit 1.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target yang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dicapai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maka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5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targetnya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Guru </w:t>
            </w:r>
            <w:proofErr w:type="spellStart"/>
            <w:r>
              <w:rPr>
                <w:sz w:val="22"/>
                <w:szCs w:val="22"/>
              </w:rPr>
              <w:t>mengajukan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cukup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mulai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mengkoordinasikan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bantuan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hitungan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guru. </w:t>
            </w: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pemutar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stimulasi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tersedia</w:t>
            </w:r>
            <w:proofErr w:type="spellEnd"/>
            <w:r>
              <w:rPr>
                <w:sz w:val="22"/>
                <w:szCs w:val="22"/>
              </w:rPr>
              <w:t xml:space="preserve">. Saat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berlangsung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meninjau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mendatangi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per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disisipkan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Mengapa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?”,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respon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masukan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. Kembali </w:t>
            </w:r>
            <w:proofErr w:type="spellStart"/>
            <w:r>
              <w:rPr>
                <w:sz w:val="22"/>
                <w:szCs w:val="22"/>
              </w:rPr>
              <w:t>diingatkan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diterapkan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berbasis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inkuiri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membutuhkan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kekuatan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merangsang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berpikir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Contohnya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Kenapa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rasanya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</w:t>
            </w: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digerakkan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bahu dan kaki?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</w:t>
            </w:r>
            <w:proofErr w:type="spellStart"/>
            <w:r>
              <w:rPr>
                <w:sz w:val="22"/>
                <w:szCs w:val="22"/>
              </w:rPr>
              <w:t>Kemana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bawah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</w:t>
            </w: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menurut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bagus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dan </w:t>
            </w:r>
            <w:proofErr w:type="spellStart"/>
            <w:r>
              <w:rPr>
                <w:sz w:val="22"/>
                <w:szCs w:val="22"/>
              </w:rPr>
              <w:t>seterusnya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firstLine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berkembang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seiring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kondisi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kebingungan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mengerjakan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tugasnya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porsi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banyak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masih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bingung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kurang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takut</w:t>
            </w:r>
            <w:proofErr w:type="spellEnd"/>
            <w:r>
              <w:rPr>
                <w:sz w:val="22"/>
                <w:szCs w:val="22"/>
              </w:rPr>
              <w:t xml:space="preserve"> salah, dan </w:t>
            </w:r>
            <w:proofErr w:type="spellStart"/>
            <w:r>
              <w:rPr>
                <w:sz w:val="22"/>
                <w:szCs w:val="22"/>
              </w:rPr>
              <w:t>sebagainya</w:t>
            </w:r>
            <w:proofErr w:type="spellEnd"/>
            <w:r>
              <w:rPr>
                <w:sz w:val="22"/>
                <w:szCs w:val="22"/>
              </w:rPr>
              <w:t xml:space="preserve">. Bantu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respon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rangsang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kebutuhan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Lantas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minat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tinggi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menambahkan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jumlah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meningkatkan</w:t>
            </w:r>
            <w:proofErr w:type="spellEnd"/>
            <w:r>
              <w:rPr>
                <w:sz w:val="22"/>
                <w:szCs w:val="22"/>
              </w:rPr>
              <w:t xml:space="preserve"> target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kebutuhan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lastRenderedPageBreak/>
              <w:t>siswa</w:t>
            </w:r>
            <w:proofErr w:type="spellEnd"/>
            <w:r>
              <w:rPr>
                <w:sz w:val="22"/>
                <w:szCs w:val="22"/>
              </w:rPr>
              <w:t xml:space="preserve">. Dapat juga </w:t>
            </w:r>
            <w:proofErr w:type="spellStart"/>
            <w:r>
              <w:rPr>
                <w:sz w:val="22"/>
                <w:szCs w:val="22"/>
              </w:rPr>
              <w:t>menambahkan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digerakkan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menghafal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tiba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Akhiri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guru yang </w:t>
            </w:r>
            <w:proofErr w:type="spellStart"/>
            <w:r>
              <w:rPr>
                <w:sz w:val="22"/>
                <w:szCs w:val="22"/>
              </w:rPr>
              <w:t>mengulas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Informasikan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target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ditetapkan</w:t>
            </w:r>
            <w:proofErr w:type="spellEnd"/>
            <w:r>
              <w:rPr>
                <w:sz w:val="22"/>
                <w:szCs w:val="22"/>
              </w:rPr>
              <w:t xml:space="preserve">. Minta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menghafal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agar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digabungkan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lastRenderedPageBreak/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6 :</w:t>
            </w:r>
            <w:proofErr w:type="gramEnd"/>
            <w:r>
              <w:rPr>
                <w:b/>
                <w:color w:val="FFFFFF"/>
              </w:rPr>
              <w:t xml:space="preserve"> Latihan Gerak Hasil </w:t>
            </w:r>
            <w:proofErr w:type="spellStart"/>
            <w:r>
              <w:rPr>
                <w:b/>
                <w:color w:val="FFFFFF"/>
              </w:rPr>
              <w:t>Eksplorasi</w:t>
            </w:r>
            <w:proofErr w:type="spellEnd"/>
            <w:r>
              <w:rPr>
                <w:b/>
                <w:color w:val="FFFFFF"/>
              </w:rPr>
              <w:t xml:space="preserve"> (2x35 </w:t>
            </w:r>
            <w:proofErr w:type="spellStart"/>
            <w:r>
              <w:rPr>
                <w:b/>
                <w:color w:val="FFFFFF"/>
              </w:rPr>
              <w:t>menit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menginstruksikan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berlatih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eksplorasi</w:t>
            </w:r>
            <w:proofErr w:type="spellEnd"/>
            <w:r>
              <w:t xml:space="preserve"> yang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di </w:t>
            </w:r>
            <w:proofErr w:type="spellStart"/>
            <w:r>
              <w:t>Pertemuan</w:t>
            </w:r>
            <w:proofErr w:type="spellEnd"/>
            <w:r>
              <w:t xml:space="preserve"> 5.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Kegiatan</w:t>
            </w:r>
            <w:proofErr w:type="spellEnd"/>
            <w:r>
              <w:t xml:space="preserve"> dan </w:t>
            </w:r>
            <w:proofErr w:type="spellStart"/>
            <w:r>
              <w:t>persiapan</w:t>
            </w:r>
            <w:proofErr w:type="spellEnd"/>
            <w:r>
              <w:t xml:space="preserve"> yang </w:t>
            </w:r>
            <w:proofErr w:type="spellStart"/>
            <w:r>
              <w:t>dibutuhkan</w:t>
            </w:r>
            <w:proofErr w:type="spellEnd"/>
            <w:r>
              <w:t xml:space="preserve"> </w:t>
            </w:r>
            <w:proofErr w:type="spellStart"/>
            <w:r>
              <w:t>hampir</w:t>
            </w:r>
            <w:proofErr w:type="spellEnd"/>
            <w:r>
              <w:t xml:space="preserve"> </w:t>
            </w:r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5,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membawa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kriteria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pengingat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</w:p>
          <w:p w:rsidR="00C214DE" w:rsidRDefault="00000000">
            <w:pPr>
              <w:spacing w:before="60" w:after="60"/>
              <w:ind w:left="670"/>
            </w:pPr>
            <w:r>
              <w:t xml:space="preserve">Guru juga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mulai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memberitahukan</w:t>
            </w:r>
            <w:proofErr w:type="spellEnd"/>
            <w:r>
              <w:t xml:space="preserve"> </w:t>
            </w:r>
            <w:proofErr w:type="spellStart"/>
            <w:r>
              <w:t>sedikit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yang </w:t>
            </w:r>
            <w:proofErr w:type="spellStart"/>
            <w:r>
              <w:t>nantinya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ditampilkan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670" w:hanging="284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Berdoa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37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Ulas </w:t>
            </w:r>
            <w:proofErr w:type="spellStart"/>
            <w:r>
              <w:rPr>
                <w:sz w:val="22"/>
                <w:szCs w:val="22"/>
              </w:rPr>
              <w:t>kembat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nanti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supaya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termotivasi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beritahukan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target yang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dicapai</w:t>
            </w:r>
            <w:proofErr w:type="spellEnd"/>
            <w:r>
              <w:rPr>
                <w:sz w:val="22"/>
                <w:szCs w:val="22"/>
              </w:rPr>
              <w:t xml:space="preserve">. Jika pada </w:t>
            </w:r>
            <w:proofErr w:type="spellStart"/>
            <w:r>
              <w:rPr>
                <w:sz w:val="22"/>
                <w:szCs w:val="22"/>
              </w:rPr>
              <w:t>awal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kesepakatan</w:t>
            </w:r>
            <w:proofErr w:type="spellEnd"/>
            <w:r>
              <w:rPr>
                <w:sz w:val="22"/>
                <w:szCs w:val="22"/>
              </w:rPr>
              <w:t xml:space="preserve">, guru dan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dua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maka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6 </w:t>
            </w:r>
            <w:proofErr w:type="spellStart"/>
            <w:r>
              <w:rPr>
                <w:sz w:val="22"/>
                <w:szCs w:val="22"/>
              </w:rPr>
              <w:t>inilah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menyelesaikannya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Namun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kesepakatan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awal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rangkaian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maka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berlatih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Guru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target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dicapai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Pada </w:t>
            </w:r>
            <w:proofErr w:type="spellStart"/>
            <w:r>
              <w:rPr>
                <w:sz w:val="22"/>
                <w:szCs w:val="22"/>
              </w:rPr>
              <w:t>intinya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target-target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rasa </w:t>
            </w:r>
            <w:proofErr w:type="spellStart"/>
            <w:r>
              <w:rPr>
                <w:sz w:val="22"/>
                <w:szCs w:val="22"/>
              </w:rPr>
              <w:t>tanggung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jawab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menyelesaikannya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Informasikan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situasi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skenario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seolah-olah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ajang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pencarian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bakat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Beritahukan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judulnya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Deskripsi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halaman</w:t>
            </w:r>
            <w:proofErr w:type="spellEnd"/>
            <w:r>
              <w:rPr>
                <w:sz w:val="22"/>
                <w:szCs w:val="22"/>
              </w:rPr>
              <w:t xml:space="preserve"> 18,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Tunjukkan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Gerakanmu</w:t>
            </w:r>
            <w:proofErr w:type="spellEnd"/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Ekspresikan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Gerakanmu</w:t>
            </w:r>
            <w:proofErr w:type="spellEnd"/>
            <w:r>
              <w:rPr>
                <w:sz w:val="22"/>
                <w:szCs w:val="22"/>
              </w:rPr>
              <w:t xml:space="preserve">”. Dalam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giliran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penonton</w:t>
            </w:r>
            <w:proofErr w:type="spellEnd"/>
            <w:r>
              <w:rPr>
                <w:sz w:val="22"/>
                <w:szCs w:val="22"/>
              </w:rPr>
              <w:t xml:space="preserve"> dan guru </w:t>
            </w:r>
            <w:proofErr w:type="spellStart"/>
            <w:r>
              <w:rPr>
                <w:sz w:val="22"/>
                <w:szCs w:val="22"/>
              </w:rPr>
              <w:t>berperan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juri</w:t>
            </w:r>
            <w:proofErr w:type="spellEnd"/>
            <w:r>
              <w:rPr>
                <w:sz w:val="22"/>
                <w:szCs w:val="22"/>
              </w:rPr>
              <w:t xml:space="preserve">. Juri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menanyakan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mengenai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alasan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strategi lain,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diizinkan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lain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namun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berbeda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sama</w:t>
            </w:r>
            <w:proofErr w:type="spellEnd"/>
            <w:r>
              <w:rPr>
                <w:sz w:val="22"/>
                <w:szCs w:val="22"/>
              </w:rPr>
              <w:t xml:space="preserve"> lain.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Guru </w:t>
            </w:r>
            <w:proofErr w:type="spellStart"/>
            <w:r>
              <w:rPr>
                <w:sz w:val="22"/>
                <w:szCs w:val="22"/>
              </w:rPr>
              <w:t>meninjau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latihan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meninjau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kreatif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berkeliling</w:t>
            </w:r>
            <w:proofErr w:type="spellEnd"/>
            <w:r>
              <w:rPr>
                <w:sz w:val="22"/>
                <w:szCs w:val="22"/>
              </w:rPr>
              <w:t xml:space="preserve">. Metode yang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pengetahuan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mengoordinasikan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Dampingi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membutuhkan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lama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menyelesaikan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tugas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bingung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malu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tugasnya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tanggapan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masalah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dihadapi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lastRenderedPageBreak/>
              <w:t>siswa</w:t>
            </w:r>
            <w:proofErr w:type="spellEnd"/>
            <w:r>
              <w:rPr>
                <w:sz w:val="22"/>
                <w:szCs w:val="22"/>
              </w:rPr>
              <w:t xml:space="preserve">. Jika guru </w:t>
            </w:r>
            <w:proofErr w:type="spellStart"/>
            <w:r>
              <w:rPr>
                <w:sz w:val="22"/>
                <w:szCs w:val="22"/>
              </w:rPr>
              <w:t>mendapati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tetap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walaupun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tanggapan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menanyakan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Penuhi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keinginan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Contohnya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ditonton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gurunya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. Maka guru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memenuhi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sambil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meningkatkan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kepercayaan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perlahan-lahan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mengutarakan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langsung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bagus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teman-teman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sekali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melihatnya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minat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tinggi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terhadap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tantang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koordinasi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banyak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Akhiri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tanggapan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terhadap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Sebutkan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capaian-capaian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semangat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senang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bertepuk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apresiasi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kreatif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lastRenderedPageBreak/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7 :</w:t>
            </w:r>
            <w:proofErr w:type="gram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Pertunjukan</w:t>
            </w:r>
            <w:proofErr w:type="spellEnd"/>
            <w:r>
              <w:rPr>
                <w:b/>
                <w:color w:val="FFFFFF"/>
              </w:rPr>
              <w:t xml:space="preserve"> (2x35 </w:t>
            </w:r>
            <w:proofErr w:type="spellStart"/>
            <w:r>
              <w:rPr>
                <w:b/>
                <w:color w:val="FFFFFF"/>
              </w:rPr>
              <w:t>menit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menginstruksi</w:t>
            </w:r>
            <w:proofErr w:type="spellEnd"/>
            <w:r>
              <w:t xml:space="preserve"> </w:t>
            </w:r>
            <w:proofErr w:type="spellStart"/>
            <w:r>
              <w:t>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menampilkan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dan </w:t>
            </w:r>
            <w:proofErr w:type="spellStart"/>
            <w:r>
              <w:t>mengemukakan</w:t>
            </w:r>
            <w:proofErr w:type="spellEnd"/>
            <w:r>
              <w:t xml:space="preserve"> </w:t>
            </w:r>
            <w:proofErr w:type="spellStart"/>
            <w:r>
              <w:t>pendapatnya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Pertemuan</w:t>
            </w:r>
            <w:proofErr w:type="spellEnd"/>
            <w:r>
              <w:t xml:space="preserve"> 7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Unit 1. </w:t>
            </w:r>
            <w:proofErr w:type="spellStart"/>
            <w:r>
              <w:t>Inilah</w:t>
            </w:r>
            <w:proofErr w:type="spellEnd"/>
            <w:r>
              <w:t xml:space="preserve"> </w:t>
            </w:r>
            <w:proofErr w:type="spellStart"/>
            <w:r>
              <w:t>saatnya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pemahamannya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pokok</w:t>
            </w:r>
            <w:proofErr w:type="spellEnd"/>
            <w:r>
              <w:t xml:space="preserve"> </w:t>
            </w:r>
            <w:proofErr w:type="spellStart"/>
            <w:r>
              <w:t>bahasan</w:t>
            </w:r>
            <w:proofErr w:type="spellEnd"/>
            <w:r>
              <w:t xml:space="preserve"> dan guru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</w:t>
            </w:r>
            <w:proofErr w:type="spellStart"/>
            <w:r>
              <w:t>Persiapan</w:t>
            </w:r>
            <w:proofErr w:type="spellEnd"/>
            <w:r>
              <w:t xml:space="preserve"> yang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dan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panggung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sederhana</w:t>
            </w:r>
            <w:proofErr w:type="spellEnd"/>
            <w:r>
              <w:t xml:space="preserve">. </w:t>
            </w:r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Siapkan</w:t>
            </w:r>
            <w:proofErr w:type="spellEnd"/>
            <w:r>
              <w:t xml:space="preserve"> juga </w:t>
            </w:r>
            <w:proofErr w:type="spellStart"/>
            <w:r>
              <w:t>lagu</w:t>
            </w:r>
            <w:proofErr w:type="spellEnd"/>
            <w:r>
              <w:t xml:space="preserve"> yang </w:t>
            </w:r>
            <w:proofErr w:type="spellStart"/>
            <w:r>
              <w:t>biasa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di </w:t>
            </w:r>
            <w:proofErr w:type="spellStart"/>
            <w:r>
              <w:t>Pertemuan</w:t>
            </w:r>
            <w:proofErr w:type="spellEnd"/>
            <w:r>
              <w:t xml:space="preserve"> 5 dan 6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mengiringi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Jika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,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guru. Bagi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dua </w:t>
            </w:r>
            <w:proofErr w:type="spellStart"/>
            <w:r>
              <w:t>bagian</w:t>
            </w:r>
            <w:proofErr w:type="spellEnd"/>
            <w:r>
              <w:t xml:space="preserve">. Bagian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panggung</w:t>
            </w:r>
            <w:proofErr w:type="spellEnd"/>
            <w:r>
              <w:t xml:space="preserve"> dan </w:t>
            </w:r>
            <w:proofErr w:type="spellStart"/>
            <w:r>
              <w:t>penonton</w:t>
            </w:r>
            <w:proofErr w:type="spellEnd"/>
            <w:r>
              <w:t xml:space="preserve">. Bagian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dikosongkan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meja</w:t>
            </w:r>
            <w:proofErr w:type="spellEnd"/>
            <w:r>
              <w:t xml:space="preserve"> dan </w:t>
            </w:r>
            <w:proofErr w:type="spellStart"/>
            <w:r>
              <w:t>kursi</w:t>
            </w:r>
            <w:proofErr w:type="spellEnd"/>
            <w:r>
              <w:t xml:space="preserve"> </w:t>
            </w:r>
            <w:proofErr w:type="spellStart"/>
            <w:r>
              <w:t>karna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panggung</w:t>
            </w:r>
            <w:proofErr w:type="spellEnd"/>
            <w:r>
              <w:t xml:space="preserve"> dan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belakang</w:t>
            </w:r>
            <w:proofErr w:type="spellEnd"/>
            <w:r>
              <w:t xml:space="preserve"> </w:t>
            </w:r>
            <w:proofErr w:type="spellStart"/>
            <w:r>
              <w:t>diatur</w:t>
            </w:r>
            <w:proofErr w:type="spellEnd"/>
            <w:r>
              <w:t xml:space="preserve"> </w:t>
            </w:r>
            <w:proofErr w:type="spellStart"/>
            <w:r>
              <w:t>kursi-kursi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kursi</w:t>
            </w:r>
            <w:proofErr w:type="spellEnd"/>
            <w:r>
              <w:t xml:space="preserve"> </w:t>
            </w:r>
            <w:proofErr w:type="spellStart"/>
            <w:r>
              <w:t>penonton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alas duduk </w:t>
            </w:r>
            <w:proofErr w:type="spellStart"/>
            <w:r>
              <w:t>saja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karpet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tikar</w:t>
            </w:r>
            <w:proofErr w:type="spellEnd"/>
            <w:r>
              <w:t xml:space="preserve">. </w:t>
            </w:r>
            <w:proofErr w:type="spellStart"/>
            <w:r>
              <w:t>Inspirasi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67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152775" cy="2352675"/>
                  <wp:effectExtent l="0" t="0" r="0" b="0"/>
                  <wp:docPr id="6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775" cy="2352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spacing w:before="60" w:after="60"/>
              <w:ind w:left="670"/>
              <w:jc w:val="center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Berdoa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</w:t>
            </w:r>
            <w:proofErr w:type="spellStart"/>
            <w:r>
              <w:rPr>
                <w:sz w:val="22"/>
                <w:szCs w:val="22"/>
              </w:rPr>
              <w:t>Pemanasan</w:t>
            </w:r>
            <w:proofErr w:type="spellEnd"/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39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berlatih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berlatih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dahulu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 10-20 </w:t>
            </w:r>
            <w:proofErr w:type="spellStart"/>
            <w:r>
              <w:rPr>
                <w:sz w:val="22"/>
                <w:szCs w:val="22"/>
              </w:rPr>
              <w:t>menit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kebutuhan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sambil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Guru </w:t>
            </w:r>
            <w:proofErr w:type="spellStart"/>
            <w:r>
              <w:rPr>
                <w:sz w:val="22"/>
                <w:szCs w:val="22"/>
              </w:rPr>
              <w:t>bebas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memanggil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bergiliran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memanggil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acak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maupun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berurutan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absen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kreativitas</w:t>
            </w:r>
            <w:proofErr w:type="spellEnd"/>
            <w:r>
              <w:rPr>
                <w:sz w:val="22"/>
                <w:szCs w:val="22"/>
              </w:rPr>
              <w:t xml:space="preserve"> guru dan </w:t>
            </w:r>
            <w:proofErr w:type="spellStart"/>
            <w:r>
              <w:rPr>
                <w:sz w:val="22"/>
                <w:szCs w:val="22"/>
              </w:rPr>
              <w:t>keadaan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Menampilkan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penonton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latihan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duduk di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penonton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Panggil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perseorangan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berdua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bertiga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berlima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kondisi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Pastikan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berbeda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mengoordinasikan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tugas</w:t>
            </w:r>
            <w:proofErr w:type="spellEnd"/>
            <w:r>
              <w:rPr>
                <w:sz w:val="22"/>
                <w:szCs w:val="22"/>
              </w:rPr>
              <w:t xml:space="preserve"> individual.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lain </w:t>
            </w:r>
            <w:proofErr w:type="spellStart"/>
            <w:r>
              <w:rPr>
                <w:sz w:val="22"/>
                <w:szCs w:val="22"/>
              </w:rPr>
              <w:t>berperan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penonton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bertugas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panggung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tepuk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 </w:t>
            </w:r>
            <w:proofErr w:type="spellStart"/>
            <w:r>
              <w:rPr>
                <w:sz w:val="22"/>
                <w:szCs w:val="22"/>
              </w:rPr>
              <w:t>Mengemukakan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teman-teman</w:t>
            </w:r>
            <w:proofErr w:type="spellEnd"/>
            <w:r>
              <w:rPr>
                <w:sz w:val="22"/>
                <w:szCs w:val="22"/>
              </w:rPr>
              <w:t xml:space="preserve"> dan 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menunjukkan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tanyakan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mengemukakannya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teman-temannya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baik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namun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diucapkan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pun juga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apa-apa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menanyakannya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berakhir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spacing w:before="60" w:after="60"/>
              <w:ind w:left="670" w:hanging="284"/>
              <w:rPr>
                <w:b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Akhiri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tanggapan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capaian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Ungkapan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diucapkan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ucapkan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Tanyakan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sendiri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kiranya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bintang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penampilan</w:t>
            </w:r>
            <w:proofErr w:type="spellEnd"/>
            <w:r>
              <w:rPr>
                <w:sz w:val="22"/>
                <w:szCs w:val="22"/>
              </w:rPr>
              <w:t xml:space="preserve"> masing-masing.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merupakan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dijawab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8.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8DB3E2"/>
            <w:vAlign w:val="center"/>
          </w:tcPr>
          <w:p w:rsidR="00C214DE" w:rsidRDefault="00000000">
            <w:pPr>
              <w:spacing w:before="60" w:after="60"/>
              <w:ind w:left="386"/>
              <w:rPr>
                <w:b/>
                <w:color w:val="FFFFFF"/>
              </w:rPr>
            </w:pPr>
            <w:proofErr w:type="spellStart"/>
            <w:r>
              <w:rPr>
                <w:b/>
                <w:color w:val="FFFFFF"/>
              </w:rPr>
              <w:lastRenderedPageBreak/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Pembelajaran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gramStart"/>
            <w:r>
              <w:rPr>
                <w:b/>
                <w:color w:val="FFFFFF"/>
              </w:rPr>
              <w:t>8 :</w:t>
            </w:r>
            <w:proofErr w:type="gram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Refleksi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(2x35 </w:t>
            </w:r>
            <w:proofErr w:type="spellStart"/>
            <w:r>
              <w:rPr>
                <w:b/>
                <w:color w:val="FFFFFF"/>
              </w:rPr>
              <w:t>menit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Instruksi </w:t>
            </w:r>
            <w:proofErr w:type="spellStart"/>
            <w:r>
              <w:rPr>
                <w:b/>
              </w:rPr>
              <w:t>Pembelajaran</w:t>
            </w:r>
            <w:proofErr w:type="spellEnd"/>
          </w:p>
          <w:p w:rsidR="00C214DE" w:rsidRDefault="00000000">
            <w:pPr>
              <w:spacing w:before="60" w:after="60"/>
              <w:ind w:left="386"/>
            </w:pPr>
            <w:r>
              <w:t xml:space="preserve">Guru </w:t>
            </w:r>
            <w:proofErr w:type="spellStart"/>
            <w:r>
              <w:t>menginstruksikan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refleksi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tunjukkan</w:t>
            </w:r>
            <w:proofErr w:type="spellEnd"/>
            <w:r>
              <w:t xml:space="preserve"> pada </w:t>
            </w:r>
            <w:proofErr w:type="spellStart"/>
            <w:r>
              <w:t>Pertemuan</w:t>
            </w:r>
            <w:proofErr w:type="spellEnd"/>
            <w:r>
              <w:t xml:space="preserve"> 7.</w:t>
            </w:r>
          </w:p>
          <w:p w:rsidR="00C214DE" w:rsidRDefault="00C214DE">
            <w:pPr>
              <w:spacing w:before="60" w:after="60"/>
              <w:ind w:left="386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C214DE" w:rsidRDefault="00000000">
            <w:pPr>
              <w:spacing w:before="60" w:after="60"/>
              <w:ind w:left="670"/>
            </w:pPr>
            <w:proofErr w:type="spellStart"/>
            <w:r>
              <w:t>Akhirnya</w:t>
            </w:r>
            <w:proofErr w:type="spellEnd"/>
            <w:r>
              <w:t xml:space="preserve">, </w:t>
            </w:r>
            <w:proofErr w:type="spellStart"/>
            <w:r>
              <w:t>selesai</w:t>
            </w:r>
            <w:proofErr w:type="spellEnd"/>
            <w:r>
              <w:t xml:space="preserve">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di Unit 1. </w:t>
            </w:r>
            <w:proofErr w:type="spellStart"/>
            <w:r>
              <w:t>Pertemuan</w:t>
            </w:r>
            <w:proofErr w:type="spellEnd"/>
            <w:r>
              <w:t xml:space="preserve"> 8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refleksi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oleh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individual, </w:t>
            </w:r>
            <w:proofErr w:type="spellStart"/>
            <w:r>
              <w:t>sekaligus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penutup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merangkum</w:t>
            </w:r>
            <w:proofErr w:type="spellEnd"/>
            <w:r>
              <w:t xml:space="preserve"> </w:t>
            </w:r>
            <w:proofErr w:type="spellStart"/>
            <w:r>
              <w:t>konsep-konsep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ditemukan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</w:t>
            </w:r>
            <w:proofErr w:type="spellStart"/>
            <w:r>
              <w:t>tujuh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lalu</w:t>
            </w:r>
            <w:proofErr w:type="spellEnd"/>
            <w:r>
              <w:t xml:space="preserve">. </w:t>
            </w:r>
            <w:proofErr w:type="spellStart"/>
            <w:r>
              <w:t>Konsep-konsep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dijabarkan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. </w:t>
            </w:r>
            <w:proofErr w:type="spellStart"/>
            <w:r>
              <w:t>Penjelasan</w:t>
            </w:r>
            <w:proofErr w:type="spellEnd"/>
            <w:r>
              <w:t xml:space="preserve"> </w:t>
            </w:r>
            <w:proofErr w:type="spellStart"/>
            <w:r>
              <w:t>awal</w:t>
            </w:r>
            <w:proofErr w:type="spellEnd"/>
            <w:r>
              <w:t xml:space="preserve"> </w:t>
            </w:r>
            <w:proofErr w:type="spellStart"/>
            <w:r>
              <w:t>mengenai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berperan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dasar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tari, </w:t>
            </w:r>
            <w:proofErr w:type="spellStart"/>
            <w:r>
              <w:t>karenanya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tarian</w:t>
            </w:r>
            <w:proofErr w:type="spellEnd"/>
            <w:r>
              <w:t xml:space="preserve">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bahasa</w:t>
            </w:r>
            <w:proofErr w:type="spellEnd"/>
            <w:r>
              <w:t xml:space="preserve"> </w:t>
            </w:r>
            <w:proofErr w:type="spellStart"/>
            <w:r>
              <w:t>komunikasi</w:t>
            </w:r>
            <w:proofErr w:type="spellEnd"/>
            <w:r>
              <w:t xml:space="preserve">. Di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butuh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dirangkai</w:t>
            </w:r>
            <w:proofErr w:type="spellEnd"/>
            <w:r>
              <w:t xml:space="preserve"> dan </w:t>
            </w:r>
            <w:proofErr w:type="spellStart"/>
            <w:r>
              <w:t>dikoordinasikan</w:t>
            </w:r>
            <w:proofErr w:type="spellEnd"/>
            <w:r>
              <w:t xml:space="preserve"> agar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yang </w:t>
            </w:r>
            <w:proofErr w:type="spellStart"/>
            <w:r>
              <w:t>indah</w:t>
            </w:r>
            <w:proofErr w:type="spellEnd"/>
            <w:r>
              <w:t xml:space="preserve">. Indah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diartikan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hitungan</w:t>
            </w:r>
            <w:proofErr w:type="spellEnd"/>
            <w:r>
              <w:t xml:space="preserve"> dan </w:t>
            </w:r>
            <w:proofErr w:type="spellStart"/>
            <w:r>
              <w:t>beraturan</w:t>
            </w:r>
            <w:proofErr w:type="spellEnd"/>
            <w:r>
              <w:t xml:space="preserve">, </w:t>
            </w:r>
            <w:proofErr w:type="spellStart"/>
            <w:r>
              <w:t>sehingga</w:t>
            </w:r>
            <w:proofErr w:type="spellEnd"/>
            <w:r>
              <w:t xml:space="preserve"> </w:t>
            </w:r>
            <w:proofErr w:type="spellStart"/>
            <w:r>
              <w:t>terasa</w:t>
            </w:r>
            <w:proofErr w:type="spellEnd"/>
            <w:r>
              <w:t xml:space="preserve"> </w:t>
            </w:r>
            <w:proofErr w:type="spellStart"/>
            <w:r>
              <w:t>nyaman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dan </w:t>
            </w:r>
            <w:proofErr w:type="spellStart"/>
            <w:r>
              <w:t>dilihat</w:t>
            </w:r>
            <w:proofErr w:type="spellEnd"/>
            <w:r>
              <w:t xml:space="preserve">. Cara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indah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menggerakkan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bersamaan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bergantian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67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52875" cy="2476500"/>
                  <wp:effectExtent l="0" t="0" r="0" b="0"/>
                  <wp:docPr id="7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2476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spacing w:before="60" w:after="60"/>
              <w:ind w:left="670" w:firstLine="283"/>
            </w:pPr>
            <w:proofErr w:type="spellStart"/>
            <w:r>
              <w:lastRenderedPageBreak/>
              <w:t>Rangkuman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pelbagai</w:t>
            </w:r>
            <w:proofErr w:type="spellEnd"/>
            <w:r>
              <w:t xml:space="preserve"> </w:t>
            </w:r>
            <w:proofErr w:type="spellStart"/>
            <w:r>
              <w:t>diskusi</w:t>
            </w:r>
            <w:proofErr w:type="spellEnd"/>
            <w:r>
              <w:t xml:space="preserve"> dan </w:t>
            </w:r>
            <w:proofErr w:type="spellStart"/>
            <w:r>
              <w:t>kegiatan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dilaksanakan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mengembangkan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</w:t>
            </w:r>
            <w:proofErr w:type="spellStart"/>
            <w:r>
              <w:t>rangkuman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penemuan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pemikiran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di </w:t>
            </w:r>
            <w:proofErr w:type="spellStart"/>
            <w:r>
              <w:t>kelas</w:t>
            </w:r>
            <w:proofErr w:type="spellEnd"/>
            <w:r>
              <w:t xml:space="preserve">.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bekal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di unit </w:t>
            </w:r>
            <w:proofErr w:type="spellStart"/>
            <w:r>
              <w:t>selanjutnya</w:t>
            </w:r>
            <w:proofErr w:type="spellEnd"/>
            <w:r>
              <w:t xml:space="preserve">. </w:t>
            </w:r>
            <w:proofErr w:type="spellStart"/>
            <w:r>
              <w:t>Refleksi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yang </w:t>
            </w:r>
            <w:proofErr w:type="spellStart"/>
            <w:r>
              <w:t>penting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, </w:t>
            </w:r>
            <w:proofErr w:type="spellStart"/>
            <w:r>
              <w:t>karena</w:t>
            </w:r>
            <w:proofErr w:type="spellEnd"/>
            <w:r>
              <w:t xml:space="preserve">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dan juga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keberhasilan</w:t>
            </w:r>
            <w:proofErr w:type="spellEnd"/>
            <w:r>
              <w:t xml:space="preserve"> strategi yang </w:t>
            </w:r>
            <w:proofErr w:type="spellStart"/>
            <w:r>
              <w:t>dilakukan</w:t>
            </w:r>
            <w:proofErr w:type="spellEnd"/>
            <w:r>
              <w:t xml:space="preserve">. Selain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refleksi</w:t>
            </w:r>
            <w:proofErr w:type="spellEnd"/>
            <w:r>
              <w:t xml:space="preserve"> juga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dirinya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, </w:t>
            </w:r>
            <w:proofErr w:type="spellStart"/>
            <w:r>
              <w:t>sejauh</w:t>
            </w:r>
            <w:proofErr w:type="spellEnd"/>
            <w:r>
              <w:t xml:space="preserve"> mana </w:t>
            </w:r>
            <w:proofErr w:type="spellStart"/>
            <w:r>
              <w:t>dirinya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mencapai</w:t>
            </w:r>
            <w:proofErr w:type="spellEnd"/>
            <w:r>
              <w:t xml:space="preserve"> </w:t>
            </w:r>
            <w:proofErr w:type="spellStart"/>
            <w:r>
              <w:t>tujuan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670"/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di </w:t>
            </w:r>
            <w:proofErr w:type="spellStart"/>
            <w:r>
              <w:rPr>
                <w:b/>
              </w:rPr>
              <w:t>Kelas</w:t>
            </w:r>
            <w:proofErr w:type="spellEnd"/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Awal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a.  Berdoa.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menyenangkan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dipilih</w:t>
            </w:r>
            <w:proofErr w:type="spellEnd"/>
            <w:r>
              <w:rPr>
                <w:sz w:val="22"/>
                <w:szCs w:val="22"/>
              </w:rPr>
              <w:t xml:space="preserve"> guru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1. Pada </w:t>
            </w:r>
            <w:proofErr w:type="spellStart"/>
            <w:r>
              <w:rPr>
                <w:sz w:val="22"/>
                <w:szCs w:val="22"/>
              </w:rPr>
              <w:t>buku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1 </w:t>
            </w:r>
            <w:proofErr w:type="spellStart"/>
            <w:r>
              <w:rPr>
                <w:sz w:val="22"/>
                <w:szCs w:val="22"/>
              </w:rPr>
              <w:t>menawarkan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pilihan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“Tik </w:t>
            </w:r>
            <w:proofErr w:type="spellStart"/>
            <w:r>
              <w:rPr>
                <w:sz w:val="22"/>
                <w:szCs w:val="22"/>
              </w:rPr>
              <w:t>Tik</w:t>
            </w:r>
            <w:proofErr w:type="spellEnd"/>
            <w:r>
              <w:rPr>
                <w:sz w:val="22"/>
                <w:szCs w:val="22"/>
              </w:rPr>
              <w:t xml:space="preserve"> Bunyi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>” dan “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Kutilang</w:t>
            </w:r>
            <w:proofErr w:type="spellEnd"/>
            <w:r>
              <w:rPr>
                <w:sz w:val="22"/>
                <w:szCs w:val="22"/>
              </w:rPr>
              <w:t xml:space="preserve">”. 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menyanyikan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t xml:space="preserve">2.  </w:t>
            </w:r>
            <w:hyperlink r:id="rId41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terhadap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pertunjukkan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pertunjukkan</w:t>
            </w:r>
            <w:proofErr w:type="spellEnd"/>
            <w:r>
              <w:rPr>
                <w:sz w:val="22"/>
                <w:szCs w:val="22"/>
              </w:rPr>
              <w:t xml:space="preserve"> tari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7. </w:t>
            </w:r>
            <w:proofErr w:type="spellStart"/>
            <w:r>
              <w:rPr>
                <w:sz w:val="22"/>
                <w:szCs w:val="22"/>
              </w:rPr>
              <w:t>Ingatkan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tuliskan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 Guru </w:t>
            </w:r>
            <w:proofErr w:type="spellStart"/>
            <w:r>
              <w:rPr>
                <w:sz w:val="22"/>
                <w:szCs w:val="22"/>
              </w:rPr>
              <w:t>mengajukan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Apa yang paling </w:t>
            </w:r>
            <w:proofErr w:type="spellStart"/>
            <w:r>
              <w:rPr>
                <w:sz w:val="22"/>
                <w:szCs w:val="22"/>
              </w:rPr>
              <w:t>disukai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tarian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ditampilkan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perasaan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merangkai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bintang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berdasarkan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rubrik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Cara </w:t>
            </w:r>
            <w:proofErr w:type="spellStart"/>
            <w:r>
              <w:rPr>
                <w:sz w:val="22"/>
                <w:szCs w:val="22"/>
              </w:rPr>
              <w:t>menjawabnya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contohnya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314825" cy="2590800"/>
                  <wp:effectExtent l="0" t="0" r="0" b="0"/>
                  <wp:docPr id="8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825" cy="2590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firstLine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Format </w:t>
            </w:r>
            <w:proofErr w:type="spellStart"/>
            <w:r>
              <w:rPr>
                <w:sz w:val="22"/>
                <w:szCs w:val="22"/>
              </w:rPr>
              <w:t>jawaban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dituliskan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papan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dahulu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menuliskannya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buku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dahulu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membagikannya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tinggal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menjawabnya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spacing w:before="60" w:after="60"/>
              <w:ind w:left="670" w:hanging="284"/>
              <w:rPr>
                <w:b/>
              </w:rPr>
            </w:pPr>
          </w:p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C214D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Akhiri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konsep-konsep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ditemukan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diuraikan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1. 23.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positif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apresiasi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terhadap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capaian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di unit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214DE" w:rsidRDefault="00C21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4F6228"/>
            <w:vAlign w:val="center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G.  REFLEKSI GURU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386"/>
            </w:pPr>
            <w:proofErr w:type="spellStart"/>
            <w:r>
              <w:lastRenderedPageBreak/>
              <w:t>Refleksi</w:t>
            </w:r>
            <w:proofErr w:type="spellEnd"/>
            <w:r>
              <w:t xml:space="preserve">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dijadikan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capaian</w:t>
            </w:r>
            <w:proofErr w:type="spellEnd"/>
            <w:r>
              <w:t xml:space="preserve"> guru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penerapan</w:t>
            </w:r>
            <w:proofErr w:type="spellEnd"/>
            <w:r>
              <w:t xml:space="preserve"> strategi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dan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bahan</w:t>
            </w:r>
            <w:proofErr w:type="spellEnd"/>
            <w:r>
              <w:t xml:space="preserve"> </w:t>
            </w:r>
            <w:proofErr w:type="spellStart"/>
            <w:r>
              <w:t>kajian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memperbaiki</w:t>
            </w:r>
            <w:proofErr w:type="spellEnd"/>
            <w:r>
              <w:t xml:space="preserve"> </w:t>
            </w:r>
            <w:proofErr w:type="spellStart"/>
            <w:r>
              <w:t>kualitas</w:t>
            </w:r>
            <w:proofErr w:type="spellEnd"/>
            <w:r>
              <w:t xml:space="preserve"> </w:t>
            </w:r>
            <w:proofErr w:type="spellStart"/>
            <w:r>
              <w:t>pengajaran</w:t>
            </w:r>
            <w:proofErr w:type="spellEnd"/>
            <w:r>
              <w:t xml:space="preserve"> pada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selanjutnya</w:t>
            </w:r>
            <w:proofErr w:type="spellEnd"/>
            <w:r>
              <w:t xml:space="preserve">.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mengisi</w:t>
            </w:r>
            <w:proofErr w:type="spellEnd"/>
            <w:r>
              <w:t xml:space="preserve"> </w:t>
            </w:r>
            <w:proofErr w:type="spellStart"/>
            <w:r>
              <w:t>refleksi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1.  Apa </w:t>
            </w:r>
            <w:proofErr w:type="spellStart"/>
            <w:r>
              <w:t>kesulitan</w:t>
            </w:r>
            <w:proofErr w:type="spellEnd"/>
            <w:r>
              <w:t xml:space="preserve"> yang </w:t>
            </w:r>
            <w:proofErr w:type="spellStart"/>
            <w:r>
              <w:t>dihadapi</w:t>
            </w:r>
            <w:proofErr w:type="spellEnd"/>
            <w:r>
              <w:t xml:space="preserve"> guru?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2. 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mengantisipasinya</w:t>
            </w:r>
            <w:proofErr w:type="spellEnd"/>
            <w:r>
              <w:t>?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3.  Apa </w:t>
            </w:r>
            <w:proofErr w:type="spellStart"/>
            <w:r>
              <w:t>hal</w:t>
            </w:r>
            <w:proofErr w:type="spellEnd"/>
            <w:r>
              <w:t xml:space="preserve"> </w:t>
            </w:r>
            <w:proofErr w:type="spellStart"/>
            <w:r>
              <w:t>terbaik</w:t>
            </w:r>
            <w:proofErr w:type="spellEnd"/>
            <w:r>
              <w:t xml:space="preserve"> yang </w:t>
            </w:r>
            <w:proofErr w:type="spellStart"/>
            <w:r>
              <w:t>dilakukan</w:t>
            </w:r>
            <w:proofErr w:type="spellEnd"/>
            <w:r>
              <w:t xml:space="preserve"> guru </w:t>
            </w:r>
            <w:proofErr w:type="spellStart"/>
            <w:r>
              <w:t>selama</w:t>
            </w:r>
            <w:proofErr w:type="spellEnd"/>
            <w:r>
              <w:t xml:space="preserve"> proses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?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4. 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jika</w:t>
            </w:r>
            <w:proofErr w:type="spellEnd"/>
            <w:r>
              <w:t xml:space="preserve"> guru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mengulang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guru </w:t>
            </w:r>
            <w:proofErr w:type="spellStart"/>
            <w:r>
              <w:t>perbaiki</w:t>
            </w:r>
            <w:proofErr w:type="spellEnd"/>
            <w:r>
              <w:t>?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5. 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jika</w:t>
            </w:r>
            <w:proofErr w:type="spellEnd"/>
            <w:r>
              <w:t xml:space="preserve"> guru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mengulang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guru </w:t>
            </w:r>
            <w:proofErr w:type="spellStart"/>
            <w:r>
              <w:t>tambahkan</w:t>
            </w:r>
            <w:proofErr w:type="spellEnd"/>
            <w:r>
              <w:t>?</w:t>
            </w:r>
          </w:p>
          <w:p w:rsidR="00C214DE" w:rsidRDefault="00000000">
            <w:pPr>
              <w:spacing w:before="60" w:after="60"/>
              <w:ind w:left="670" w:hanging="284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819525" cy="3404235"/>
                  <wp:effectExtent l="0" t="0" r="0" b="0"/>
                  <wp:docPr id="9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525" cy="34042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214DE" w:rsidRDefault="00C214DE">
            <w:pPr>
              <w:spacing w:before="60" w:after="60"/>
              <w:ind w:left="670" w:hanging="284"/>
            </w:pPr>
          </w:p>
        </w:tc>
      </w:tr>
      <w:tr w:rsidR="00C214DE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4F6228"/>
            <w:vAlign w:val="center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H.  PENILAIAN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386" w:right="153"/>
            </w:pPr>
            <w:proofErr w:type="spellStart"/>
            <w:r>
              <w:t>Penilaian</w:t>
            </w:r>
            <w:proofErr w:type="spellEnd"/>
            <w:r>
              <w:t xml:space="preserve"> pada </w:t>
            </w:r>
            <w:proofErr w:type="spellStart"/>
            <w:r>
              <w:t>pembelajaran</w:t>
            </w:r>
            <w:proofErr w:type="spellEnd"/>
            <w:r>
              <w:t xml:space="preserve"> Unit 1 </w:t>
            </w:r>
            <w:proofErr w:type="spellStart"/>
            <w:r>
              <w:t>menggunakan</w:t>
            </w:r>
            <w:proofErr w:type="spellEnd"/>
            <w:r>
              <w:t xml:space="preserve"> dua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anekdotal</w:t>
            </w:r>
            <w:proofErr w:type="spellEnd"/>
            <w:r>
              <w:t xml:space="preserve"> dan </w:t>
            </w:r>
            <w:proofErr w:type="spellStart"/>
            <w:r>
              <w:t>rubrik</w:t>
            </w:r>
            <w:proofErr w:type="spellEnd"/>
            <w:r>
              <w:t xml:space="preserve">. </w:t>
            </w: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anekdotal</w:t>
            </w:r>
            <w:proofErr w:type="spellEnd"/>
            <w:r>
              <w:t xml:space="preserve"> </w:t>
            </w:r>
            <w:proofErr w:type="spellStart"/>
            <w:r>
              <w:t>diperlukan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melihat</w:t>
            </w:r>
            <w:proofErr w:type="spellEnd"/>
            <w:r>
              <w:t xml:space="preserve"> proses yang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diberikan</w:t>
            </w:r>
            <w:proofErr w:type="spellEnd"/>
            <w:r>
              <w:t xml:space="preserve"> pada </w:t>
            </w:r>
            <w:proofErr w:type="spellStart"/>
            <w:r>
              <w:t>saat</w:t>
            </w:r>
            <w:proofErr w:type="spellEnd"/>
            <w:r>
              <w:t xml:space="preserve"> proses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mendukung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yang </w:t>
            </w:r>
            <w:proofErr w:type="spellStart"/>
            <w:r>
              <w:t>dideskripsikan</w:t>
            </w:r>
            <w:proofErr w:type="spellEnd"/>
            <w:r>
              <w:t xml:space="preserve"> pada </w:t>
            </w:r>
            <w:proofErr w:type="spellStart"/>
            <w:r>
              <w:t>rubrik</w:t>
            </w:r>
            <w:proofErr w:type="spellEnd"/>
            <w:r>
              <w:t xml:space="preserve">. </w:t>
            </w: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anekdotal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teknik</w:t>
            </w:r>
            <w:proofErr w:type="spellEnd"/>
            <w:r>
              <w:t xml:space="preserve"> </w:t>
            </w:r>
            <w:proofErr w:type="spellStart"/>
            <w:r>
              <w:t>pengumpulan</w:t>
            </w:r>
            <w:proofErr w:type="spellEnd"/>
            <w:r>
              <w:t xml:space="preserve"> data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kejadian</w:t>
            </w:r>
            <w:proofErr w:type="spellEnd"/>
            <w:r>
              <w:t xml:space="preserve"> di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 dan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guru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perilaku</w:t>
            </w:r>
            <w:proofErr w:type="spellEnd"/>
            <w:r>
              <w:t xml:space="preserve"> dan </w:t>
            </w:r>
            <w:proofErr w:type="spellStart"/>
            <w:r>
              <w:t>jawaban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386" w:right="153" w:firstLine="284"/>
            </w:pPr>
            <w:r>
              <w:t xml:space="preserve">Dari </w:t>
            </w:r>
            <w:proofErr w:type="spellStart"/>
            <w:r>
              <w:t>sisi</w:t>
            </w:r>
            <w:proofErr w:type="spellEnd"/>
            <w:r>
              <w:t xml:space="preserve"> </w:t>
            </w:r>
            <w:proofErr w:type="spellStart"/>
            <w:r>
              <w:t>penggunaannya</w:t>
            </w:r>
            <w:proofErr w:type="spellEnd"/>
            <w:r>
              <w:t xml:space="preserve">, </w:t>
            </w: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anekdotal</w:t>
            </w:r>
            <w:proofErr w:type="spellEnd"/>
            <w:r>
              <w:t xml:space="preserve">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bersifat</w:t>
            </w:r>
            <w:proofErr w:type="spellEnd"/>
            <w:r>
              <w:t xml:space="preserve"> </w:t>
            </w:r>
            <w:proofErr w:type="spellStart"/>
            <w:r>
              <w:t>mendukung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, </w:t>
            </w:r>
            <w:proofErr w:type="spellStart"/>
            <w:r>
              <w:t>sehingga</w:t>
            </w:r>
            <w:proofErr w:type="spellEnd"/>
            <w:r>
              <w:t xml:space="preserve"> guru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kebebasan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model mana </w:t>
            </w:r>
            <w:proofErr w:type="spellStart"/>
            <w:r>
              <w:t>saja</w:t>
            </w:r>
            <w:proofErr w:type="spellEnd"/>
            <w:r>
              <w:t xml:space="preserve"> yang paling </w:t>
            </w:r>
            <w:proofErr w:type="spellStart"/>
            <w:r>
              <w:t>sesuai</w:t>
            </w:r>
            <w:proofErr w:type="spellEnd"/>
            <w:r>
              <w:t xml:space="preserve">. Bisa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membagi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level </w:t>
            </w:r>
            <w:proofErr w:type="spellStart"/>
            <w:r>
              <w:t>umum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,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tingkat</w:t>
            </w:r>
            <w:proofErr w:type="spellEnd"/>
            <w:r>
              <w:t xml:space="preserve"> ‘</w:t>
            </w:r>
            <w:proofErr w:type="spellStart"/>
            <w:r>
              <w:t>kurang</w:t>
            </w:r>
            <w:proofErr w:type="spellEnd"/>
            <w:r>
              <w:t>’, ‘</w:t>
            </w:r>
            <w:proofErr w:type="spellStart"/>
            <w:r>
              <w:t>baik</w:t>
            </w:r>
            <w:proofErr w:type="spellEnd"/>
            <w:r>
              <w:t>’, dan ‘</w:t>
            </w:r>
            <w:proofErr w:type="spellStart"/>
            <w:r>
              <w:t>terbaik</w:t>
            </w:r>
            <w:proofErr w:type="spellEnd"/>
            <w:r>
              <w:t xml:space="preserve">’.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mencatat</w:t>
            </w:r>
            <w:proofErr w:type="spellEnd"/>
            <w:r>
              <w:t xml:space="preserve"> nama-nama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berada</w:t>
            </w:r>
            <w:proofErr w:type="spellEnd"/>
            <w:r>
              <w:t xml:space="preserve"> di </w:t>
            </w:r>
            <w:proofErr w:type="spellStart"/>
            <w:r>
              <w:t>tingkat</w:t>
            </w:r>
            <w:proofErr w:type="spellEnd"/>
            <w:r>
              <w:t xml:space="preserve"> ‘</w:t>
            </w:r>
            <w:proofErr w:type="spellStart"/>
            <w:r>
              <w:t>kurang</w:t>
            </w:r>
            <w:proofErr w:type="spellEnd"/>
            <w:r>
              <w:t>’ dan ‘</w:t>
            </w:r>
            <w:proofErr w:type="spellStart"/>
            <w:r>
              <w:t>terbaik</w:t>
            </w:r>
            <w:proofErr w:type="spellEnd"/>
            <w:r>
              <w:t xml:space="preserve">’ </w:t>
            </w:r>
            <w:proofErr w:type="spellStart"/>
            <w:r>
              <w:t>saja</w:t>
            </w:r>
            <w:proofErr w:type="spellEnd"/>
            <w:r>
              <w:t xml:space="preserve">, </w:t>
            </w:r>
            <w:proofErr w:type="spellStart"/>
            <w:r>
              <w:t>karena</w:t>
            </w:r>
            <w:proofErr w:type="spellEnd"/>
            <w:r>
              <w:t xml:space="preserve"> </w:t>
            </w:r>
            <w:proofErr w:type="spellStart"/>
            <w:r>
              <w:t>biasanya</w:t>
            </w:r>
            <w:proofErr w:type="spellEnd"/>
            <w:r>
              <w:t xml:space="preserve"> </w:t>
            </w:r>
            <w:proofErr w:type="spellStart"/>
            <w:r>
              <w:t>tingkat</w:t>
            </w:r>
            <w:proofErr w:type="spellEnd"/>
            <w:r>
              <w:t xml:space="preserve"> ‘</w:t>
            </w:r>
            <w:proofErr w:type="spellStart"/>
            <w:r>
              <w:t>baik</w:t>
            </w:r>
            <w:proofErr w:type="spellEnd"/>
            <w:r>
              <w:t xml:space="preserve">’ paling </w:t>
            </w:r>
            <w:proofErr w:type="spellStart"/>
            <w:r>
              <w:t>banyak</w:t>
            </w:r>
            <w:proofErr w:type="spellEnd"/>
            <w:r>
              <w:t xml:space="preserve"> </w:t>
            </w:r>
            <w:proofErr w:type="spellStart"/>
            <w:r>
              <w:t>ditemukan</w:t>
            </w:r>
            <w:proofErr w:type="spellEnd"/>
            <w:r>
              <w:t xml:space="preserve">, </w:t>
            </w:r>
            <w:proofErr w:type="spellStart"/>
            <w:r>
              <w:t>sehingga</w:t>
            </w:r>
            <w:proofErr w:type="spellEnd"/>
            <w:r>
              <w:t xml:space="preserve"> guru </w:t>
            </w:r>
            <w:proofErr w:type="spellStart"/>
            <w:r>
              <w:t>cukup</w:t>
            </w:r>
            <w:proofErr w:type="spellEnd"/>
            <w:r>
              <w:t xml:space="preserve"> </w:t>
            </w:r>
            <w:proofErr w:type="spellStart"/>
            <w:r>
              <w:t>menuliskan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tingkat</w:t>
            </w:r>
            <w:proofErr w:type="spellEnd"/>
            <w:r>
              <w:t xml:space="preserve"> yang </w:t>
            </w:r>
            <w:proofErr w:type="spellStart"/>
            <w:r>
              <w:t>jumlahnya</w:t>
            </w:r>
            <w:proofErr w:type="spellEnd"/>
            <w:r>
              <w:t xml:space="preserve"> </w:t>
            </w:r>
            <w:proofErr w:type="spellStart"/>
            <w:r>
              <w:t>sedikit</w:t>
            </w:r>
            <w:proofErr w:type="spellEnd"/>
            <w:r>
              <w:t xml:space="preserve">. </w:t>
            </w:r>
            <w:proofErr w:type="spellStart"/>
            <w:r>
              <w:t>Tuliskan</w:t>
            </w:r>
            <w:proofErr w:type="spellEnd"/>
            <w:r>
              <w:t xml:space="preserve"> juga </w:t>
            </w:r>
            <w:proofErr w:type="spellStart"/>
            <w:r>
              <w:t>kejadian</w:t>
            </w:r>
            <w:proofErr w:type="spellEnd"/>
            <w:r>
              <w:t xml:space="preserve"> </w:t>
            </w:r>
            <w:proofErr w:type="spellStart"/>
            <w:r>
              <w:t>luar</w:t>
            </w:r>
            <w:proofErr w:type="spellEnd"/>
            <w:r>
              <w:t xml:space="preserve"> </w:t>
            </w:r>
            <w:proofErr w:type="spellStart"/>
            <w:r>
              <w:t>biasa</w:t>
            </w:r>
            <w:proofErr w:type="spellEnd"/>
            <w:r>
              <w:t xml:space="preserve">,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perilaku</w:t>
            </w:r>
            <w:proofErr w:type="spellEnd"/>
            <w:r>
              <w:t xml:space="preserve">, </w:t>
            </w:r>
            <w:proofErr w:type="spellStart"/>
            <w:r>
              <w:t>jawaban</w:t>
            </w:r>
            <w:proofErr w:type="spellEnd"/>
            <w:r>
              <w:t xml:space="preserve">, dan </w:t>
            </w:r>
            <w:proofErr w:type="spellStart"/>
            <w:r>
              <w:t>tanggapan</w:t>
            </w:r>
            <w:proofErr w:type="spellEnd"/>
            <w:r>
              <w:t xml:space="preserve"> yang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pada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386" w:right="153" w:firstLine="284"/>
            </w:pPr>
            <w:proofErr w:type="spellStart"/>
            <w:r>
              <w:t>Sedangkan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panduan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kriteria</w:t>
            </w:r>
            <w:proofErr w:type="spellEnd"/>
            <w:r>
              <w:t xml:space="preserve"> yang </w:t>
            </w:r>
            <w:proofErr w:type="spellStart"/>
            <w:r>
              <w:t>diinginkan</w:t>
            </w:r>
            <w:proofErr w:type="spellEnd"/>
            <w:r>
              <w:t xml:space="preserve"> guru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dan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tingkatan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pekerjaan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Rubrik </w:t>
            </w:r>
            <w:proofErr w:type="spellStart"/>
            <w:r>
              <w:t>berisi</w:t>
            </w:r>
            <w:proofErr w:type="spellEnd"/>
            <w:r>
              <w:t xml:space="preserve"> </w:t>
            </w:r>
            <w:proofErr w:type="spellStart"/>
            <w:r>
              <w:t>penjelasan</w:t>
            </w:r>
            <w:proofErr w:type="spellEnd"/>
            <w:r>
              <w:t xml:space="preserve"> </w:t>
            </w:r>
            <w:proofErr w:type="spellStart"/>
            <w:r>
              <w:t>singkat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yang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ditunjukkan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pekerjaannya</w:t>
            </w:r>
            <w:proofErr w:type="spellEnd"/>
            <w:r>
              <w:t xml:space="preserve"> dan </w:t>
            </w:r>
            <w:proofErr w:type="spellStart"/>
            <w:r>
              <w:t>berisi</w:t>
            </w:r>
            <w:proofErr w:type="spellEnd"/>
            <w:r>
              <w:t xml:space="preserve"> </w:t>
            </w:r>
            <w:proofErr w:type="spellStart"/>
            <w:r>
              <w:t>tingkatan</w:t>
            </w:r>
            <w:proofErr w:type="spellEnd"/>
            <w:r>
              <w:t>/</w:t>
            </w:r>
            <w:proofErr w:type="spellStart"/>
            <w:r>
              <w:t>skala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yang </w:t>
            </w:r>
            <w:proofErr w:type="spellStart"/>
            <w:r>
              <w:t>ditentukan</w:t>
            </w:r>
            <w:proofErr w:type="spellEnd"/>
            <w:r>
              <w:t xml:space="preserve"> oleh guru.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</w:t>
            </w:r>
            <w:proofErr w:type="spellStart"/>
            <w:r>
              <w:t>rubriknya</w:t>
            </w:r>
            <w:proofErr w:type="spellEnd"/>
            <w:r>
              <w:t xml:space="preserve"> </w:t>
            </w:r>
            <w:proofErr w:type="spellStart"/>
            <w:r>
              <w:t>disesuaikan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terjadi</w:t>
            </w:r>
            <w:proofErr w:type="spellEnd"/>
            <w:r>
              <w:t xml:space="preserve"> di </w:t>
            </w:r>
            <w:proofErr w:type="spellStart"/>
            <w:r>
              <w:t>kelas</w:t>
            </w:r>
            <w:proofErr w:type="spellEnd"/>
            <w:r>
              <w:t xml:space="preserve">. Tiga </w:t>
            </w:r>
            <w:proofErr w:type="spellStart"/>
            <w:r>
              <w:t>indikator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Unit 1, </w:t>
            </w:r>
            <w:proofErr w:type="spellStart"/>
            <w:r>
              <w:t>yaitu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670" w:right="153" w:hanging="284"/>
            </w:pPr>
            <w:r>
              <w:t xml:space="preserve">1.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tari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pengamatan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video,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guru/model,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670" w:right="153" w:hanging="284"/>
            </w:pPr>
            <w:r>
              <w:t xml:space="preserve">2.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menampilkan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mengkoordinasikan</w:t>
            </w:r>
            <w:proofErr w:type="spellEnd"/>
            <w:r>
              <w:t xml:space="preserve"> dua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ritmis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670" w:right="153" w:hanging="284"/>
            </w:pPr>
            <w:r>
              <w:t xml:space="preserve">3.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menceritakan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dilakukannya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670" w:right="153" w:hanging="284"/>
            </w:pPr>
          </w:p>
          <w:p w:rsidR="00C214DE" w:rsidRDefault="00000000">
            <w:pPr>
              <w:spacing w:before="60" w:after="60"/>
              <w:ind w:left="670" w:right="153" w:hanging="142"/>
            </w:pP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Unit 1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670" w:right="153" w:hanging="284"/>
              <w:rPr>
                <w:b/>
              </w:rPr>
            </w:pPr>
            <w:r>
              <w:rPr>
                <w:b/>
              </w:rPr>
              <w:t xml:space="preserve">•  Rubrik </w:t>
            </w:r>
            <w:proofErr w:type="spellStart"/>
            <w:r>
              <w:rPr>
                <w:b/>
              </w:rPr>
              <w:t>Pemahaman</w:t>
            </w:r>
            <w:proofErr w:type="spellEnd"/>
          </w:p>
          <w:p w:rsidR="00C214DE" w:rsidRDefault="00000000">
            <w:pPr>
              <w:spacing w:before="60" w:after="60"/>
              <w:ind w:left="528" w:right="153"/>
            </w:pP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yang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528" w:right="153"/>
              <w:jc w:val="center"/>
              <w:rPr>
                <w:b/>
              </w:rPr>
            </w:pPr>
            <w:r>
              <w:rPr>
                <w:b/>
              </w:rPr>
              <w:t xml:space="preserve">Tabel 1.11 Rubrik </w:t>
            </w:r>
            <w:proofErr w:type="spellStart"/>
            <w:r>
              <w:rPr>
                <w:b/>
              </w:rPr>
              <w:t>Pemahaman</w:t>
            </w:r>
            <w:proofErr w:type="spellEnd"/>
          </w:p>
          <w:tbl>
            <w:tblPr>
              <w:tblStyle w:val="ab"/>
              <w:tblW w:w="8425" w:type="dxa"/>
              <w:tblInd w:w="38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54"/>
              <w:gridCol w:w="1843"/>
              <w:gridCol w:w="1676"/>
              <w:gridCol w:w="1676"/>
              <w:gridCol w:w="1676"/>
            </w:tblGrid>
            <w:tr w:rsidR="00C214DE">
              <w:trPr>
                <w:trHeight w:val="379"/>
              </w:trPr>
              <w:tc>
                <w:tcPr>
                  <w:tcW w:w="1554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lastRenderedPageBreak/>
                    <w:t>Elemen</w:t>
                  </w:r>
                  <w:proofErr w:type="spellEnd"/>
                </w:p>
              </w:tc>
              <w:tc>
                <w:tcPr>
                  <w:tcW w:w="6871" w:type="dxa"/>
                  <w:gridSpan w:val="4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</w:tr>
            <w:tr w:rsidR="00C214DE">
              <w:trPr>
                <w:trHeight w:val="364"/>
              </w:trPr>
              <w:tc>
                <w:tcPr>
                  <w:tcW w:w="1554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Mengalami</w:t>
                  </w:r>
                  <w:proofErr w:type="spellEnd"/>
                </w:p>
              </w:tc>
              <w:tc>
                <w:tcPr>
                  <w:tcW w:w="1843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&lt;50 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Perlu</w:t>
                  </w:r>
                  <w:proofErr w:type="spellEnd"/>
                  <w:r>
                    <w:rPr>
                      <w:b/>
                    </w:rPr>
                    <w:t xml:space="preserve"> Bantuan</w:t>
                  </w:r>
                </w:p>
              </w:tc>
              <w:tc>
                <w:tcPr>
                  <w:tcW w:w="1676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50 - 60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Menuju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61 - 85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Memenuhi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85 - 100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Melampaui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</w:tr>
            <w:tr w:rsidR="00C214DE">
              <w:trPr>
                <w:trHeight w:val="395"/>
              </w:trPr>
              <w:tc>
                <w:tcPr>
                  <w:tcW w:w="1554" w:type="dxa"/>
                  <w:shd w:val="clear" w:color="auto" w:fill="FFC000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Mencari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tahu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Mengetahui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tubuh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Membedakan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tubuh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Merasakan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perbedaan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Merasakan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perbedaan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memberikan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penjelasan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secara</w:t>
                  </w:r>
                  <w:proofErr w:type="spellEnd"/>
                  <w:r>
                    <w:t xml:space="preserve"> </w:t>
                  </w:r>
                  <w:proofErr w:type="spellStart"/>
                  <w:proofErr w:type="gramStart"/>
                  <w:r>
                    <w:t>rinci</w:t>
                  </w:r>
                  <w:proofErr w:type="spellEnd"/>
                  <w:r>
                    <w:t xml:space="preserve">  dan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relevan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materi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sesuai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pengalaman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pribadi</w:t>
                  </w:r>
                  <w:proofErr w:type="spellEnd"/>
                </w:p>
              </w:tc>
            </w:tr>
          </w:tbl>
          <w:p w:rsidR="00C214DE" w:rsidRDefault="00000000">
            <w:pPr>
              <w:spacing w:before="60" w:after="60"/>
              <w:ind w:left="528" w:right="153"/>
            </w:pP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penting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menjelaskan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528" w:right="153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menjelaskan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lain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individual--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guru dan </w:t>
            </w:r>
            <w:proofErr w:type="spellStart"/>
            <w:r>
              <w:t>siswa</w:t>
            </w:r>
            <w:proofErr w:type="spellEnd"/>
            <w:r>
              <w:t xml:space="preserve">. Jika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mau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tampil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lain</w:t>
            </w:r>
            <w:proofErr w:type="spellEnd"/>
            <w:r>
              <w:t xml:space="preserve">, guru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memfasilitasi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mengajaknya</w:t>
            </w:r>
            <w:proofErr w:type="spellEnd"/>
            <w:r>
              <w:t xml:space="preserve"> </w:t>
            </w:r>
            <w:proofErr w:type="spellStart"/>
            <w:r>
              <w:t>berdialog</w:t>
            </w:r>
            <w:proofErr w:type="spellEnd"/>
            <w:r>
              <w:t xml:space="preserve">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guru </w:t>
            </w:r>
            <w:proofErr w:type="spellStart"/>
            <w:r>
              <w:t>saja</w:t>
            </w:r>
            <w:proofErr w:type="spellEnd"/>
            <w:r>
              <w:t xml:space="preserve">. Hal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bukan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penghalang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terbaik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528" w:right="153"/>
              <w:rPr>
                <w:b/>
              </w:rPr>
            </w:pPr>
          </w:p>
          <w:p w:rsidR="00C214DE" w:rsidRDefault="00000000">
            <w:pPr>
              <w:spacing w:before="60" w:after="60"/>
              <w:ind w:left="670" w:right="153" w:hanging="284"/>
              <w:rPr>
                <w:b/>
              </w:rPr>
            </w:pPr>
            <w:r>
              <w:rPr>
                <w:b/>
              </w:rPr>
              <w:t xml:space="preserve">• Rubrik </w:t>
            </w:r>
            <w:proofErr w:type="spellStart"/>
            <w:r>
              <w:rPr>
                <w:b/>
              </w:rPr>
              <w:t>Praktik</w:t>
            </w:r>
            <w:proofErr w:type="spellEnd"/>
          </w:p>
          <w:p w:rsidR="00C214DE" w:rsidRDefault="00000000">
            <w:pPr>
              <w:spacing w:before="60" w:after="60"/>
              <w:ind w:left="528" w:right="153"/>
            </w:pP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rangkaian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528" w:right="153"/>
            </w:pP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penting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mempertunjukkan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:</w:t>
            </w:r>
          </w:p>
          <w:p w:rsidR="00C214DE" w:rsidRDefault="00000000">
            <w:pPr>
              <w:spacing w:before="60" w:after="60"/>
              <w:ind w:left="528" w:right="153"/>
              <w:jc w:val="center"/>
              <w:rPr>
                <w:b/>
              </w:rPr>
            </w:pPr>
            <w:r>
              <w:rPr>
                <w:b/>
              </w:rPr>
              <w:t xml:space="preserve">Tabel 1.12 Rubrik </w:t>
            </w:r>
            <w:proofErr w:type="spellStart"/>
            <w:r>
              <w:rPr>
                <w:b/>
              </w:rPr>
              <w:t>Praktik</w:t>
            </w:r>
            <w:proofErr w:type="spellEnd"/>
          </w:p>
          <w:tbl>
            <w:tblPr>
              <w:tblStyle w:val="ac"/>
              <w:tblW w:w="8855" w:type="dxa"/>
              <w:tblInd w:w="9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126"/>
              <w:gridCol w:w="1701"/>
              <w:gridCol w:w="1676"/>
              <w:gridCol w:w="1676"/>
              <w:gridCol w:w="1676"/>
            </w:tblGrid>
            <w:tr w:rsidR="00C214DE">
              <w:trPr>
                <w:trHeight w:val="379"/>
              </w:trPr>
              <w:tc>
                <w:tcPr>
                  <w:tcW w:w="212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Elemen</w:t>
                  </w:r>
                  <w:proofErr w:type="spellEnd"/>
                </w:p>
              </w:tc>
              <w:tc>
                <w:tcPr>
                  <w:tcW w:w="6729" w:type="dxa"/>
                  <w:gridSpan w:val="4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</w:tr>
            <w:tr w:rsidR="00C214DE">
              <w:trPr>
                <w:trHeight w:val="364"/>
              </w:trPr>
              <w:tc>
                <w:tcPr>
                  <w:tcW w:w="212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Menciptakan</w:t>
                  </w:r>
                  <w:proofErr w:type="spellEnd"/>
                </w:p>
              </w:tc>
              <w:tc>
                <w:tcPr>
                  <w:tcW w:w="1701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&lt;50 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Perlu</w:t>
                  </w:r>
                  <w:proofErr w:type="spellEnd"/>
                  <w:r>
                    <w:rPr>
                      <w:b/>
                    </w:rPr>
                    <w:t xml:space="preserve"> Bantuan</w:t>
                  </w:r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50 - 60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Menuju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61 - 85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Memenuhi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85 - 100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Melampaui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</w:tr>
            <w:tr w:rsidR="00C214DE">
              <w:trPr>
                <w:trHeight w:val="395"/>
              </w:trPr>
              <w:tc>
                <w:tcPr>
                  <w:tcW w:w="2126" w:type="dxa"/>
                  <w:shd w:val="clear" w:color="auto" w:fill="FBD4B4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Mengekspresikan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bagian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</w:p>
              </w:tc>
              <w:tc>
                <w:tcPr>
                  <w:tcW w:w="1701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Mengikuti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pembelajaran</w:t>
                  </w:r>
                  <w:proofErr w:type="spellEnd"/>
                  <w:r>
                    <w:t xml:space="preserve"> </w:t>
                  </w:r>
                  <w:proofErr w:type="spellStart"/>
                  <w:proofErr w:type="gramStart"/>
                  <w:r>
                    <w:t>dengan</w:t>
                  </w:r>
                  <w:proofErr w:type="spellEnd"/>
                  <w:r>
                    <w:t xml:space="preserve">  </w:t>
                  </w:r>
                  <w:proofErr w:type="spellStart"/>
                  <w:r>
                    <w:t>dibantu</w:t>
                  </w:r>
                  <w:proofErr w:type="spellEnd"/>
                  <w:proofErr w:type="gramEnd"/>
                  <w:r>
                    <w:t xml:space="preserve"> guru </w:t>
                  </w:r>
                  <w:proofErr w:type="spellStart"/>
                  <w:r>
                    <w:t>untuk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melakukan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Melakukan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gerak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Melakukan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seperti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r>
                    <w:t xml:space="preserve">kaki, </w:t>
                  </w:r>
                  <w:proofErr w:type="spellStart"/>
                  <w:r>
                    <w:t>tangan</w:t>
                  </w:r>
                  <w:proofErr w:type="spellEnd"/>
                  <w:r>
                    <w:t>,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r>
                    <w:t>badan, dan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kepala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Melakukan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anggota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secara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maksimal</w:t>
                  </w:r>
                  <w:proofErr w:type="spellEnd"/>
                </w:p>
              </w:tc>
            </w:tr>
            <w:tr w:rsidR="00C214DE">
              <w:trPr>
                <w:trHeight w:val="395"/>
              </w:trPr>
              <w:tc>
                <w:tcPr>
                  <w:tcW w:w="2126" w:type="dxa"/>
                  <w:shd w:val="clear" w:color="auto" w:fill="FBD4B4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Berpikir</w:t>
                  </w:r>
                  <w:proofErr w:type="spellEnd"/>
                  <w:r>
                    <w:rPr>
                      <w:b/>
                    </w:rPr>
                    <w:t xml:space="preserve"> dan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proofErr w:type="spellStart"/>
                  <w:r>
                    <w:rPr>
                      <w:b/>
                    </w:rPr>
                    <w:t>bekerja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artistik</w:t>
                  </w:r>
                  <w:proofErr w:type="spellEnd"/>
                </w:p>
              </w:tc>
              <w:tc>
                <w:tcPr>
                  <w:tcW w:w="1701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&lt;50 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Perlu</w:t>
                  </w:r>
                  <w:proofErr w:type="spellEnd"/>
                  <w:r>
                    <w:rPr>
                      <w:b/>
                    </w:rPr>
                    <w:t xml:space="preserve"> Bantuan</w:t>
                  </w:r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50 - 60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Menuju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61 - 85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Memenuhi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85 - 100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Melampaui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</w:tr>
            <w:tr w:rsidR="00C214DE">
              <w:trPr>
                <w:trHeight w:val="395"/>
              </w:trPr>
              <w:tc>
                <w:tcPr>
                  <w:tcW w:w="2126" w:type="dxa"/>
                  <w:shd w:val="clear" w:color="auto" w:fill="FBD4B4"/>
                </w:tcPr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Mengkoordinasikan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bagian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</w:pPr>
                  <w:proofErr w:type="spellStart"/>
                  <w:r>
                    <w:t>anggota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</w:p>
              </w:tc>
              <w:tc>
                <w:tcPr>
                  <w:tcW w:w="1701" w:type="dxa"/>
                </w:tcPr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Menampilkan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r>
                    <w:t xml:space="preserve">1 </w:t>
                  </w: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seperti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atas</w:t>
                  </w:r>
                  <w:proofErr w:type="spellEnd"/>
                  <w:r>
                    <w:t>/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bawah</w:t>
                  </w:r>
                  <w:proofErr w:type="spellEnd"/>
                  <w:r>
                    <w:t xml:space="preserve">/ </w:t>
                  </w:r>
                  <w:proofErr w:type="spellStart"/>
                  <w:r>
                    <w:t>kanan</w:t>
                  </w:r>
                  <w:proofErr w:type="spellEnd"/>
                  <w:r>
                    <w:t>/</w:t>
                  </w:r>
                </w:p>
                <w:p w:rsidR="00C214DE" w:rsidRDefault="00000000">
                  <w:pPr>
                    <w:spacing w:before="60" w:after="60"/>
                  </w:pPr>
                  <w:r>
                    <w:t xml:space="preserve">kiri </w:t>
                  </w:r>
                  <w:proofErr w:type="spellStart"/>
                  <w:r>
                    <w:t>saja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Merangkai</w:t>
                  </w:r>
                  <w:proofErr w:type="spellEnd"/>
                  <w:r>
                    <w:t xml:space="preserve"> 1 - 2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seperti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atasbawah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atau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bagian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kanan</w:t>
                  </w:r>
                  <w:proofErr w:type="spellEnd"/>
                  <w:r>
                    <w:t>-kiri</w:t>
                  </w:r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Merangkai</w:t>
                  </w:r>
                  <w:proofErr w:type="spellEnd"/>
                  <w:r>
                    <w:t xml:space="preserve"> 2 - 3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sesuai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hitungan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Merangkai</w:t>
                  </w:r>
                  <w:proofErr w:type="spellEnd"/>
                  <w:r>
                    <w:t xml:space="preserve"> 2 - 3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bagian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indah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yaitu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nyaman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untuk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digerakkan</w:t>
                  </w:r>
                  <w:proofErr w:type="spellEnd"/>
                  <w:r>
                    <w:t xml:space="preserve"> dan</w:t>
                  </w:r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nyaman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untuk</w:t>
                  </w:r>
                  <w:proofErr w:type="spellEnd"/>
                </w:p>
                <w:p w:rsidR="00C214DE" w:rsidRDefault="00000000">
                  <w:pPr>
                    <w:spacing w:before="60" w:after="60"/>
                  </w:pPr>
                  <w:proofErr w:type="spellStart"/>
                  <w:r>
                    <w:t>dilihat</w:t>
                  </w:r>
                  <w:proofErr w:type="spellEnd"/>
                </w:p>
              </w:tc>
            </w:tr>
          </w:tbl>
          <w:p w:rsidR="00C214DE" w:rsidRDefault="00000000">
            <w:pPr>
              <w:spacing w:before="60" w:after="60"/>
              <w:ind w:left="528" w:right="153"/>
            </w:pPr>
            <w:proofErr w:type="spellStart"/>
            <w:r>
              <w:t>Idealnya</w:t>
            </w:r>
            <w:proofErr w:type="spellEnd"/>
            <w:r>
              <w:t xml:space="preserve">, </w:t>
            </w:r>
            <w:proofErr w:type="spellStart"/>
            <w:r>
              <w:t>pertunjukkan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lainnya</w:t>
            </w:r>
            <w:proofErr w:type="spellEnd"/>
            <w:r>
              <w:t xml:space="preserve">. </w:t>
            </w:r>
            <w:proofErr w:type="spellStart"/>
            <w:r>
              <w:t>Namun</w:t>
            </w:r>
            <w:proofErr w:type="spellEnd"/>
            <w:r>
              <w:t xml:space="preserve">,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mau</w:t>
            </w:r>
            <w:proofErr w:type="spellEnd"/>
            <w:r>
              <w:t xml:space="preserve"> </w:t>
            </w:r>
            <w:proofErr w:type="spellStart"/>
            <w:r>
              <w:t>tampil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lain</w:t>
            </w:r>
            <w:proofErr w:type="spellEnd"/>
            <w:r>
              <w:t xml:space="preserve">, guru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memfasilitasinya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kesempatan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tampil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keinginannya</w:t>
            </w:r>
            <w:proofErr w:type="spellEnd"/>
            <w:r>
              <w:t xml:space="preserve">. Hal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boleh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penghalang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terbaik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670" w:right="153" w:hanging="284"/>
            </w:pPr>
          </w:p>
          <w:p w:rsidR="00C214DE" w:rsidRDefault="00000000">
            <w:pPr>
              <w:spacing w:before="60" w:after="60"/>
              <w:ind w:left="670" w:right="153" w:hanging="284"/>
              <w:rPr>
                <w:b/>
              </w:rPr>
            </w:pPr>
            <w:r>
              <w:rPr>
                <w:b/>
              </w:rPr>
              <w:t xml:space="preserve">• Rubrik </w:t>
            </w:r>
            <w:proofErr w:type="spellStart"/>
            <w:r>
              <w:rPr>
                <w:b/>
              </w:rPr>
              <w:t>Sikap</w:t>
            </w:r>
            <w:proofErr w:type="spellEnd"/>
          </w:p>
          <w:p w:rsidR="00C214DE" w:rsidRDefault="00000000">
            <w:pPr>
              <w:spacing w:before="60" w:after="60"/>
              <w:ind w:left="528" w:right="153"/>
            </w:pP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perilaku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proses </w:t>
            </w:r>
            <w:proofErr w:type="spellStart"/>
            <w:r>
              <w:t>pembelajaran</w:t>
            </w:r>
            <w:proofErr w:type="spellEnd"/>
            <w:r>
              <w:t xml:space="preserve"> Unit 1.</w:t>
            </w:r>
          </w:p>
          <w:p w:rsidR="00C214DE" w:rsidRDefault="00000000">
            <w:pPr>
              <w:spacing w:before="60" w:after="60"/>
              <w:ind w:left="528" w:right="153"/>
              <w:jc w:val="center"/>
              <w:rPr>
                <w:b/>
              </w:rPr>
            </w:pPr>
            <w:r>
              <w:rPr>
                <w:b/>
              </w:rPr>
              <w:t xml:space="preserve">Tabel 1.13 Rubrik </w:t>
            </w:r>
            <w:proofErr w:type="spellStart"/>
            <w:r>
              <w:rPr>
                <w:b/>
              </w:rPr>
              <w:t>Sikap</w:t>
            </w:r>
            <w:proofErr w:type="spellEnd"/>
          </w:p>
          <w:tbl>
            <w:tblPr>
              <w:tblStyle w:val="ad"/>
              <w:tblW w:w="8855" w:type="dxa"/>
              <w:tblInd w:w="9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126"/>
              <w:gridCol w:w="1701"/>
              <w:gridCol w:w="1676"/>
              <w:gridCol w:w="1676"/>
              <w:gridCol w:w="1676"/>
            </w:tblGrid>
            <w:tr w:rsidR="00C214DE">
              <w:trPr>
                <w:trHeight w:val="379"/>
              </w:trPr>
              <w:tc>
                <w:tcPr>
                  <w:tcW w:w="2126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Elemen</w:t>
                  </w:r>
                  <w:proofErr w:type="spellEnd"/>
                </w:p>
              </w:tc>
              <w:tc>
                <w:tcPr>
                  <w:tcW w:w="6729" w:type="dxa"/>
                  <w:gridSpan w:val="4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</w:tr>
            <w:tr w:rsidR="00C214DE">
              <w:trPr>
                <w:trHeight w:val="364"/>
              </w:trPr>
              <w:tc>
                <w:tcPr>
                  <w:tcW w:w="2126" w:type="dxa"/>
                  <w:shd w:val="clear" w:color="auto" w:fill="FFC000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Menciptakan</w:t>
                  </w:r>
                  <w:proofErr w:type="spellEnd"/>
                </w:p>
              </w:tc>
              <w:tc>
                <w:tcPr>
                  <w:tcW w:w="1701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&lt;50 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Perlu</w:t>
                  </w:r>
                  <w:proofErr w:type="spellEnd"/>
                  <w:r>
                    <w:rPr>
                      <w:b/>
                    </w:rPr>
                    <w:t xml:space="preserve"> Bantuan</w:t>
                  </w:r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50 - 60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Menuju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61 - 85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Memenuhi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85 - 100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Melampaui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</w:tr>
            <w:tr w:rsidR="00C214DE">
              <w:trPr>
                <w:trHeight w:val="395"/>
              </w:trPr>
              <w:tc>
                <w:tcPr>
                  <w:tcW w:w="2126" w:type="dxa"/>
                  <w:shd w:val="clear" w:color="auto" w:fill="FFC000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Menilai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kemampuan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dalam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melakukan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koordinasi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</w:p>
              </w:tc>
              <w:tc>
                <w:tcPr>
                  <w:tcW w:w="1701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Menilai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kemampuan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dirinya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dalam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melakukan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koordinasi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bantuan</w:t>
                  </w:r>
                  <w:proofErr w:type="spellEnd"/>
                  <w:r>
                    <w:t xml:space="preserve"> guru</w:t>
                  </w:r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Menilai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kemampuan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dirinya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dalam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melakukan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koordinasi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Menilai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kemampuan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dirinya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dalam</w:t>
                  </w:r>
                  <w:proofErr w:type="spellEnd"/>
                  <w:r>
                    <w:t xml:space="preserve"> </w:t>
                  </w:r>
                  <w:proofErr w:type="spellStart"/>
                  <w:proofErr w:type="gramStart"/>
                  <w:r>
                    <w:t>melakukan</w:t>
                  </w:r>
                  <w:proofErr w:type="spellEnd"/>
                  <w:r>
                    <w:t xml:space="preserve">  </w:t>
                  </w:r>
                  <w:proofErr w:type="spellStart"/>
                  <w:r>
                    <w:t>gerak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proofErr w:type="gramStart"/>
                  <w:r>
                    <w:t>koordinasi</w:t>
                  </w:r>
                  <w:proofErr w:type="spellEnd"/>
                  <w:r>
                    <w:t xml:space="preserve">  </w:t>
                  </w:r>
                  <w:proofErr w:type="spellStart"/>
                  <w:r>
                    <w:t>tubuh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berdasarkan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rubrik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Mengemukakan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kemampuan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dirinya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dalam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melakukan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gerak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koordinasi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tubuh</w:t>
                  </w:r>
                  <w:proofErr w:type="spellEnd"/>
                </w:p>
              </w:tc>
            </w:tr>
            <w:tr w:rsidR="00C214DE">
              <w:trPr>
                <w:trHeight w:val="395"/>
              </w:trPr>
              <w:tc>
                <w:tcPr>
                  <w:tcW w:w="2126" w:type="dxa"/>
                  <w:shd w:val="clear" w:color="auto" w:fill="FFC000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Berpikir</w:t>
                  </w:r>
                  <w:proofErr w:type="spellEnd"/>
                  <w:r>
                    <w:rPr>
                      <w:b/>
                    </w:rPr>
                    <w:t xml:space="preserve"> dan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</w:pPr>
                  <w:proofErr w:type="spellStart"/>
                  <w:r>
                    <w:rPr>
                      <w:b/>
                    </w:rPr>
                    <w:t>bekerja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artistik</w:t>
                  </w:r>
                  <w:proofErr w:type="spellEnd"/>
                </w:p>
              </w:tc>
              <w:tc>
                <w:tcPr>
                  <w:tcW w:w="1701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&lt;50 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Perlu</w:t>
                  </w:r>
                  <w:proofErr w:type="spellEnd"/>
                  <w:r>
                    <w:rPr>
                      <w:b/>
                    </w:rPr>
                    <w:t xml:space="preserve"> Bantuan</w:t>
                  </w:r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50 - 60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Menuju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61 - 85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Memenuhi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  <w:tc>
                <w:tcPr>
                  <w:tcW w:w="1676" w:type="dxa"/>
                  <w:shd w:val="clear" w:color="auto" w:fill="FBD4B4"/>
                  <w:vAlign w:val="center"/>
                </w:tcPr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85 - 100</w:t>
                  </w:r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Melampaui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153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Standar</w:t>
                  </w:r>
                  <w:proofErr w:type="spellEnd"/>
                </w:p>
              </w:tc>
            </w:tr>
            <w:tr w:rsidR="00C214DE">
              <w:trPr>
                <w:trHeight w:val="395"/>
              </w:trPr>
              <w:tc>
                <w:tcPr>
                  <w:tcW w:w="2126" w:type="dxa"/>
                  <w:shd w:val="clear" w:color="auto" w:fill="FFC000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Mengikuti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aktivitas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Pembelajaran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mandiri</w:t>
                  </w:r>
                  <w:proofErr w:type="spellEnd"/>
                </w:p>
              </w:tc>
              <w:tc>
                <w:tcPr>
                  <w:tcW w:w="1701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Melakukan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aktivitas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pembelajaran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bantuan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r>
                    <w:t>guru</w:t>
                  </w:r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Melakukan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aktivitas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pembelajaran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Melakukan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aktivitas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pembelajaran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mandiri</w:t>
                  </w:r>
                  <w:proofErr w:type="spellEnd"/>
                </w:p>
              </w:tc>
              <w:tc>
                <w:tcPr>
                  <w:tcW w:w="1676" w:type="dxa"/>
                </w:tcPr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  <w:r>
                    <w:t>:</w:t>
                  </w:r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Melakukan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aktivitas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pembelajaran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mandiri</w:t>
                  </w:r>
                  <w:proofErr w:type="spellEnd"/>
                </w:p>
                <w:p w:rsidR="00C214DE" w:rsidRDefault="00000000">
                  <w:pPr>
                    <w:spacing w:before="60" w:after="60"/>
                    <w:ind w:right="29"/>
                  </w:pPr>
                  <w:r>
                    <w:t xml:space="preserve">dan </w:t>
                  </w:r>
                  <w:proofErr w:type="spellStart"/>
                  <w:r>
                    <w:t>percaya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diri</w:t>
                  </w:r>
                  <w:proofErr w:type="spellEnd"/>
                </w:p>
              </w:tc>
            </w:tr>
          </w:tbl>
          <w:p w:rsidR="00C214DE" w:rsidRDefault="00C214DE">
            <w:pPr>
              <w:spacing w:before="60" w:after="60"/>
              <w:ind w:left="245" w:right="153"/>
            </w:pPr>
          </w:p>
          <w:p w:rsidR="00C214DE" w:rsidRDefault="00C214DE">
            <w:pPr>
              <w:spacing w:before="60" w:after="60"/>
              <w:ind w:left="670" w:right="153" w:hanging="284"/>
            </w:pP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I.   KEGIATAN PENGAYAAN DAN REMEDIAL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>PENGAYAAN</w:t>
            </w:r>
          </w:p>
          <w:p w:rsidR="00C214DE" w:rsidRDefault="00000000">
            <w:pPr>
              <w:spacing w:before="60" w:after="60"/>
              <w:ind w:left="386"/>
            </w:pPr>
            <w:r>
              <w:t xml:space="preserve">Pada </w:t>
            </w:r>
            <w:proofErr w:type="spellStart"/>
            <w:r>
              <w:t>umumnya</w:t>
            </w:r>
            <w:proofErr w:type="spellEnd"/>
            <w:r>
              <w:t xml:space="preserve">, di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</w:t>
            </w:r>
            <w:proofErr w:type="spellStart"/>
            <w:r>
              <w:t>terdapat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kemampuan</w:t>
            </w:r>
            <w:proofErr w:type="spellEnd"/>
            <w:r>
              <w:t xml:space="preserve"> yang </w:t>
            </w:r>
            <w:proofErr w:type="spellStart"/>
            <w:r>
              <w:t>heterogen</w:t>
            </w:r>
            <w:proofErr w:type="spellEnd"/>
            <w:r>
              <w:t xml:space="preserve">. Tak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dipungkiri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sekian</w:t>
            </w:r>
            <w:proofErr w:type="spellEnd"/>
            <w:r>
              <w:t xml:space="preserve"> </w:t>
            </w:r>
            <w:proofErr w:type="spellStart"/>
            <w:r>
              <w:t>banyak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, guru </w:t>
            </w:r>
            <w:proofErr w:type="spellStart"/>
            <w:r>
              <w:t>pasti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turut</w:t>
            </w:r>
            <w:proofErr w:type="spellEnd"/>
            <w:r>
              <w:t xml:space="preserve"> </w:t>
            </w:r>
            <w:proofErr w:type="spellStart"/>
            <w:r>
              <w:t>mendukung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lain yang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bantuan</w:t>
            </w:r>
            <w:proofErr w:type="spellEnd"/>
            <w:r>
              <w:t xml:space="preserve">.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memasangkan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mengelompokkan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butuh</w:t>
            </w:r>
            <w:proofErr w:type="spellEnd"/>
            <w:r>
              <w:t xml:space="preserve"> </w:t>
            </w:r>
            <w:proofErr w:type="spellStart"/>
            <w:r>
              <w:t>dukungan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>
              <w:t xml:space="preserve">. </w:t>
            </w:r>
            <w:proofErr w:type="spellStart"/>
            <w:r>
              <w:t>Tugasnya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koordinasi</w:t>
            </w:r>
            <w:proofErr w:type="spellEnd"/>
            <w:r>
              <w:t xml:space="preserve"> </w:t>
            </w:r>
            <w:proofErr w:type="spellStart"/>
            <w:r>
              <w:t>bersama-sama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membutuhkan</w:t>
            </w:r>
            <w:proofErr w:type="spellEnd"/>
            <w:r>
              <w:t xml:space="preserve">. Metode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dikenal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‘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r>
              <w:rPr>
                <w:i/>
              </w:rPr>
              <w:t>jigsaw</w:t>
            </w:r>
            <w:r>
              <w:t>’.</w:t>
            </w:r>
          </w:p>
          <w:p w:rsidR="00C214DE" w:rsidRDefault="00000000">
            <w:pPr>
              <w:spacing w:before="60" w:after="60"/>
              <w:ind w:left="386" w:firstLine="284"/>
            </w:pPr>
            <w:r>
              <w:t xml:space="preserve">Teknik </w:t>
            </w:r>
            <w:proofErr w:type="spellStart"/>
            <w:r>
              <w:t>mengajar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jigsaw </w:t>
            </w:r>
            <w:proofErr w:type="spellStart"/>
            <w:r>
              <w:t>dikembangkan</w:t>
            </w:r>
            <w:proofErr w:type="spellEnd"/>
            <w:r>
              <w:t xml:space="preserve"> oleh </w:t>
            </w:r>
            <w:proofErr w:type="spellStart"/>
            <w:r>
              <w:t>Aroson</w:t>
            </w:r>
            <w:proofErr w:type="spellEnd"/>
            <w:r>
              <w:t xml:space="preserve"> et al.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r>
              <w:rPr>
                <w:i/>
              </w:rPr>
              <w:t>Cooperative Learning</w:t>
            </w:r>
            <w:r>
              <w:t>. Lie (</w:t>
            </w:r>
            <w:proofErr w:type="gramStart"/>
            <w:r>
              <w:t>2008 :</w:t>
            </w:r>
            <w:proofErr w:type="gramEnd"/>
            <w:r>
              <w:t xml:space="preserve"> 69) </w:t>
            </w:r>
            <w:proofErr w:type="spellStart"/>
            <w:r>
              <w:t>mengemukakan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jigsaw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kooperatif</w:t>
            </w:r>
            <w:proofErr w:type="spellEnd"/>
            <w:r>
              <w:t xml:space="preserve"> yang </w:t>
            </w:r>
            <w:proofErr w:type="spellStart"/>
            <w:r>
              <w:t>memperhatikan</w:t>
            </w:r>
            <w:proofErr w:type="spellEnd"/>
            <w:r>
              <w:t xml:space="preserve"> </w:t>
            </w:r>
            <w:proofErr w:type="spellStart"/>
            <w:r>
              <w:t>skemata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latar</w:t>
            </w:r>
            <w:proofErr w:type="spellEnd"/>
            <w:r>
              <w:t xml:space="preserve"> </w:t>
            </w:r>
            <w:proofErr w:type="spellStart"/>
            <w:r>
              <w:t>belakang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dan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mengaktifkan</w:t>
            </w:r>
            <w:proofErr w:type="spellEnd"/>
            <w:r>
              <w:t xml:space="preserve"> </w:t>
            </w:r>
            <w:proofErr w:type="spellStart"/>
            <w:r>
              <w:t>skemata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agar </w:t>
            </w:r>
            <w:proofErr w:type="spellStart"/>
            <w:r>
              <w:t>bahan</w:t>
            </w:r>
            <w:proofErr w:type="spellEnd"/>
            <w:r>
              <w:t xml:space="preserve"> </w:t>
            </w:r>
            <w:proofErr w:type="spellStart"/>
            <w:r>
              <w:t>pelajaran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bermakna</w:t>
            </w:r>
            <w:proofErr w:type="spellEnd"/>
            <w:r>
              <w:t xml:space="preserve">. </w:t>
            </w:r>
            <w:r>
              <w:rPr>
                <w:i/>
              </w:rPr>
              <w:t xml:space="preserve">Jigsaw learning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tipe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Jigsaw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teknik</w:t>
            </w:r>
            <w:proofErr w:type="spellEnd"/>
            <w:r>
              <w:t xml:space="preserve"> yang </w:t>
            </w:r>
            <w:proofErr w:type="spellStart"/>
            <w:r>
              <w:t>dipakai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yang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kesamaan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teknik</w:t>
            </w:r>
            <w:proofErr w:type="spellEnd"/>
            <w:r>
              <w:t xml:space="preserve"> </w:t>
            </w:r>
            <w:proofErr w:type="spellStart"/>
            <w:r>
              <w:t>pertukaran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(</w:t>
            </w:r>
            <w:r>
              <w:rPr>
                <w:i/>
              </w:rPr>
              <w:t>group-</w:t>
            </w:r>
            <w:proofErr w:type="spellStart"/>
            <w:r>
              <w:rPr>
                <w:i/>
              </w:rPr>
              <w:t>togroup</w:t>
            </w:r>
            <w:proofErr w:type="spellEnd"/>
            <w:r>
              <w:rPr>
                <w:i/>
              </w:rPr>
              <w:t xml:space="preserve"> exchange</w:t>
            </w:r>
            <w:r>
              <w:t xml:space="preserve">)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penting</w:t>
            </w:r>
            <w:proofErr w:type="spellEnd"/>
            <w:r>
              <w:t xml:space="preserve">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mengajarkan</w:t>
            </w:r>
            <w:proofErr w:type="spellEnd"/>
            <w:r>
              <w:t xml:space="preserve"> </w:t>
            </w:r>
            <w:proofErr w:type="spellStart"/>
            <w:r>
              <w:t>sesuatu</w:t>
            </w:r>
            <w:proofErr w:type="spellEnd"/>
            <w:r>
              <w:t xml:space="preserve">. Dalam </w:t>
            </w:r>
            <w:proofErr w:type="spellStart"/>
            <w:r>
              <w:t>teknik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kelompoknya</w:t>
            </w:r>
            <w:proofErr w:type="spellEnd"/>
            <w:r>
              <w:t xml:space="preserve">, </w:t>
            </w:r>
            <w:proofErr w:type="spellStart"/>
            <w:r>
              <w:t>dimana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terdapat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orang </w:t>
            </w:r>
            <w:proofErr w:type="spellStart"/>
            <w:r>
              <w:t>ahli</w:t>
            </w:r>
            <w:proofErr w:type="spellEnd"/>
            <w:r>
              <w:t xml:space="preserve"> yang </w:t>
            </w:r>
            <w:proofErr w:type="spellStart"/>
            <w:r>
              <w:t>membahas</w:t>
            </w:r>
            <w:proofErr w:type="spellEnd"/>
            <w:r>
              <w:t xml:space="preserve"> </w:t>
            </w:r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(Silberman, 2002: 168).</w:t>
            </w:r>
          </w:p>
          <w:p w:rsidR="00C214DE" w:rsidRDefault="00000000">
            <w:pPr>
              <w:spacing w:before="60" w:after="60"/>
              <w:ind w:left="386" w:firstLine="284"/>
            </w:pP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menerapkan</w:t>
            </w:r>
            <w:proofErr w:type="spellEnd"/>
            <w:r>
              <w:t xml:space="preserve"> ‘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r>
              <w:rPr>
                <w:i/>
              </w:rPr>
              <w:t>jigsaw</w:t>
            </w:r>
            <w:r>
              <w:t xml:space="preserve">’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tugas</w:t>
            </w:r>
            <w:proofErr w:type="spellEnd"/>
            <w:r>
              <w:t xml:space="preserve"> </w:t>
            </w:r>
            <w:proofErr w:type="spellStart"/>
            <w:r>
              <w:t>individu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guru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mengelompokkan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kemampuannya</w:t>
            </w:r>
            <w:proofErr w:type="spellEnd"/>
            <w:r>
              <w:t>;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1.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bantuan</w:t>
            </w:r>
            <w:proofErr w:type="spellEnd"/>
            <w:r>
              <w:t>;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2.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mandiri</w:t>
            </w:r>
            <w:proofErr w:type="spellEnd"/>
            <w:r>
              <w:t>; dan</w:t>
            </w:r>
          </w:p>
          <w:p w:rsidR="00C214DE" w:rsidRDefault="00000000">
            <w:pPr>
              <w:spacing w:before="60" w:after="60"/>
              <w:ind w:left="670" w:hanging="284"/>
            </w:pPr>
            <w:r>
              <w:t xml:space="preserve">3.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>
              <w:t>.</w:t>
            </w:r>
          </w:p>
          <w:p w:rsidR="00C214DE" w:rsidRDefault="00000000">
            <w:pPr>
              <w:spacing w:before="60" w:after="60"/>
              <w:ind w:left="386" w:firstLine="284"/>
            </w:pPr>
            <w:proofErr w:type="spellStart"/>
            <w:r>
              <w:t>Selanjutnya</w:t>
            </w:r>
            <w:proofErr w:type="spellEnd"/>
            <w:r>
              <w:t xml:space="preserve">, guru </w:t>
            </w:r>
            <w:proofErr w:type="spellStart"/>
            <w:r>
              <w:t>menugaskan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pada </w:t>
            </w:r>
            <w:proofErr w:type="spellStart"/>
            <w:r>
              <w:t>nomor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pada </w:t>
            </w:r>
            <w:proofErr w:type="spellStart"/>
            <w:r>
              <w:t>nomor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.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bantuan</w:t>
            </w:r>
            <w:proofErr w:type="spellEnd"/>
            <w:r>
              <w:t xml:space="preserve"> yang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mendampingi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pada </w:t>
            </w:r>
            <w:proofErr w:type="spellStart"/>
            <w:r>
              <w:t>nomor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merangkai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target yang </w:t>
            </w:r>
            <w:proofErr w:type="spellStart"/>
            <w:r>
              <w:t>diberikan</w:t>
            </w:r>
            <w:proofErr w:type="spellEnd"/>
            <w:r>
              <w:t xml:space="preserve"> guru.</w:t>
            </w:r>
          </w:p>
          <w:p w:rsidR="00C214DE" w:rsidRDefault="00000000">
            <w:pPr>
              <w:spacing w:before="60" w:after="60"/>
              <w:ind w:left="386" w:firstLine="284"/>
            </w:pP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>
              <w:t xml:space="preserve">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meningkatkan</w:t>
            </w:r>
            <w:proofErr w:type="spellEnd"/>
            <w:r>
              <w:t xml:space="preserve"> </w:t>
            </w:r>
            <w:proofErr w:type="spellStart"/>
            <w:r>
              <w:t>kemampuan</w:t>
            </w:r>
            <w:proofErr w:type="spellEnd"/>
            <w:r>
              <w:t xml:space="preserve"> </w:t>
            </w:r>
            <w:proofErr w:type="spellStart"/>
            <w:r>
              <w:t>sosialnya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dan </w:t>
            </w:r>
            <w:proofErr w:type="spellStart"/>
            <w:r>
              <w:t>berbagi</w:t>
            </w:r>
            <w:proofErr w:type="spellEnd"/>
            <w:r>
              <w:t xml:space="preserve">. Selain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juga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memecahkan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orang lain. </w:t>
            </w:r>
            <w:proofErr w:type="spellStart"/>
            <w:r>
              <w:t>Kunci</w:t>
            </w:r>
            <w:proofErr w:type="spellEnd"/>
            <w:r>
              <w:t xml:space="preserve"> </w:t>
            </w:r>
            <w:proofErr w:type="spellStart"/>
            <w:r>
              <w:t>tipe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jigsaw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interdependensi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ketergantungan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lain yang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yang </w:t>
            </w:r>
            <w:proofErr w:type="spellStart"/>
            <w:r>
              <w:t>diperlukan</w:t>
            </w:r>
            <w:proofErr w:type="spellEnd"/>
            <w:r>
              <w:t>.</w:t>
            </w:r>
          </w:p>
          <w:p w:rsidR="00C214DE" w:rsidRDefault="00C214DE">
            <w:pPr>
              <w:spacing w:before="60" w:after="60"/>
              <w:ind w:left="386" w:firstLine="284"/>
            </w:pPr>
          </w:p>
          <w:p w:rsidR="00C214DE" w:rsidRDefault="00000000">
            <w:pPr>
              <w:spacing w:before="60" w:after="60"/>
              <w:ind w:left="670" w:hanging="284"/>
            </w:pPr>
            <w:r>
              <w:rPr>
                <w:b/>
              </w:rPr>
              <w:lastRenderedPageBreak/>
              <w:t>REMEDIAL</w:t>
            </w:r>
          </w:p>
          <w:p w:rsidR="00C214DE" w:rsidRDefault="00000000">
            <w:pPr>
              <w:spacing w:before="60" w:after="60"/>
              <w:ind w:left="386"/>
            </w:pPr>
            <w:r>
              <w:t xml:space="preserve">Remedial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yang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bimbingan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mengulang</w:t>
            </w:r>
            <w:proofErr w:type="spellEnd"/>
            <w:r>
              <w:t>.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C2D69B"/>
          </w:tcPr>
          <w:p w:rsidR="00C214DE" w:rsidRDefault="00000000">
            <w:pPr>
              <w:tabs>
                <w:tab w:val="left" w:pos="2670"/>
              </w:tabs>
              <w:spacing w:before="60" w:after="60"/>
              <w:jc w:val="both"/>
            </w:pPr>
            <w:r>
              <w:rPr>
                <w:b/>
              </w:rPr>
              <w:lastRenderedPageBreak/>
              <w:t>LAMPIRAN</w:t>
            </w:r>
            <w:r>
              <w:rPr>
                <w:b/>
              </w:rPr>
              <w:tab/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color w:val="FFFFFF"/>
              </w:rPr>
            </w:pPr>
            <w:r>
              <w:rPr>
                <w:b/>
                <w:color w:val="FFFFFF"/>
              </w:rPr>
              <w:t>A.  LEMBAR KERJA PESERTA DIDIK (LKPD)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FFFFFF"/>
          </w:tcPr>
          <w:p w:rsidR="00C214DE" w:rsidRDefault="00000000">
            <w:pPr>
              <w:spacing w:before="60" w:after="60"/>
              <w:ind w:left="670" w:hanging="284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3276600" cy="3552825"/>
                  <wp:effectExtent l="0" t="0" r="0" b="0"/>
                  <wp:docPr id="10" name="image2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3552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B.  BAHAN BACAAN GURU &amp; PESERTA DIDIK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spacing w:before="60" w:after="60"/>
              <w:ind w:left="386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Tari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Dinny Devi Triana dan Winda Kharisma </w:t>
            </w:r>
            <w:proofErr w:type="spellStart"/>
            <w:r>
              <w:t>Hindri</w:t>
            </w:r>
            <w:proofErr w:type="spellEnd"/>
            <w:r>
              <w:t xml:space="preserve"> Wijaya ISBN: 978-602-244-452-7</w:t>
            </w: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 GLOSARIUM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tabs>
                <w:tab w:val="left" w:pos="2160"/>
              </w:tabs>
              <w:spacing w:before="60" w:after="60"/>
              <w:ind w:left="2160" w:hanging="212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GLOSARIUM</w:t>
            </w:r>
          </w:p>
          <w:p w:rsidR="00C214DE" w:rsidRDefault="00000000">
            <w:pPr>
              <w:spacing w:before="60" w:after="60"/>
              <w:ind w:left="103" w:righ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Pada unit </w:t>
            </w:r>
            <w:proofErr w:type="spellStart"/>
            <w:r>
              <w:rPr>
                <w:sz w:val="24"/>
                <w:szCs w:val="24"/>
              </w:rPr>
              <w:t>ini</w:t>
            </w:r>
            <w:proofErr w:type="spellEnd"/>
            <w:r>
              <w:rPr>
                <w:sz w:val="24"/>
                <w:szCs w:val="24"/>
              </w:rPr>
              <w:t xml:space="preserve">, guru </w:t>
            </w:r>
            <w:proofErr w:type="spellStart"/>
            <w:r>
              <w:rPr>
                <w:sz w:val="24"/>
                <w:szCs w:val="24"/>
              </w:rPr>
              <w:t>mengasah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keterampilan</w:t>
            </w:r>
            <w:proofErr w:type="spellEnd"/>
            <w:r>
              <w:rPr>
                <w:sz w:val="24"/>
                <w:szCs w:val="24"/>
              </w:rPr>
              <w:t xml:space="preserve"> motorik </w:t>
            </w:r>
            <w:proofErr w:type="spellStart"/>
            <w:r>
              <w:rPr>
                <w:sz w:val="24"/>
                <w:szCs w:val="24"/>
              </w:rPr>
              <w:t>siswa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melalui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gerak</w:t>
            </w:r>
            <w:proofErr w:type="spellEnd"/>
            <w:r>
              <w:rPr>
                <w:sz w:val="24"/>
                <w:szCs w:val="24"/>
              </w:rPr>
              <w:t xml:space="preserve"> tari. </w:t>
            </w:r>
            <w:proofErr w:type="spellStart"/>
            <w:r>
              <w:rPr>
                <w:sz w:val="24"/>
                <w:szCs w:val="24"/>
              </w:rPr>
              <w:t>Lantas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apakah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sehari-hari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gerak</w:t>
            </w:r>
            <w:proofErr w:type="spellEnd"/>
            <w:r>
              <w:rPr>
                <w:sz w:val="24"/>
                <w:szCs w:val="24"/>
              </w:rPr>
              <w:t xml:space="preserve"> tari? </w:t>
            </w:r>
            <w:proofErr w:type="spellStart"/>
            <w:r>
              <w:rPr>
                <w:sz w:val="24"/>
                <w:szCs w:val="24"/>
              </w:rPr>
              <w:t>Menurut</w:t>
            </w:r>
            <w:proofErr w:type="spellEnd"/>
            <w:r>
              <w:rPr>
                <w:sz w:val="24"/>
                <w:szCs w:val="24"/>
              </w:rPr>
              <w:t xml:space="preserve"> S. </w:t>
            </w:r>
            <w:proofErr w:type="spellStart"/>
            <w:r>
              <w:rPr>
                <w:sz w:val="24"/>
                <w:szCs w:val="24"/>
              </w:rPr>
              <w:t>Humardani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dalam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pendidikanmu</w:t>
            </w:r>
            <w:proofErr w:type="spellEnd"/>
            <w:r>
              <w:rPr>
                <w:sz w:val="24"/>
                <w:szCs w:val="24"/>
              </w:rPr>
              <w:t xml:space="preserve">: 2020) </w:t>
            </w:r>
            <w:proofErr w:type="spellStart"/>
            <w:r>
              <w:rPr>
                <w:sz w:val="24"/>
                <w:szCs w:val="24"/>
              </w:rPr>
              <w:t>seni</w:t>
            </w:r>
            <w:proofErr w:type="spellEnd"/>
            <w:r>
              <w:rPr>
                <w:sz w:val="24"/>
                <w:szCs w:val="24"/>
              </w:rPr>
              <w:t xml:space="preserve"> tari </w:t>
            </w:r>
            <w:proofErr w:type="spellStart"/>
            <w:r>
              <w:rPr>
                <w:sz w:val="24"/>
                <w:szCs w:val="24"/>
              </w:rPr>
              <w:t>didefinisikan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sebuah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ungkapan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dalam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bentuk-bentuk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ekspresif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indah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ritmis</w:t>
            </w:r>
            <w:proofErr w:type="spellEnd"/>
            <w:r>
              <w:rPr>
                <w:sz w:val="24"/>
                <w:szCs w:val="24"/>
              </w:rPr>
              <w:t xml:space="preserve">. Dari </w:t>
            </w:r>
            <w:proofErr w:type="spellStart"/>
            <w:r>
              <w:rPr>
                <w:sz w:val="24"/>
                <w:szCs w:val="24"/>
              </w:rPr>
              <w:t>pengertian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dipahami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bahwa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karakteristik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gerak</w:t>
            </w:r>
            <w:proofErr w:type="spellEnd"/>
            <w:r>
              <w:rPr>
                <w:sz w:val="24"/>
                <w:szCs w:val="24"/>
              </w:rPr>
              <w:t xml:space="preserve"> tari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memasukkan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unsur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irama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bentuk</w:t>
            </w:r>
            <w:proofErr w:type="spellEnd"/>
            <w:r>
              <w:rPr>
                <w:sz w:val="24"/>
                <w:szCs w:val="24"/>
              </w:rPr>
              <w:t xml:space="preserve"> pada </w:t>
            </w:r>
            <w:proofErr w:type="spellStart"/>
            <w:r>
              <w:rPr>
                <w:sz w:val="24"/>
                <w:szCs w:val="24"/>
              </w:rPr>
              <w:t>sebuah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gerakan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menyampaikan</w:t>
            </w:r>
            <w:proofErr w:type="spellEnd"/>
            <w:r>
              <w:rPr>
                <w:sz w:val="24"/>
                <w:szCs w:val="24"/>
              </w:rPr>
              <w:t xml:space="preserve"> ide/</w:t>
            </w:r>
            <w:proofErr w:type="spellStart"/>
            <w:r>
              <w:rPr>
                <w:sz w:val="24"/>
                <w:szCs w:val="24"/>
              </w:rPr>
              <w:t>perasaan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214DE" w:rsidRDefault="00C214DE">
            <w:pPr>
              <w:spacing w:before="60" w:after="60"/>
              <w:ind w:left="2348" w:hanging="2314"/>
            </w:pPr>
          </w:p>
        </w:tc>
      </w:tr>
      <w:tr w:rsidR="00C214DE">
        <w:trPr>
          <w:jc w:val="center"/>
        </w:trPr>
        <w:tc>
          <w:tcPr>
            <w:tcW w:w="9260" w:type="dxa"/>
            <w:shd w:val="clear" w:color="auto" w:fill="4F6228"/>
          </w:tcPr>
          <w:p w:rsidR="00C214DE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 DAFTAR PUSTAKA</w:t>
            </w:r>
          </w:p>
        </w:tc>
      </w:tr>
      <w:tr w:rsidR="00C214DE">
        <w:trPr>
          <w:jc w:val="center"/>
        </w:trPr>
        <w:tc>
          <w:tcPr>
            <w:tcW w:w="9260" w:type="dxa"/>
          </w:tcPr>
          <w:p w:rsidR="00C214DE" w:rsidRDefault="00000000">
            <w:pPr>
              <w:spacing w:before="60" w:after="60"/>
              <w:ind w:left="176" w:hanging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DAFTAR PUSTAKA</w:t>
            </w:r>
          </w:p>
          <w:p w:rsidR="00C214DE" w:rsidRDefault="00C214DE">
            <w:pPr>
              <w:spacing w:before="60" w:after="60"/>
              <w:ind w:left="176" w:hanging="13"/>
              <w:jc w:val="both"/>
            </w:pP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A. </w:t>
            </w:r>
            <w:proofErr w:type="spellStart"/>
            <w:r>
              <w:t>Kuśnierek</w:t>
            </w:r>
            <w:proofErr w:type="spellEnd"/>
            <w:r>
              <w:t xml:space="preserve">. 2016. “The role of music and songs in teaching English vocabulary to students,” World Sci. News, vol. 1, no. 43, pp. 1–55. 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>A. M. Musco. 2013. “Effects of Learning melodies by ear on performance skills and student attitudes,” Contrib. to Music Educ., vol. 36, no. 2, pp. 79–95, 2009.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proofErr w:type="spellStart"/>
            <w:r>
              <w:t>Banoe</w:t>
            </w:r>
            <w:proofErr w:type="spellEnd"/>
            <w:r>
              <w:t>, Pono. 2016. Kamus Umum Musik. Jakarta: MEC.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B. Gault. 2002. “Effects of pedagogical approach, presence/absence of text, and developmental music aptitude on the song performance accuracy of kindergarten and first-grade students,” Bull. </w:t>
            </w:r>
            <w:proofErr w:type="spellStart"/>
            <w:r>
              <w:t>Counc</w:t>
            </w:r>
            <w:proofErr w:type="spellEnd"/>
            <w:r>
              <w:t>. Res. Music Educ., vol. 1, no. 152, pp. 54–63.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Black </w:t>
            </w:r>
            <w:proofErr w:type="spellStart"/>
            <w:r>
              <w:t>Schnelby</w:t>
            </w:r>
            <w:proofErr w:type="spellEnd"/>
            <w:r>
              <w:t xml:space="preserve"> Julia and Moore Stephen. 1997. The Rhythm Inside. Portland: Oregon. Rudra Press.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C. Fonseca-Mora, C. Toscano-Fuentes, and K. </w:t>
            </w:r>
            <w:proofErr w:type="spellStart"/>
            <w:r>
              <w:t>Wermke</w:t>
            </w:r>
            <w:proofErr w:type="spellEnd"/>
            <w:r>
              <w:t xml:space="preserve">. 2011. “Melodies that help: The relation between language aptitude and </w:t>
            </w:r>
            <w:proofErr w:type="spellStart"/>
            <w:r>
              <w:t>musikal</w:t>
            </w:r>
            <w:proofErr w:type="spellEnd"/>
            <w:r>
              <w:t xml:space="preserve"> intelligence,” Int. J. English Stud., vol. 22, no. 1, pp. 101–118.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lastRenderedPageBreak/>
              <w:t xml:space="preserve">Colwell, Richard, and Peter R Webster, eds. 2011. </w:t>
            </w:r>
            <w:r>
              <w:rPr>
                <w:i/>
              </w:rPr>
              <w:t>{MENC} Handbook of Research on Music Learning</w:t>
            </w:r>
            <w:r>
              <w:t xml:space="preserve">. Oxford University Press. </w:t>
            </w:r>
            <w:hyperlink r:id="rId45">
              <w:r>
                <w:rPr>
                  <w:color w:val="0000FF"/>
                  <w:u w:val="single"/>
                </w:rPr>
                <w:t>https://doi.org/10.1093/acprof:os</w:t>
              </w:r>
            </w:hyperlink>
            <w:r>
              <w:t xml:space="preserve"> </w:t>
            </w:r>
            <w:proofErr w:type="spellStart"/>
            <w:r>
              <w:t>obl</w:t>
            </w:r>
            <w:proofErr w:type="spellEnd"/>
            <w:r>
              <w:t>/9780195386677.001.0001.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D. J. </w:t>
            </w:r>
            <w:proofErr w:type="spellStart"/>
            <w:r>
              <w:t>Shernoff</w:t>
            </w:r>
            <w:proofErr w:type="spellEnd"/>
            <w:r>
              <w:t xml:space="preserve"> and M. Csikszentmihalyi. Cultivating engaged learners and optimal Learning environments. 2009. O. W. Sacks, Tales of music and the brain. Picador London, UK: 2007.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>D. Pohl. 2013. The Teaching of Vocabulary in the Primary School Foreign Language Classroom. GRIN Verlag.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Feierabend, John M, T Clark Saunders, John M Holahan, and Pamela E </w:t>
            </w:r>
            <w:proofErr w:type="spellStart"/>
            <w:r>
              <w:t>Getnick</w:t>
            </w:r>
            <w:proofErr w:type="spellEnd"/>
            <w:r>
              <w:t xml:space="preserve">. 1998. “Song Recognition among Preschool-Age Children: An Investigation of Words and Music.” </w:t>
            </w:r>
            <w:r>
              <w:rPr>
                <w:i/>
              </w:rPr>
              <w:t xml:space="preserve">Journal of Research in Music Education </w:t>
            </w:r>
            <w:r>
              <w:t xml:space="preserve">46 (3): 351–59. </w:t>
            </w:r>
            <w:hyperlink r:id="rId46">
              <w:r>
                <w:rPr>
                  <w:color w:val="0000FF"/>
                  <w:u w:val="single"/>
                </w:rPr>
                <w:t>https://doi.org/10.2307/3345547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“Flow in Schools: Cultivating Engaged Learners and Optimal Learning Environments.” 2009. In </w:t>
            </w:r>
            <w:r>
              <w:rPr>
                <w:i/>
              </w:rPr>
              <w:t>Handbook of Positive Psychology in Schools</w:t>
            </w:r>
            <w:r>
              <w:t xml:space="preserve">, 149–64. Routledge. </w:t>
            </w:r>
            <w:hyperlink r:id="rId47">
              <w:r>
                <w:rPr>
                  <w:color w:val="0000FF"/>
                  <w:u w:val="single"/>
                </w:rPr>
                <w:t>https://doi.org/10.4324/9780203884089-20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G. F. Welch, “Singing and Vocal Development,” 2006, pp. 311–330, </w:t>
            </w:r>
            <w:proofErr w:type="spellStart"/>
            <w:r>
              <w:t>doi</w:t>
            </w:r>
            <w:proofErr w:type="spellEnd"/>
            <w:r>
              <w:t>: 10.1093/</w:t>
            </w:r>
            <w:proofErr w:type="spellStart"/>
            <w:r>
              <w:t>acprof:oso</w:t>
            </w:r>
            <w:proofErr w:type="spellEnd"/>
            <w:r>
              <w:t xml:space="preserve">/9780198530329.003.0016, available at: </w:t>
            </w:r>
            <w:hyperlink r:id="rId48">
              <w:r>
                <w:rPr>
                  <w:color w:val="0000FF"/>
                  <w:u w:val="single"/>
                </w:rPr>
                <w:t>https://oxford.universitypressscholarship.com/view/10.1093/acprof:o</w:t>
              </w:r>
            </w:hyperlink>
            <w:r>
              <w:t xml:space="preserve">  so/9780198530329.001.0001/acprof-9780198530329-chapter-16.160 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>Hewitt, Michael P. 2001. “The Effects of Modeling, Self-Evaluation, and Self- Listening on Junior High Instrumentalists{\</w:t>
            </w:r>
            <w:proofErr w:type="spellStart"/>
            <w:r>
              <w:t>textquotesingle</w:t>
            </w:r>
            <w:proofErr w:type="spellEnd"/>
            <w:r>
              <w:t xml:space="preserve">} Music Performance and Practice Attitude.” </w:t>
            </w:r>
            <w:r>
              <w:rPr>
                <w:i/>
              </w:rPr>
              <w:t xml:space="preserve">Journal of Research in Music Education </w:t>
            </w:r>
            <w:r>
              <w:t xml:space="preserve">49 (4): 307–22. </w:t>
            </w:r>
            <w:hyperlink r:id="rId49">
              <w:r>
                <w:rPr>
                  <w:color w:val="0000FF"/>
                  <w:u w:val="single"/>
                </w:rPr>
                <w:t>https://doi.org/10.2307/3345614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>Hsieh, Ya-Hui, Yi-Chun Lin, and Huei-Tse Hou. 2013. “Exploring the Role of Flow Experience, Learning Performance and Potential Behavior Clusters in Elementary Students{\</w:t>
            </w:r>
            <w:proofErr w:type="spellStart"/>
            <w:r>
              <w:t>textquotesingle</w:t>
            </w:r>
            <w:proofErr w:type="spellEnd"/>
            <w:r>
              <w:t xml:space="preserve">} Game-Based Learning.” </w:t>
            </w:r>
            <w:r>
              <w:rPr>
                <w:i/>
              </w:rPr>
              <w:t xml:space="preserve">Interactive Learning Environments </w:t>
            </w:r>
            <w:r>
              <w:t xml:space="preserve">24 (1): 178–93. </w:t>
            </w:r>
            <w:hyperlink r:id="rId50">
              <w:r>
                <w:rPr>
                  <w:color w:val="0000FF"/>
                  <w:u w:val="single"/>
                </w:rPr>
                <w:t>https://doi.org/10.1080/10494820.20</w:t>
              </w:r>
            </w:hyperlink>
            <w:r>
              <w:t xml:space="preserve"> 13.834827.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Hurlock B. Elizabeth. 1978.Perkembangan Anak. Jakarta: </w:t>
            </w:r>
            <w:proofErr w:type="spellStart"/>
            <w:r>
              <w:t>Penerbit</w:t>
            </w:r>
            <w:proofErr w:type="spellEnd"/>
            <w:r>
              <w:t xml:space="preserve"> </w:t>
            </w:r>
            <w:proofErr w:type="spellStart"/>
            <w:r>
              <w:t>Erlangga</w:t>
            </w:r>
            <w:proofErr w:type="spellEnd"/>
            <w:r>
              <w:t xml:space="preserve">. 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Hwang, </w:t>
            </w:r>
            <w:proofErr w:type="spellStart"/>
            <w:r>
              <w:t>Eunyoung</w:t>
            </w:r>
            <w:proofErr w:type="spellEnd"/>
            <w:r>
              <w:t xml:space="preserve">. 2011. “The Effects of Music Listening with Play on Preference, Recognition of the Main Melody and Musical Creativity in Elementary School Students.” </w:t>
            </w:r>
            <w:r>
              <w:rPr>
                <w:i/>
              </w:rPr>
              <w:t xml:space="preserve">Voices: A World Forum for Music Therapy </w:t>
            </w:r>
            <w:r>
              <w:t xml:space="preserve">11 (3). </w:t>
            </w:r>
            <w:hyperlink r:id="rId51">
              <w:r>
                <w:rPr>
                  <w:color w:val="0000FF"/>
                  <w:u w:val="single"/>
                </w:rPr>
                <w:t>https://doi</w:t>
              </w:r>
            </w:hyperlink>
            <w:r>
              <w:t>. org/10.15845/</w:t>
            </w:r>
            <w:proofErr w:type="gramStart"/>
            <w:r>
              <w:t>voices.v</w:t>
            </w:r>
            <w:proofErr w:type="gramEnd"/>
            <w:r>
              <w:t>11i3.565.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>Ilari, Beatriz, Lily Chen-</w:t>
            </w:r>
            <w:proofErr w:type="spellStart"/>
            <w:r>
              <w:t>Hafteck</w:t>
            </w:r>
            <w:proofErr w:type="spellEnd"/>
            <w:r>
              <w:t xml:space="preserve">, and Lisa Crawford. 2013. “Singing and Cultural Understanding: A Music Education Perspective.” </w:t>
            </w:r>
            <w:r>
              <w:rPr>
                <w:i/>
              </w:rPr>
              <w:t xml:space="preserve">International Journal of Music Education </w:t>
            </w:r>
            <w:r>
              <w:t xml:space="preserve">31 (2): 202–16. </w:t>
            </w:r>
            <w:hyperlink r:id="rId52">
              <w:r>
                <w:rPr>
                  <w:color w:val="0000FF"/>
                  <w:u w:val="single"/>
                </w:rPr>
                <w:t>https://doi.org/10.1177/0255761413487281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proofErr w:type="spellStart"/>
            <w:r>
              <w:t>Jamalus</w:t>
            </w:r>
            <w:proofErr w:type="spellEnd"/>
            <w:r>
              <w:t xml:space="preserve">. 1988. Panduan </w:t>
            </w:r>
            <w:proofErr w:type="spellStart"/>
            <w:r>
              <w:t>Pengajaran</w:t>
            </w:r>
            <w:proofErr w:type="spellEnd"/>
            <w:r>
              <w:t xml:space="preserve"> </w:t>
            </w:r>
            <w:proofErr w:type="spellStart"/>
            <w:r>
              <w:t>Buku</w:t>
            </w:r>
            <w:proofErr w:type="spellEnd"/>
            <w:r>
              <w:t xml:space="preserve"> </w:t>
            </w:r>
            <w:proofErr w:type="spellStart"/>
            <w:r>
              <w:t>Pengajaran</w:t>
            </w:r>
            <w:proofErr w:type="spellEnd"/>
            <w:r>
              <w:t xml:space="preserve"> Musik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. Jakarta: </w:t>
            </w: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Pengembangan</w:t>
            </w:r>
            <w:proofErr w:type="spellEnd"/>
            <w:r>
              <w:t xml:space="preserve"> Lembaga Pendidikan.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J. K. Delzell, D. A. Rohwer, and D. E. Ballard, “Effects of Melodic Pattern Difficulty and Performance Experience on Ability to Play by Ear,” J. Res. Music Educ., vol. 47, no. 1, pp. 53–63, Apr. 1999, </w:t>
            </w:r>
            <w:proofErr w:type="spellStart"/>
            <w:r>
              <w:t>doi</w:t>
            </w:r>
            <w:proofErr w:type="spellEnd"/>
            <w:r>
              <w:t xml:space="preserve">: 10.2307/3345828, available </w:t>
            </w:r>
            <w:proofErr w:type="gramStart"/>
            <w:r>
              <w:t>at :</w:t>
            </w:r>
            <w:proofErr w:type="gramEnd"/>
            <w:r>
              <w:t>http://journals.sagepub.com/</w:t>
            </w:r>
            <w:proofErr w:type="spellStart"/>
            <w:r>
              <w:t>doi</w:t>
            </w:r>
            <w:proofErr w:type="spellEnd"/>
            <w:r>
              <w:t>/10.2307/3345828.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J. </w:t>
            </w:r>
            <w:proofErr w:type="spellStart"/>
            <w:r>
              <w:t>Kratus</w:t>
            </w:r>
            <w:proofErr w:type="spellEnd"/>
            <w:r>
              <w:t>, “The use of melodic and rhythmic motives in the original songs of children aged 5 to 13,” Contrib. to Music Educ., no. 12, pp. 1–8, 1985.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proofErr w:type="spellStart"/>
            <w:r>
              <w:t>Kaschub</w:t>
            </w:r>
            <w:proofErr w:type="spellEnd"/>
            <w:r>
              <w:t xml:space="preserve">, Michele. 1997. “Exercising the Musical Imagination.” </w:t>
            </w:r>
            <w:r>
              <w:rPr>
                <w:i/>
              </w:rPr>
              <w:t xml:space="preserve">Music Educators Journal </w:t>
            </w:r>
            <w:r>
              <w:t>84 (3): 26–32. https://doi.org/10.2307/3399053.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K. M. Robinson. 2006. “White teacher, students of color: Culturally responsive pedagogy for elementary general music in communities of color,” Teach. Music urban </w:t>
            </w:r>
            <w:proofErr w:type="spellStart"/>
            <w:r>
              <w:t>Classr</w:t>
            </w:r>
            <w:proofErr w:type="spellEnd"/>
            <w:r>
              <w:t xml:space="preserve">. A </w:t>
            </w:r>
            <w:proofErr w:type="spellStart"/>
            <w:r>
              <w:t>Guid</w:t>
            </w:r>
            <w:proofErr w:type="spellEnd"/>
            <w:r>
              <w:t xml:space="preserve">. to </w:t>
            </w:r>
            <w:proofErr w:type="spellStart"/>
            <w:r>
              <w:t>Surviv</w:t>
            </w:r>
            <w:proofErr w:type="spellEnd"/>
            <w:r>
              <w:t>. success, reform, vol. 1, pp. 35–53.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Lum, Chee-Hoo, and Patricia Shehan Campbell. 2007. “The Sonic Surrounds of an Elementary School.” </w:t>
            </w:r>
            <w:r>
              <w:rPr>
                <w:i/>
              </w:rPr>
              <w:t xml:space="preserve">Journal of Research in Music Education </w:t>
            </w:r>
            <w:r>
              <w:t xml:space="preserve">55 (1): 31–47. </w:t>
            </w:r>
            <w:hyperlink r:id="rId53">
              <w:r>
                <w:rPr>
                  <w:color w:val="0000FF"/>
                  <w:u w:val="single"/>
                </w:rPr>
                <w:t>https://doi.org/10.1177/002242940705500104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May, Elizabeth, and John Blacking. 1973. “How Musical Is Man?” </w:t>
            </w:r>
            <w:r>
              <w:rPr>
                <w:i/>
              </w:rPr>
              <w:t xml:space="preserve">Yearbook of the International Folk Music Council </w:t>
            </w:r>
            <w:r>
              <w:t>5: 193. https://doi.org/10.2307/767511.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proofErr w:type="spellStart"/>
            <w:r>
              <w:t>Metsäpelto</w:t>
            </w:r>
            <w:proofErr w:type="spellEnd"/>
            <w:r>
              <w:t xml:space="preserve">, Riitta-Leena, Anna-Maija </w:t>
            </w:r>
            <w:proofErr w:type="spellStart"/>
            <w:r>
              <w:t>Poikkeus</w:t>
            </w:r>
            <w:proofErr w:type="spellEnd"/>
            <w:r>
              <w:t>, Mirva Heikkilä, Kirsi Heikkinen-</w:t>
            </w:r>
            <w:proofErr w:type="spellStart"/>
            <w:r>
              <w:t>Jokilahti</w:t>
            </w:r>
            <w:proofErr w:type="spellEnd"/>
            <w:r>
              <w:t xml:space="preserve">, Jukka </w:t>
            </w:r>
            <w:proofErr w:type="spellStart"/>
            <w:r>
              <w:t>Husu</w:t>
            </w:r>
            <w:proofErr w:type="spellEnd"/>
            <w:r>
              <w:t xml:space="preserve">, Anu Laine, Kristiina Lappalainen, Marko Lähteenmäki, </w:t>
            </w:r>
            <w:proofErr w:type="spellStart"/>
            <w:r>
              <w:t>Mirjamaija</w:t>
            </w:r>
            <w:proofErr w:type="spellEnd"/>
            <w:r>
              <w:t xml:space="preserve"> </w:t>
            </w:r>
            <w:proofErr w:type="spellStart"/>
            <w:r>
              <w:t>Mikkilä</w:t>
            </w:r>
            <w:proofErr w:type="spellEnd"/>
            <w:r>
              <w:t xml:space="preserve">-Erdmann, and Anu </w:t>
            </w:r>
            <w:proofErr w:type="spellStart"/>
            <w:r>
              <w:t>Warinowski</w:t>
            </w:r>
            <w:proofErr w:type="spellEnd"/>
            <w:r>
              <w:t xml:space="preserve">. 2020. “Conceptual Framework of Teaching Quality: A Multidimensional Adapted Process Model of Teaching,” February. </w:t>
            </w:r>
            <w:hyperlink r:id="rId54">
              <w:r>
                <w:rPr>
                  <w:color w:val="0000FF"/>
                  <w:u w:val="single"/>
                </w:rPr>
                <w:t>https://doi.org/10.31234/osf.io/52tcv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Morrison, Steven J. 2000. “Effect of Melodic Context, Tuning Behaviors, and Experience on the Intonation Accuracy of Wind Players.” </w:t>
            </w:r>
            <w:r>
              <w:rPr>
                <w:i/>
              </w:rPr>
              <w:t xml:space="preserve">Journal of Research in Music Education </w:t>
            </w:r>
            <w:r>
              <w:t>48 (1): 39–51. https://doi.org/10.2307/3345455.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>O. C. Hayes. 2009. The Use of Melodic and Rhythmic Mnemonics to Improve Memory and Recall in Elementary Students in the Content Areas. ERIC.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PIKE, ALFRED. 1971. “The Perceptual Aspects of Motivic Structure in Music.” </w:t>
            </w:r>
            <w:r>
              <w:rPr>
                <w:i/>
              </w:rPr>
              <w:t xml:space="preserve">The Journal of Aesthetics and Art Criticism </w:t>
            </w:r>
            <w:r>
              <w:t xml:space="preserve">30 (1): 79–82. </w:t>
            </w:r>
            <w:hyperlink r:id="rId55">
              <w:r>
                <w:rPr>
                  <w:color w:val="0000FF"/>
                  <w:u w:val="single"/>
                </w:rPr>
                <w:t>https://doi.org/10.1111/1540_6245.jaac30.1.0079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t xml:space="preserve">Rischar, R. 2003. “Christopher Small. Musicking: The Meanings of Performing and Listening. Hanover and London: Wesleyan University Press, 1998.” </w:t>
            </w:r>
            <w:r>
              <w:rPr>
                <w:i/>
              </w:rPr>
              <w:t xml:space="preserve">Music Theory Spectrum </w:t>
            </w:r>
            <w:r>
              <w:t xml:space="preserve">25 (1): 161–65. </w:t>
            </w:r>
            <w:hyperlink r:id="rId56">
              <w:r>
                <w:rPr>
                  <w:color w:val="0000FF"/>
                  <w:u w:val="single"/>
                </w:rPr>
                <w:t>https://doi.org/10.1093/mts/25.1.161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r>
              <w:lastRenderedPageBreak/>
              <w:t xml:space="preserve">Schleicher, Andreas, ed. 2012. </w:t>
            </w:r>
            <w:r>
              <w:rPr>
                <w:i/>
              </w:rPr>
              <w:t>Preparing Teachers and Developing School Leaders for the 21st Century</w:t>
            </w:r>
            <w:r>
              <w:t>. OECD. https://doi.org/10.1787/9789264174559-en.</w:t>
            </w:r>
          </w:p>
          <w:p w:rsidR="00C214DE" w:rsidRDefault="00000000">
            <w:pPr>
              <w:spacing w:before="60" w:after="60"/>
              <w:ind w:left="245" w:right="294" w:firstLine="425"/>
            </w:pPr>
            <w:r>
              <w:t xml:space="preserve">S. Demorest, B. Nichols, and P. Q. </w:t>
            </w:r>
            <w:proofErr w:type="spellStart"/>
            <w:r>
              <w:t>Pfordresher</w:t>
            </w:r>
            <w:proofErr w:type="spellEnd"/>
            <w:r>
              <w:t xml:space="preserve">, “The effect of focused instruction on young children’s singing accuracy,” Psychol. Music, vol. 46, no. 4, pp. 488–499, Jul. 2018, doi:10.1177/0305735617713120, available at: </w:t>
            </w:r>
            <w:hyperlink r:id="rId57">
              <w:r>
                <w:rPr>
                  <w:color w:val="0000FF"/>
                  <w:u w:val="single"/>
                </w:rPr>
                <w:t>http://journals.sagepub.com/doi/10.1177/0305735617713120</w:t>
              </w:r>
            </w:hyperlink>
            <w:r>
              <w:t>.</w:t>
            </w:r>
          </w:p>
          <w:p w:rsidR="00C214DE" w:rsidRDefault="00000000">
            <w:pPr>
              <w:spacing w:before="60" w:after="60"/>
              <w:ind w:left="245" w:right="294" w:firstLine="425"/>
              <w:jc w:val="both"/>
            </w:pPr>
            <w:proofErr w:type="spellStart"/>
            <w:r>
              <w:t>Sukohardi</w:t>
            </w:r>
            <w:proofErr w:type="spellEnd"/>
            <w:r>
              <w:t>, Al. 2011. “</w:t>
            </w:r>
            <w:proofErr w:type="spellStart"/>
            <w:r>
              <w:t>Edisi</w:t>
            </w:r>
            <w:proofErr w:type="spellEnd"/>
            <w:r>
              <w:t xml:space="preserve"> </w:t>
            </w:r>
            <w:proofErr w:type="spellStart"/>
            <w:r>
              <w:t>Revisi</w:t>
            </w:r>
            <w:proofErr w:type="spellEnd"/>
            <w:r>
              <w:t xml:space="preserve">-Teori Musik Umum.” </w:t>
            </w:r>
            <w:r>
              <w:rPr>
                <w:i/>
              </w:rPr>
              <w:t xml:space="preserve">Yogyakarta: Pusat Musik </w:t>
            </w:r>
            <w:proofErr w:type="spellStart"/>
            <w:r>
              <w:rPr>
                <w:i/>
              </w:rPr>
              <w:t>Liturgi</w:t>
            </w:r>
            <w:proofErr w:type="spellEnd"/>
            <w:r>
              <w:t xml:space="preserve">. </w:t>
            </w:r>
          </w:p>
          <w:p w:rsidR="00C214DE" w:rsidRDefault="00000000">
            <w:pPr>
              <w:spacing w:before="60" w:after="60"/>
              <w:ind w:left="245" w:right="294" w:firstLine="425"/>
              <w:rPr>
                <w:color w:val="0070C0"/>
              </w:rPr>
            </w:pPr>
            <w:proofErr w:type="spellStart"/>
            <w:r>
              <w:t>Trajkovik</w:t>
            </w:r>
            <w:proofErr w:type="spellEnd"/>
            <w:r>
              <w:t>, Vladimir, Toni Malinovski, Tatjana Vasileva-</w:t>
            </w:r>
            <w:proofErr w:type="spellStart"/>
            <w:r>
              <w:t>Stojanovska</w:t>
            </w:r>
            <w:proofErr w:type="spellEnd"/>
            <w:r>
              <w:t xml:space="preserve">, and Marina Vasileva. 2018. “Traditional Games in Elementary School: Relationships of Student’s Personality Traits, Motivation and Experience with Learning Outcomes.” Edited by Vitomir </w:t>
            </w:r>
            <w:proofErr w:type="spellStart"/>
            <w:r>
              <w:t>Kovanovic</w:t>
            </w:r>
            <w:proofErr w:type="spellEnd"/>
            <w:r>
              <w:t xml:space="preserve">. </w:t>
            </w:r>
            <w:r>
              <w:rPr>
                <w:i/>
              </w:rPr>
              <w:t xml:space="preserve">{PLOS} {ONE} </w:t>
            </w:r>
            <w:r>
              <w:t xml:space="preserve">13 (8): e0202172. </w:t>
            </w:r>
            <w:hyperlink r:id="rId58">
              <w:r>
                <w:rPr>
                  <w:color w:val="0000FF"/>
                  <w:u w:val="single"/>
                </w:rPr>
                <w:t>https://doi.org/10.1371/journal.pone.0202172</w:t>
              </w:r>
            </w:hyperlink>
            <w:r>
              <w:t>.</w:t>
            </w:r>
          </w:p>
        </w:tc>
      </w:tr>
    </w:tbl>
    <w:p w:rsidR="00C214DE" w:rsidRDefault="00C214DE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C214DE">
      <w:headerReference w:type="even" r:id="rId59"/>
      <w:headerReference w:type="default" r:id="rId60"/>
      <w:footerReference w:type="even" r:id="rId61"/>
      <w:footerReference w:type="default" r:id="rId62"/>
      <w:headerReference w:type="first" r:id="rId63"/>
      <w:footerReference w:type="first" r:id="rId64"/>
      <w:pgSz w:w="12242" w:h="18711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E3080" w:rsidRDefault="003E3080">
      <w:pPr>
        <w:spacing w:after="0" w:line="240" w:lineRule="auto"/>
      </w:pPr>
      <w:r>
        <w:separator/>
      </w:r>
    </w:p>
  </w:endnote>
  <w:endnote w:type="continuationSeparator" w:id="0">
    <w:p w:rsidR="003E3080" w:rsidRDefault="003E3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CABA4F41-DA06-4BC9-A966-35AEBD1B5AD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350A7A8-795D-4E47-A721-4F9D4C219D5F}"/>
    <w:embedBold r:id="rId3" w:fontKey="{103EBA66-5104-43DD-90AE-2DBF2893B49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70C20F5-9F37-484A-ADC0-87CDF6C4503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97B85" w:rsidRDefault="00197B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97B85" w:rsidRDefault="00197B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97B85" w:rsidRDefault="00197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E3080" w:rsidRDefault="003E3080">
      <w:pPr>
        <w:spacing w:after="0" w:line="240" w:lineRule="auto"/>
      </w:pPr>
      <w:r>
        <w:separator/>
      </w:r>
    </w:p>
  </w:footnote>
  <w:footnote w:type="continuationSeparator" w:id="0">
    <w:p w:rsidR="003E3080" w:rsidRDefault="003E3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97B85" w:rsidRDefault="00197B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97B85" w:rsidRPr="00197B85" w:rsidRDefault="00000000" w:rsidP="00197B8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pPr>
    <w:r w:rsidRPr="00197B85"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 xml:space="preserve">Modul Ajar Seni </w:t>
    </w:r>
    <w:proofErr w:type="gramStart"/>
    <w:r w:rsidRPr="00197B85"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>Tari  SD</w:t>
    </w:r>
    <w:proofErr w:type="gramEnd"/>
    <w:r w:rsidRPr="00197B85"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 xml:space="preserve"> </w:t>
    </w:r>
    <w:proofErr w:type="spellStart"/>
    <w:r w:rsidRPr="00197B85"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>Kelas</w:t>
    </w:r>
    <w:proofErr w:type="spellEnd"/>
    <w:r w:rsidRPr="00197B85"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 xml:space="preserve"> 1</w:t>
    </w:r>
  </w:p>
  <w:p w:rsidR="00C214DE" w:rsidRPr="00197B85" w:rsidRDefault="00197B85" w:rsidP="00197B8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28"/>
        <w:szCs w:val="28"/>
      </w:rPr>
    </w:pPr>
    <w:hyperlink r:id="rId1" w:history="1">
      <w:r w:rsidRPr="00197B85">
        <w:rPr>
          <w:rStyle w:val="Hyperlink"/>
          <w:rFonts w:ascii="Times New Roman" w:eastAsia="Times New Roman" w:hAnsi="Times New Roman" w:cs="Times New Roman"/>
          <w:b/>
          <w:i/>
          <w:sz w:val="28"/>
          <w:szCs w:val="28"/>
        </w:rPr>
        <w:t>modulmerdeka.com</w:t>
      </w:r>
    </w:hyperlink>
  </w:p>
  <w:p w:rsidR="00C214DE" w:rsidRDefault="00C214D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97B85" w:rsidRDefault="00197B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D61E8"/>
    <w:multiLevelType w:val="multilevel"/>
    <w:tmpl w:val="4C082B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09048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4DE"/>
    <w:rsid w:val="00197B85"/>
    <w:rsid w:val="003E3080"/>
    <w:rsid w:val="00C214DE"/>
    <w:rsid w:val="00FA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3AA0C7"/>
  <w15:docId w15:val="{EADD4530-3144-4F55-BDF0-F63910A69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 w:line="240" w:lineRule="auto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365F9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tabs>
        <w:tab w:val="left" w:pos="360"/>
      </w:tabs>
      <w:spacing w:after="0" w:line="240" w:lineRule="auto"/>
      <w:ind w:left="903"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spacing w:after="0" w:line="240" w:lineRule="auto"/>
      <w:ind w:left="1080" w:hanging="718"/>
      <w:outlineLvl w:val="4"/>
    </w:pPr>
    <w:rPr>
      <w:rFonts w:ascii="Arial" w:eastAsia="Arial" w:hAnsi="Arial" w:cs="Arial"/>
      <w:b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197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B85"/>
  </w:style>
  <w:style w:type="paragraph" w:styleId="Footer">
    <w:name w:val="footer"/>
    <w:basedOn w:val="Normal"/>
    <w:link w:val="FooterChar"/>
    <w:uiPriority w:val="99"/>
    <w:unhideWhenUsed/>
    <w:rsid w:val="00197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B85"/>
  </w:style>
  <w:style w:type="character" w:styleId="Hyperlink">
    <w:name w:val="Hyperlink"/>
    <w:basedOn w:val="DefaultParagraphFont"/>
    <w:uiPriority w:val="99"/>
    <w:unhideWhenUsed/>
    <w:rsid w:val="00197B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7B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9" Type="http://schemas.openxmlformats.org/officeDocument/2006/relationships/hyperlink" Target="https://www.yoru.my.id/2021/10/download-modul-ajar-sekolah-penggerak-bahasa-indonesia.html" TargetMode="External"/><Relationship Id="rId21" Type="http://schemas.openxmlformats.org/officeDocument/2006/relationships/image" Target="media/image14.png"/><Relationship Id="rId34" Type="http://schemas.openxmlformats.org/officeDocument/2006/relationships/image" Target="media/image24.png"/><Relationship Id="rId42" Type="http://schemas.openxmlformats.org/officeDocument/2006/relationships/image" Target="media/image28.png"/><Relationship Id="rId47" Type="http://schemas.openxmlformats.org/officeDocument/2006/relationships/hyperlink" Target="https://doi.org/10.4324/9780203884089-20" TargetMode="External"/><Relationship Id="rId50" Type="http://schemas.openxmlformats.org/officeDocument/2006/relationships/hyperlink" Target="https://doi.org/10.1080/10494820.20" TargetMode="External"/><Relationship Id="rId55" Type="http://schemas.openxmlformats.org/officeDocument/2006/relationships/hyperlink" Target="https://doi.org/10.1111/1540_6245.jaac30.1.0079" TargetMode="External"/><Relationship Id="rId63" Type="http://schemas.openxmlformats.org/officeDocument/2006/relationships/header" Target="header3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0.png"/><Relationship Id="rId41" Type="http://schemas.openxmlformats.org/officeDocument/2006/relationships/hyperlink" Target="https://www.yoru.my.id/2021/10/download-modul-ajar-sekolah-penggerak-bahasa-indonesia.html" TargetMode="External"/><Relationship Id="rId54" Type="http://schemas.openxmlformats.org/officeDocument/2006/relationships/hyperlink" Target="https://doi.org/10.31234/osf.io/52tcv" TargetMode="External"/><Relationship Id="rId62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hyperlink" Target="https://www.yoru.my.id/2021/10/download-modul-ajar-sekolah-penggerak-bahasa-indonesia.html" TargetMode="External"/><Relationship Id="rId37" Type="http://schemas.openxmlformats.org/officeDocument/2006/relationships/hyperlink" Target="https://www.yoru.my.id/2021/10/download-modul-ajar-sekolah-penggerak-bahasa-indonesia.html" TargetMode="External"/><Relationship Id="rId40" Type="http://schemas.openxmlformats.org/officeDocument/2006/relationships/image" Target="media/image27.png"/><Relationship Id="rId45" Type="http://schemas.openxmlformats.org/officeDocument/2006/relationships/hyperlink" Target="https://doi.org/10.1093/acprof:os" TargetMode="External"/><Relationship Id="rId53" Type="http://schemas.openxmlformats.org/officeDocument/2006/relationships/hyperlink" Target="https://doi.org/10.1177/002242940705500104" TargetMode="External"/><Relationship Id="rId58" Type="http://schemas.openxmlformats.org/officeDocument/2006/relationships/hyperlink" Target="https://doi.org/10.1371/journal.pone.0202172" TargetMode="External"/><Relationship Id="rId66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19.png"/><Relationship Id="rId36" Type="http://schemas.openxmlformats.org/officeDocument/2006/relationships/hyperlink" Target="https://www.yoru.my.id/2021/10/download-modul-ajar-sekolah-penggerak-bahasa-indonesia.html" TargetMode="External"/><Relationship Id="rId49" Type="http://schemas.openxmlformats.org/officeDocument/2006/relationships/hyperlink" Target="https://doi.org/10.2307/3345614" TargetMode="External"/><Relationship Id="rId57" Type="http://schemas.openxmlformats.org/officeDocument/2006/relationships/hyperlink" Target="http://journals.sagepub.com/doi/10.1177/0305735617713120" TargetMode="External"/><Relationship Id="rId61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4" Type="http://schemas.openxmlformats.org/officeDocument/2006/relationships/image" Target="media/image30.png"/><Relationship Id="rId52" Type="http://schemas.openxmlformats.org/officeDocument/2006/relationships/hyperlink" Target="https://doi.org/10.1177/0255761413487281" TargetMode="External"/><Relationship Id="rId60" Type="http://schemas.openxmlformats.org/officeDocument/2006/relationships/header" Target="header2.xml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yoru.my.id/2021/10/download-modul-ajar-sekolah-penggerak-bahasa-indonesia.html" TargetMode="External"/><Relationship Id="rId22" Type="http://schemas.openxmlformats.org/officeDocument/2006/relationships/image" Target="media/image15.png"/><Relationship Id="rId27" Type="http://schemas.openxmlformats.org/officeDocument/2006/relationships/hyperlink" Target="https://www.yoru.my.id/2021/10/download-modul-ajar-sekolah-penggerak-bahasa-indonesia.html" TargetMode="External"/><Relationship Id="rId30" Type="http://schemas.openxmlformats.org/officeDocument/2006/relationships/image" Target="media/image21.png"/><Relationship Id="rId35" Type="http://schemas.openxmlformats.org/officeDocument/2006/relationships/image" Target="media/image25.png"/><Relationship Id="rId43" Type="http://schemas.openxmlformats.org/officeDocument/2006/relationships/image" Target="media/image29.png"/><Relationship Id="rId48" Type="http://schemas.openxmlformats.org/officeDocument/2006/relationships/hyperlink" Target="https://oxford.universitypressscholarship.com/view/10.1093/acprof:o" TargetMode="External"/><Relationship Id="rId56" Type="http://schemas.openxmlformats.org/officeDocument/2006/relationships/hyperlink" Target="https://doi.org/10.1093/mts/25.1.161" TargetMode="External"/><Relationship Id="rId64" Type="http://schemas.openxmlformats.org/officeDocument/2006/relationships/footer" Target="footer3.xml"/><Relationship Id="rId8" Type="http://schemas.openxmlformats.org/officeDocument/2006/relationships/image" Target="media/image2.png"/><Relationship Id="rId51" Type="http://schemas.openxmlformats.org/officeDocument/2006/relationships/hyperlink" Target="https://doi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hyperlink" Target="https://www.yoru.my.id/2021/10/download-modul-ajar-sekolah-penggerak-bahasa-indonesia.html" TargetMode="External"/><Relationship Id="rId33" Type="http://schemas.openxmlformats.org/officeDocument/2006/relationships/image" Target="media/image23.png"/><Relationship Id="rId38" Type="http://schemas.openxmlformats.org/officeDocument/2006/relationships/image" Target="media/image26.png"/><Relationship Id="rId46" Type="http://schemas.openxmlformats.org/officeDocument/2006/relationships/hyperlink" Target="https://doi.org/10.2307/3345547" TargetMode="External"/><Relationship Id="rId5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10796</Words>
  <Characters>61539</Characters>
  <Application>Microsoft Office Word</Application>
  <DocSecurity>0</DocSecurity>
  <Lines>512</Lines>
  <Paragraphs>144</Paragraphs>
  <ScaleCrop>false</ScaleCrop>
  <Company/>
  <LinksUpToDate>false</LinksUpToDate>
  <CharactersWithSpaces>72191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supriyanto</cp:lastModifiedBy>
  <cp:revision>2</cp:revision>
  <dcterms:created xsi:type="dcterms:W3CDTF">2025-07-23T13:50:00Z</dcterms:created>
  <dcterms:modified xsi:type="dcterms:W3CDTF">2025-07-23T13:52:00Z</dcterms:modified>
</cp:coreProperties>
</file>