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5910" w:rsidRPr="002D3E6C" w:rsidRDefault="00145910"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145910" w:rsidRPr="002D3E6C" w:rsidRDefault="00145910" w:rsidP="00145910">
      <w:pPr>
        <w:spacing w:after="0" w:line="240" w:lineRule="auto"/>
        <w:jc w:val="center"/>
        <w:rPr>
          <w:rFonts w:ascii="Times New Roman" w:eastAsia="Times New Roman" w:hAnsi="Times New Roman" w:cs="Times New Roman"/>
          <w:b/>
          <w:color w:val="00B0F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E20B98" w:rsidP="00145910">
      <w:pPr>
        <w:autoSpaceDE w:val="0"/>
        <w:autoSpaceDN w:val="0"/>
        <w:adjustRightInd w:val="0"/>
        <w:spacing w:after="0" w:line="240" w:lineRule="auto"/>
        <w:jc w:val="center"/>
        <w:rPr>
          <w:rFonts w:ascii="Times New Roman" w:eastAsia="Calibri" w:hAnsi="Times New Roman" w:cs="Times New Roman"/>
          <w:b/>
          <w:bCs/>
          <w:color w:val="000000"/>
        </w:rPr>
      </w:pPr>
      <w:r w:rsidRPr="00C16A75">
        <w:rPr>
          <w:rFonts w:ascii="Times New Roman" w:eastAsia="Calibri" w:hAnsi="Times New Roman"/>
          <w:b/>
          <w:bCs/>
          <w:noProof/>
          <w:color w:val="000000"/>
        </w:rPr>
        <w:drawing>
          <wp:inline distT="0" distB="0" distL="0" distR="0" wp14:anchorId="4455AD42" wp14:editId="25E49B50">
            <wp:extent cx="2124075" cy="1593056"/>
            <wp:effectExtent l="0" t="0" r="0" b="0"/>
            <wp:docPr id="1" name="Picture 1" descr="C:\Users\sugi handoyo\Downloads\097346900_1443162687-tut_wu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gi handoyo\Downloads\097346900_1443162687-tut_wuri.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31372" cy="1598529"/>
                    </a:xfrm>
                    <a:prstGeom prst="rect">
                      <a:avLst/>
                    </a:prstGeom>
                    <a:noFill/>
                    <a:ln>
                      <a:noFill/>
                    </a:ln>
                  </pic:spPr>
                </pic:pic>
              </a:graphicData>
            </a:graphic>
          </wp:inline>
        </w:drawing>
      </w:r>
    </w:p>
    <w:p w:rsidR="00145910" w:rsidRPr="002D3E6C" w:rsidRDefault="00145910" w:rsidP="00145910">
      <w:pPr>
        <w:spacing w:after="0" w:line="240" w:lineRule="auto"/>
        <w:jc w:val="center"/>
        <w:rPr>
          <w:rFonts w:ascii="Times New Roman" w:eastAsia="Times New Roman" w:hAnsi="Times New Roman" w:cs="Times New Roman"/>
        </w:rPr>
      </w:pPr>
    </w:p>
    <w:p w:rsidR="00145910" w:rsidRPr="002D3E6C" w:rsidRDefault="00145910" w:rsidP="00145910">
      <w:pPr>
        <w:spacing w:after="0" w:line="240" w:lineRule="auto"/>
        <w:rPr>
          <w:rFonts w:ascii="Times New Roman" w:eastAsia="Times New Roman" w:hAnsi="Times New Roman" w:cs="Times New Roman"/>
        </w:rPr>
      </w:pPr>
    </w:p>
    <w:tbl>
      <w:tblPr>
        <w:tblW w:w="9026" w:type="dxa"/>
        <w:jc w:val="center"/>
        <w:tblBorders>
          <w:bottom w:val="double" w:sz="4" w:space="0" w:color="auto"/>
        </w:tblBorders>
        <w:shd w:val="clear" w:color="auto" w:fill="C00000"/>
        <w:tblLook w:val="01E0" w:firstRow="1" w:lastRow="1" w:firstColumn="1" w:lastColumn="1" w:noHBand="0" w:noVBand="0"/>
      </w:tblPr>
      <w:tblGrid>
        <w:gridCol w:w="9026"/>
      </w:tblGrid>
      <w:tr w:rsidR="00145910" w:rsidRPr="002D3E6C" w:rsidTr="005B0D14">
        <w:trPr>
          <w:trHeight w:val="620"/>
          <w:jc w:val="center"/>
        </w:trPr>
        <w:tc>
          <w:tcPr>
            <w:tcW w:w="9026" w:type="dxa"/>
            <w:tcBorders>
              <w:bottom w:val="nil"/>
            </w:tcBorders>
            <w:shd w:val="clear" w:color="auto" w:fill="92CDDC" w:themeFill="accent5" w:themeFillTint="99"/>
            <w:vAlign w:val="center"/>
          </w:tcPr>
          <w:p w:rsidR="00722276" w:rsidRPr="00722276" w:rsidRDefault="007E6030" w:rsidP="00722276">
            <w:pPr>
              <w:spacing w:before="240" w:after="240" w:line="240" w:lineRule="auto"/>
              <w:jc w:val="center"/>
              <w:rPr>
                <w:rFonts w:ascii="Times New Roman" w:eastAsia="Times New Roman" w:hAnsi="Times New Roman" w:cs="Times New Roman"/>
                <w:b/>
                <w:bCs/>
                <w:sz w:val="40"/>
                <w:szCs w:val="40"/>
                <w:lang w:val="id-ID"/>
              </w:rPr>
            </w:pPr>
            <w:r w:rsidRPr="00722276">
              <w:rPr>
                <w:rFonts w:ascii="Times New Roman" w:eastAsia="Times New Roman" w:hAnsi="Times New Roman" w:cs="Times New Roman"/>
                <w:b/>
                <w:bCs/>
                <w:sz w:val="40"/>
                <w:szCs w:val="40"/>
                <w:lang w:val="id-ID"/>
              </w:rPr>
              <w:t xml:space="preserve">MODUL AJAR </w:t>
            </w:r>
          </w:p>
          <w:p w:rsidR="00145910" w:rsidRPr="00722276" w:rsidRDefault="00252C44" w:rsidP="00722276">
            <w:pPr>
              <w:spacing w:before="240" w:after="240" w:line="240" w:lineRule="auto"/>
              <w:jc w:val="center"/>
              <w:rPr>
                <w:rFonts w:ascii="Times New Roman" w:eastAsia="Times New Roman" w:hAnsi="Times New Roman" w:cs="Times New Roman"/>
                <w:b/>
                <w:sz w:val="40"/>
                <w:szCs w:val="40"/>
              </w:rPr>
            </w:pPr>
            <w:r w:rsidRPr="00722276">
              <w:rPr>
                <w:rFonts w:ascii="Times New Roman" w:eastAsia="Times New Roman" w:hAnsi="Times New Roman" w:cs="Times New Roman"/>
                <w:b/>
                <w:bCs/>
                <w:sz w:val="40"/>
                <w:szCs w:val="40"/>
                <w:lang w:val="en-ID"/>
              </w:rPr>
              <w:t>KURIKULUM MERDEKA</w:t>
            </w:r>
          </w:p>
        </w:tc>
      </w:tr>
      <w:tr w:rsidR="00145910" w:rsidRPr="002D3E6C" w:rsidTr="005B0D14">
        <w:trPr>
          <w:trHeight w:val="620"/>
          <w:jc w:val="center"/>
        </w:trPr>
        <w:tc>
          <w:tcPr>
            <w:tcW w:w="9026" w:type="dxa"/>
            <w:tcBorders>
              <w:bottom w:val="double" w:sz="4" w:space="0" w:color="auto"/>
            </w:tcBorders>
            <w:shd w:val="clear" w:color="auto" w:fill="FFFFFF"/>
            <w:vAlign w:val="center"/>
          </w:tcPr>
          <w:p w:rsidR="00145910" w:rsidRPr="002D3E6C" w:rsidRDefault="00145910" w:rsidP="00E66361">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p>
          <w:p w:rsidR="00A716F6" w:rsidRPr="002B1A1A" w:rsidRDefault="00A716F6" w:rsidP="00A716F6">
            <w:pPr>
              <w:tabs>
                <w:tab w:val="left" w:pos="3106"/>
                <w:tab w:val="left" w:pos="3390"/>
              </w:tabs>
              <w:spacing w:before="120" w:after="120" w:line="240" w:lineRule="auto"/>
              <w:rPr>
                <w:rFonts w:ascii="Times New Roman" w:eastAsia="Times New Roman" w:hAnsi="Times New Roman" w:cs="Times New Roman"/>
                <w:b/>
                <w:bCs/>
                <w:sz w:val="28"/>
                <w:szCs w:val="28"/>
                <w:lang w:val="pt-BR"/>
              </w:rPr>
            </w:pPr>
            <w:r w:rsidRPr="002B1A1A">
              <w:rPr>
                <w:rFonts w:ascii="Times New Roman" w:eastAsia="Times New Roman" w:hAnsi="Times New Roman" w:cs="Times New Roman"/>
                <w:b/>
                <w:bCs/>
                <w:sz w:val="28"/>
                <w:szCs w:val="28"/>
                <w:lang w:val="pt-BR"/>
              </w:rPr>
              <w:t xml:space="preserve">Nama </w:t>
            </w:r>
            <w:r>
              <w:rPr>
                <w:rFonts w:ascii="Times New Roman" w:eastAsia="Times New Roman" w:hAnsi="Times New Roman" w:cs="Times New Roman"/>
                <w:b/>
                <w:bCs/>
                <w:sz w:val="28"/>
                <w:szCs w:val="28"/>
              </w:rPr>
              <w:t>P</w:t>
            </w:r>
            <w:r w:rsidRPr="002B1A1A">
              <w:rPr>
                <w:rFonts w:ascii="Times New Roman" w:eastAsia="Times New Roman" w:hAnsi="Times New Roman" w:cs="Times New Roman"/>
                <w:b/>
                <w:bCs/>
                <w:sz w:val="28"/>
                <w:szCs w:val="28"/>
              </w:rPr>
              <w:t>enyusun</w:t>
            </w:r>
            <w:r w:rsidRPr="002B1A1A">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sidRPr="002B1A1A">
              <w:rPr>
                <w:rFonts w:ascii="Times New Roman" w:eastAsia="Times New Roman" w:hAnsi="Times New Roman" w:cs="Times New Roman"/>
                <w:b/>
                <w:bCs/>
                <w:sz w:val="28"/>
                <w:szCs w:val="28"/>
                <w:lang w:val="id-ID"/>
              </w:rPr>
              <w:t xml:space="preserve"> </w:t>
            </w:r>
            <w:r w:rsidRPr="002B1A1A">
              <w:rPr>
                <w:rFonts w:ascii="Times New Roman" w:eastAsia="Times New Roman" w:hAnsi="Times New Roman" w:cs="Times New Roman"/>
                <w:b/>
                <w:bCs/>
                <w:sz w:val="28"/>
                <w:szCs w:val="28"/>
                <w:lang w:val="pt-BR"/>
              </w:rPr>
              <w:t>:</w:t>
            </w:r>
            <w:r w:rsidRPr="002B1A1A">
              <w:rPr>
                <w:rFonts w:ascii="Times New Roman" w:eastAsia="Times New Roman" w:hAnsi="Times New Roman" w:cs="Times New Roman"/>
                <w:b/>
                <w:bCs/>
                <w:sz w:val="28"/>
                <w:szCs w:val="28"/>
                <w:lang w:val="pt-BR"/>
              </w:rPr>
              <w:tab/>
            </w:r>
            <w:r w:rsidRPr="002B1A1A">
              <w:rPr>
                <w:rFonts w:ascii="Times New Roman" w:eastAsia="Times New Roman" w:hAnsi="Times New Roman" w:cs="Times New Roman"/>
                <w:b/>
                <w:bCs/>
                <w:sz w:val="28"/>
                <w:szCs w:val="28"/>
                <w:lang w:val="sv-SE"/>
              </w:rPr>
              <w:t>_______________________________</w:t>
            </w:r>
          </w:p>
          <w:p w:rsidR="002B1A1A" w:rsidRPr="002B1A1A" w:rsidRDefault="00A716F6" w:rsidP="005B0D14">
            <w:pPr>
              <w:tabs>
                <w:tab w:val="left" w:pos="3106"/>
                <w:tab w:val="left" w:pos="3390"/>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id-ID"/>
              </w:rPr>
              <w:t>Institusi</w:t>
            </w:r>
            <w:r w:rsidR="002B1A1A" w:rsidRPr="002B1A1A">
              <w:rPr>
                <w:rFonts w:ascii="Times New Roman" w:eastAsia="Times New Roman" w:hAnsi="Times New Roman" w:cs="Times New Roman"/>
                <w:b/>
                <w:bCs/>
                <w:sz w:val="28"/>
                <w:szCs w:val="28"/>
                <w:lang w:val="id-ID"/>
              </w:rPr>
              <w:t xml:space="preserve">                         </w:t>
            </w:r>
            <w:r w:rsidR="005B0D14">
              <w:rPr>
                <w:rFonts w:ascii="Times New Roman" w:eastAsia="Times New Roman" w:hAnsi="Times New Roman" w:cs="Times New Roman"/>
                <w:b/>
                <w:bCs/>
                <w:sz w:val="28"/>
                <w:szCs w:val="28"/>
              </w:rPr>
              <w:t xml:space="preserve">  </w:t>
            </w:r>
            <w:r w:rsidR="002B1A1A" w:rsidRPr="002B1A1A">
              <w:rPr>
                <w:rFonts w:ascii="Times New Roman" w:eastAsia="Times New Roman" w:hAnsi="Times New Roman" w:cs="Times New Roman"/>
                <w:b/>
                <w:bCs/>
                <w:sz w:val="28"/>
                <w:szCs w:val="28"/>
                <w:lang w:val="id-ID"/>
              </w:rPr>
              <w:t xml:space="preserve">  </w:t>
            </w:r>
            <w:r w:rsidR="005B0D14">
              <w:rPr>
                <w:rFonts w:ascii="Times New Roman" w:eastAsia="Times New Roman" w:hAnsi="Times New Roman" w:cs="Times New Roman"/>
                <w:b/>
                <w:bCs/>
                <w:sz w:val="28"/>
                <w:szCs w:val="28"/>
              </w:rPr>
              <w:t xml:space="preserve"> </w:t>
            </w:r>
            <w:r w:rsidR="002B1A1A" w:rsidRPr="002B1A1A">
              <w:rPr>
                <w:rFonts w:ascii="Times New Roman" w:eastAsia="Times New Roman" w:hAnsi="Times New Roman" w:cs="Times New Roman"/>
                <w:b/>
                <w:bCs/>
                <w:sz w:val="28"/>
                <w:szCs w:val="28"/>
                <w:lang w:val="id-ID"/>
              </w:rPr>
              <w:t xml:space="preserve"> </w:t>
            </w:r>
            <w:r w:rsidR="002B1A1A" w:rsidRPr="002B1A1A">
              <w:rPr>
                <w:rFonts w:ascii="Times New Roman" w:eastAsia="Times New Roman" w:hAnsi="Times New Roman" w:cs="Times New Roman"/>
                <w:b/>
                <w:bCs/>
                <w:sz w:val="28"/>
                <w:szCs w:val="28"/>
                <w:lang w:val="pt-BR"/>
              </w:rPr>
              <w:t>:</w:t>
            </w:r>
            <w:r w:rsidR="002B1A1A" w:rsidRPr="002B1A1A">
              <w:rPr>
                <w:rFonts w:ascii="Times New Roman" w:eastAsia="Times New Roman" w:hAnsi="Times New Roman" w:cs="Times New Roman"/>
                <w:b/>
                <w:bCs/>
                <w:sz w:val="28"/>
                <w:szCs w:val="28"/>
                <w:lang w:val="pt-BR"/>
              </w:rPr>
              <w:tab/>
            </w:r>
            <w:r w:rsidR="002B1A1A" w:rsidRPr="002B1A1A">
              <w:rPr>
                <w:rFonts w:ascii="Times New Roman" w:eastAsia="Times New Roman" w:hAnsi="Times New Roman" w:cs="Times New Roman"/>
                <w:b/>
                <w:bCs/>
                <w:sz w:val="28"/>
                <w:szCs w:val="28"/>
                <w:lang w:val="sv-SE"/>
              </w:rPr>
              <w:t>_______________________________</w:t>
            </w:r>
          </w:p>
          <w:p w:rsidR="002B1A1A" w:rsidRPr="002B1A1A" w:rsidRDefault="002B1A1A" w:rsidP="005B0D14">
            <w:pPr>
              <w:tabs>
                <w:tab w:val="left" w:pos="3106"/>
                <w:tab w:val="left" w:pos="3390"/>
              </w:tabs>
              <w:spacing w:before="120" w:after="120" w:line="240" w:lineRule="auto"/>
              <w:rPr>
                <w:rFonts w:ascii="Times New Roman" w:eastAsia="Times New Roman" w:hAnsi="Times New Roman" w:cs="Times New Roman"/>
                <w:b/>
                <w:bCs/>
                <w:sz w:val="28"/>
                <w:szCs w:val="28"/>
                <w:lang w:val="pt-BR"/>
              </w:rPr>
            </w:pPr>
            <w:r w:rsidRPr="002B1A1A">
              <w:rPr>
                <w:rFonts w:ascii="Times New Roman" w:eastAsia="Times New Roman" w:hAnsi="Times New Roman" w:cs="Times New Roman"/>
                <w:b/>
                <w:bCs/>
                <w:sz w:val="28"/>
                <w:szCs w:val="28"/>
                <w:lang w:val="id-ID"/>
              </w:rPr>
              <w:t xml:space="preserve">NIK                                     </w:t>
            </w:r>
            <w:r w:rsidRPr="002B1A1A">
              <w:rPr>
                <w:rFonts w:ascii="Times New Roman" w:eastAsia="Times New Roman" w:hAnsi="Times New Roman" w:cs="Times New Roman"/>
                <w:b/>
                <w:bCs/>
                <w:sz w:val="28"/>
                <w:szCs w:val="28"/>
                <w:lang w:val="pt-BR"/>
              </w:rPr>
              <w:t>:</w:t>
            </w:r>
            <w:r w:rsidRPr="002B1A1A">
              <w:rPr>
                <w:rFonts w:ascii="Times New Roman" w:eastAsia="Times New Roman" w:hAnsi="Times New Roman" w:cs="Times New Roman"/>
                <w:b/>
                <w:bCs/>
                <w:sz w:val="28"/>
                <w:szCs w:val="28"/>
                <w:lang w:val="pt-BR"/>
              </w:rPr>
              <w:tab/>
            </w:r>
            <w:r w:rsidRPr="002B1A1A">
              <w:rPr>
                <w:rFonts w:ascii="Times New Roman" w:eastAsia="Times New Roman" w:hAnsi="Times New Roman" w:cs="Times New Roman"/>
                <w:b/>
                <w:bCs/>
                <w:sz w:val="28"/>
                <w:szCs w:val="28"/>
                <w:lang w:val="sv-SE"/>
              </w:rPr>
              <w:t>_______________________________</w:t>
            </w:r>
          </w:p>
          <w:p w:rsidR="00145910" w:rsidRPr="005B0D14" w:rsidRDefault="00051F04" w:rsidP="005B0D14">
            <w:pPr>
              <w:tabs>
                <w:tab w:val="left" w:pos="3106"/>
                <w:tab w:val="left" w:pos="3390"/>
              </w:tabs>
              <w:spacing w:before="120" w:after="120" w:line="240" w:lineRule="auto"/>
              <w:outlineLvl w:val="2"/>
              <w:rPr>
                <w:rFonts w:ascii="Times New Roman" w:eastAsia="Times New Roman" w:hAnsi="Times New Roman" w:cs="Times New Roman"/>
                <w:b/>
                <w:bCs/>
                <w:sz w:val="28"/>
                <w:szCs w:val="28"/>
              </w:rPr>
            </w:pPr>
            <w:r w:rsidRPr="002D3E6C">
              <w:rPr>
                <w:rFonts w:ascii="Times New Roman" w:eastAsia="Times New Roman" w:hAnsi="Times New Roman" w:cs="Times New Roman"/>
                <w:b/>
                <w:bCs/>
                <w:sz w:val="28"/>
                <w:szCs w:val="28"/>
                <w:lang w:val="id-ID"/>
              </w:rPr>
              <w:t>Mata pelajaran</w:t>
            </w:r>
            <w:r w:rsidR="00145910" w:rsidRPr="002D3E6C">
              <w:rPr>
                <w:rFonts w:ascii="Times New Roman" w:eastAsia="Times New Roman" w:hAnsi="Times New Roman" w:cs="Times New Roman"/>
                <w:b/>
                <w:bCs/>
                <w:sz w:val="28"/>
                <w:szCs w:val="28"/>
                <w:lang w:val="pt-BR"/>
              </w:rPr>
              <w:tab/>
              <w:t>:</w:t>
            </w:r>
            <w:r w:rsidR="00145910" w:rsidRPr="002D3E6C">
              <w:rPr>
                <w:rFonts w:ascii="Times New Roman" w:eastAsia="Times New Roman" w:hAnsi="Times New Roman" w:cs="Times New Roman"/>
                <w:b/>
                <w:bCs/>
                <w:sz w:val="28"/>
                <w:szCs w:val="28"/>
                <w:lang w:val="pt-BR"/>
              </w:rPr>
              <w:tab/>
            </w:r>
            <w:r w:rsidR="00BB5079">
              <w:rPr>
                <w:rFonts w:ascii="Times New Roman" w:eastAsia="Times New Roman" w:hAnsi="Times New Roman" w:cs="Times New Roman"/>
                <w:b/>
                <w:bCs/>
                <w:sz w:val="28"/>
                <w:szCs w:val="28"/>
                <w:lang w:val="id-ID"/>
              </w:rPr>
              <w:t>Seni Musik</w:t>
            </w:r>
          </w:p>
          <w:p w:rsidR="00051F04" w:rsidRPr="002D3E6C" w:rsidRDefault="00EB6601" w:rsidP="005B0D14">
            <w:pPr>
              <w:tabs>
                <w:tab w:val="left" w:pos="3106"/>
                <w:tab w:val="left" w:pos="3390"/>
              </w:tabs>
              <w:spacing w:before="120" w:after="120" w:line="240" w:lineRule="auto"/>
              <w:outlineLvl w:val="2"/>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rPr>
              <w:t>Fase E</w:t>
            </w:r>
            <w:r w:rsidR="00051F04" w:rsidRPr="002D3E6C">
              <w:rPr>
                <w:rFonts w:ascii="Times New Roman" w:eastAsia="Times New Roman" w:hAnsi="Times New Roman" w:cs="Times New Roman"/>
                <w:b/>
                <w:bCs/>
                <w:sz w:val="28"/>
                <w:szCs w:val="28"/>
              </w:rPr>
              <w:t xml:space="preserve">, </w:t>
            </w:r>
            <w:r w:rsidR="00051F04" w:rsidRPr="002D3E6C">
              <w:rPr>
                <w:rFonts w:ascii="Times New Roman" w:eastAsia="Times New Roman" w:hAnsi="Times New Roman" w:cs="Times New Roman"/>
                <w:b/>
                <w:bCs/>
                <w:sz w:val="28"/>
                <w:szCs w:val="28"/>
                <w:lang w:val="pt-BR"/>
              </w:rPr>
              <w:t>Kelas / Semester</w:t>
            </w:r>
            <w:r w:rsidR="00051F04" w:rsidRPr="002D3E6C">
              <w:rPr>
                <w:rFonts w:ascii="Times New Roman" w:eastAsia="Times New Roman" w:hAnsi="Times New Roman" w:cs="Times New Roman"/>
                <w:b/>
                <w:bCs/>
                <w:sz w:val="28"/>
                <w:szCs w:val="28"/>
                <w:lang w:val="pt-BR"/>
              </w:rPr>
              <w:tab/>
              <w:t>:</w:t>
            </w:r>
            <w:r w:rsidR="00051F04" w:rsidRPr="002D3E6C">
              <w:rPr>
                <w:rFonts w:ascii="Times New Roman" w:eastAsia="Times New Roman" w:hAnsi="Times New Roman" w:cs="Times New Roman"/>
                <w:b/>
                <w:bCs/>
                <w:sz w:val="28"/>
                <w:szCs w:val="28"/>
                <w:lang w:val="pt-BR"/>
              </w:rPr>
              <w:tab/>
            </w:r>
            <w:r w:rsidR="000C786E">
              <w:rPr>
                <w:rFonts w:ascii="Times New Roman" w:eastAsia="Times New Roman" w:hAnsi="Times New Roman" w:cs="Times New Roman"/>
                <w:b/>
                <w:bCs/>
                <w:sz w:val="28"/>
                <w:szCs w:val="28"/>
              </w:rPr>
              <w:t>XII (Dua Belas)</w:t>
            </w:r>
            <w:r w:rsidR="00051F04" w:rsidRPr="002D3E6C">
              <w:rPr>
                <w:rFonts w:ascii="Times New Roman" w:eastAsia="Times New Roman" w:hAnsi="Times New Roman" w:cs="Times New Roman"/>
                <w:b/>
                <w:bCs/>
                <w:sz w:val="28"/>
                <w:szCs w:val="28"/>
                <w:lang w:val="pt-BR"/>
              </w:rPr>
              <w:t xml:space="preserve">  / </w:t>
            </w:r>
            <w:r w:rsidR="00051F04" w:rsidRPr="002D3E6C">
              <w:rPr>
                <w:rFonts w:ascii="Times New Roman" w:eastAsia="Times New Roman" w:hAnsi="Times New Roman" w:cs="Times New Roman"/>
                <w:b/>
                <w:bCs/>
                <w:sz w:val="28"/>
                <w:szCs w:val="28"/>
                <w:lang w:val="id-ID"/>
              </w:rPr>
              <w:t>I</w:t>
            </w:r>
            <w:r w:rsidR="00051F04" w:rsidRPr="002D3E6C">
              <w:rPr>
                <w:rFonts w:ascii="Times New Roman" w:eastAsia="Times New Roman" w:hAnsi="Times New Roman" w:cs="Times New Roman"/>
                <w:b/>
                <w:bCs/>
                <w:sz w:val="28"/>
                <w:szCs w:val="28"/>
                <w:lang w:val="pt-BR"/>
              </w:rPr>
              <w:t xml:space="preserve"> </w:t>
            </w:r>
            <w:r w:rsidR="00051F04" w:rsidRPr="002D3E6C">
              <w:rPr>
                <w:rFonts w:ascii="Times New Roman" w:eastAsia="Times New Roman" w:hAnsi="Times New Roman" w:cs="Times New Roman"/>
                <w:b/>
                <w:bCs/>
                <w:sz w:val="28"/>
                <w:szCs w:val="28"/>
              </w:rPr>
              <w:t>(Ganjil)</w:t>
            </w:r>
          </w:p>
          <w:p w:rsidR="00145910" w:rsidRPr="002D3E6C" w:rsidRDefault="00145910" w:rsidP="00381110">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rsidR="00145910" w:rsidRPr="002D3E6C" w:rsidRDefault="00145910" w:rsidP="00145910">
      <w:pPr>
        <w:spacing w:after="0" w:line="240" w:lineRule="auto"/>
        <w:jc w:val="center"/>
        <w:rPr>
          <w:rFonts w:ascii="Times New Roman" w:eastAsia="Times New Roman" w:hAnsi="Times New Roman" w:cs="Times New Roman"/>
          <w:b/>
          <w:color w:val="00B0F0"/>
          <w:lang w:val="id-ID"/>
        </w:rPr>
      </w:pPr>
    </w:p>
    <w:p w:rsidR="00145910" w:rsidRPr="002D3E6C" w:rsidRDefault="00145910" w:rsidP="00145910">
      <w:pPr>
        <w:spacing w:after="0" w:line="240" w:lineRule="auto"/>
        <w:jc w:val="center"/>
        <w:rPr>
          <w:rFonts w:ascii="Times New Roman" w:eastAsia="Times New Roman" w:hAnsi="Times New Roman" w:cs="Times New Roman"/>
          <w:b/>
          <w:color w:val="00B0F0"/>
          <w:lang w:val="id-ID"/>
        </w:rPr>
      </w:pPr>
    </w:p>
    <w:p w:rsidR="00145910" w:rsidRPr="002D3E6C" w:rsidRDefault="00145910">
      <w:pPr>
        <w:rPr>
          <w:rFonts w:ascii="Times New Roman" w:eastAsia="Calibri" w:hAnsi="Times New Roman" w:cs="Times New Roman"/>
          <w:b/>
          <w:bCs/>
        </w:rPr>
      </w:pPr>
      <w:r w:rsidRPr="002D3E6C">
        <w:rPr>
          <w:rFonts w:ascii="Times New Roman" w:eastAsia="Calibri" w:hAnsi="Times New Roman" w:cs="Times New Roman"/>
          <w:b/>
          <w:bCs/>
        </w:rPr>
        <w:br w:type="page"/>
      </w:r>
    </w:p>
    <w:p w:rsidR="009B2527" w:rsidRPr="00A779ED" w:rsidRDefault="009B2527" w:rsidP="009B2527">
      <w:pPr>
        <w:spacing w:before="120" w:after="120" w:line="240" w:lineRule="auto"/>
        <w:jc w:val="center"/>
        <w:rPr>
          <w:rFonts w:ascii="Times New Roman" w:eastAsia="Calibri" w:hAnsi="Times New Roman" w:cs="Times New Roman"/>
          <w:b/>
          <w:bCs/>
          <w:sz w:val="28"/>
          <w:szCs w:val="28"/>
          <w:lang w:val="id-ID"/>
        </w:rPr>
      </w:pPr>
      <w:r w:rsidRPr="00A779ED">
        <w:rPr>
          <w:rFonts w:ascii="Times New Roman" w:eastAsia="Calibri" w:hAnsi="Times New Roman" w:cs="Times New Roman"/>
          <w:b/>
          <w:bCs/>
          <w:sz w:val="28"/>
          <w:szCs w:val="28"/>
        </w:rPr>
        <w:lastRenderedPageBreak/>
        <w:t>MODUL AJAR</w:t>
      </w:r>
      <w:r w:rsidRPr="00A779ED">
        <w:rPr>
          <w:rFonts w:ascii="Times New Roman" w:eastAsia="Calibri" w:hAnsi="Times New Roman" w:cs="Times New Roman"/>
          <w:b/>
          <w:bCs/>
          <w:sz w:val="28"/>
          <w:szCs w:val="28"/>
          <w:lang w:val="id-ID"/>
        </w:rPr>
        <w:t xml:space="preserve"> KURIKULUM MERDEKA</w:t>
      </w:r>
    </w:p>
    <w:p w:rsidR="009B2527" w:rsidRPr="00A779ED" w:rsidRDefault="009B2527" w:rsidP="009B2527">
      <w:pPr>
        <w:spacing w:before="120" w:after="120" w:line="240" w:lineRule="auto"/>
        <w:jc w:val="center"/>
        <w:rPr>
          <w:rFonts w:ascii="Times New Roman" w:eastAsia="Calibri" w:hAnsi="Times New Roman" w:cs="Times New Roman"/>
          <w:b/>
          <w:bCs/>
          <w:sz w:val="28"/>
          <w:szCs w:val="28"/>
        </w:rPr>
      </w:pPr>
      <w:r w:rsidRPr="00A779ED">
        <w:rPr>
          <w:rFonts w:ascii="Times New Roman" w:eastAsia="Calibri" w:hAnsi="Times New Roman" w:cs="Times New Roman"/>
          <w:b/>
          <w:bCs/>
          <w:sz w:val="28"/>
          <w:szCs w:val="28"/>
        </w:rPr>
        <w:t>SENI MUSIK</w:t>
      </w:r>
      <w:r w:rsidRPr="00A779ED">
        <w:rPr>
          <w:rFonts w:ascii="Times New Roman" w:eastAsia="Calibri" w:hAnsi="Times New Roman" w:cs="Times New Roman"/>
          <w:b/>
          <w:bCs/>
          <w:sz w:val="28"/>
          <w:szCs w:val="28"/>
          <w:lang w:val="en-ID"/>
        </w:rPr>
        <w:t xml:space="preserve"> </w:t>
      </w:r>
      <w:r>
        <w:rPr>
          <w:rFonts w:ascii="Times New Roman" w:eastAsia="Calibri" w:hAnsi="Times New Roman" w:cs="Times New Roman"/>
          <w:b/>
          <w:bCs/>
          <w:sz w:val="28"/>
          <w:szCs w:val="28"/>
          <w:lang w:val="en-ID"/>
        </w:rPr>
        <w:t>FASE E</w:t>
      </w:r>
      <w:r w:rsidRPr="00A779ED">
        <w:rPr>
          <w:rFonts w:ascii="Times New Roman" w:eastAsia="Calibri" w:hAnsi="Times New Roman" w:cs="Times New Roman"/>
          <w:b/>
          <w:bCs/>
          <w:sz w:val="28"/>
          <w:szCs w:val="28"/>
          <w:lang w:val="en-ID"/>
        </w:rPr>
        <w:t xml:space="preserve"> KELAS </w:t>
      </w:r>
      <w:r w:rsidRPr="00A779ED">
        <w:rPr>
          <w:rFonts w:ascii="Times New Roman" w:eastAsia="Calibri" w:hAnsi="Times New Roman" w:cs="Times New Roman"/>
          <w:b/>
          <w:bCs/>
          <w:sz w:val="28"/>
          <w:szCs w:val="28"/>
        </w:rPr>
        <w:t>XI</w:t>
      </w:r>
      <w:r>
        <w:rPr>
          <w:rFonts w:ascii="Times New Roman" w:eastAsia="Calibri" w:hAnsi="Times New Roman" w:cs="Times New Roman"/>
          <w:b/>
          <w:bCs/>
          <w:sz w:val="28"/>
          <w:szCs w:val="28"/>
        </w:rPr>
        <w:t>I</w:t>
      </w:r>
    </w:p>
    <w:p w:rsidR="009B2527" w:rsidRPr="00A779ED" w:rsidRDefault="009B2527" w:rsidP="009B2527">
      <w:pPr>
        <w:spacing w:before="120" w:after="120" w:line="240" w:lineRule="auto"/>
        <w:rPr>
          <w:rFonts w:ascii="Times New Roman" w:eastAsia="Times New Roman" w:hAnsi="Times New Roman" w:cs="Times New Roman"/>
          <w:sz w:val="28"/>
          <w:szCs w:val="28"/>
        </w:rPr>
      </w:pPr>
    </w:p>
    <w:tbl>
      <w:tblPr>
        <w:tblStyle w:val="TableGrid24"/>
        <w:tblW w:w="9053" w:type="dxa"/>
        <w:jc w:val="center"/>
        <w:tblLayout w:type="fixed"/>
        <w:tblLook w:val="04A0" w:firstRow="1" w:lastRow="0" w:firstColumn="1" w:lastColumn="0" w:noHBand="0" w:noVBand="1"/>
      </w:tblPr>
      <w:tblGrid>
        <w:gridCol w:w="3809"/>
        <w:gridCol w:w="458"/>
        <w:gridCol w:w="4786"/>
      </w:tblGrid>
      <w:tr w:rsidR="009B2527" w:rsidRPr="00A779ED" w:rsidTr="00440138">
        <w:trPr>
          <w:jc w:val="center"/>
        </w:trPr>
        <w:tc>
          <w:tcPr>
            <w:tcW w:w="9053" w:type="dxa"/>
            <w:gridSpan w:val="3"/>
            <w:shd w:val="clear" w:color="auto" w:fill="92CDDC" w:themeFill="accent5" w:themeFillTint="99"/>
          </w:tcPr>
          <w:p w:rsidR="009B2527" w:rsidRPr="00A779ED" w:rsidRDefault="009B2527" w:rsidP="00440138">
            <w:pPr>
              <w:tabs>
                <w:tab w:val="left" w:pos="2895"/>
              </w:tabs>
              <w:spacing w:before="120" w:after="120"/>
              <w:rPr>
                <w:rFonts w:ascii="Times New Roman" w:hAnsi="Times New Roman" w:cs="Times New Roman"/>
                <w:b/>
                <w:bCs/>
                <w:sz w:val="24"/>
                <w:szCs w:val="24"/>
              </w:rPr>
            </w:pPr>
            <w:r w:rsidRPr="00A779ED">
              <w:rPr>
                <w:rFonts w:ascii="Times New Roman" w:eastAsia="Times New Roman" w:hAnsi="Times New Roman" w:cs="Times New Roman"/>
                <w:sz w:val="24"/>
                <w:szCs w:val="24"/>
              </w:rPr>
              <w:br w:type="page"/>
            </w:r>
            <w:r w:rsidRPr="00A779ED">
              <w:rPr>
                <w:rFonts w:ascii="Times New Roman" w:hAnsi="Times New Roman" w:cs="Times New Roman"/>
                <w:b/>
                <w:bCs/>
                <w:sz w:val="24"/>
                <w:szCs w:val="24"/>
              </w:rPr>
              <w:t xml:space="preserve">INFORMASI UMUM </w:t>
            </w:r>
            <w:r w:rsidRPr="00A779ED">
              <w:rPr>
                <w:rFonts w:ascii="Times New Roman" w:hAnsi="Times New Roman" w:cs="Times New Roman"/>
                <w:b/>
                <w:bCs/>
                <w:sz w:val="24"/>
                <w:szCs w:val="24"/>
              </w:rPr>
              <w:tab/>
            </w:r>
          </w:p>
        </w:tc>
      </w:tr>
      <w:tr w:rsidR="009B2527" w:rsidRPr="00A779ED" w:rsidTr="00440138">
        <w:trPr>
          <w:jc w:val="center"/>
        </w:trPr>
        <w:tc>
          <w:tcPr>
            <w:tcW w:w="9053" w:type="dxa"/>
            <w:gridSpan w:val="3"/>
            <w:tcBorders>
              <w:bottom w:val="single" w:sz="4" w:space="0" w:color="auto"/>
            </w:tcBorders>
            <w:shd w:val="clear" w:color="auto" w:fill="B6DDE8" w:themeFill="accent5" w:themeFillTint="66"/>
          </w:tcPr>
          <w:p w:rsidR="009B2527" w:rsidRPr="00A779ED" w:rsidRDefault="009B2527"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A.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IDENTITAS MODUL</w:t>
            </w:r>
          </w:p>
        </w:tc>
      </w:tr>
      <w:tr w:rsidR="009B2527" w:rsidRPr="00A779ED" w:rsidTr="00440138">
        <w:trPr>
          <w:jc w:val="center"/>
        </w:trPr>
        <w:tc>
          <w:tcPr>
            <w:tcW w:w="3809" w:type="dxa"/>
            <w:tcBorders>
              <w:top w:val="single" w:sz="4" w:space="0" w:color="auto"/>
              <w:left w:val="single" w:sz="4" w:space="0" w:color="auto"/>
              <w:bottom w:val="single" w:sz="4" w:space="0" w:color="auto"/>
              <w:right w:val="nil"/>
            </w:tcBorders>
          </w:tcPr>
          <w:p w:rsidR="009B2527" w:rsidRPr="00A779ED" w:rsidRDefault="009B2527"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Penyusun</w:t>
            </w:r>
          </w:p>
          <w:p w:rsidR="009B2527" w:rsidRPr="00A779ED" w:rsidRDefault="009B2527"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Institusi</w:t>
            </w:r>
          </w:p>
          <w:p w:rsidR="009B2527" w:rsidRPr="00A779ED" w:rsidRDefault="009B2527"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Tahun Penyusunan</w:t>
            </w:r>
          </w:p>
          <w:p w:rsidR="009B2527" w:rsidRPr="00A779ED" w:rsidRDefault="009B2527"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Jenjang Sekolah</w:t>
            </w:r>
          </w:p>
          <w:p w:rsidR="009B2527" w:rsidRPr="00A779ED" w:rsidRDefault="009B2527"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Mata Pelajaran</w:t>
            </w:r>
          </w:p>
          <w:p w:rsidR="009B2527" w:rsidRPr="00A779ED" w:rsidRDefault="009B2527" w:rsidP="00440138">
            <w:pPr>
              <w:spacing w:before="120" w:after="120"/>
              <w:ind w:left="341"/>
              <w:contextualSpacing/>
              <w:jc w:val="both"/>
              <w:rPr>
                <w:rFonts w:ascii="Times New Roman" w:eastAsia="Calibri" w:hAnsi="Times New Roman" w:cs="Times New Roman"/>
                <w:b/>
                <w:bCs/>
                <w:sz w:val="24"/>
                <w:szCs w:val="24"/>
                <w:lang w:val="id-ID"/>
              </w:rPr>
            </w:pPr>
            <w:r>
              <w:rPr>
                <w:rFonts w:ascii="Times New Roman" w:eastAsia="Calibri" w:hAnsi="Times New Roman" w:cs="Times New Roman"/>
                <w:b/>
                <w:bCs/>
                <w:sz w:val="24"/>
                <w:szCs w:val="24"/>
                <w:lang w:val="id-ID"/>
              </w:rPr>
              <w:t>Fase E</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pt-BR"/>
              </w:rPr>
              <w:t>Kelas / Semester</w:t>
            </w:r>
          </w:p>
          <w:p w:rsidR="009B2527" w:rsidRPr="00A779ED" w:rsidRDefault="009B2527"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rPr>
              <w:t>Unit</w:t>
            </w:r>
            <w:r w:rsidRPr="00A779ED">
              <w:rPr>
                <w:rFonts w:ascii="Times New Roman" w:eastAsia="Calibri" w:hAnsi="Times New Roman" w:cs="Times New Roman"/>
                <w:b/>
                <w:bCs/>
                <w:sz w:val="24"/>
                <w:szCs w:val="24"/>
                <w:lang w:val="id-ID"/>
              </w:rPr>
              <w:t xml:space="preserve"> 1</w:t>
            </w:r>
          </w:p>
          <w:p w:rsidR="009B2527" w:rsidRPr="00A779ED" w:rsidRDefault="009B2527" w:rsidP="00440138">
            <w:pPr>
              <w:spacing w:before="120" w:after="120"/>
              <w:ind w:left="341"/>
              <w:contextualSpacing/>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Kegiatan Pembelajaran </w:t>
            </w:r>
            <w:r w:rsidR="005F114B">
              <w:rPr>
                <w:rFonts w:ascii="Times New Roman" w:eastAsia="Calibri" w:hAnsi="Times New Roman" w:cs="Times New Roman"/>
                <w:b/>
                <w:bCs/>
                <w:sz w:val="24"/>
                <w:szCs w:val="24"/>
              </w:rPr>
              <w:t>1</w:t>
            </w:r>
          </w:p>
          <w:p w:rsidR="009B2527" w:rsidRDefault="009B2527"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Alokasi Waktu</w:t>
            </w:r>
          </w:p>
          <w:p w:rsidR="009B2527" w:rsidRDefault="009B2527" w:rsidP="00440138">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Capaian Pembelajaran </w:t>
            </w:r>
            <w:r>
              <w:rPr>
                <w:rFonts w:ascii="Times New Roman" w:eastAsia="Calibri" w:hAnsi="Times New Roman" w:cs="Times New Roman"/>
                <w:b/>
                <w:bCs/>
                <w:sz w:val="24"/>
                <w:szCs w:val="24"/>
              </w:rPr>
              <w:t>Fase E</w:t>
            </w: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Elemen</w:t>
            </w: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Default="009B2527" w:rsidP="00440138">
            <w:pPr>
              <w:spacing w:before="120" w:after="120"/>
              <w:ind w:left="341"/>
              <w:contextualSpacing/>
              <w:jc w:val="both"/>
              <w:rPr>
                <w:rFonts w:ascii="Times New Roman" w:eastAsia="Calibri" w:hAnsi="Times New Roman" w:cs="Times New Roman"/>
                <w:b/>
                <w:bCs/>
                <w:sz w:val="24"/>
                <w:szCs w:val="24"/>
              </w:rPr>
            </w:pPr>
          </w:p>
          <w:p w:rsidR="009B2527" w:rsidRPr="00A779ED" w:rsidRDefault="009B2527" w:rsidP="00440138">
            <w:pPr>
              <w:spacing w:before="120" w:after="120"/>
              <w:ind w:left="341"/>
              <w:contextualSpacing/>
              <w:jc w:val="both"/>
              <w:rPr>
                <w:rFonts w:ascii="Times New Roman" w:eastAsia="Calibri" w:hAnsi="Times New Roman" w:cs="Times New Roman"/>
                <w:b/>
                <w:sz w:val="24"/>
                <w:szCs w:val="24"/>
                <w:lang w:val="id-ID"/>
              </w:rPr>
            </w:pPr>
          </w:p>
        </w:tc>
        <w:tc>
          <w:tcPr>
            <w:tcW w:w="458" w:type="dxa"/>
            <w:tcBorders>
              <w:top w:val="single" w:sz="4" w:space="0" w:color="auto"/>
              <w:left w:val="nil"/>
              <w:bottom w:val="single" w:sz="4" w:space="0" w:color="auto"/>
              <w:right w:val="nil"/>
            </w:tcBorders>
          </w:tcPr>
          <w:p w:rsidR="009B2527" w:rsidRPr="00A779ED"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A779ED"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B2527" w:rsidRPr="00915DA6"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B2527" w:rsidRPr="00A779ED" w:rsidRDefault="009B2527" w:rsidP="00440138">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tc>
        <w:tc>
          <w:tcPr>
            <w:tcW w:w="4786" w:type="dxa"/>
            <w:tcBorders>
              <w:top w:val="single" w:sz="4" w:space="0" w:color="auto"/>
              <w:left w:val="nil"/>
              <w:bottom w:val="single" w:sz="4" w:space="0" w:color="auto"/>
              <w:right w:val="single" w:sz="4" w:space="0" w:color="auto"/>
            </w:tcBorders>
          </w:tcPr>
          <w:p w:rsidR="009B2527" w:rsidRPr="00A779ED" w:rsidRDefault="009B2527"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9B2527" w:rsidRPr="00A779ED" w:rsidRDefault="009B2527"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9B2527" w:rsidRPr="00A779ED" w:rsidRDefault="009B2527"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Tahun 20 ...</w:t>
            </w:r>
          </w:p>
          <w:p w:rsidR="009B2527" w:rsidRPr="00A779ED" w:rsidRDefault="009B2527"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9B2527" w:rsidRPr="00A779ED" w:rsidRDefault="009B2527" w:rsidP="00440138">
            <w:pPr>
              <w:spacing w:before="120" w:after="120"/>
              <w:ind w:left="130"/>
              <w:contextualSpacing/>
              <w:jc w:val="both"/>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 xml:space="preserve">Seni Musik </w:t>
            </w:r>
          </w:p>
          <w:p w:rsidR="009B2527" w:rsidRPr="00A779ED" w:rsidRDefault="009B2527" w:rsidP="00440138">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XII (Dua Belas)</w:t>
            </w:r>
            <w:r w:rsidRPr="00A779ED">
              <w:rPr>
                <w:rFonts w:ascii="Times New Roman" w:eastAsia="Calibri" w:hAnsi="Times New Roman" w:cs="Times New Roman"/>
                <w:b/>
                <w:bCs/>
                <w:sz w:val="24"/>
                <w:szCs w:val="24"/>
                <w:lang w:val="pt-BR"/>
              </w:rPr>
              <w:t xml:space="preserve">  / </w:t>
            </w:r>
            <w:r w:rsidRPr="00A779ED">
              <w:rPr>
                <w:rFonts w:ascii="Times New Roman" w:eastAsia="Calibri" w:hAnsi="Times New Roman" w:cs="Times New Roman"/>
                <w:b/>
                <w:bCs/>
                <w:sz w:val="24"/>
                <w:szCs w:val="24"/>
                <w:lang w:val="id-ID"/>
              </w:rPr>
              <w:t>I</w:t>
            </w:r>
            <w:r w:rsidRPr="00A779ED">
              <w:rPr>
                <w:rFonts w:ascii="Times New Roman" w:eastAsia="Calibri" w:hAnsi="Times New Roman" w:cs="Times New Roman"/>
                <w:b/>
                <w:bCs/>
                <w:sz w:val="24"/>
                <w:szCs w:val="24"/>
                <w:lang w:val="pt-BR"/>
              </w:rPr>
              <w:t xml:space="preserve"> </w:t>
            </w:r>
            <w:r w:rsidRPr="00A779ED">
              <w:rPr>
                <w:rFonts w:ascii="Times New Roman" w:eastAsia="Calibri" w:hAnsi="Times New Roman" w:cs="Times New Roman"/>
                <w:b/>
                <w:bCs/>
                <w:sz w:val="24"/>
                <w:szCs w:val="24"/>
              </w:rPr>
              <w:t>(Ganjil)</w:t>
            </w:r>
          </w:p>
          <w:p w:rsidR="009B2527" w:rsidRPr="00A779ED" w:rsidRDefault="009B2527" w:rsidP="00440138">
            <w:pPr>
              <w:spacing w:before="120" w:after="120"/>
              <w:ind w:left="130"/>
              <w:contextualSpacing/>
              <w:jc w:val="both"/>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Apresiasi Musik</w:t>
            </w:r>
          </w:p>
          <w:p w:rsidR="009B2527" w:rsidRPr="00A779ED" w:rsidRDefault="005F114B" w:rsidP="00440138">
            <w:pPr>
              <w:spacing w:before="120" w:after="120"/>
              <w:ind w:left="130"/>
              <w:contextualSpacing/>
              <w:jc w:val="both"/>
              <w:rPr>
                <w:rFonts w:ascii="Times New Roman" w:eastAsia="Calibri" w:hAnsi="Times New Roman" w:cs="Times New Roman"/>
                <w:b/>
                <w:bCs/>
                <w:sz w:val="24"/>
                <w:szCs w:val="24"/>
              </w:rPr>
            </w:pPr>
            <w:r w:rsidRPr="005F114B">
              <w:rPr>
                <w:rFonts w:ascii="Times New Roman" w:eastAsia="Calibri" w:hAnsi="Times New Roman" w:cs="Times New Roman"/>
                <w:b/>
                <w:bCs/>
                <w:sz w:val="24"/>
                <w:szCs w:val="24"/>
              </w:rPr>
              <w:t>Mengapresiasi Musik</w:t>
            </w:r>
          </w:p>
          <w:p w:rsidR="009B2527" w:rsidRDefault="00CB6B86" w:rsidP="00440138">
            <w:pPr>
              <w:spacing w:before="120" w:after="120"/>
              <w:ind w:left="130"/>
              <w:contextualSpacing/>
              <w:jc w:val="both"/>
              <w:rPr>
                <w:rFonts w:ascii="Times New Roman" w:eastAsia="Calibri" w:hAnsi="Times New Roman" w:cs="Times New Roman"/>
                <w:b/>
                <w:bCs/>
                <w:sz w:val="24"/>
                <w:szCs w:val="24"/>
              </w:rPr>
            </w:pPr>
            <w:r w:rsidRPr="00CB6B86">
              <w:rPr>
                <w:rFonts w:ascii="Times New Roman" w:eastAsia="Calibri" w:hAnsi="Times New Roman" w:cs="Times New Roman"/>
                <w:b/>
                <w:bCs/>
                <w:sz w:val="24"/>
                <w:szCs w:val="24"/>
              </w:rPr>
              <w:t>4 JP (2 kali tatap muka x 2x45 menit)</w:t>
            </w:r>
          </w:p>
          <w:p w:rsidR="009B2527" w:rsidRPr="00915DA6" w:rsidRDefault="009B2527" w:rsidP="00440138">
            <w:pPr>
              <w:spacing w:before="120" w:after="120"/>
              <w:ind w:left="130"/>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Pada akhir </w:t>
            </w:r>
            <w:r>
              <w:rPr>
                <w:rFonts w:ascii="Times New Roman" w:eastAsia="Calibri" w:hAnsi="Times New Roman" w:cs="Times New Roman"/>
                <w:b/>
                <w:bCs/>
                <w:sz w:val="24"/>
                <w:szCs w:val="24"/>
              </w:rPr>
              <w:t>Fase E</w:t>
            </w:r>
            <w:r w:rsidRPr="00915DA6">
              <w:rPr>
                <w:rFonts w:ascii="Times New Roman" w:eastAsia="Calibri" w:hAnsi="Times New Roman" w:cs="Times New Roman"/>
                <w:b/>
                <w:bCs/>
                <w:sz w:val="24"/>
                <w:szCs w:val="24"/>
              </w:rPr>
              <w:t xml:space="preserve">, peserta didik mampu menyimak dengan baik dan cermat, melibatkan diri secara aktif dan kreatif dalam pengalaman atas bunyi-musik. Peserta didik menunjukkan kepekaannya terhadap unsur-unsur bunyi-musik dan kepekaan serta menunjukan adanya penambahan wawasan atas beragam konteks dari sajian musik seperti: lirik lagu, kegunaan musik yang dimainkan, era, </w:t>
            </w:r>
            <w:r w:rsidRPr="00915DA6">
              <w:rPr>
                <w:rFonts w:ascii="Times New Roman" w:eastAsia="Calibri" w:hAnsi="Times New Roman" w:cs="Times New Roman"/>
                <w:b/>
                <w:bCs/>
                <w:i/>
                <w:iCs/>
                <w:sz w:val="24"/>
                <w:szCs w:val="24"/>
              </w:rPr>
              <w:t>style</w:t>
            </w:r>
            <w:r w:rsidRPr="00915DA6">
              <w:rPr>
                <w:rFonts w:ascii="Times New Roman" w:eastAsia="Calibri" w:hAnsi="Times New Roman" w:cs="Times New Roman"/>
                <w:b/>
                <w:bCs/>
                <w:sz w:val="24"/>
                <w:szCs w:val="24"/>
              </w:rPr>
              <w:t>, kondisi sosial-budaya, ekologis, dan sebagainya. Peserta didik menghasilkan gagasan dan karya musik yang otentik dengan menunjukkan kepekaan terhadap unsur- unsur bunyi-musik dan memperlihatkan pengetahuan dan pemahaman atas keragaman konteks. Peserta didik mampu melibatkan praktik-praktik selain musik (bentuk seni lain, pelibatan dan penggunaan teknologi yang sesuai) baik secara terencana maupun situasional sesuai kaidah tata bunyi/musik.</w:t>
            </w:r>
          </w:p>
          <w:p w:rsidR="009B2527" w:rsidRDefault="009B2527"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Mengalami (</w:t>
            </w:r>
            <w:r w:rsidRPr="003756BF">
              <w:rPr>
                <w:rFonts w:ascii="Times New Roman" w:eastAsia="Calibri" w:hAnsi="Times New Roman" w:cs="Times New Roman"/>
                <w:b/>
                <w:bCs/>
                <w:i/>
                <w:iCs/>
                <w:sz w:val="24"/>
                <w:szCs w:val="24"/>
              </w:rPr>
              <w:t>Experiencing</w:t>
            </w:r>
            <w:r w:rsidRPr="003756BF">
              <w:rPr>
                <w:rFonts w:ascii="Times New Roman" w:eastAsia="Calibri" w:hAnsi="Times New Roman" w:cs="Times New Roman"/>
                <w:b/>
                <w:bCs/>
                <w:sz w:val="24"/>
                <w:szCs w:val="24"/>
              </w:rPr>
              <w:t>)</w:t>
            </w:r>
          </w:p>
          <w:p w:rsidR="009B2527" w:rsidRDefault="009B2527"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dengan baik dan cermat, melibatkan diri secara aktif dalam pengalaman atas bunyi- musik,  peka  dan  paham, serta secara sadar melibatkan konteks sajian musik dan berpartisipasi aktif dalam sajian musik secara luas.</w:t>
            </w:r>
          </w:p>
          <w:p w:rsidR="009B2527" w:rsidRPr="003756BF" w:rsidRDefault="009B2527"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Merefleksikan (</w:t>
            </w:r>
            <w:r w:rsidRPr="003756BF">
              <w:rPr>
                <w:rFonts w:ascii="Times New Roman" w:eastAsia="Calibri" w:hAnsi="Times New Roman" w:cs="Times New Roman"/>
                <w:b/>
                <w:bCs/>
                <w:i/>
                <w:iCs/>
                <w:sz w:val="24"/>
                <w:szCs w:val="24"/>
              </w:rPr>
              <w:t>Reflecting</w:t>
            </w:r>
            <w:r w:rsidRPr="003756BF">
              <w:rPr>
                <w:rFonts w:ascii="Times New Roman" w:eastAsia="Calibri" w:hAnsi="Times New Roman" w:cs="Times New Roman"/>
                <w:b/>
                <w:bCs/>
                <w:sz w:val="24"/>
                <w:szCs w:val="24"/>
              </w:rPr>
              <w:t>)</w:t>
            </w:r>
          </w:p>
          <w:p w:rsidR="009B2527" w:rsidRDefault="009B2527"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 xml:space="preserve">Pada akhir fase ini, peserta didik mampu menyimak dengan baik dan cermat, </w:t>
            </w:r>
            <w:r w:rsidRPr="003756BF">
              <w:rPr>
                <w:rFonts w:ascii="Times New Roman" w:eastAsia="Calibri" w:hAnsi="Times New Roman" w:cs="Times New Roman"/>
                <w:bCs/>
                <w:sz w:val="24"/>
                <w:szCs w:val="24"/>
              </w:rPr>
              <w:lastRenderedPageBreak/>
              <w:t>melibatkan diri secara aktif dalam pengalaman atas bunyi- musik,  peka  dan  paham, serta secara sadar melibatkan konteks sajian musik dan berpartisipasi aktif dalam sajian musik secara luas.</w:t>
            </w:r>
          </w:p>
          <w:p w:rsidR="009B2527" w:rsidRPr="003756BF" w:rsidRDefault="009B2527"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Berpikir dan Bekerja Secara Artistik (</w:t>
            </w:r>
            <w:r w:rsidRPr="003756BF">
              <w:rPr>
                <w:rFonts w:ascii="Times New Roman" w:eastAsia="Calibri" w:hAnsi="Times New Roman" w:cs="Times New Roman"/>
                <w:b/>
                <w:bCs/>
                <w:i/>
                <w:iCs/>
                <w:sz w:val="24"/>
                <w:szCs w:val="24"/>
              </w:rPr>
              <w:t>Thinking and Working Artistically</w:t>
            </w:r>
            <w:r w:rsidRPr="003756BF">
              <w:rPr>
                <w:rFonts w:ascii="Times New Roman" w:eastAsia="Calibri" w:hAnsi="Times New Roman" w:cs="Times New Roman"/>
                <w:b/>
                <w:bCs/>
                <w:sz w:val="24"/>
                <w:szCs w:val="24"/>
              </w:rPr>
              <w:t>)</w:t>
            </w:r>
          </w:p>
          <w:p w:rsidR="009B2527" w:rsidRDefault="009B2527"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dan menjalani kebiasaan bermusik secara baik dan cermat, serta menunjukkan tingkat kepekaan yang tinggi akan unsur-unsur bunyi-musik, pengetahuan dan pemahaman bermusik, serta keberagaman konteks musik, dalam praktik musik yang terencana secara sadar maupun situasional akan kaidah tata bunyi-musik.</w:t>
            </w:r>
          </w:p>
          <w:p w:rsidR="009B2527" w:rsidRPr="003756BF" w:rsidRDefault="009B2527"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Menciptakan (</w:t>
            </w:r>
            <w:r w:rsidRPr="003756BF">
              <w:rPr>
                <w:rFonts w:ascii="Times New Roman" w:eastAsia="Calibri" w:hAnsi="Times New Roman" w:cs="Times New Roman"/>
                <w:b/>
                <w:bCs/>
                <w:i/>
                <w:iCs/>
                <w:sz w:val="24"/>
                <w:szCs w:val="24"/>
              </w:rPr>
              <w:t>Creating</w:t>
            </w:r>
            <w:r w:rsidRPr="003756BF">
              <w:rPr>
                <w:rFonts w:ascii="Times New Roman" w:eastAsia="Calibri" w:hAnsi="Times New Roman" w:cs="Times New Roman"/>
                <w:b/>
                <w:bCs/>
                <w:sz w:val="24"/>
                <w:szCs w:val="24"/>
              </w:rPr>
              <w:t>)</w:t>
            </w:r>
          </w:p>
          <w:p w:rsidR="009B2527" w:rsidRDefault="009B2527"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menghasilkan gagasan dan karya musik yang otentik dalam sebuah sajian dengan kepekaan akan unsur-unsur bunyi-musik baik intrinsik maupun ekstrinsik, keragaman konteks, melibatkan  praktik-praktik  selain  musik (bentuk seni yang lain, penerapan dan penggunaan teknologi yang sesuai) baik secara terencana maupun situasional sesuai dan sadar akan kaidah tata bunyi/musik.</w:t>
            </w:r>
          </w:p>
          <w:p w:rsidR="009B2527" w:rsidRPr="003756BF" w:rsidRDefault="009B2527"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Berdampak (</w:t>
            </w:r>
            <w:r w:rsidRPr="003756BF">
              <w:rPr>
                <w:rFonts w:ascii="Times New Roman" w:eastAsia="Calibri" w:hAnsi="Times New Roman" w:cs="Times New Roman"/>
                <w:b/>
                <w:bCs/>
                <w:i/>
                <w:iCs/>
                <w:sz w:val="24"/>
                <w:szCs w:val="24"/>
              </w:rPr>
              <w:t>Impacting</w:t>
            </w:r>
            <w:r w:rsidRPr="003756BF">
              <w:rPr>
                <w:rFonts w:ascii="Times New Roman" w:eastAsia="Calibri" w:hAnsi="Times New Roman" w:cs="Times New Roman"/>
                <w:b/>
                <w:bCs/>
                <w:sz w:val="24"/>
                <w:szCs w:val="24"/>
              </w:rPr>
              <w:t>) bagi diri sendiri dan orang lain</w:t>
            </w:r>
          </w:p>
          <w:p w:rsidR="009B2527" w:rsidRPr="00A779ED" w:rsidRDefault="009B2527" w:rsidP="00440138">
            <w:pPr>
              <w:spacing w:before="120" w:after="120"/>
              <w:ind w:left="130"/>
              <w:contextualSpacing/>
              <w:jc w:val="both"/>
              <w:rPr>
                <w:rFonts w:ascii="Times New Roman" w:eastAsia="Calibri" w:hAnsi="Times New Roman" w:cs="Times New Roman"/>
                <w:b/>
                <w:sz w:val="24"/>
                <w:szCs w:val="24"/>
              </w:rPr>
            </w:pPr>
            <w:r w:rsidRPr="003756BF">
              <w:rPr>
                <w:rFonts w:ascii="Times New Roman" w:eastAsia="Calibri" w:hAnsi="Times New Roman" w:cs="Times New Roman"/>
                <w:bCs/>
                <w:sz w:val="24"/>
                <w:szCs w:val="24"/>
              </w:rPr>
              <w:t>Pada akhir fase ini, peserta didik mampu menjalani kebiasaan baik dan rutin dalam berpraktik musik dan aktif dalam kegiatan- kegiatan bermusik lewat bernyanyi, memainkan media bunyi-musik dan memperluas wilayah praktik musiknya dengan praktik-praktik lain di luar musik, serta penambahan wawasan akan keberagaman konteks bermusik: lirik lagu, kegunaan  musik  yang  dimainkan, era, style, kondisi sosial-budaya, ekologis, dan lain- lainnya, yang dapat berdampak bagi perbaikan dan kemajuan diri sendiri secara utuh dan bersama.</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lastRenderedPageBreak/>
              <w:t xml:space="preserve">B.  </w:t>
            </w:r>
            <w:r w:rsidRPr="00A779ED">
              <w:rPr>
                <w:rFonts w:ascii="Times New Roman" w:hAnsi="Times New Roman" w:cs="Times New Roman"/>
                <w:b/>
                <w:bCs/>
                <w:sz w:val="24"/>
                <w:szCs w:val="24"/>
              </w:rPr>
              <w:t xml:space="preserve">KOMPETENSI AWAL </w:t>
            </w:r>
          </w:p>
        </w:tc>
      </w:tr>
      <w:tr w:rsidR="009B2527" w:rsidRPr="00A779ED" w:rsidTr="00440138">
        <w:trPr>
          <w:jc w:val="center"/>
        </w:trPr>
        <w:tc>
          <w:tcPr>
            <w:tcW w:w="9053" w:type="dxa"/>
            <w:gridSpan w:val="3"/>
          </w:tcPr>
          <w:p w:rsidR="009B2527" w:rsidRPr="00482BCC" w:rsidRDefault="009B2527" w:rsidP="00440138">
            <w:pPr>
              <w:spacing w:before="120" w:after="120"/>
              <w:ind w:left="592" w:right="282" w:hanging="283"/>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1. Peserta didik mampu mengamati, merefleksikan,</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mengevaluasi, serta mengapresiasi musik dengan baik</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dan sesuai.</w:t>
            </w:r>
          </w:p>
          <w:p w:rsidR="009B2527" w:rsidRPr="00482BCC" w:rsidRDefault="009B2527" w:rsidP="00440138">
            <w:pPr>
              <w:spacing w:before="120" w:after="120"/>
              <w:ind w:left="592" w:right="282" w:hanging="283"/>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2. Menyimak dengan baik dan cermat, melibatkan diri</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secara aktif dalam pengalaman atas bunyi musik.</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Memiliki kepekaan dan pemahaman dalam bermusik</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 xml:space="preserve">sehingga </w:t>
            </w:r>
            <w:r w:rsidRPr="00482BCC">
              <w:rPr>
                <w:rFonts w:ascii="Times New Roman" w:eastAsia="Bookman Old Style" w:hAnsi="Times New Roman" w:cs="Times New Roman"/>
                <w:bCs/>
                <w:sz w:val="24"/>
                <w:szCs w:val="24"/>
              </w:rPr>
              <w:lastRenderedPageBreak/>
              <w:t>secara sadar melibatkan konteks sajian musik.</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Berpartisipasi aktif dalam sajian musik secara luas.</w:t>
            </w:r>
          </w:p>
          <w:p w:rsidR="009B2527" w:rsidRPr="00482BCC" w:rsidRDefault="009B2527" w:rsidP="00440138">
            <w:pPr>
              <w:spacing w:before="120" w:after="120"/>
              <w:ind w:left="592" w:right="282" w:hanging="283"/>
              <w:jc w:val="both"/>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 xml:space="preserve">3. </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Menghasilkan kritik musik dengan kepekaan unsur</w:t>
            </w:r>
            <w:r>
              <w:rPr>
                <w:rFonts w:ascii="Times New Roman" w:eastAsia="Bookman Old Style" w:hAnsi="Times New Roman" w:cs="Times New Roman"/>
                <w:bCs/>
                <w:sz w:val="24"/>
                <w:szCs w:val="24"/>
              </w:rPr>
              <w:t>-</w:t>
            </w:r>
            <w:r w:rsidRPr="00482BCC">
              <w:rPr>
                <w:rFonts w:ascii="Times New Roman" w:eastAsia="Bookman Old Style" w:hAnsi="Times New Roman" w:cs="Times New Roman"/>
                <w:bCs/>
                <w:sz w:val="24"/>
                <w:szCs w:val="24"/>
              </w:rPr>
              <w:t>unsur</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bunyi musik.</w:t>
            </w:r>
          </w:p>
          <w:p w:rsidR="009B2527" w:rsidRPr="00482BCC" w:rsidRDefault="009B2527" w:rsidP="00440138">
            <w:pPr>
              <w:spacing w:before="120" w:after="120"/>
              <w:ind w:left="592" w:right="282" w:hanging="283"/>
              <w:jc w:val="both"/>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 xml:space="preserve">4. </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Menjalani kebiasaan yang baik dalam kegiatan</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bermusik dan keragaman konteks.</w:t>
            </w:r>
          </w:p>
          <w:p w:rsidR="009B2527" w:rsidRPr="00A779ED" w:rsidRDefault="009B2527" w:rsidP="00440138">
            <w:pPr>
              <w:spacing w:before="120" w:after="120"/>
              <w:ind w:left="592" w:right="282" w:hanging="283"/>
              <w:jc w:val="both"/>
              <w:rPr>
                <w:rFonts w:ascii="Times New Roman" w:hAnsi="Times New Roman" w:cs="Times New Roman"/>
                <w:sz w:val="24"/>
                <w:szCs w:val="24"/>
              </w:rPr>
            </w:pPr>
            <w:r w:rsidRPr="00482BCC">
              <w:rPr>
                <w:rFonts w:ascii="Times New Roman" w:eastAsia="Bookman Old Style" w:hAnsi="Times New Roman" w:cs="Times New Roman"/>
                <w:bCs/>
                <w:sz w:val="24"/>
                <w:szCs w:val="24"/>
              </w:rPr>
              <w:t>5. Mendapatkan pengalaman berharga bagi perbaikan</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dan kemajuan diri sendiri secara individu maupun</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kelompok.</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lastRenderedPageBreak/>
              <w:t>C.  PROFIL</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PELAJAR</w:t>
            </w:r>
            <w:r w:rsidRPr="00A779ED">
              <w:rPr>
                <w:rFonts w:ascii="Times New Roman" w:eastAsia="Calibri" w:hAnsi="Times New Roman" w:cs="Times New Roman"/>
                <w:b/>
                <w:bCs/>
                <w:sz w:val="24"/>
                <w:szCs w:val="24"/>
              </w:rPr>
              <w:t xml:space="preserve"> PANCASILA</w:t>
            </w:r>
          </w:p>
        </w:tc>
      </w:tr>
      <w:tr w:rsidR="009B2527" w:rsidRPr="00A779ED" w:rsidTr="00440138">
        <w:trPr>
          <w:jc w:val="center"/>
        </w:trPr>
        <w:tc>
          <w:tcPr>
            <w:tcW w:w="9053" w:type="dxa"/>
            <w:gridSpan w:val="3"/>
          </w:tcPr>
          <w:p w:rsidR="009B2527" w:rsidRPr="00B0299B" w:rsidRDefault="009B2527" w:rsidP="00440138">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sz w:val="24"/>
                <w:szCs w:val="24"/>
              </w:rPr>
              <w:t>M</w:t>
            </w:r>
            <w:r w:rsidRPr="00B0299B">
              <w:rPr>
                <w:rFonts w:ascii="Times New Roman" w:eastAsia="Bookman Old Style" w:hAnsi="Times New Roman" w:cs="Times New Roman"/>
                <w:sz w:val="24"/>
                <w:szCs w:val="24"/>
              </w:rPr>
              <w:t>andiri,</w:t>
            </w:r>
          </w:p>
          <w:p w:rsidR="009B2527" w:rsidRPr="00B0299B" w:rsidRDefault="009B2527" w:rsidP="00440138">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sz w:val="24"/>
                <w:szCs w:val="24"/>
              </w:rPr>
              <w:t>K</w:t>
            </w:r>
            <w:r w:rsidRPr="00B0299B">
              <w:rPr>
                <w:rFonts w:ascii="Times New Roman" w:eastAsia="Bookman Old Style" w:hAnsi="Times New Roman" w:cs="Times New Roman"/>
                <w:sz w:val="24"/>
                <w:szCs w:val="24"/>
              </w:rPr>
              <w:t>reatif</w:t>
            </w:r>
          </w:p>
          <w:p w:rsidR="009B2527" w:rsidRPr="00B0299B" w:rsidRDefault="009B2527" w:rsidP="00440138">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sz w:val="24"/>
                <w:szCs w:val="24"/>
              </w:rPr>
              <w:t>B</w:t>
            </w:r>
            <w:r w:rsidRPr="00B0299B">
              <w:rPr>
                <w:rFonts w:ascii="Times New Roman" w:eastAsia="Bookman Old Style" w:hAnsi="Times New Roman" w:cs="Times New Roman"/>
                <w:sz w:val="24"/>
                <w:szCs w:val="24"/>
              </w:rPr>
              <w:t>erkebhinnekaan</w:t>
            </w:r>
            <w:r>
              <w:rPr>
                <w:rFonts w:ascii="Times New Roman" w:eastAsia="Bookman Old Style" w:hAnsi="Times New Roman" w:cs="Times New Roman"/>
                <w:sz w:val="24"/>
                <w:szCs w:val="24"/>
              </w:rPr>
              <w:t xml:space="preserve"> </w:t>
            </w:r>
            <w:r w:rsidRPr="00B0299B">
              <w:rPr>
                <w:rFonts w:ascii="Times New Roman" w:eastAsia="Bookman Old Style" w:hAnsi="Times New Roman" w:cs="Times New Roman"/>
                <w:sz w:val="24"/>
                <w:szCs w:val="24"/>
              </w:rPr>
              <w:t>global</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D.  SARANA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DAN</w:t>
            </w:r>
            <w:r w:rsidRPr="00A779ED">
              <w:rPr>
                <w:rFonts w:ascii="Times New Roman" w:eastAsia="Calibri" w:hAnsi="Times New Roman" w:cs="Times New Roman"/>
                <w:b/>
                <w:bCs/>
                <w:sz w:val="24"/>
                <w:szCs w:val="24"/>
              </w:rPr>
              <w:t xml:space="preserve"> PRASARANA</w:t>
            </w:r>
          </w:p>
        </w:tc>
      </w:tr>
      <w:tr w:rsidR="009B2527" w:rsidRPr="00A779ED" w:rsidTr="00440138">
        <w:trPr>
          <w:jc w:val="center"/>
        </w:trPr>
        <w:tc>
          <w:tcPr>
            <w:tcW w:w="9053" w:type="dxa"/>
            <w:gridSpan w:val="3"/>
          </w:tcPr>
          <w:p w:rsidR="009B2527" w:rsidRPr="00D478B2" w:rsidRDefault="009B2527" w:rsidP="00440138">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a.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Laptop,</w:t>
            </w:r>
          </w:p>
          <w:p w:rsidR="009B2527" w:rsidRPr="00D478B2" w:rsidRDefault="009B2527" w:rsidP="00440138">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b.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Alat bantu audio (penguat suara),</w:t>
            </w:r>
          </w:p>
          <w:p w:rsidR="009B2527" w:rsidRPr="00D478B2" w:rsidRDefault="009B2527" w:rsidP="00440138">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c.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Internet,</w:t>
            </w:r>
          </w:p>
          <w:p w:rsidR="009B2527" w:rsidRPr="00D478B2" w:rsidRDefault="009B2527" w:rsidP="00440138">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d.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LCD Proyektor,</w:t>
            </w:r>
          </w:p>
          <w:p w:rsidR="009B2527" w:rsidRPr="00D478B2" w:rsidRDefault="009B2527" w:rsidP="00440138">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e.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Video musik, film musik, atau audio yang berkaitan dengan apresiasi musik,</w:t>
            </w:r>
          </w:p>
          <w:p w:rsidR="009B2527" w:rsidRPr="00D478B2" w:rsidRDefault="009B2527" w:rsidP="00440138">
            <w:pPr>
              <w:pStyle w:val="ListParagraph"/>
              <w:spacing w:before="120" w:after="120"/>
              <w:ind w:left="592" w:hanging="293"/>
              <w:rPr>
                <w:rFonts w:ascii="Times New Roman" w:eastAsia="Calibri" w:hAnsi="Times New Roman" w:cs="Times New Roman"/>
                <w:bCs/>
                <w:sz w:val="24"/>
                <w:szCs w:val="24"/>
              </w:rPr>
            </w:pPr>
            <w:r w:rsidRPr="00D478B2">
              <w:rPr>
                <w:rFonts w:ascii="Times New Roman" w:eastAsia="Calibri" w:hAnsi="Times New Roman" w:cs="Times New Roman"/>
                <w:bCs/>
                <w:sz w:val="24"/>
                <w:szCs w:val="24"/>
              </w:rPr>
              <w:t xml:space="preserve">f.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Gambar yang berkaitan dengan komponis dan tokoh seni untuk mendukung</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proses pembelajaran apresiasi musik,</w:t>
            </w:r>
          </w:p>
          <w:p w:rsidR="009B2527" w:rsidRPr="00A779ED" w:rsidRDefault="009B2527" w:rsidP="00440138">
            <w:pPr>
              <w:pStyle w:val="ListParagraph"/>
              <w:spacing w:before="120" w:after="120"/>
              <w:ind w:left="592" w:hanging="293"/>
              <w:rPr>
                <w:rFonts w:ascii="Times New Roman" w:eastAsia="Calibri" w:hAnsi="Times New Roman" w:cs="Times New Roman"/>
                <w:sz w:val="24"/>
                <w:szCs w:val="24"/>
              </w:rPr>
            </w:pPr>
            <w:r w:rsidRPr="00D478B2">
              <w:rPr>
                <w:rFonts w:ascii="Times New Roman" w:eastAsia="Calibri" w:hAnsi="Times New Roman" w:cs="Times New Roman"/>
                <w:bCs/>
                <w:sz w:val="24"/>
                <w:szCs w:val="24"/>
              </w:rPr>
              <w:t xml:space="preserve">g. </w:t>
            </w:r>
            <w:r>
              <w:rPr>
                <w:rFonts w:ascii="Times New Roman" w:eastAsia="Calibri" w:hAnsi="Times New Roman" w:cs="Times New Roman"/>
                <w:bCs/>
                <w:sz w:val="24"/>
                <w:szCs w:val="24"/>
              </w:rPr>
              <w:t xml:space="preserve"> </w:t>
            </w:r>
            <w:r w:rsidRPr="00D478B2">
              <w:rPr>
                <w:rFonts w:ascii="Times New Roman" w:eastAsia="Calibri" w:hAnsi="Times New Roman" w:cs="Times New Roman"/>
                <w:bCs/>
                <w:sz w:val="24"/>
                <w:szCs w:val="24"/>
              </w:rPr>
              <w:t>Media lain, seperti ponsel.</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E.  </w:t>
            </w:r>
            <w:r w:rsidRPr="00A779ED">
              <w:rPr>
                <w:rFonts w:ascii="Times New Roman" w:eastAsia="Calibri" w:hAnsi="Times New Roman" w:cs="Times New Roman"/>
                <w:b/>
                <w:bCs/>
                <w:sz w:val="24"/>
                <w:szCs w:val="24"/>
              </w:rPr>
              <w:t xml:space="preserve">TARGET </w:t>
            </w:r>
            <w:r w:rsidRPr="00A779ED">
              <w:rPr>
                <w:rFonts w:ascii="Times New Roman" w:eastAsia="Calibri" w:hAnsi="Times New Roman" w:cs="Times New Roman"/>
                <w:b/>
                <w:bCs/>
                <w:sz w:val="24"/>
                <w:szCs w:val="24"/>
                <w:lang w:val="id-ID"/>
              </w:rPr>
              <w:t>PESERTA</w:t>
            </w:r>
            <w:r w:rsidRPr="00A779ED">
              <w:rPr>
                <w:rFonts w:ascii="Times New Roman" w:eastAsia="Calibri" w:hAnsi="Times New Roman" w:cs="Times New Roman"/>
                <w:b/>
                <w:bCs/>
                <w:sz w:val="24"/>
                <w:szCs w:val="24"/>
              </w:rPr>
              <w:t xml:space="preserve"> DIDIK</w:t>
            </w:r>
          </w:p>
        </w:tc>
      </w:tr>
      <w:tr w:rsidR="009B2527" w:rsidRPr="00A779ED" w:rsidTr="00440138">
        <w:trPr>
          <w:jc w:val="center"/>
        </w:trPr>
        <w:tc>
          <w:tcPr>
            <w:tcW w:w="9053" w:type="dxa"/>
            <w:gridSpan w:val="3"/>
          </w:tcPr>
          <w:p w:rsidR="009B2527" w:rsidRPr="00A779ED" w:rsidRDefault="009B2527" w:rsidP="00440138">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A779ED">
              <w:rPr>
                <w:rFonts w:ascii="Times New Roman" w:eastAsia="Bookman Old Style" w:hAnsi="Times New Roman" w:cs="Times New Roman"/>
                <w:sz w:val="24"/>
                <w:szCs w:val="24"/>
              </w:rPr>
              <w:t>Peserta didik reguler/tipikal.</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F.  </w:t>
            </w:r>
            <w:r w:rsidRPr="00A779ED">
              <w:rPr>
                <w:rFonts w:ascii="Times New Roman" w:eastAsia="Calibri" w:hAnsi="Times New Roman" w:cs="Times New Roman"/>
                <w:b/>
                <w:bCs/>
                <w:sz w:val="24"/>
                <w:szCs w:val="24"/>
              </w:rPr>
              <w:t>MODEL PEMBELAJARAN</w:t>
            </w:r>
          </w:p>
        </w:tc>
      </w:tr>
      <w:tr w:rsidR="009B2527" w:rsidRPr="00A779ED" w:rsidTr="00440138">
        <w:trPr>
          <w:jc w:val="center"/>
        </w:trPr>
        <w:tc>
          <w:tcPr>
            <w:tcW w:w="9053" w:type="dxa"/>
            <w:gridSpan w:val="3"/>
          </w:tcPr>
          <w:p w:rsidR="009B2527" w:rsidRPr="00A779ED" w:rsidRDefault="009B2527" w:rsidP="00440138">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A779ED">
              <w:rPr>
                <w:rFonts w:ascii="Times New Roman" w:eastAsia="Bookman Old Style" w:hAnsi="Times New Roman" w:cs="Times New Roman"/>
                <w:sz w:val="24"/>
                <w:szCs w:val="24"/>
              </w:rPr>
              <w:t>Tatap Muka.</w:t>
            </w:r>
          </w:p>
        </w:tc>
      </w:tr>
      <w:tr w:rsidR="009B2527" w:rsidRPr="00A779ED" w:rsidTr="00440138">
        <w:trPr>
          <w:jc w:val="center"/>
        </w:trPr>
        <w:tc>
          <w:tcPr>
            <w:tcW w:w="9053" w:type="dxa"/>
            <w:gridSpan w:val="3"/>
            <w:shd w:val="clear" w:color="auto" w:fill="92CDDC" w:themeFill="accent5" w:themeFillTint="99"/>
          </w:tcPr>
          <w:p w:rsidR="009B2527" w:rsidRPr="00A779ED" w:rsidRDefault="009B2527" w:rsidP="00440138">
            <w:pPr>
              <w:spacing w:before="120" w:after="120"/>
              <w:rPr>
                <w:rFonts w:ascii="Times New Roman" w:hAnsi="Times New Roman" w:cs="Times New Roman"/>
                <w:b/>
                <w:bCs/>
                <w:sz w:val="24"/>
                <w:szCs w:val="24"/>
                <w:lang w:val="id-ID"/>
              </w:rPr>
            </w:pPr>
            <w:r w:rsidRPr="00A779ED">
              <w:rPr>
                <w:rFonts w:ascii="Times New Roman" w:hAnsi="Times New Roman" w:cs="Times New Roman"/>
                <w:b/>
                <w:bCs/>
                <w:sz w:val="24"/>
                <w:szCs w:val="24"/>
                <w:lang w:val="id-ID"/>
              </w:rPr>
              <w:t>KOMPONEN INTI</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t xml:space="preserve">A.  </w:t>
            </w:r>
            <w:r w:rsidRPr="00A779ED">
              <w:rPr>
                <w:rFonts w:ascii="Times New Roman" w:hAnsi="Times New Roman" w:cs="Times New Roman"/>
                <w:b/>
                <w:bCs/>
                <w:sz w:val="24"/>
                <w:szCs w:val="24"/>
              </w:rPr>
              <w:t>TUJUAN KEGIATAN PEMBELAJARAN</w:t>
            </w:r>
          </w:p>
        </w:tc>
      </w:tr>
      <w:tr w:rsidR="009B2527" w:rsidRPr="00A779ED" w:rsidTr="00440138">
        <w:trPr>
          <w:jc w:val="center"/>
        </w:trPr>
        <w:tc>
          <w:tcPr>
            <w:tcW w:w="9053" w:type="dxa"/>
            <w:gridSpan w:val="3"/>
          </w:tcPr>
          <w:p w:rsidR="009B2527" w:rsidRPr="001861DF" w:rsidRDefault="009B2527" w:rsidP="00440138">
            <w:pPr>
              <w:spacing w:before="120" w:after="120"/>
              <w:ind w:left="582" w:right="232" w:hanging="283"/>
              <w:rPr>
                <w:rFonts w:ascii="Times New Roman" w:eastAsia="Calibri" w:hAnsi="Times New Roman" w:cs="Times New Roman"/>
                <w:b/>
                <w:sz w:val="24"/>
                <w:szCs w:val="24"/>
              </w:rPr>
            </w:pPr>
            <w:r w:rsidRPr="001861DF">
              <w:rPr>
                <w:rFonts w:ascii="Times New Roman" w:eastAsia="Calibri" w:hAnsi="Times New Roman" w:cs="Times New Roman"/>
                <w:b/>
                <w:sz w:val="24"/>
                <w:szCs w:val="24"/>
              </w:rPr>
              <w:t>Tujuan Pembelajaran</w:t>
            </w:r>
            <w:r>
              <w:rPr>
                <w:rFonts w:ascii="Times New Roman" w:eastAsia="Calibri" w:hAnsi="Times New Roman" w:cs="Times New Roman"/>
                <w:b/>
                <w:sz w:val="24"/>
                <w:szCs w:val="24"/>
              </w:rPr>
              <w:t xml:space="preserve"> Bab :</w:t>
            </w:r>
          </w:p>
          <w:p w:rsidR="009B2527" w:rsidRPr="00AA0F09" w:rsidRDefault="009B2527" w:rsidP="00440138">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1. Peserta didik dapat mengapresiasi pertunjukan karya seni yang berdampak pada</w:t>
            </w:r>
            <w:r>
              <w:rPr>
                <w:rFonts w:ascii="Times New Roman" w:eastAsia="Calibri" w:hAnsi="Times New Roman" w:cs="Times New Roman"/>
                <w:sz w:val="24"/>
                <w:szCs w:val="24"/>
              </w:rPr>
              <w:t xml:space="preserve"> </w:t>
            </w:r>
            <w:r w:rsidRPr="00AA0F09">
              <w:rPr>
                <w:rFonts w:ascii="Times New Roman" w:eastAsia="Calibri" w:hAnsi="Times New Roman" w:cs="Times New Roman"/>
                <w:sz w:val="24"/>
                <w:szCs w:val="24"/>
              </w:rPr>
              <w:t>perkembangan karakter diri sendiri, sesama, serta mendukung persatuan dan</w:t>
            </w:r>
            <w:r>
              <w:rPr>
                <w:rFonts w:ascii="Times New Roman" w:eastAsia="Calibri" w:hAnsi="Times New Roman" w:cs="Times New Roman"/>
                <w:sz w:val="24"/>
                <w:szCs w:val="24"/>
              </w:rPr>
              <w:t xml:space="preserve"> </w:t>
            </w:r>
            <w:r w:rsidRPr="00AA0F09">
              <w:rPr>
                <w:rFonts w:ascii="Times New Roman" w:eastAsia="Calibri" w:hAnsi="Times New Roman" w:cs="Times New Roman"/>
                <w:sz w:val="24"/>
                <w:szCs w:val="24"/>
              </w:rPr>
              <w:t>kesatuan bangsa.</w:t>
            </w:r>
          </w:p>
          <w:p w:rsidR="009B2527" w:rsidRPr="00AA0F09" w:rsidRDefault="009B2527" w:rsidP="00440138">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2. Peserta didik mampu mengidentifikasi ragam musik yang ada di Indonesia.</w:t>
            </w:r>
          </w:p>
          <w:p w:rsidR="009B2527" w:rsidRPr="00AA0F09" w:rsidRDefault="009B2527" w:rsidP="00440138">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3. Peserta didik mampu mengidentifikasi unsur dasar musik.</w:t>
            </w:r>
          </w:p>
          <w:p w:rsidR="009B2527" w:rsidRDefault="009B2527" w:rsidP="00440138">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4. Peserta didik dapat memberikan penilaian atas karya pribadi dan karya orang</w:t>
            </w:r>
            <w:r>
              <w:rPr>
                <w:rFonts w:ascii="Times New Roman" w:eastAsia="Calibri" w:hAnsi="Times New Roman" w:cs="Times New Roman"/>
                <w:sz w:val="24"/>
                <w:szCs w:val="24"/>
              </w:rPr>
              <w:t xml:space="preserve"> </w:t>
            </w:r>
            <w:r w:rsidRPr="00AA0F09">
              <w:rPr>
                <w:rFonts w:ascii="Times New Roman" w:eastAsia="Calibri" w:hAnsi="Times New Roman" w:cs="Times New Roman"/>
                <w:sz w:val="24"/>
                <w:szCs w:val="24"/>
              </w:rPr>
              <w:t>lain sebagai bagian dari apresiasi musik.</w:t>
            </w:r>
          </w:p>
          <w:p w:rsidR="009B2527" w:rsidRDefault="009B2527" w:rsidP="00440138">
            <w:pPr>
              <w:spacing w:before="120" w:after="120"/>
              <w:ind w:left="582" w:right="232" w:hanging="283"/>
              <w:rPr>
                <w:rFonts w:ascii="Times New Roman" w:eastAsia="Calibri" w:hAnsi="Times New Roman" w:cs="Times New Roman"/>
                <w:sz w:val="24"/>
                <w:szCs w:val="24"/>
              </w:rPr>
            </w:pPr>
          </w:p>
          <w:p w:rsidR="009B2527" w:rsidRDefault="009B2527" w:rsidP="00440138">
            <w:pPr>
              <w:spacing w:before="120" w:after="120"/>
              <w:ind w:left="582" w:right="232" w:hanging="283"/>
              <w:rPr>
                <w:rFonts w:ascii="Times New Roman" w:eastAsia="Calibri" w:hAnsi="Times New Roman" w:cs="Times New Roman"/>
                <w:sz w:val="24"/>
                <w:szCs w:val="24"/>
              </w:rPr>
            </w:pPr>
          </w:p>
          <w:p w:rsidR="009B2527" w:rsidRPr="00B0299B" w:rsidRDefault="009B2527" w:rsidP="00440138">
            <w:pPr>
              <w:spacing w:before="120" w:after="120"/>
              <w:ind w:left="582" w:right="232" w:hanging="283"/>
              <w:rPr>
                <w:rFonts w:ascii="Times New Roman" w:hAnsi="Times New Roman" w:cs="Times New Roman"/>
                <w:b/>
                <w:sz w:val="24"/>
                <w:szCs w:val="24"/>
              </w:rPr>
            </w:pPr>
            <w:r w:rsidRPr="00B0299B">
              <w:rPr>
                <w:rFonts w:ascii="Times New Roman" w:hAnsi="Times New Roman" w:cs="Times New Roman"/>
                <w:b/>
                <w:sz w:val="24"/>
                <w:szCs w:val="24"/>
              </w:rPr>
              <w:lastRenderedPageBreak/>
              <w:t>Tujuan Pembelajaran</w:t>
            </w:r>
            <w:r>
              <w:rPr>
                <w:rFonts w:ascii="Times New Roman" w:hAnsi="Times New Roman" w:cs="Times New Roman"/>
                <w:b/>
                <w:sz w:val="24"/>
                <w:szCs w:val="24"/>
              </w:rPr>
              <w:t xml:space="preserve"> Subbab :</w:t>
            </w:r>
          </w:p>
          <w:p w:rsidR="009B2527" w:rsidRPr="00B0299B" w:rsidRDefault="00AD57F9" w:rsidP="00AD57F9">
            <w:pPr>
              <w:spacing w:before="120" w:after="120"/>
              <w:ind w:left="1017" w:right="232" w:hanging="718"/>
              <w:rPr>
                <w:rFonts w:ascii="Times New Roman" w:hAnsi="Times New Roman" w:cs="Times New Roman"/>
                <w:sz w:val="24"/>
                <w:szCs w:val="24"/>
              </w:rPr>
            </w:pPr>
            <w:r>
              <w:rPr>
                <w:rFonts w:ascii="Times New Roman" w:hAnsi="Times New Roman" w:cs="Times New Roman"/>
                <w:sz w:val="24"/>
                <w:szCs w:val="24"/>
              </w:rPr>
              <w:t>12.1.</w:t>
            </w:r>
            <w:r w:rsidR="009B2527" w:rsidRPr="00B0299B">
              <w:rPr>
                <w:rFonts w:ascii="Times New Roman" w:hAnsi="Times New Roman" w:cs="Times New Roman"/>
                <w:sz w:val="24"/>
                <w:szCs w:val="24"/>
              </w:rPr>
              <w:t>1. Peserta didik mampu mendeskripsikan makna apresiasi dengan tepat.</w:t>
            </w:r>
          </w:p>
          <w:p w:rsidR="009B2527" w:rsidRPr="00B0299B" w:rsidRDefault="00AD57F9" w:rsidP="00AD57F9">
            <w:pPr>
              <w:spacing w:before="120" w:after="120"/>
              <w:ind w:left="1017" w:right="232" w:hanging="718"/>
              <w:rPr>
                <w:rFonts w:ascii="Times New Roman" w:hAnsi="Times New Roman" w:cs="Times New Roman"/>
                <w:sz w:val="24"/>
                <w:szCs w:val="24"/>
              </w:rPr>
            </w:pPr>
            <w:r>
              <w:rPr>
                <w:rFonts w:ascii="Times New Roman" w:hAnsi="Times New Roman" w:cs="Times New Roman"/>
                <w:sz w:val="24"/>
                <w:szCs w:val="24"/>
              </w:rPr>
              <w:t>12.1.</w:t>
            </w:r>
            <w:r w:rsidR="009B2527" w:rsidRPr="00B0299B">
              <w:rPr>
                <w:rFonts w:ascii="Times New Roman" w:hAnsi="Times New Roman" w:cs="Times New Roman"/>
                <w:sz w:val="24"/>
                <w:szCs w:val="24"/>
              </w:rPr>
              <w:t>2. Peserta didik mempunyai sikap apresiatif dan mampu menganalisis karya musik.</w:t>
            </w:r>
          </w:p>
          <w:p w:rsidR="009B2527" w:rsidRPr="00A779ED" w:rsidRDefault="00AD57F9" w:rsidP="00AD57F9">
            <w:pPr>
              <w:spacing w:before="120" w:after="120"/>
              <w:ind w:left="1017" w:right="232" w:hanging="718"/>
              <w:rPr>
                <w:rFonts w:ascii="Times New Roman" w:hAnsi="Times New Roman" w:cs="Times New Roman"/>
                <w:sz w:val="24"/>
                <w:szCs w:val="24"/>
              </w:rPr>
            </w:pPr>
            <w:r>
              <w:rPr>
                <w:rFonts w:ascii="Times New Roman" w:hAnsi="Times New Roman" w:cs="Times New Roman"/>
                <w:sz w:val="24"/>
                <w:szCs w:val="24"/>
              </w:rPr>
              <w:t>12.1.</w:t>
            </w:r>
            <w:r w:rsidR="009B2527" w:rsidRPr="00B0299B">
              <w:rPr>
                <w:rFonts w:ascii="Times New Roman" w:hAnsi="Times New Roman" w:cs="Times New Roman"/>
                <w:sz w:val="24"/>
                <w:szCs w:val="24"/>
              </w:rPr>
              <w:t>3. Peserta didik mampu mengapresiasi karya musik dengan benar.</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lastRenderedPageBreak/>
              <w:t xml:space="preserve">B.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PEMAHAMAN BERMAKNA </w:t>
            </w:r>
          </w:p>
        </w:tc>
      </w:tr>
      <w:tr w:rsidR="009B2527" w:rsidRPr="00A779ED" w:rsidTr="00440138">
        <w:trPr>
          <w:jc w:val="center"/>
        </w:trPr>
        <w:tc>
          <w:tcPr>
            <w:tcW w:w="9053" w:type="dxa"/>
            <w:gridSpan w:val="3"/>
          </w:tcPr>
          <w:p w:rsidR="009B2527" w:rsidRPr="000C29D4" w:rsidRDefault="009B2527" w:rsidP="00440138">
            <w:pPr>
              <w:pStyle w:val="ListParagraph"/>
              <w:numPr>
                <w:ilvl w:val="0"/>
                <w:numId w:val="7"/>
              </w:numPr>
              <w:spacing w:before="120" w:after="120"/>
              <w:ind w:left="582" w:right="282" w:hanging="283"/>
              <w:jc w:val="both"/>
              <w:rPr>
                <w:rFonts w:ascii="Times New Roman" w:hAnsi="Times New Roman" w:cs="Times New Roman"/>
                <w:sz w:val="24"/>
                <w:szCs w:val="24"/>
              </w:rPr>
            </w:pPr>
            <w:r w:rsidRPr="000C29D4">
              <w:rPr>
                <w:rFonts w:ascii="Times New Roman" w:hAnsi="Times New Roman" w:cs="Times New Roman"/>
                <w:bCs/>
                <w:sz w:val="24"/>
                <w:szCs w:val="24"/>
              </w:rPr>
              <w:t xml:space="preserve">Peserta didik dapat berbagi pengalaman mengapresiasi tersebut dalam bentuk kelompok. </w:t>
            </w:r>
          </w:p>
          <w:p w:rsidR="009B2527" w:rsidRPr="00A779ED" w:rsidRDefault="009B2527" w:rsidP="00440138">
            <w:pPr>
              <w:pStyle w:val="ListParagraph"/>
              <w:numPr>
                <w:ilvl w:val="0"/>
                <w:numId w:val="7"/>
              </w:numPr>
              <w:spacing w:before="120" w:after="120"/>
              <w:ind w:left="582" w:right="282" w:hanging="283"/>
              <w:jc w:val="both"/>
              <w:rPr>
                <w:rFonts w:ascii="Times New Roman" w:hAnsi="Times New Roman" w:cs="Times New Roman"/>
                <w:sz w:val="24"/>
                <w:szCs w:val="24"/>
              </w:rPr>
            </w:pPr>
            <w:r w:rsidRPr="000C29D4">
              <w:rPr>
                <w:rFonts w:ascii="Times New Roman" w:hAnsi="Times New Roman" w:cs="Times New Roman"/>
                <w:bCs/>
                <w:sz w:val="24"/>
                <w:szCs w:val="24"/>
              </w:rPr>
              <w:t>Peserta didik diharapkan memiliki sikap apresiatif agar mampu mengevaluasi hingga mengkritik sebuah karya musik.</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C.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PERTANYAAN PEMANTIK </w:t>
            </w:r>
          </w:p>
        </w:tc>
      </w:tr>
      <w:tr w:rsidR="009B2527" w:rsidRPr="00A779ED" w:rsidTr="00440138">
        <w:trPr>
          <w:jc w:val="center"/>
        </w:trPr>
        <w:tc>
          <w:tcPr>
            <w:tcW w:w="9053" w:type="dxa"/>
            <w:gridSpan w:val="3"/>
          </w:tcPr>
          <w:p w:rsidR="009B2527" w:rsidRPr="000D41EE" w:rsidRDefault="009B2527" w:rsidP="00440138">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0D41EE">
              <w:rPr>
                <w:rFonts w:ascii="Times New Roman" w:eastAsia="Calibri" w:hAnsi="Times New Roman" w:cs="Times New Roman"/>
                <w:sz w:val="24"/>
                <w:szCs w:val="24"/>
              </w:rPr>
              <w:t>Bagaimana cara mengapresiasi karya seni musik?</w:t>
            </w:r>
          </w:p>
          <w:p w:rsidR="009B2527" w:rsidRPr="000D41EE" w:rsidRDefault="009B2527" w:rsidP="00440138">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0D41EE">
              <w:rPr>
                <w:rFonts w:ascii="Times New Roman" w:eastAsia="Calibri" w:hAnsi="Times New Roman" w:cs="Times New Roman"/>
                <w:sz w:val="24"/>
                <w:szCs w:val="24"/>
              </w:rPr>
              <w:t>Apa yang dimaksud dengan mengapresiasi mendengarkan musik?</w:t>
            </w:r>
          </w:p>
          <w:p w:rsidR="009B2527" w:rsidRPr="000D41EE" w:rsidRDefault="009B2527" w:rsidP="00440138">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0D41EE">
              <w:rPr>
                <w:rFonts w:ascii="Times New Roman" w:eastAsia="Calibri" w:hAnsi="Times New Roman" w:cs="Times New Roman"/>
                <w:sz w:val="24"/>
                <w:szCs w:val="24"/>
              </w:rPr>
              <w:t>4 Apa yang dimaksud dengan mengapresiasi seni music?</w:t>
            </w:r>
          </w:p>
          <w:p w:rsidR="009B2527" w:rsidRPr="000D41EE" w:rsidRDefault="009B2527" w:rsidP="00440138">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0D41EE">
              <w:rPr>
                <w:rFonts w:ascii="Times New Roman" w:eastAsia="Calibri" w:hAnsi="Times New Roman" w:cs="Times New Roman"/>
                <w:sz w:val="24"/>
                <w:szCs w:val="24"/>
              </w:rPr>
              <w:t>Bagaimana cara mengapresiasikan musik daerah?</w:t>
            </w:r>
          </w:p>
          <w:p w:rsidR="009B2527" w:rsidRPr="000D41EE" w:rsidRDefault="009B2527" w:rsidP="00440138">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0D41EE">
              <w:rPr>
                <w:rFonts w:ascii="Times New Roman" w:eastAsia="Calibri" w:hAnsi="Times New Roman" w:cs="Times New Roman"/>
                <w:sz w:val="24"/>
                <w:szCs w:val="24"/>
              </w:rPr>
              <w:t>Bagaimana sikap apresiatif terhadap musik?</w:t>
            </w:r>
          </w:p>
          <w:p w:rsidR="009B2527" w:rsidRPr="00A779ED" w:rsidRDefault="009B2527" w:rsidP="00440138">
            <w:pPr>
              <w:pStyle w:val="ListParagraph"/>
              <w:numPr>
                <w:ilvl w:val="0"/>
                <w:numId w:val="7"/>
              </w:numPr>
              <w:spacing w:before="120" w:after="120"/>
              <w:ind w:left="582" w:right="282" w:hanging="283"/>
              <w:jc w:val="both"/>
              <w:rPr>
                <w:rFonts w:ascii="Times New Roman" w:eastAsia="Calibri" w:hAnsi="Times New Roman" w:cs="Times New Roman"/>
                <w:sz w:val="24"/>
                <w:szCs w:val="24"/>
                <w:lang w:val="id-ID"/>
              </w:rPr>
            </w:pPr>
            <w:r w:rsidRPr="000D41EE">
              <w:rPr>
                <w:rFonts w:ascii="Times New Roman" w:eastAsia="Calibri" w:hAnsi="Times New Roman" w:cs="Times New Roman"/>
                <w:sz w:val="24"/>
                <w:szCs w:val="24"/>
              </w:rPr>
              <w:t>Jelaskan apa yang dimaksud dengan apresiasi karya seni musik?</w:t>
            </w:r>
          </w:p>
        </w:tc>
      </w:tr>
      <w:tr w:rsidR="009B2527" w:rsidRPr="00A779ED" w:rsidTr="00440138">
        <w:trPr>
          <w:jc w:val="center"/>
        </w:trPr>
        <w:tc>
          <w:tcPr>
            <w:tcW w:w="9053" w:type="dxa"/>
            <w:gridSpan w:val="3"/>
            <w:tcBorders>
              <w:top w:val="single" w:sz="4" w:space="0" w:color="auto"/>
            </w:tcBorders>
            <w:shd w:val="clear" w:color="auto" w:fill="B6DDE8" w:themeFill="accent5" w:themeFillTint="66"/>
            <w:vAlign w:val="center"/>
          </w:tcPr>
          <w:p w:rsidR="009B2527" w:rsidRPr="00A779ED" w:rsidRDefault="009B2527" w:rsidP="00440138">
            <w:pPr>
              <w:spacing w:before="120" w:after="120"/>
              <w:rPr>
                <w:rFonts w:ascii="Times New Roman" w:hAnsi="Times New Roman" w:cs="Times New Roman"/>
                <w:b/>
                <w:sz w:val="24"/>
                <w:szCs w:val="24"/>
              </w:rPr>
            </w:pPr>
            <w:r w:rsidRPr="00A779ED">
              <w:rPr>
                <w:rFonts w:ascii="Times New Roman" w:hAnsi="Times New Roman" w:cs="Times New Roman"/>
                <w:b/>
                <w:sz w:val="24"/>
                <w:szCs w:val="24"/>
              </w:rPr>
              <w:t>D</w:t>
            </w:r>
            <w:r w:rsidRPr="00A779ED">
              <w:rPr>
                <w:rFonts w:ascii="Times New Roman" w:hAnsi="Times New Roman" w:cs="Times New Roman"/>
                <w:b/>
                <w:sz w:val="24"/>
                <w:szCs w:val="24"/>
                <w:lang w:val="id-ID"/>
              </w:rPr>
              <w:t xml:space="preserve">. </w:t>
            </w:r>
            <w:r w:rsidRPr="00A779ED">
              <w:rPr>
                <w:rFonts w:ascii="Times New Roman" w:hAnsi="Times New Roman" w:cs="Times New Roman"/>
                <w:b/>
                <w:sz w:val="24"/>
                <w:szCs w:val="24"/>
              </w:rPr>
              <w:t xml:space="preserve">  KEGIATAN PEMBELAJARAN</w:t>
            </w:r>
          </w:p>
        </w:tc>
      </w:tr>
      <w:tr w:rsidR="009B2527" w:rsidRPr="00A779ED" w:rsidTr="00440138">
        <w:trPr>
          <w:jc w:val="center"/>
        </w:trPr>
        <w:tc>
          <w:tcPr>
            <w:tcW w:w="9053" w:type="dxa"/>
            <w:gridSpan w:val="3"/>
            <w:shd w:val="clear" w:color="auto" w:fill="FFFFFF" w:themeFill="background1"/>
          </w:tcPr>
          <w:p w:rsidR="009B2527" w:rsidRPr="00A779ED" w:rsidRDefault="009B2527" w:rsidP="00440138">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1</w:t>
            </w:r>
            <w:r w:rsidRPr="00A779ED">
              <w:rPr>
                <w:rFonts w:ascii="Times New Roman" w:eastAsia="Calibri" w:hAnsi="Times New Roman" w:cs="Times New Roman"/>
                <w:b/>
                <w:bCs/>
                <w:sz w:val="24"/>
                <w:szCs w:val="24"/>
              </w:rPr>
              <w:t>. Persiapan Pembelajaran</w:t>
            </w:r>
          </w:p>
          <w:p w:rsidR="009B2527" w:rsidRPr="00CC05E8" w:rsidRDefault="009B2527" w:rsidP="00440138">
            <w:pPr>
              <w:spacing w:before="120" w:after="120"/>
              <w:ind w:left="440" w:right="232"/>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Guru perlu mempersiapkan hal-hal yang terkait dengan kegiatan belajar mengajar</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agar pelaksanaan proses pembelajaran dapat berlangsung dengan baik. Guru haruslah</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membaca dan mempelajari materi apresiasi. Contoh lagu disediakan dalam buku</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panduan bagian pengayaan guru. Selain itu, guru juga dapat mempersiapkan dan</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memilih contoh materi di luar dari materi yang sudah disediakan pada buku panduan.</w:t>
            </w:r>
            <w:r>
              <w:rPr>
                <w:rFonts w:ascii="Times New Roman" w:eastAsia="Calibri" w:hAnsi="Times New Roman" w:cs="Times New Roman"/>
                <w:bCs/>
                <w:sz w:val="24"/>
                <w:szCs w:val="24"/>
              </w:rPr>
              <w:t xml:space="preserve"> </w:t>
            </w:r>
          </w:p>
          <w:p w:rsidR="009B2527" w:rsidRPr="00CC05E8" w:rsidRDefault="009B2527" w:rsidP="00440138">
            <w:pPr>
              <w:spacing w:before="120" w:after="120"/>
              <w:ind w:left="440" w:right="232"/>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Peralatan dan media pembelajaran yang harus dipersiapkan antara lain:</w:t>
            </w:r>
          </w:p>
          <w:p w:rsidR="009B2527" w:rsidRPr="00CC05E8" w:rsidRDefault="009B2527" w:rsidP="00440138">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a.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Laptop,</w:t>
            </w:r>
          </w:p>
          <w:p w:rsidR="009B2527" w:rsidRPr="00CC05E8" w:rsidRDefault="009B2527" w:rsidP="00440138">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b.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Alat bantu audio (penguat suara),</w:t>
            </w:r>
          </w:p>
          <w:p w:rsidR="009B2527" w:rsidRPr="00CC05E8" w:rsidRDefault="009B2527" w:rsidP="00440138">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c.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Internet,</w:t>
            </w:r>
          </w:p>
          <w:p w:rsidR="009B2527" w:rsidRPr="00CC05E8" w:rsidRDefault="009B2527" w:rsidP="00440138">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d.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LCD Proyektor,</w:t>
            </w:r>
          </w:p>
          <w:p w:rsidR="009B2527" w:rsidRPr="00CC05E8" w:rsidRDefault="009B2527" w:rsidP="00440138">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e.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Video musik, film musik, atau audio yang berkaitan dengan apresiasi musik,</w:t>
            </w:r>
          </w:p>
          <w:p w:rsidR="009B2527" w:rsidRPr="00CC05E8" w:rsidRDefault="009B2527" w:rsidP="00440138">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f.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Gambar yang berkaitan dengan komponis dan tokoh seni untuk mendukung</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proses pembelajaran apresiasi musik,</w:t>
            </w:r>
          </w:p>
          <w:p w:rsidR="009B2527" w:rsidRPr="00A779ED" w:rsidRDefault="009B2527" w:rsidP="00440138">
            <w:pPr>
              <w:spacing w:before="120" w:after="120"/>
              <w:ind w:left="724" w:right="232" w:hanging="284"/>
              <w:rPr>
                <w:rFonts w:ascii="Times New Roman" w:eastAsia="Calibri" w:hAnsi="Times New Roman" w:cs="Times New Roman"/>
                <w:bCs/>
                <w:sz w:val="24"/>
                <w:szCs w:val="24"/>
              </w:rPr>
            </w:pPr>
            <w:r w:rsidRPr="00CC05E8">
              <w:rPr>
                <w:rFonts w:ascii="Times New Roman" w:eastAsia="Calibri" w:hAnsi="Times New Roman" w:cs="Times New Roman"/>
                <w:bCs/>
                <w:sz w:val="24"/>
                <w:szCs w:val="24"/>
              </w:rPr>
              <w:t xml:space="preserve">g. </w:t>
            </w:r>
            <w:r>
              <w:rPr>
                <w:rFonts w:ascii="Times New Roman" w:eastAsia="Calibri" w:hAnsi="Times New Roman" w:cs="Times New Roman"/>
                <w:bCs/>
                <w:sz w:val="24"/>
                <w:szCs w:val="24"/>
              </w:rPr>
              <w:t xml:space="preserve"> </w:t>
            </w:r>
            <w:r w:rsidRPr="00CC05E8">
              <w:rPr>
                <w:rFonts w:ascii="Times New Roman" w:eastAsia="Calibri" w:hAnsi="Times New Roman" w:cs="Times New Roman"/>
                <w:bCs/>
                <w:sz w:val="24"/>
                <w:szCs w:val="24"/>
              </w:rPr>
              <w:t>Media lain, seperti ponsel.</w:t>
            </w:r>
          </w:p>
          <w:p w:rsidR="009B2527" w:rsidRPr="00A779ED" w:rsidRDefault="009B2527" w:rsidP="00440138">
            <w:pPr>
              <w:spacing w:before="120" w:after="120"/>
              <w:ind w:left="440" w:right="232"/>
              <w:rPr>
                <w:rFonts w:ascii="Times New Roman" w:eastAsia="Calibri" w:hAnsi="Times New Roman" w:cs="Times New Roman"/>
                <w:bCs/>
                <w:sz w:val="24"/>
                <w:szCs w:val="24"/>
              </w:rPr>
            </w:pPr>
          </w:p>
          <w:p w:rsidR="009B2527" w:rsidRPr="00A779ED" w:rsidRDefault="009B2527" w:rsidP="00440138">
            <w:pPr>
              <w:spacing w:before="120" w:after="120"/>
              <w:ind w:left="724" w:right="232" w:hanging="284"/>
              <w:rPr>
                <w:rFonts w:ascii="Times New Roman" w:eastAsia="Calibri" w:hAnsi="Times New Roman" w:cs="Times New Roman"/>
                <w:b/>
                <w:bCs/>
                <w:sz w:val="24"/>
                <w:szCs w:val="24"/>
              </w:rPr>
            </w:pPr>
            <w:r w:rsidRPr="00CC05E8">
              <w:rPr>
                <w:rFonts w:ascii="Times New Roman" w:eastAsia="Calibri" w:hAnsi="Times New Roman" w:cs="Times New Roman"/>
                <w:b/>
                <w:bCs/>
                <w:sz w:val="24"/>
                <w:szCs w:val="24"/>
              </w:rPr>
              <w:t>2. Kegiatan Pembelajaran</w:t>
            </w:r>
            <w:r>
              <w:rPr>
                <w:rFonts w:ascii="Times New Roman" w:eastAsia="Calibri" w:hAnsi="Times New Roman" w:cs="Times New Roman"/>
                <w:b/>
                <w:bCs/>
                <w:sz w:val="24"/>
                <w:szCs w:val="24"/>
              </w:rPr>
              <w:t xml:space="preserve"> </w:t>
            </w:r>
          </w:p>
          <w:p w:rsidR="009B2527" w:rsidRPr="00D13348" w:rsidRDefault="009B2527" w:rsidP="00440138">
            <w:pPr>
              <w:spacing w:before="120" w:after="120"/>
              <w:ind w:left="450" w:right="232" w:hanging="10"/>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Prosedur pembelajaran ini merupakan panduan praktis bagi guru agar dapat</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mengembangkan aktivitas pembelajaran seni musik secara mandiri, efektif, dan</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lastRenderedPageBreak/>
              <w:t>efisien di kelas masing-masing. Melalui prosedur pembelajaran yang disampaikan</w:t>
            </w:r>
          </w:p>
          <w:p w:rsidR="009B2527" w:rsidRDefault="009B2527" w:rsidP="00440138">
            <w:pPr>
              <w:spacing w:before="120" w:after="120"/>
              <w:ind w:left="450" w:right="232" w:hanging="10"/>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ini, guru diharapkan dapat memperoleh inspirasi untuk mengembangkan dan</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menghidupkan aktivitas pembelajaran di kelas. Dengan demikian, pembelajaran</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menjadi lebih menyenangkan dan bermakna bagi peserta didik. Setelah guru</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memahami tujuan pembelajaran serta mempersiapkan media pembelajaran di atas¸</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maka guru dapat melakukan prosedur pembelajaran sebagai berikut:</w:t>
            </w:r>
          </w:p>
          <w:p w:rsidR="009B2527" w:rsidRPr="00D13348" w:rsidRDefault="009B2527" w:rsidP="00440138">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a.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Pembuka (15 menit)</w:t>
            </w:r>
          </w:p>
          <w:p w:rsidR="009B2527" w:rsidRPr="00D13348" w:rsidRDefault="009B2527"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1) Guru secara acak memberikan kesempatan kepada salah satu peserta didik</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untuk memimpin doa bersama sesuai dengan agama dan kepercayaan</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masing-masing sebelum pembelajaran dimulai.</w:t>
            </w:r>
          </w:p>
          <w:p w:rsidR="009B2527" w:rsidRPr="00D13348" w:rsidRDefault="009B2527"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2) Setelah selesai berdoa¸ guru mengondisikan kelas agar peserta didik memulai</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pembelajaran dengan baik.</w:t>
            </w:r>
          </w:p>
          <w:p w:rsidR="009B2527" w:rsidRPr="00D13348" w:rsidRDefault="009B2527"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3) Guru menelaah materi belajar yang telah diberikan sebelumnya.</w:t>
            </w:r>
          </w:p>
          <w:p w:rsidR="009B2527" w:rsidRPr="00D13348" w:rsidRDefault="009B2527"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4) Guru memberikan informasi terhadap aktivitas dan tujuan belajar.</w:t>
            </w:r>
          </w:p>
          <w:p w:rsidR="009B2527" w:rsidRDefault="009B2527" w:rsidP="00440138">
            <w:pPr>
              <w:spacing w:before="120" w:after="120"/>
              <w:ind w:left="724" w:right="232" w:hanging="284"/>
              <w:rPr>
                <w:rFonts w:ascii="Times New Roman" w:eastAsia="Calibri" w:hAnsi="Times New Roman" w:cs="Times New Roman"/>
                <w:b/>
                <w:bCs/>
                <w:sz w:val="24"/>
                <w:szCs w:val="24"/>
              </w:rPr>
            </w:pPr>
          </w:p>
          <w:p w:rsidR="009B2527" w:rsidRPr="00D13348" w:rsidRDefault="009B2527" w:rsidP="00440138">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b.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Inti (60 Menit)</w:t>
            </w:r>
          </w:p>
          <w:p w:rsidR="009B2527" w:rsidRPr="00D13348" w:rsidRDefault="009B2527"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1) Guru menggali pengetahuan apresiasi kepada peserta didik dengan bertanya.</w:t>
            </w:r>
          </w:p>
          <w:p w:rsidR="009B2527" w:rsidRPr="00D13348" w:rsidRDefault="009B2527"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2) Guru menjelaskan definisi, sikap, jenis apresiasi musik sesuai pada bagian</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materi buku ajar.</w:t>
            </w:r>
          </w:p>
          <w:p w:rsidR="009B2527" w:rsidRPr="00D13348" w:rsidRDefault="009B2527"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3) Guru memberikan contoh apresiasi musik, sesuai dengan materi dalam</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buku ajar.</w:t>
            </w:r>
          </w:p>
          <w:p w:rsidR="009B2527" w:rsidRPr="00D13348" w:rsidRDefault="009B2527"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4) Guru dapat menyajikan data audio, audio visual, maupun gambar</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pertunjukan musik yang terdapat pada bagian pengayaan guru.</w:t>
            </w:r>
          </w:p>
          <w:p w:rsidR="009B2527" w:rsidRPr="00D13348" w:rsidRDefault="009B2527"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5) Peserta didik dapat mengutarakan pendapat, hasil dari menyimak contoh</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data audio, audio visual, maupun gambar pertunjukan musik yang sudah</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ditampilkan.</w:t>
            </w:r>
          </w:p>
          <w:p w:rsidR="009B2527" w:rsidRPr="00D13348" w:rsidRDefault="009B2527"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6) Guru dapat memutar kembali contoh musik yang ada dalam buku ajar,</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untuk membantu peserta didik lebih menghayati karya musik.</w:t>
            </w:r>
          </w:p>
          <w:p w:rsidR="009B2527" w:rsidRPr="00D13348" w:rsidRDefault="009B2527"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7) Guru dapat menghentikan atau mengarahkan komentar peserta didik</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apabila tidak sesuai dengan konteks apresiasi musik.</w:t>
            </w:r>
          </w:p>
          <w:p w:rsidR="009B2527" w:rsidRDefault="009B2527"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8) Guru mendiskusikan dengan siswa mengenai kriteria penilaian apresiasi</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pada rubrik, yaitu:</w:t>
            </w:r>
          </w:p>
          <w:p w:rsidR="009B2527" w:rsidRDefault="009B2527" w:rsidP="00440138">
            <w:pPr>
              <w:spacing w:before="120" w:after="120"/>
              <w:ind w:left="1017" w:right="232"/>
              <w:rPr>
                <w:rFonts w:ascii="Times New Roman" w:eastAsia="Calibri" w:hAnsi="Times New Roman" w:cs="Times New Roman"/>
                <w:bCs/>
                <w:sz w:val="24"/>
                <w:szCs w:val="24"/>
              </w:rPr>
            </w:pPr>
            <w:r>
              <w:rPr>
                <w:noProof/>
              </w:rPr>
              <w:drawing>
                <wp:inline distT="0" distB="0" distL="0" distR="0" wp14:anchorId="1A9A607D" wp14:editId="2F74624B">
                  <wp:extent cx="3143250" cy="1154162"/>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180071" cy="1167682"/>
                          </a:xfrm>
                          <a:prstGeom prst="rect">
                            <a:avLst/>
                          </a:prstGeom>
                        </pic:spPr>
                      </pic:pic>
                    </a:graphicData>
                  </a:graphic>
                </wp:inline>
              </w:drawing>
            </w:r>
          </w:p>
          <w:p w:rsidR="009B2527" w:rsidRDefault="009B2527" w:rsidP="00440138">
            <w:pPr>
              <w:spacing w:before="120" w:after="120"/>
              <w:ind w:left="1017" w:right="232"/>
              <w:rPr>
                <w:rFonts w:ascii="Times New Roman" w:eastAsia="Calibri" w:hAnsi="Times New Roman" w:cs="Times New Roman"/>
                <w:bCs/>
                <w:sz w:val="24"/>
                <w:szCs w:val="24"/>
              </w:rPr>
            </w:pPr>
            <w:r>
              <w:rPr>
                <w:noProof/>
              </w:rPr>
              <w:lastRenderedPageBreak/>
              <w:drawing>
                <wp:inline distT="0" distB="0" distL="0" distR="0" wp14:anchorId="1EEBAAA5" wp14:editId="51FE35C9">
                  <wp:extent cx="3152775" cy="84128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235500" cy="863359"/>
                          </a:xfrm>
                          <a:prstGeom prst="rect">
                            <a:avLst/>
                          </a:prstGeom>
                        </pic:spPr>
                      </pic:pic>
                    </a:graphicData>
                  </a:graphic>
                </wp:inline>
              </w:drawing>
            </w:r>
          </w:p>
          <w:p w:rsidR="009B2527" w:rsidRDefault="009B2527" w:rsidP="00440138">
            <w:pPr>
              <w:spacing w:before="120" w:after="120"/>
              <w:ind w:left="1017" w:right="232"/>
              <w:rPr>
                <w:rFonts w:ascii="Times New Roman" w:eastAsia="Calibri" w:hAnsi="Times New Roman" w:cs="Times New Roman"/>
                <w:bCs/>
                <w:sz w:val="24"/>
                <w:szCs w:val="24"/>
              </w:rPr>
            </w:pPr>
            <w:r>
              <w:rPr>
                <w:noProof/>
              </w:rPr>
              <w:drawing>
                <wp:inline distT="0" distB="0" distL="0" distR="0" wp14:anchorId="2062428D" wp14:editId="749FEF97">
                  <wp:extent cx="3200400" cy="663296"/>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234657" cy="670396"/>
                          </a:xfrm>
                          <a:prstGeom prst="rect">
                            <a:avLst/>
                          </a:prstGeom>
                        </pic:spPr>
                      </pic:pic>
                    </a:graphicData>
                  </a:graphic>
                </wp:inline>
              </w:drawing>
            </w:r>
          </w:p>
          <w:p w:rsidR="009B2527" w:rsidRDefault="009B2527" w:rsidP="00440138">
            <w:pPr>
              <w:spacing w:before="120" w:after="120"/>
              <w:ind w:left="724" w:right="232" w:hanging="284"/>
              <w:rPr>
                <w:rFonts w:ascii="Times New Roman" w:eastAsia="Calibri" w:hAnsi="Times New Roman" w:cs="Times New Roman"/>
                <w:b/>
                <w:bCs/>
                <w:sz w:val="24"/>
                <w:szCs w:val="24"/>
              </w:rPr>
            </w:pPr>
          </w:p>
          <w:p w:rsidR="009B2527" w:rsidRPr="00EA18FB" w:rsidRDefault="009B2527" w:rsidP="00440138">
            <w:pPr>
              <w:spacing w:before="120" w:after="120"/>
              <w:ind w:left="724" w:right="232" w:hanging="284"/>
              <w:rPr>
                <w:rFonts w:ascii="Times New Roman" w:eastAsia="Calibri" w:hAnsi="Times New Roman" w:cs="Times New Roman"/>
                <w:b/>
                <w:bCs/>
                <w:sz w:val="24"/>
                <w:szCs w:val="24"/>
              </w:rPr>
            </w:pPr>
            <w:r w:rsidRPr="00EA18FB">
              <w:rPr>
                <w:rFonts w:ascii="Times New Roman" w:eastAsia="Calibri" w:hAnsi="Times New Roman" w:cs="Times New Roman"/>
                <w:b/>
                <w:bCs/>
                <w:sz w:val="24"/>
                <w:szCs w:val="24"/>
              </w:rPr>
              <w:t>c.</w:t>
            </w:r>
            <w:r>
              <w:rPr>
                <w:rFonts w:ascii="Times New Roman" w:eastAsia="Calibri" w:hAnsi="Times New Roman" w:cs="Times New Roman"/>
                <w:b/>
                <w:bCs/>
                <w:sz w:val="24"/>
                <w:szCs w:val="24"/>
              </w:rPr>
              <w:t xml:space="preserve"> </w:t>
            </w:r>
            <w:r w:rsidRPr="00EA18FB">
              <w:rPr>
                <w:rFonts w:ascii="Times New Roman" w:eastAsia="Calibri" w:hAnsi="Times New Roman" w:cs="Times New Roman"/>
                <w:b/>
                <w:bCs/>
                <w:sz w:val="24"/>
                <w:szCs w:val="24"/>
              </w:rPr>
              <w:t xml:space="preserve"> Kegiatan Penutup (15 menit)</w:t>
            </w:r>
          </w:p>
          <w:p w:rsidR="009B2527" w:rsidRPr="00EA18FB" w:rsidRDefault="009B2527" w:rsidP="00440138">
            <w:pPr>
              <w:spacing w:before="120" w:after="120"/>
              <w:ind w:left="1017" w:right="232" w:hanging="283"/>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1) Guru mengapresiasi seluruh pemaparan pengalaman aktivitas yang</w:t>
            </w:r>
            <w:r>
              <w:rPr>
                <w:rFonts w:ascii="Times New Roman" w:eastAsia="Calibri" w:hAnsi="Times New Roman" w:cs="Times New Roman"/>
                <w:bCs/>
                <w:sz w:val="24"/>
                <w:szCs w:val="24"/>
              </w:rPr>
              <w:t xml:space="preserve"> </w:t>
            </w:r>
            <w:r w:rsidRPr="00EA18FB">
              <w:rPr>
                <w:rFonts w:ascii="Times New Roman" w:eastAsia="Calibri" w:hAnsi="Times New Roman" w:cs="Times New Roman"/>
                <w:bCs/>
                <w:sz w:val="24"/>
                <w:szCs w:val="24"/>
              </w:rPr>
              <w:t>disampaikan oleh setiap peserta didik.</w:t>
            </w:r>
          </w:p>
          <w:p w:rsidR="009B2527" w:rsidRPr="00EA18FB" w:rsidRDefault="009B2527" w:rsidP="00440138">
            <w:pPr>
              <w:spacing w:before="120" w:after="120"/>
              <w:ind w:left="1017" w:right="232" w:hanging="283"/>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2) Guru memberikan tugas kepada peserta didik untuk mencari contoh</w:t>
            </w:r>
            <w:r>
              <w:rPr>
                <w:rFonts w:ascii="Times New Roman" w:eastAsia="Calibri" w:hAnsi="Times New Roman" w:cs="Times New Roman"/>
                <w:bCs/>
                <w:sz w:val="24"/>
                <w:szCs w:val="24"/>
              </w:rPr>
              <w:t>-</w:t>
            </w:r>
            <w:r w:rsidRPr="00EA18FB">
              <w:rPr>
                <w:rFonts w:ascii="Times New Roman" w:eastAsia="Calibri" w:hAnsi="Times New Roman" w:cs="Times New Roman"/>
                <w:bCs/>
                <w:sz w:val="24"/>
                <w:szCs w:val="24"/>
              </w:rPr>
              <w:t>contoh</w:t>
            </w:r>
            <w:r>
              <w:rPr>
                <w:rFonts w:ascii="Times New Roman" w:eastAsia="Calibri" w:hAnsi="Times New Roman" w:cs="Times New Roman"/>
                <w:bCs/>
                <w:sz w:val="24"/>
                <w:szCs w:val="24"/>
              </w:rPr>
              <w:t xml:space="preserve"> </w:t>
            </w:r>
            <w:r w:rsidRPr="00EA18FB">
              <w:rPr>
                <w:rFonts w:ascii="Times New Roman" w:eastAsia="Calibri" w:hAnsi="Times New Roman" w:cs="Times New Roman"/>
                <w:bCs/>
                <w:sz w:val="24"/>
                <w:szCs w:val="24"/>
              </w:rPr>
              <w:t>karya musik yang berhubungan dengan keindonesiaan. Peserta didik</w:t>
            </w:r>
            <w:r>
              <w:rPr>
                <w:rFonts w:ascii="Times New Roman" w:eastAsia="Calibri" w:hAnsi="Times New Roman" w:cs="Times New Roman"/>
                <w:bCs/>
                <w:sz w:val="24"/>
                <w:szCs w:val="24"/>
              </w:rPr>
              <w:t xml:space="preserve"> </w:t>
            </w:r>
            <w:r w:rsidRPr="00EA18FB">
              <w:rPr>
                <w:rFonts w:ascii="Times New Roman" w:eastAsia="Calibri" w:hAnsi="Times New Roman" w:cs="Times New Roman"/>
                <w:bCs/>
                <w:sz w:val="24"/>
                <w:szCs w:val="24"/>
              </w:rPr>
              <w:t>diminta untuk menuliskan hasil refleksi terhadap musik tersebut terkait</w:t>
            </w:r>
            <w:r>
              <w:rPr>
                <w:rFonts w:ascii="Times New Roman" w:eastAsia="Calibri" w:hAnsi="Times New Roman" w:cs="Times New Roman"/>
                <w:bCs/>
                <w:sz w:val="24"/>
                <w:szCs w:val="24"/>
              </w:rPr>
              <w:t xml:space="preserve"> </w:t>
            </w:r>
            <w:r w:rsidRPr="00EA18FB">
              <w:rPr>
                <w:rFonts w:ascii="Times New Roman" w:eastAsia="Calibri" w:hAnsi="Times New Roman" w:cs="Times New Roman"/>
                <w:bCs/>
                <w:sz w:val="24"/>
                <w:szCs w:val="24"/>
              </w:rPr>
              <w:t>dengan mengapresiasi karya musik.</w:t>
            </w:r>
          </w:p>
          <w:p w:rsidR="009B2527" w:rsidRPr="00EA18FB" w:rsidRDefault="009B2527" w:rsidP="00440138">
            <w:pPr>
              <w:spacing w:before="120" w:after="120"/>
              <w:ind w:left="1017" w:right="232" w:hanging="283"/>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3) Guru memberikan klarifikasi atas seluruh pendapat yang disampaikan oleh</w:t>
            </w:r>
            <w:r>
              <w:rPr>
                <w:rFonts w:ascii="Times New Roman" w:eastAsia="Calibri" w:hAnsi="Times New Roman" w:cs="Times New Roman"/>
                <w:bCs/>
                <w:sz w:val="24"/>
                <w:szCs w:val="24"/>
              </w:rPr>
              <w:t xml:space="preserve"> </w:t>
            </w:r>
            <w:r w:rsidRPr="00EA18FB">
              <w:rPr>
                <w:rFonts w:ascii="Times New Roman" w:eastAsia="Calibri" w:hAnsi="Times New Roman" w:cs="Times New Roman"/>
                <w:bCs/>
                <w:sz w:val="24"/>
                <w:szCs w:val="24"/>
              </w:rPr>
              <w:t>peserta didik.</w:t>
            </w:r>
          </w:p>
          <w:p w:rsidR="009B2527" w:rsidRPr="00EA18FB" w:rsidRDefault="009B2527" w:rsidP="00440138">
            <w:pPr>
              <w:spacing w:before="120" w:after="120"/>
              <w:ind w:left="1017" w:right="232" w:hanging="283"/>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4) Guru memberikan kesempatan kepada peserta didik untuk menyampaikan</w:t>
            </w:r>
            <w:r>
              <w:rPr>
                <w:rFonts w:ascii="Times New Roman" w:eastAsia="Calibri" w:hAnsi="Times New Roman" w:cs="Times New Roman"/>
                <w:bCs/>
                <w:sz w:val="24"/>
                <w:szCs w:val="24"/>
              </w:rPr>
              <w:t xml:space="preserve"> </w:t>
            </w:r>
            <w:r w:rsidRPr="00EA18FB">
              <w:rPr>
                <w:rFonts w:ascii="Times New Roman" w:eastAsia="Calibri" w:hAnsi="Times New Roman" w:cs="Times New Roman"/>
                <w:bCs/>
                <w:sz w:val="24"/>
                <w:szCs w:val="24"/>
              </w:rPr>
              <w:t>kesimpulan yang didapat dari proses pembelajaran tentang apresiasi musik.</w:t>
            </w:r>
          </w:p>
          <w:p w:rsidR="009B2527" w:rsidRDefault="009B2527" w:rsidP="00440138">
            <w:pPr>
              <w:spacing w:before="120" w:after="120"/>
              <w:ind w:left="1017" w:right="232" w:hanging="283"/>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5) Guru menutup pelajaran dan memberikan kesempatan kepada peserta didik</w:t>
            </w:r>
            <w:r>
              <w:rPr>
                <w:rFonts w:ascii="Times New Roman" w:eastAsia="Calibri" w:hAnsi="Times New Roman" w:cs="Times New Roman"/>
                <w:bCs/>
                <w:sz w:val="24"/>
                <w:szCs w:val="24"/>
              </w:rPr>
              <w:t xml:space="preserve"> </w:t>
            </w:r>
            <w:r w:rsidRPr="00EA18FB">
              <w:rPr>
                <w:rFonts w:ascii="Times New Roman" w:eastAsia="Calibri" w:hAnsi="Times New Roman" w:cs="Times New Roman"/>
                <w:bCs/>
                <w:sz w:val="24"/>
                <w:szCs w:val="24"/>
              </w:rPr>
              <w:t>lain untuk memimpin doa bersama usai pembelajaran.</w:t>
            </w:r>
          </w:p>
          <w:p w:rsidR="009B2527" w:rsidRPr="00EA18FB" w:rsidRDefault="009B2527" w:rsidP="00440138">
            <w:pPr>
              <w:spacing w:before="120" w:after="120"/>
              <w:ind w:left="1017" w:right="232" w:hanging="283"/>
              <w:rPr>
                <w:rFonts w:ascii="Times New Roman" w:eastAsia="Calibri" w:hAnsi="Times New Roman" w:cs="Times New Roman"/>
                <w:bCs/>
                <w:sz w:val="24"/>
                <w:szCs w:val="24"/>
              </w:rPr>
            </w:pPr>
          </w:p>
          <w:p w:rsidR="009B2527" w:rsidRPr="00EA18FB" w:rsidRDefault="009B2527" w:rsidP="00440138">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3.  </w:t>
            </w:r>
            <w:r w:rsidRPr="00EA18FB">
              <w:rPr>
                <w:rFonts w:ascii="Times New Roman" w:eastAsia="Calibri" w:hAnsi="Times New Roman" w:cs="Times New Roman"/>
                <w:b/>
                <w:bCs/>
                <w:sz w:val="24"/>
                <w:szCs w:val="24"/>
              </w:rPr>
              <w:t>Pembelajaran Alternatif</w:t>
            </w:r>
          </w:p>
          <w:p w:rsidR="009B2527" w:rsidRPr="00EA18FB" w:rsidRDefault="009B2527" w:rsidP="00440138">
            <w:pPr>
              <w:spacing w:before="120" w:after="120"/>
              <w:ind w:left="450" w:right="232"/>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Guru dan peserta didik saling berbagi pengalaman pribadi perihal apresiasi musik.</w:t>
            </w:r>
          </w:p>
          <w:p w:rsidR="009B2527" w:rsidRPr="00EA18FB" w:rsidRDefault="009B2527" w:rsidP="00440138">
            <w:pPr>
              <w:spacing w:before="120" w:after="120"/>
              <w:ind w:left="450" w:right="232"/>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Peserta didik dapat mencari artikel perihal apresiasi musik pada buku, surat kabar,</w:t>
            </w:r>
            <w:r>
              <w:rPr>
                <w:rFonts w:ascii="Times New Roman" w:eastAsia="Calibri" w:hAnsi="Times New Roman" w:cs="Times New Roman"/>
                <w:bCs/>
                <w:sz w:val="24"/>
                <w:szCs w:val="24"/>
              </w:rPr>
              <w:t xml:space="preserve"> </w:t>
            </w:r>
            <w:r w:rsidRPr="00EA18FB">
              <w:rPr>
                <w:rFonts w:ascii="Times New Roman" w:eastAsia="Calibri" w:hAnsi="Times New Roman" w:cs="Times New Roman"/>
                <w:bCs/>
                <w:sz w:val="24"/>
                <w:szCs w:val="24"/>
              </w:rPr>
              <w:t>majalah. Artikel tersebut disusun dalam sebuah kliping kemudian dipresentasikan</w:t>
            </w:r>
            <w:r>
              <w:rPr>
                <w:rFonts w:ascii="Times New Roman" w:eastAsia="Calibri" w:hAnsi="Times New Roman" w:cs="Times New Roman"/>
                <w:bCs/>
                <w:sz w:val="24"/>
                <w:szCs w:val="24"/>
              </w:rPr>
              <w:t xml:space="preserve"> </w:t>
            </w:r>
            <w:r w:rsidRPr="00EA18FB">
              <w:rPr>
                <w:rFonts w:ascii="Times New Roman" w:eastAsia="Calibri" w:hAnsi="Times New Roman" w:cs="Times New Roman"/>
                <w:bCs/>
                <w:sz w:val="24"/>
                <w:szCs w:val="24"/>
              </w:rPr>
              <w:t>di kelas.</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E</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ASESMEN</w:t>
            </w:r>
            <w:r w:rsidRPr="00A779ED">
              <w:rPr>
                <w:rFonts w:ascii="Times New Roman" w:hAnsi="Times New Roman" w:cs="Times New Roman"/>
                <w:b/>
                <w:bCs/>
                <w:sz w:val="24"/>
                <w:szCs w:val="24"/>
                <w:lang w:val="id-ID"/>
              </w:rPr>
              <w:t xml:space="preserve"> </w:t>
            </w:r>
            <w:r w:rsidRPr="00A779ED">
              <w:rPr>
                <w:rFonts w:ascii="Times New Roman" w:eastAsia="Calibri" w:hAnsi="Times New Roman" w:cs="Times New Roman"/>
                <w:b/>
                <w:bCs/>
                <w:sz w:val="24"/>
                <w:szCs w:val="24"/>
                <w:lang w:val="id-ID"/>
              </w:rPr>
              <w:t>/ PENILAIAN</w:t>
            </w:r>
          </w:p>
        </w:tc>
      </w:tr>
      <w:tr w:rsidR="009B2527" w:rsidRPr="00A779ED" w:rsidTr="00440138">
        <w:trPr>
          <w:jc w:val="center"/>
        </w:trPr>
        <w:tc>
          <w:tcPr>
            <w:tcW w:w="9053" w:type="dxa"/>
            <w:gridSpan w:val="3"/>
          </w:tcPr>
          <w:p w:rsidR="009B2527" w:rsidRPr="00A779ED" w:rsidRDefault="0075223B" w:rsidP="00440138">
            <w:pPr>
              <w:spacing w:before="120" w:after="120"/>
              <w:ind w:left="299" w:right="271"/>
              <w:rPr>
                <w:rFonts w:ascii="Times New Roman" w:eastAsia="Calibri" w:hAnsi="Times New Roman" w:cs="Times New Roman"/>
                <w:b/>
                <w:bCs/>
                <w:sz w:val="24"/>
                <w:szCs w:val="24"/>
              </w:rPr>
            </w:pPr>
            <w:r w:rsidRPr="0075223B">
              <w:rPr>
                <w:rFonts w:ascii="Times New Roman" w:eastAsia="Calibri" w:hAnsi="Times New Roman" w:cs="Times New Roman"/>
                <w:b/>
                <w:bCs/>
                <w:sz w:val="24"/>
                <w:szCs w:val="24"/>
              </w:rPr>
              <w:t>Asesmen</w:t>
            </w:r>
            <w:r w:rsidRPr="0075223B">
              <w:rPr>
                <w:rFonts w:ascii="Times New Roman" w:eastAsia="Calibri" w:hAnsi="Times New Roman" w:cs="Times New Roman"/>
                <w:b/>
                <w:bCs/>
                <w:sz w:val="24"/>
                <w:szCs w:val="24"/>
                <w:lang w:val="id-ID"/>
              </w:rPr>
              <w:t xml:space="preserve"> / Penilaian</w:t>
            </w:r>
          </w:p>
          <w:p w:rsidR="009B2527" w:rsidRPr="00A779ED" w:rsidRDefault="009B2527" w:rsidP="0075223B">
            <w:pPr>
              <w:spacing w:before="120" w:after="120"/>
              <w:ind w:left="299" w:right="271"/>
              <w:rPr>
                <w:rFonts w:ascii="Times New Roman" w:eastAsia="Calibri" w:hAnsi="Times New Roman" w:cs="Times New Roman"/>
                <w:bCs/>
                <w:sz w:val="24"/>
                <w:szCs w:val="24"/>
              </w:rPr>
            </w:pPr>
            <w:r w:rsidRPr="00F36666">
              <w:rPr>
                <w:rFonts w:ascii="Times New Roman" w:eastAsia="Calibri" w:hAnsi="Times New Roman" w:cs="Times New Roman"/>
                <w:bCs/>
                <w:sz w:val="24"/>
                <w:szCs w:val="24"/>
              </w:rPr>
              <w:t xml:space="preserve">Penilaian </w:t>
            </w:r>
            <w:r w:rsidRPr="0075223B">
              <w:rPr>
                <w:rFonts w:ascii="Times New Roman" w:eastAsia="Calibri" w:hAnsi="Times New Roman" w:cs="Times New Roman"/>
                <w:bCs/>
                <w:sz w:val="24"/>
                <w:szCs w:val="24"/>
              </w:rPr>
              <w:t>dilaksanakan</w:t>
            </w:r>
            <w:r w:rsidRPr="00F36666">
              <w:rPr>
                <w:rFonts w:ascii="Times New Roman" w:eastAsia="Calibri" w:hAnsi="Times New Roman" w:cs="Times New Roman"/>
                <w:bCs/>
                <w:sz w:val="24"/>
                <w:szCs w:val="24"/>
              </w:rPr>
              <w:t xml:space="preserve"> secara holistik dan sistematis pada seluruh aktivitas</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pembelajaran¸ baik kegiatan pembuka¸ inti¸ maupun penutup. Selain itu¸ penilaian</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dilakukan dengan memperhatikan capaian pembelajaran¸ sikap spiritual dan sosial¸</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serta aspek keterampilan. Oleh karena itu, penilaian yang dapat dilakukan oleh guru</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di dalam kegiatan pembelajaran satu meliputi:</w:t>
            </w:r>
          </w:p>
          <w:p w:rsidR="009B2527" w:rsidRDefault="009B2527" w:rsidP="00440138">
            <w:pPr>
              <w:spacing w:before="120" w:after="120"/>
              <w:ind w:left="336" w:right="271"/>
              <w:rPr>
                <w:rFonts w:ascii="Times New Roman" w:eastAsia="Calibri" w:hAnsi="Times New Roman" w:cs="Times New Roman"/>
                <w:b/>
                <w:bCs/>
                <w:sz w:val="24"/>
                <w:szCs w:val="24"/>
              </w:rPr>
            </w:pPr>
          </w:p>
          <w:p w:rsidR="009B2527" w:rsidRPr="00F36666" w:rsidRDefault="009B2527" w:rsidP="00440138">
            <w:pPr>
              <w:spacing w:before="120" w:after="120"/>
              <w:ind w:left="336"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1. Penilaian Sikap</w:t>
            </w:r>
          </w:p>
          <w:p w:rsidR="009B2527" w:rsidRDefault="009B2527" w:rsidP="00440138">
            <w:pPr>
              <w:spacing w:before="120" w:after="120"/>
              <w:ind w:left="592" w:right="271"/>
              <w:rPr>
                <w:rFonts w:ascii="Times New Roman" w:eastAsia="Calibri" w:hAnsi="Times New Roman" w:cs="Times New Roman"/>
                <w:bCs/>
                <w:sz w:val="24"/>
                <w:szCs w:val="24"/>
              </w:rPr>
            </w:pPr>
            <w:r w:rsidRPr="00F36666">
              <w:rPr>
                <w:rFonts w:ascii="Times New Roman" w:eastAsia="Calibri" w:hAnsi="Times New Roman" w:cs="Times New Roman"/>
                <w:bCs/>
                <w:sz w:val="24"/>
                <w:szCs w:val="24"/>
              </w:rPr>
              <w:t>Penilaian sikap dilakukan melalui pengamatan (observasi) guru selama kegiatan</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pembelajaran satu berlangsung. Penilaian sikap dilakukan dengan tujuan agar</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guru mampu melihat kemampuan peserta didik dalam menunjukan sikap</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perilaku cinta NKRI dalam kehidupan sehari-hari (</w:t>
            </w:r>
            <w:r w:rsidRPr="00F36666">
              <w:rPr>
                <w:rFonts w:ascii="Times New Roman" w:eastAsia="Calibri" w:hAnsi="Times New Roman" w:cs="Times New Roman"/>
                <w:bCs/>
                <w:i/>
                <w:iCs/>
                <w:sz w:val="24"/>
                <w:szCs w:val="24"/>
              </w:rPr>
              <w:t>civic disposition</w:t>
            </w:r>
            <w:r w:rsidRPr="00F36666">
              <w:rPr>
                <w:rFonts w:ascii="Times New Roman" w:eastAsia="Calibri" w:hAnsi="Times New Roman" w:cs="Times New Roman"/>
                <w:bCs/>
                <w:sz w:val="24"/>
                <w:szCs w:val="24"/>
              </w:rPr>
              <w:t>). Pedoman</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 xml:space="preserve">penilaian yang </w:t>
            </w:r>
            <w:r w:rsidRPr="00F36666">
              <w:rPr>
                <w:rFonts w:ascii="Times New Roman" w:eastAsia="Calibri" w:hAnsi="Times New Roman" w:cs="Times New Roman"/>
                <w:bCs/>
                <w:sz w:val="24"/>
                <w:szCs w:val="24"/>
              </w:rPr>
              <w:lastRenderedPageBreak/>
              <w:t>dapat digunakan oleh guru, sebagai berikut:</w:t>
            </w:r>
          </w:p>
          <w:p w:rsidR="009B2527" w:rsidRDefault="009B2527" w:rsidP="00440138">
            <w:pPr>
              <w:spacing w:before="120" w:after="120"/>
              <w:ind w:left="592" w:right="271"/>
              <w:rPr>
                <w:rFonts w:ascii="Times New Roman" w:eastAsia="Calibri" w:hAnsi="Times New Roman" w:cs="Times New Roman"/>
                <w:bCs/>
                <w:sz w:val="24"/>
                <w:szCs w:val="24"/>
              </w:rPr>
            </w:pPr>
            <w:r>
              <w:rPr>
                <w:noProof/>
              </w:rPr>
              <w:drawing>
                <wp:inline distT="0" distB="0" distL="0" distR="0" wp14:anchorId="36B761ED" wp14:editId="3434947E">
                  <wp:extent cx="3844262" cy="48577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855746" cy="4872261"/>
                          </a:xfrm>
                          <a:prstGeom prst="rect">
                            <a:avLst/>
                          </a:prstGeom>
                        </pic:spPr>
                      </pic:pic>
                    </a:graphicData>
                  </a:graphic>
                </wp:inline>
              </w:drawing>
            </w:r>
          </w:p>
          <w:p w:rsidR="009B2527" w:rsidRDefault="009B2527" w:rsidP="00440138">
            <w:pPr>
              <w:spacing w:before="120" w:after="120"/>
              <w:ind w:left="592" w:right="271"/>
              <w:rPr>
                <w:rFonts w:ascii="Times New Roman" w:eastAsia="Calibri" w:hAnsi="Times New Roman" w:cs="Times New Roman"/>
                <w:bCs/>
                <w:sz w:val="24"/>
                <w:szCs w:val="24"/>
              </w:rPr>
            </w:pPr>
          </w:p>
          <w:p w:rsidR="009B2527" w:rsidRPr="00F36666" w:rsidRDefault="009B2527" w:rsidP="00440138">
            <w:pPr>
              <w:spacing w:before="120" w:after="120"/>
              <w:ind w:left="299"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2. Penilaian Pengetahuan</w:t>
            </w:r>
          </w:p>
          <w:p w:rsidR="009B2527" w:rsidRPr="00F36666" w:rsidRDefault="009B2527" w:rsidP="00440138">
            <w:pPr>
              <w:spacing w:before="120" w:after="120"/>
              <w:ind w:left="592" w:right="271"/>
              <w:rPr>
                <w:rFonts w:ascii="Times New Roman" w:eastAsia="Calibri" w:hAnsi="Times New Roman" w:cs="Times New Roman"/>
                <w:bCs/>
                <w:sz w:val="24"/>
                <w:szCs w:val="24"/>
              </w:rPr>
            </w:pPr>
            <w:r w:rsidRPr="00F36666">
              <w:rPr>
                <w:rFonts w:ascii="Times New Roman" w:eastAsia="Calibri" w:hAnsi="Times New Roman" w:cs="Times New Roman"/>
                <w:bCs/>
                <w:sz w:val="24"/>
                <w:szCs w:val="24"/>
              </w:rPr>
              <w:t>Penilaian pengetahuan dilakukan melalui tes soal yang dilakukan oleh guru</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setelah kegiatan pembelajaran berlangsung. Soal tersebut meliputi pilihan ganda,</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benar salah, dan esai. Penilaian pengetahuan dilakukan agar guru mampu melihat</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pengetahuan yang harus dimiliki peserta didik dalam mendukung pembelajaran.</w:t>
            </w:r>
          </w:p>
          <w:p w:rsidR="009B2527" w:rsidRDefault="009B2527" w:rsidP="00440138">
            <w:pPr>
              <w:spacing w:before="120" w:after="120"/>
              <w:ind w:left="592" w:right="271"/>
              <w:rPr>
                <w:rFonts w:ascii="Times New Roman" w:eastAsia="Calibri" w:hAnsi="Times New Roman" w:cs="Times New Roman"/>
                <w:bCs/>
                <w:sz w:val="24"/>
                <w:szCs w:val="24"/>
              </w:rPr>
            </w:pPr>
            <w:r w:rsidRPr="00F36666">
              <w:rPr>
                <w:rFonts w:ascii="Times New Roman" w:eastAsia="Calibri" w:hAnsi="Times New Roman" w:cs="Times New Roman"/>
                <w:bCs/>
                <w:sz w:val="24"/>
                <w:szCs w:val="24"/>
              </w:rPr>
              <w:t>Pedoman penilaian yang dapat digunakan oleh guru yaitu:</w:t>
            </w:r>
          </w:p>
          <w:p w:rsidR="009B2527" w:rsidRDefault="009B2527" w:rsidP="00440138">
            <w:pPr>
              <w:spacing w:before="120" w:after="120"/>
              <w:ind w:left="592" w:right="271"/>
              <w:rPr>
                <w:rFonts w:ascii="Times New Roman" w:eastAsia="Calibri" w:hAnsi="Times New Roman" w:cs="Times New Roman"/>
                <w:bCs/>
                <w:sz w:val="24"/>
                <w:szCs w:val="24"/>
              </w:rPr>
            </w:pPr>
            <w:r>
              <w:rPr>
                <w:noProof/>
              </w:rPr>
              <w:drawing>
                <wp:inline distT="0" distB="0" distL="0" distR="0" wp14:anchorId="603185FB" wp14:editId="66EDD0B6">
                  <wp:extent cx="3848100" cy="1721054"/>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853648" cy="1723535"/>
                          </a:xfrm>
                          <a:prstGeom prst="rect">
                            <a:avLst/>
                          </a:prstGeom>
                        </pic:spPr>
                      </pic:pic>
                    </a:graphicData>
                  </a:graphic>
                </wp:inline>
              </w:drawing>
            </w:r>
          </w:p>
          <w:p w:rsidR="009B2527" w:rsidRPr="00F36666" w:rsidRDefault="009B2527" w:rsidP="00440138">
            <w:pPr>
              <w:spacing w:before="120" w:after="120"/>
              <w:ind w:left="592" w:right="271"/>
              <w:rPr>
                <w:rFonts w:ascii="Times New Roman" w:eastAsia="Calibri" w:hAnsi="Times New Roman" w:cs="Times New Roman"/>
                <w:bCs/>
                <w:sz w:val="24"/>
                <w:szCs w:val="24"/>
              </w:rPr>
            </w:pPr>
            <w:r>
              <w:rPr>
                <w:noProof/>
              </w:rPr>
              <w:lastRenderedPageBreak/>
              <w:drawing>
                <wp:inline distT="0" distB="0" distL="0" distR="0" wp14:anchorId="4C6CD0D9" wp14:editId="059502E8">
                  <wp:extent cx="4171950" cy="27622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171950" cy="2762250"/>
                          </a:xfrm>
                          <a:prstGeom prst="rect">
                            <a:avLst/>
                          </a:prstGeom>
                        </pic:spPr>
                      </pic:pic>
                    </a:graphicData>
                  </a:graphic>
                </wp:inline>
              </w:drawing>
            </w:r>
          </w:p>
          <w:p w:rsidR="009B2527" w:rsidRPr="00F36666" w:rsidRDefault="009B2527" w:rsidP="00440138">
            <w:pPr>
              <w:spacing w:before="120" w:after="120"/>
              <w:ind w:left="592" w:right="271"/>
              <w:rPr>
                <w:rFonts w:ascii="Times New Roman" w:eastAsia="Calibri" w:hAnsi="Times New Roman" w:cs="Times New Roman"/>
                <w:bCs/>
                <w:sz w:val="24"/>
                <w:szCs w:val="24"/>
              </w:rPr>
            </w:pPr>
          </w:p>
          <w:p w:rsidR="009B2527" w:rsidRPr="00D2258C" w:rsidRDefault="009B2527" w:rsidP="00440138">
            <w:pPr>
              <w:spacing w:before="120" w:after="120"/>
              <w:ind w:left="299" w:right="271"/>
              <w:rPr>
                <w:rFonts w:ascii="Times New Roman" w:eastAsia="Calibri" w:hAnsi="Times New Roman" w:cs="Times New Roman"/>
                <w:b/>
                <w:bCs/>
                <w:sz w:val="24"/>
                <w:szCs w:val="24"/>
              </w:rPr>
            </w:pPr>
            <w:r w:rsidRPr="00D2258C">
              <w:rPr>
                <w:rFonts w:ascii="Times New Roman" w:eastAsia="Calibri" w:hAnsi="Times New Roman" w:cs="Times New Roman"/>
                <w:b/>
                <w:bCs/>
                <w:sz w:val="24"/>
                <w:szCs w:val="24"/>
              </w:rPr>
              <w:t>3. Penilaian Keterampilan</w:t>
            </w:r>
          </w:p>
          <w:p w:rsidR="009B2527" w:rsidRDefault="009B2527" w:rsidP="00440138">
            <w:pPr>
              <w:spacing w:before="120" w:after="120"/>
              <w:ind w:left="299" w:right="271"/>
              <w:rPr>
                <w:rFonts w:ascii="Times New Roman" w:eastAsia="Calibri" w:hAnsi="Times New Roman" w:cs="Times New Roman"/>
                <w:bCs/>
                <w:sz w:val="24"/>
                <w:szCs w:val="24"/>
              </w:rPr>
            </w:pPr>
            <w:r w:rsidRPr="00D2258C">
              <w:rPr>
                <w:rFonts w:ascii="Times New Roman" w:eastAsia="Calibri" w:hAnsi="Times New Roman" w:cs="Times New Roman"/>
                <w:bCs/>
                <w:sz w:val="24"/>
                <w:szCs w:val="24"/>
              </w:rPr>
              <w:t>Penilaian keterampilan dilakukan melalui pengamatan (observasi) guru selama</w:t>
            </w:r>
            <w:r>
              <w:rPr>
                <w:rFonts w:ascii="Times New Roman" w:eastAsia="Calibri" w:hAnsi="Times New Roman" w:cs="Times New Roman"/>
                <w:bCs/>
                <w:sz w:val="24"/>
                <w:szCs w:val="24"/>
              </w:rPr>
              <w:t xml:space="preserve"> </w:t>
            </w:r>
            <w:r w:rsidRPr="00D2258C">
              <w:rPr>
                <w:rFonts w:ascii="Times New Roman" w:eastAsia="Calibri" w:hAnsi="Times New Roman" w:cs="Times New Roman"/>
                <w:bCs/>
                <w:sz w:val="24"/>
                <w:szCs w:val="24"/>
              </w:rPr>
              <w:t>kegiatan pembelajaran berlangsung. Penilaian keterampilan dilakukan dengan</w:t>
            </w:r>
            <w:r>
              <w:rPr>
                <w:rFonts w:ascii="Times New Roman" w:eastAsia="Calibri" w:hAnsi="Times New Roman" w:cs="Times New Roman"/>
                <w:bCs/>
                <w:sz w:val="24"/>
                <w:szCs w:val="24"/>
              </w:rPr>
              <w:t xml:space="preserve"> </w:t>
            </w:r>
            <w:r w:rsidRPr="00D2258C">
              <w:rPr>
                <w:rFonts w:ascii="Times New Roman" w:eastAsia="Calibri" w:hAnsi="Times New Roman" w:cs="Times New Roman"/>
                <w:bCs/>
                <w:sz w:val="24"/>
                <w:szCs w:val="24"/>
              </w:rPr>
              <w:t>tujuan agar guru mampu melihat kemampuan peserta didik dalam kegiatan</w:t>
            </w:r>
            <w:r>
              <w:rPr>
                <w:rFonts w:ascii="Times New Roman" w:eastAsia="Calibri" w:hAnsi="Times New Roman" w:cs="Times New Roman"/>
                <w:bCs/>
                <w:sz w:val="24"/>
                <w:szCs w:val="24"/>
              </w:rPr>
              <w:t xml:space="preserve"> </w:t>
            </w:r>
            <w:r w:rsidRPr="00D2258C">
              <w:rPr>
                <w:rFonts w:ascii="Times New Roman" w:eastAsia="Calibri" w:hAnsi="Times New Roman" w:cs="Times New Roman"/>
                <w:bCs/>
                <w:sz w:val="24"/>
                <w:szCs w:val="24"/>
              </w:rPr>
              <w:t>pembelajaran satu. Berikut ini pedoman penilaian yang dapat digunakan oleh</w:t>
            </w:r>
            <w:r>
              <w:rPr>
                <w:rFonts w:ascii="Times New Roman" w:eastAsia="Calibri" w:hAnsi="Times New Roman" w:cs="Times New Roman"/>
                <w:bCs/>
                <w:sz w:val="24"/>
                <w:szCs w:val="24"/>
              </w:rPr>
              <w:t xml:space="preserve"> </w:t>
            </w:r>
            <w:r w:rsidRPr="00D2258C">
              <w:rPr>
                <w:rFonts w:ascii="Times New Roman" w:eastAsia="Calibri" w:hAnsi="Times New Roman" w:cs="Times New Roman"/>
                <w:bCs/>
                <w:sz w:val="24"/>
                <w:szCs w:val="24"/>
              </w:rPr>
              <w:t>guru:</w:t>
            </w:r>
          </w:p>
          <w:p w:rsidR="009B2527" w:rsidRPr="00A779ED" w:rsidRDefault="009B2527" w:rsidP="00440138">
            <w:pPr>
              <w:spacing w:before="120" w:after="120"/>
              <w:ind w:left="299" w:right="271"/>
              <w:rPr>
                <w:rFonts w:ascii="Times New Roman" w:eastAsia="Calibri" w:hAnsi="Times New Roman" w:cs="Times New Roman"/>
                <w:sz w:val="24"/>
                <w:szCs w:val="24"/>
              </w:rPr>
            </w:pPr>
            <w:r>
              <w:rPr>
                <w:noProof/>
              </w:rPr>
              <w:drawing>
                <wp:inline distT="0" distB="0" distL="0" distR="0" wp14:anchorId="409D2B3D" wp14:editId="68909C66">
                  <wp:extent cx="3698186" cy="447675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704925" cy="4484908"/>
                          </a:xfrm>
                          <a:prstGeom prst="rect">
                            <a:avLst/>
                          </a:prstGeom>
                        </pic:spPr>
                      </pic:pic>
                    </a:graphicData>
                  </a:graphic>
                </wp:inline>
              </w:drawing>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F</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REFLEKSI GURU</w:t>
            </w:r>
          </w:p>
        </w:tc>
      </w:tr>
      <w:tr w:rsidR="009B2527" w:rsidRPr="00A779ED" w:rsidTr="00440138">
        <w:trPr>
          <w:jc w:val="center"/>
        </w:trPr>
        <w:tc>
          <w:tcPr>
            <w:tcW w:w="9053" w:type="dxa"/>
            <w:gridSpan w:val="3"/>
          </w:tcPr>
          <w:p w:rsidR="009B2527" w:rsidRPr="00FC2DBA" w:rsidRDefault="009B2527" w:rsidP="00440138">
            <w:pPr>
              <w:spacing w:before="120" w:after="120"/>
              <w:ind w:left="336" w:right="271"/>
              <w:rPr>
                <w:rFonts w:ascii="Times New Roman" w:eastAsia="Calibri" w:hAnsi="Times New Roman" w:cs="Times New Roman"/>
                <w:b/>
                <w:bCs/>
                <w:sz w:val="24"/>
                <w:szCs w:val="24"/>
              </w:rPr>
            </w:pPr>
            <w:r w:rsidRPr="00FC2DBA">
              <w:rPr>
                <w:rFonts w:ascii="Times New Roman" w:eastAsia="Calibri" w:hAnsi="Times New Roman" w:cs="Times New Roman"/>
                <w:b/>
                <w:bCs/>
                <w:sz w:val="24"/>
                <w:szCs w:val="24"/>
              </w:rPr>
              <w:t>Refleksi Guru</w:t>
            </w:r>
          </w:p>
          <w:p w:rsidR="009B2527" w:rsidRDefault="009B2527" w:rsidP="00440138">
            <w:pPr>
              <w:spacing w:before="120" w:after="120"/>
              <w:ind w:left="336" w:right="271"/>
              <w:rPr>
                <w:rFonts w:ascii="Times New Roman" w:eastAsia="Calibri" w:hAnsi="Times New Roman" w:cs="Times New Roman"/>
                <w:bCs/>
                <w:sz w:val="24"/>
                <w:szCs w:val="24"/>
              </w:rPr>
            </w:pPr>
            <w:r w:rsidRPr="00A456C9">
              <w:rPr>
                <w:rFonts w:ascii="Times New Roman" w:eastAsia="Calibri" w:hAnsi="Times New Roman" w:cs="Times New Roman"/>
                <w:bCs/>
                <w:sz w:val="24"/>
                <w:szCs w:val="24"/>
              </w:rPr>
              <w:t>Refleksi guru merupakan penilaian yang dilakukan oleh guru itu sendiri atas</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pembelajaran yang telah dilaksanakan. Penilaian meliputi persiapan¸ pelaksanaan,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hingga evaluasi kegiatan pembelajaran. Refleksi guru bertujuan untuk menilai</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kekurangan dari kegiatan pembelajaran untuk dijadikan bahan evaluasi pembelajaran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berikutnya.</w:t>
            </w:r>
          </w:p>
          <w:p w:rsidR="009B2527" w:rsidRPr="00A779ED" w:rsidRDefault="009B2527" w:rsidP="00440138">
            <w:pPr>
              <w:spacing w:before="120" w:after="120"/>
              <w:ind w:left="336" w:right="271"/>
              <w:jc w:val="center"/>
              <w:rPr>
                <w:rFonts w:ascii="Times New Roman" w:eastAsia="Calibri" w:hAnsi="Times New Roman" w:cs="Times New Roman"/>
                <w:b/>
                <w:bCs/>
                <w:sz w:val="24"/>
                <w:szCs w:val="24"/>
              </w:rPr>
            </w:pPr>
            <w:r w:rsidRPr="00A456C9">
              <w:rPr>
                <w:rFonts w:ascii="Times New Roman" w:eastAsia="Calibri" w:hAnsi="Times New Roman" w:cs="Times New Roman"/>
                <w:b/>
                <w:bCs/>
                <w:sz w:val="24"/>
                <w:szCs w:val="24"/>
              </w:rPr>
              <w:t>Tabel 1.4. Pedoman Refleksi Guru</w:t>
            </w:r>
          </w:p>
          <w:tbl>
            <w:tblPr>
              <w:tblStyle w:val="GridTable4Accent5"/>
              <w:tblW w:w="8080" w:type="dxa"/>
              <w:tblInd w:w="304" w:type="dxa"/>
              <w:tblLayout w:type="fixed"/>
              <w:tblLook w:val="04A0" w:firstRow="1" w:lastRow="0" w:firstColumn="1" w:lastColumn="0" w:noHBand="0" w:noVBand="1"/>
            </w:tblPr>
            <w:tblGrid>
              <w:gridCol w:w="708"/>
              <w:gridCol w:w="4395"/>
              <w:gridCol w:w="2977"/>
            </w:tblGrid>
            <w:tr w:rsidR="009B2527" w:rsidRPr="00A779ED" w:rsidTr="00440138">
              <w:trPr>
                <w:cnfStyle w:val="100000000000" w:firstRow="1" w:lastRow="0" w:firstColumn="0" w:lastColumn="0" w:oddVBand="0" w:evenVBand="0" w:oddHBand="0"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440138">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Pertanyaan</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Jawaban</w:t>
                  </w:r>
                </w:p>
              </w:tc>
            </w:tr>
            <w:tr w:rsidR="009B2527" w:rsidRPr="00A779ED" w:rsidTr="00440138">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pemilihan media pembelajaran telah mencerminkan tujuan pembelajaran yang akan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9B2527" w:rsidRPr="00A779ED" w:rsidTr="00440138">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gaya penyampaian materi mampu ditangkap oleh pemahaman peserta didik?</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9B2527" w:rsidRPr="00A779ED" w:rsidTr="00440138">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3.</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keseluruhan pembelajaran dapat memberikan makna pembelajaran yang hendak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9B2527" w:rsidRPr="00A779ED" w:rsidTr="00440138">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4.</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pelaksanaan pembelajaran tidak keluar dari norma-norma?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9B2527" w:rsidRPr="00A779ED" w:rsidTr="00440138">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5.</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pelaksanan pembelajaran hari ini dapat memberikan semangat kepada peserta didik untuk lebih antusias dalam pembelajaran selanjutnya?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bl>
          <w:p w:rsidR="009B2527" w:rsidRDefault="009B2527" w:rsidP="00440138">
            <w:pPr>
              <w:spacing w:before="120" w:after="120"/>
              <w:ind w:left="336" w:right="271"/>
              <w:rPr>
                <w:rFonts w:ascii="Times New Roman" w:eastAsia="Calibri" w:hAnsi="Times New Roman" w:cs="Times New Roman"/>
                <w:bCs/>
                <w:sz w:val="24"/>
                <w:szCs w:val="24"/>
              </w:rPr>
            </w:pPr>
          </w:p>
          <w:p w:rsidR="009B2527" w:rsidRPr="004E4C87" w:rsidRDefault="009B2527" w:rsidP="00440138">
            <w:pPr>
              <w:spacing w:before="120" w:after="120"/>
              <w:ind w:left="336" w:right="271"/>
              <w:rPr>
                <w:rFonts w:ascii="Times New Roman" w:eastAsia="Calibri" w:hAnsi="Times New Roman" w:cs="Times New Roman"/>
                <w:b/>
                <w:bCs/>
                <w:sz w:val="24"/>
                <w:szCs w:val="24"/>
              </w:rPr>
            </w:pPr>
            <w:r w:rsidRPr="004E4C87">
              <w:rPr>
                <w:rFonts w:ascii="Times New Roman" w:eastAsia="Calibri" w:hAnsi="Times New Roman" w:cs="Times New Roman"/>
                <w:b/>
                <w:bCs/>
                <w:sz w:val="24"/>
                <w:szCs w:val="24"/>
              </w:rPr>
              <w:t xml:space="preserve">Refleksi </w:t>
            </w:r>
            <w:r w:rsidRPr="004E4C87">
              <w:rPr>
                <w:rFonts w:ascii="Times New Roman" w:eastAsia="Calibri" w:hAnsi="Times New Roman" w:cs="Times New Roman"/>
                <w:b/>
                <w:bCs/>
                <w:sz w:val="24"/>
                <w:szCs w:val="24"/>
                <w:lang w:val="id-ID"/>
              </w:rPr>
              <w:t>Peserta Didik</w:t>
            </w:r>
            <w:r w:rsidRPr="004E4C87">
              <w:rPr>
                <w:rFonts w:ascii="Times New Roman" w:eastAsia="Calibri" w:hAnsi="Times New Roman" w:cs="Times New Roman"/>
                <w:b/>
                <w:bCs/>
                <w:sz w:val="24"/>
                <w:szCs w:val="24"/>
              </w:rPr>
              <w:t xml:space="preserve"> :</w:t>
            </w:r>
          </w:p>
          <w:p w:rsidR="009B2527" w:rsidRPr="004E4C87" w:rsidRDefault="009B2527"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1. Apakah ada hambatan atau kesulitan?</w:t>
            </w:r>
          </w:p>
          <w:p w:rsidR="009B2527" w:rsidRPr="004E4C87" w:rsidRDefault="009B2527"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2. Apa yang akan kamu lakukan untuk memperbaikan hasil belajaramu?</w:t>
            </w:r>
          </w:p>
          <w:p w:rsidR="009B2527" w:rsidRPr="004E4C87" w:rsidRDefault="009B2527"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3. Kepada siapa kamu akan meminta bantuan untuk memahami pelajaran ini?</w:t>
            </w:r>
          </w:p>
          <w:p w:rsidR="009B2527" w:rsidRPr="004E4C87" w:rsidRDefault="009B2527"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4. Jika kamu diminta untuk memberikan binta 1 sampai 5, berapa bintang akan kamu berikan pada usaha yang kamu lakukan?</w:t>
            </w:r>
          </w:p>
          <w:p w:rsidR="009B2527" w:rsidRPr="00A779ED" w:rsidRDefault="009B2527"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5. Bagiamana dari pembelajaran ini yang kamu menyenakan?</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G</w:t>
            </w:r>
            <w:r w:rsidRPr="00A779ED">
              <w:rPr>
                <w:rFonts w:ascii="Times New Roman" w:eastAsia="Calibri" w:hAnsi="Times New Roman" w:cs="Times New Roman"/>
                <w:b/>
                <w:bCs/>
                <w:sz w:val="24"/>
                <w:szCs w:val="24"/>
                <w:lang w:val="id-ID"/>
              </w:rPr>
              <w:t>.  KEGIATAN PENGAYAAN DAN REMEDIAL</w:t>
            </w:r>
          </w:p>
        </w:tc>
      </w:tr>
      <w:tr w:rsidR="009B2527" w:rsidRPr="00A779ED" w:rsidTr="00440138">
        <w:trPr>
          <w:jc w:val="center"/>
        </w:trPr>
        <w:tc>
          <w:tcPr>
            <w:tcW w:w="9053" w:type="dxa"/>
            <w:gridSpan w:val="3"/>
          </w:tcPr>
          <w:p w:rsidR="009B2527" w:rsidRPr="00A779ED" w:rsidRDefault="009B2527" w:rsidP="00440138">
            <w:pPr>
              <w:spacing w:before="120" w:after="120"/>
              <w:ind w:left="299" w:right="265"/>
              <w:rPr>
                <w:rFonts w:ascii="Times New Roman" w:eastAsia="Calibri" w:hAnsi="Times New Roman" w:cs="Times New Roman"/>
                <w:b/>
                <w:bCs/>
                <w:sz w:val="24"/>
                <w:szCs w:val="24"/>
              </w:rPr>
            </w:pPr>
            <w:r w:rsidRPr="00DC682B">
              <w:rPr>
                <w:rFonts w:ascii="Times New Roman" w:eastAsia="Calibri" w:hAnsi="Times New Roman" w:cs="Times New Roman"/>
                <w:b/>
                <w:bCs/>
                <w:sz w:val="24"/>
                <w:szCs w:val="24"/>
              </w:rPr>
              <w:t>Pengayaan dan Tugas selanjutnya</w:t>
            </w:r>
          </w:p>
          <w:p w:rsidR="009B2527" w:rsidRPr="00D32011" w:rsidRDefault="009B2527" w:rsidP="00440138">
            <w:pPr>
              <w:spacing w:before="120" w:after="120"/>
              <w:ind w:left="309" w:right="265"/>
              <w:rPr>
                <w:rFonts w:ascii="Times New Roman" w:eastAsia="Calibri" w:hAnsi="Times New Roman" w:cs="Times New Roman"/>
                <w:bCs/>
                <w:sz w:val="24"/>
                <w:szCs w:val="24"/>
              </w:rPr>
            </w:pPr>
            <w:r w:rsidRPr="00D32011">
              <w:rPr>
                <w:rFonts w:ascii="Times New Roman" w:eastAsia="Calibri" w:hAnsi="Times New Roman" w:cs="Times New Roman"/>
                <w:bCs/>
                <w:sz w:val="24"/>
                <w:szCs w:val="24"/>
              </w:rPr>
              <w:t>Agar peserta didik dapat lebih memahami maksud dan tujuan, guru dapat</w:t>
            </w:r>
            <w:r>
              <w:rPr>
                <w:rFonts w:ascii="Times New Roman" w:eastAsia="Calibri" w:hAnsi="Times New Roman" w:cs="Times New Roman"/>
                <w:bCs/>
                <w:sz w:val="24"/>
                <w:szCs w:val="24"/>
              </w:rPr>
              <w:t xml:space="preserve"> </w:t>
            </w:r>
            <w:r w:rsidRPr="00D32011">
              <w:rPr>
                <w:rFonts w:ascii="Times New Roman" w:eastAsia="Calibri" w:hAnsi="Times New Roman" w:cs="Times New Roman"/>
                <w:bCs/>
                <w:sz w:val="24"/>
                <w:szCs w:val="24"/>
              </w:rPr>
              <w:t>mengarahkan peserta didik untuk membaca dan melatih materi yang diberikan,</w:t>
            </w:r>
            <w:r>
              <w:rPr>
                <w:rFonts w:ascii="Times New Roman" w:eastAsia="Calibri" w:hAnsi="Times New Roman" w:cs="Times New Roman"/>
                <w:bCs/>
                <w:sz w:val="24"/>
                <w:szCs w:val="24"/>
              </w:rPr>
              <w:t xml:space="preserve"> </w:t>
            </w:r>
            <w:r w:rsidRPr="00D32011">
              <w:rPr>
                <w:rFonts w:ascii="Times New Roman" w:eastAsia="Calibri" w:hAnsi="Times New Roman" w:cs="Times New Roman"/>
                <w:bCs/>
                <w:sz w:val="24"/>
                <w:szCs w:val="24"/>
              </w:rPr>
              <w:t>yaitu:</w:t>
            </w:r>
          </w:p>
          <w:p w:rsidR="009B2527" w:rsidRPr="00D32011" w:rsidRDefault="009B2527" w:rsidP="00440138">
            <w:pPr>
              <w:spacing w:before="120" w:after="120"/>
              <w:ind w:left="582" w:right="265" w:hanging="283"/>
              <w:rPr>
                <w:rFonts w:ascii="Times New Roman" w:eastAsia="Calibri" w:hAnsi="Times New Roman" w:cs="Times New Roman"/>
                <w:bCs/>
                <w:sz w:val="24"/>
                <w:szCs w:val="24"/>
              </w:rPr>
            </w:pPr>
            <w:r w:rsidRPr="00D32011">
              <w:rPr>
                <w:rFonts w:ascii="Times New Roman" w:eastAsia="Calibri" w:hAnsi="Times New Roman" w:cs="Times New Roman"/>
                <w:bCs/>
                <w:sz w:val="24"/>
                <w:szCs w:val="24"/>
              </w:rPr>
              <w:t>1. Mencari, menonton, dan mendengarkan berbagai jenis musik yang ada di</w:t>
            </w:r>
            <w:r>
              <w:rPr>
                <w:rFonts w:ascii="Times New Roman" w:eastAsia="Calibri" w:hAnsi="Times New Roman" w:cs="Times New Roman"/>
                <w:bCs/>
                <w:sz w:val="24"/>
                <w:szCs w:val="24"/>
              </w:rPr>
              <w:t xml:space="preserve"> </w:t>
            </w:r>
            <w:r w:rsidRPr="00D32011">
              <w:rPr>
                <w:rFonts w:ascii="Times New Roman" w:eastAsia="Calibri" w:hAnsi="Times New Roman" w:cs="Times New Roman"/>
                <w:bCs/>
                <w:sz w:val="24"/>
                <w:szCs w:val="24"/>
              </w:rPr>
              <w:lastRenderedPageBreak/>
              <w:t>Indonesia.</w:t>
            </w:r>
          </w:p>
          <w:p w:rsidR="009B2527" w:rsidRPr="00D32011" w:rsidRDefault="009B2527" w:rsidP="00440138">
            <w:pPr>
              <w:spacing w:before="120" w:after="120"/>
              <w:ind w:left="582" w:right="265" w:hanging="283"/>
              <w:rPr>
                <w:rFonts w:ascii="Times New Roman" w:eastAsia="Calibri" w:hAnsi="Times New Roman" w:cs="Times New Roman"/>
                <w:bCs/>
                <w:sz w:val="24"/>
                <w:szCs w:val="24"/>
              </w:rPr>
            </w:pPr>
            <w:r w:rsidRPr="00D32011">
              <w:rPr>
                <w:rFonts w:ascii="Times New Roman" w:eastAsia="Calibri" w:hAnsi="Times New Roman" w:cs="Times New Roman"/>
                <w:bCs/>
                <w:sz w:val="24"/>
                <w:szCs w:val="24"/>
              </w:rPr>
              <w:t xml:space="preserve">2. </w:t>
            </w:r>
            <w:r>
              <w:rPr>
                <w:rFonts w:ascii="Times New Roman" w:eastAsia="Calibri" w:hAnsi="Times New Roman" w:cs="Times New Roman"/>
                <w:bCs/>
                <w:sz w:val="24"/>
                <w:szCs w:val="24"/>
              </w:rPr>
              <w:t xml:space="preserve"> </w:t>
            </w:r>
            <w:r w:rsidRPr="00D32011">
              <w:rPr>
                <w:rFonts w:ascii="Times New Roman" w:eastAsia="Calibri" w:hAnsi="Times New Roman" w:cs="Times New Roman"/>
                <w:bCs/>
                <w:sz w:val="24"/>
                <w:szCs w:val="24"/>
              </w:rPr>
              <w:t>Memperhatikan makna lirik sebuah lagu.</w:t>
            </w:r>
          </w:p>
          <w:p w:rsidR="009B2527" w:rsidRPr="00D32011" w:rsidRDefault="009B2527" w:rsidP="00440138">
            <w:pPr>
              <w:spacing w:before="120" w:after="120"/>
              <w:ind w:left="582" w:right="265" w:hanging="283"/>
              <w:rPr>
                <w:rFonts w:ascii="Times New Roman" w:eastAsia="Calibri" w:hAnsi="Times New Roman" w:cs="Times New Roman"/>
                <w:bCs/>
                <w:sz w:val="24"/>
                <w:szCs w:val="24"/>
              </w:rPr>
            </w:pPr>
            <w:r w:rsidRPr="00D32011">
              <w:rPr>
                <w:rFonts w:ascii="Times New Roman" w:eastAsia="Calibri" w:hAnsi="Times New Roman" w:cs="Times New Roman"/>
                <w:bCs/>
                <w:sz w:val="24"/>
                <w:szCs w:val="24"/>
              </w:rPr>
              <w:t xml:space="preserve">3. </w:t>
            </w:r>
            <w:r>
              <w:rPr>
                <w:rFonts w:ascii="Times New Roman" w:eastAsia="Calibri" w:hAnsi="Times New Roman" w:cs="Times New Roman"/>
                <w:bCs/>
                <w:sz w:val="24"/>
                <w:szCs w:val="24"/>
              </w:rPr>
              <w:t xml:space="preserve"> </w:t>
            </w:r>
            <w:r w:rsidRPr="00D32011">
              <w:rPr>
                <w:rFonts w:ascii="Times New Roman" w:eastAsia="Calibri" w:hAnsi="Times New Roman" w:cs="Times New Roman"/>
                <w:bCs/>
                <w:sz w:val="24"/>
                <w:szCs w:val="24"/>
              </w:rPr>
              <w:t>Mencari berbagai tokoh seni dan komponis Indonesia sesuai dengan musik yang</w:t>
            </w:r>
            <w:r>
              <w:rPr>
                <w:rFonts w:ascii="Times New Roman" w:eastAsia="Calibri" w:hAnsi="Times New Roman" w:cs="Times New Roman"/>
                <w:bCs/>
                <w:sz w:val="24"/>
                <w:szCs w:val="24"/>
              </w:rPr>
              <w:t xml:space="preserve"> </w:t>
            </w:r>
            <w:r w:rsidRPr="00D32011">
              <w:rPr>
                <w:rFonts w:ascii="Times New Roman" w:eastAsia="Calibri" w:hAnsi="Times New Roman" w:cs="Times New Roman"/>
                <w:bCs/>
                <w:sz w:val="24"/>
                <w:szCs w:val="24"/>
              </w:rPr>
              <w:t>diminati.</w:t>
            </w:r>
          </w:p>
          <w:p w:rsidR="009B2527" w:rsidRPr="00A779ED" w:rsidRDefault="009B2527" w:rsidP="00440138">
            <w:pPr>
              <w:spacing w:before="120" w:after="120"/>
              <w:ind w:left="582" w:right="265" w:hanging="283"/>
              <w:rPr>
                <w:rFonts w:ascii="Times New Roman" w:eastAsia="Calibri" w:hAnsi="Times New Roman" w:cs="Times New Roman"/>
                <w:bCs/>
                <w:sz w:val="24"/>
                <w:szCs w:val="24"/>
                <w:lang w:val="id-ID"/>
              </w:rPr>
            </w:pPr>
          </w:p>
          <w:p w:rsidR="009B2527" w:rsidRPr="00A779ED" w:rsidRDefault="009B2527" w:rsidP="00440138">
            <w:pPr>
              <w:spacing w:before="120" w:after="120"/>
              <w:ind w:left="582" w:right="265" w:hanging="283"/>
              <w:rPr>
                <w:rFonts w:ascii="Times New Roman" w:eastAsia="Calibri" w:hAnsi="Times New Roman" w:cs="Times New Roman"/>
                <w:bCs/>
                <w:sz w:val="24"/>
                <w:szCs w:val="24"/>
                <w:lang w:val="id-ID"/>
              </w:rPr>
            </w:pPr>
            <w:r w:rsidRPr="00A779ED">
              <w:rPr>
                <w:rFonts w:ascii="Times New Roman" w:eastAsia="Calibri" w:hAnsi="Times New Roman" w:cs="Times New Roman"/>
                <w:b/>
                <w:bCs/>
                <w:sz w:val="24"/>
                <w:szCs w:val="24"/>
                <w:lang w:val="id-ID"/>
              </w:rPr>
              <w:t>Remedial</w:t>
            </w:r>
            <w:r w:rsidRPr="00A779ED">
              <w:rPr>
                <w:rFonts w:ascii="Times New Roman" w:eastAsia="Calibri" w:hAnsi="Times New Roman" w:cs="Times New Roman"/>
                <w:bCs/>
                <w:sz w:val="24"/>
                <w:szCs w:val="24"/>
                <w:lang w:val="id-ID"/>
              </w:rPr>
              <w:t xml:space="preserve"> </w:t>
            </w:r>
          </w:p>
          <w:p w:rsidR="009B2527" w:rsidRPr="00DC682B" w:rsidRDefault="009B2527" w:rsidP="00440138">
            <w:pPr>
              <w:spacing w:before="120" w:after="120"/>
              <w:ind w:left="582" w:right="265" w:hanging="283"/>
              <w:rPr>
                <w:rFonts w:ascii="Times New Roman" w:eastAsia="Calibri" w:hAnsi="Times New Roman" w:cs="Times New Roman"/>
                <w:bCs/>
                <w:sz w:val="24"/>
                <w:szCs w:val="24"/>
              </w:rPr>
            </w:pPr>
            <w:r w:rsidRPr="00D32011">
              <w:rPr>
                <w:rFonts w:ascii="Times New Roman" w:eastAsia="Calibri" w:hAnsi="Times New Roman" w:cs="Times New Roman"/>
                <w:bCs/>
                <w:sz w:val="24"/>
                <w:szCs w:val="24"/>
              </w:rPr>
              <w:t xml:space="preserve">1. </w:t>
            </w:r>
            <w:r w:rsidRPr="00DC682B">
              <w:rPr>
                <w:rFonts w:ascii="Times New Roman" w:eastAsia="Calibri" w:hAnsi="Times New Roman" w:cs="Times New Roman"/>
                <w:bCs/>
                <w:sz w:val="24"/>
                <w:szCs w:val="24"/>
              </w:rPr>
              <w:t>Remedial dapat diberikan kepada peserta didik yang capaian pembelajarannya (CP) belum tuntas.</w:t>
            </w:r>
          </w:p>
          <w:p w:rsidR="009B2527" w:rsidRPr="00DC682B" w:rsidRDefault="009B2527" w:rsidP="00440138">
            <w:pPr>
              <w:spacing w:before="120" w:after="120"/>
              <w:ind w:left="582" w:right="265" w:hanging="283"/>
              <w:rPr>
                <w:rFonts w:ascii="Times New Roman" w:eastAsia="Calibri" w:hAnsi="Times New Roman" w:cs="Times New Roman"/>
                <w:bCs/>
                <w:sz w:val="24"/>
                <w:szCs w:val="24"/>
              </w:rPr>
            </w:pPr>
            <w:r>
              <w:rPr>
                <w:rFonts w:ascii="Times New Roman" w:eastAsia="Calibri" w:hAnsi="Times New Roman" w:cs="Times New Roman"/>
                <w:bCs/>
                <w:sz w:val="24"/>
                <w:szCs w:val="24"/>
              </w:rPr>
              <w:t>2</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memberi semangat kepada peserta didik yang belum tuntas mencapai capaian pembelajaran (CP)</w:t>
            </w:r>
          </w:p>
          <w:p w:rsidR="009B2527" w:rsidRPr="00A779ED" w:rsidRDefault="009B2527" w:rsidP="00440138">
            <w:pPr>
              <w:spacing w:before="120" w:after="120"/>
              <w:ind w:left="582" w:right="265" w:hanging="283"/>
              <w:rPr>
                <w:rFonts w:ascii="Times New Roman" w:eastAsia="Calibri" w:hAnsi="Times New Roman" w:cs="Times New Roman"/>
                <w:sz w:val="24"/>
                <w:szCs w:val="24"/>
              </w:rPr>
            </w:pPr>
            <w:r>
              <w:rPr>
                <w:rFonts w:ascii="Times New Roman" w:eastAsia="Calibri" w:hAnsi="Times New Roman" w:cs="Times New Roman"/>
                <w:bCs/>
                <w:sz w:val="24"/>
                <w:szCs w:val="24"/>
              </w:rPr>
              <w:t>3</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akan memberikan tugas bagi peserta didik yang belum tuntas dalam bentuk pembelajaran ulang, bimbingan perorangan, belajar kelompok, pemanfaatan tutor sebaya bagi peserta didik yang belum mencapai ketuntasan belajar sesuai hasil analisis penilaian.</w:t>
            </w:r>
          </w:p>
        </w:tc>
      </w:tr>
      <w:tr w:rsidR="009B2527" w:rsidRPr="00A779ED" w:rsidTr="00440138">
        <w:trPr>
          <w:jc w:val="center"/>
        </w:trPr>
        <w:tc>
          <w:tcPr>
            <w:tcW w:w="9053" w:type="dxa"/>
            <w:gridSpan w:val="3"/>
            <w:shd w:val="clear" w:color="auto" w:fill="92CDDC" w:themeFill="accent5" w:themeFillTint="99"/>
          </w:tcPr>
          <w:p w:rsidR="009B2527" w:rsidRPr="00A779ED" w:rsidRDefault="009B2527" w:rsidP="00440138">
            <w:pPr>
              <w:tabs>
                <w:tab w:val="left" w:pos="2970"/>
              </w:tabs>
              <w:spacing w:before="120" w:after="120"/>
              <w:jc w:val="both"/>
              <w:rPr>
                <w:rFonts w:ascii="Times New Roman" w:eastAsia="Calibri" w:hAnsi="Times New Roman" w:cs="Times New Roman"/>
                <w:sz w:val="24"/>
                <w:szCs w:val="24"/>
              </w:rPr>
            </w:pPr>
            <w:r w:rsidRPr="00A779ED">
              <w:rPr>
                <w:rFonts w:ascii="Times New Roman" w:eastAsia="Calibri" w:hAnsi="Times New Roman" w:cs="Times New Roman"/>
                <w:b/>
                <w:bCs/>
                <w:sz w:val="24"/>
                <w:szCs w:val="24"/>
              </w:rPr>
              <w:lastRenderedPageBreak/>
              <w:t>LAMPIRAN</w:t>
            </w:r>
            <w:r w:rsidRPr="00A779ED">
              <w:rPr>
                <w:rFonts w:ascii="Times New Roman" w:eastAsia="Calibri" w:hAnsi="Times New Roman" w:cs="Times New Roman"/>
                <w:b/>
                <w:bCs/>
                <w:sz w:val="24"/>
                <w:szCs w:val="24"/>
              </w:rPr>
              <w:tab/>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sz w:val="24"/>
                <w:szCs w:val="24"/>
              </w:rPr>
            </w:pPr>
            <w:r w:rsidRPr="00A779ED">
              <w:rPr>
                <w:rFonts w:ascii="Times New Roman" w:eastAsia="Calibri" w:hAnsi="Times New Roman" w:cs="Times New Roman"/>
                <w:b/>
                <w:sz w:val="24"/>
                <w:szCs w:val="24"/>
                <w:lang w:val="id-ID"/>
              </w:rPr>
              <w:t xml:space="preserve">A.  </w:t>
            </w:r>
            <w:r w:rsidRPr="00A779ED">
              <w:rPr>
                <w:rFonts w:ascii="Times New Roman" w:eastAsia="Calibri" w:hAnsi="Times New Roman" w:cs="Times New Roman"/>
                <w:b/>
                <w:sz w:val="24"/>
                <w:szCs w:val="24"/>
              </w:rPr>
              <w:t>LEMBAR</w:t>
            </w:r>
            <w:r w:rsidRPr="00A779ED">
              <w:rPr>
                <w:rFonts w:ascii="Times New Roman" w:eastAsia="Calibri" w:hAnsi="Times New Roman" w:cs="Times New Roman"/>
                <w:b/>
                <w:bCs/>
                <w:sz w:val="24"/>
                <w:szCs w:val="24"/>
                <w:lang w:val="id-ID"/>
              </w:rPr>
              <w:t xml:space="preserve"> KERJA PESERTA DIDIK</w:t>
            </w:r>
          </w:p>
        </w:tc>
      </w:tr>
      <w:tr w:rsidR="009B2527" w:rsidRPr="00A779ED" w:rsidTr="00440138">
        <w:trPr>
          <w:jc w:val="center"/>
        </w:trPr>
        <w:tc>
          <w:tcPr>
            <w:tcW w:w="9053" w:type="dxa"/>
            <w:gridSpan w:val="3"/>
          </w:tcPr>
          <w:p w:rsidR="009B2527" w:rsidRPr="00A779ED" w:rsidRDefault="009B2527" w:rsidP="00440138">
            <w:pPr>
              <w:spacing w:before="120" w:after="120"/>
              <w:jc w:val="center"/>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 xml:space="preserve">LEMBAR KERJA PESERTA DIDIK (LKPD) </w:t>
            </w:r>
          </w:p>
          <w:p w:rsidR="009B2527" w:rsidRPr="00A779ED" w:rsidRDefault="009B2527" w:rsidP="00440138">
            <w:pPr>
              <w:spacing w:before="120" w:after="120"/>
              <w:jc w:val="center"/>
              <w:rPr>
                <w:rFonts w:ascii="Times New Roman" w:eastAsia="Calibri" w:hAnsi="Times New Roman" w:cs="Times New Roman"/>
                <w:b/>
                <w:bCs/>
                <w:sz w:val="24"/>
                <w:szCs w:val="24"/>
              </w:rPr>
            </w:pPr>
          </w:p>
          <w:p w:rsidR="009B2527" w:rsidRPr="00A779ED" w:rsidRDefault="009B2527" w:rsidP="00440138">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Nama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9B2527" w:rsidRPr="00A779ED" w:rsidRDefault="009B2527" w:rsidP="00440138">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Kelas</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9B2527" w:rsidRPr="00A779ED" w:rsidRDefault="009B2527" w:rsidP="00440138">
            <w:pPr>
              <w:spacing w:before="120" w:after="120"/>
              <w:ind w:left="299" w:right="232"/>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Petunjuk!</w:t>
            </w:r>
          </w:p>
          <w:p w:rsidR="009B2527" w:rsidRPr="00A779ED" w:rsidRDefault="009B2527" w:rsidP="00440138">
            <w:pPr>
              <w:spacing w:before="120" w:after="120"/>
              <w:ind w:left="582" w:right="232" w:hanging="283"/>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Petunjuk pengerjaan!</w:t>
            </w:r>
          </w:p>
          <w:p w:rsidR="009B2527" w:rsidRPr="002500D7" w:rsidRDefault="009B2527" w:rsidP="00440138">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Pilihan Ganda</w:t>
            </w:r>
          </w:p>
          <w:p w:rsidR="009B2527" w:rsidRPr="002500D7" w:rsidRDefault="009B2527"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9B2527" w:rsidRPr="002500D7" w:rsidRDefault="009B2527"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Berilah tanda silang (X) untuk pilihan a, b, c, d atau e pada jawaban yang benar!</w:t>
            </w:r>
          </w:p>
          <w:p w:rsidR="009B2527" w:rsidRPr="002500D7" w:rsidRDefault="009B2527"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 xml:space="preserve">1. </w:t>
            </w:r>
            <w:r>
              <w:rPr>
                <w:rFonts w:ascii="Times New Roman" w:eastAsia="Calibri" w:hAnsi="Times New Roman" w:cs="Times New Roman"/>
                <w:bCs/>
                <w:sz w:val="24"/>
                <w:szCs w:val="24"/>
              </w:rPr>
              <w:t xml:space="preserve"> </w:t>
            </w:r>
            <w:r w:rsidRPr="002500D7">
              <w:rPr>
                <w:rFonts w:ascii="Times New Roman" w:eastAsia="Calibri" w:hAnsi="Times New Roman" w:cs="Times New Roman"/>
                <w:bCs/>
                <w:sz w:val="24"/>
                <w:szCs w:val="24"/>
              </w:rPr>
              <w:t>Apresiasi musik dapat dilakukan dengan melihat sebuah pertunjukan, baik</w:t>
            </w:r>
            <w:r>
              <w:rPr>
                <w:rFonts w:ascii="Times New Roman" w:eastAsia="Calibri" w:hAnsi="Times New Roman" w:cs="Times New Roman"/>
                <w:bCs/>
                <w:sz w:val="24"/>
                <w:szCs w:val="24"/>
              </w:rPr>
              <w:t xml:space="preserve"> </w:t>
            </w:r>
            <w:r w:rsidRPr="002500D7">
              <w:rPr>
                <w:rFonts w:ascii="Times New Roman" w:eastAsia="Calibri" w:hAnsi="Times New Roman" w:cs="Times New Roman"/>
                <w:bCs/>
                <w:sz w:val="24"/>
                <w:szCs w:val="24"/>
              </w:rPr>
              <w:t>langsung (luring) atau daring. Salah satu contohnya adalah ajang pencarian</w:t>
            </w:r>
            <w:r>
              <w:rPr>
                <w:rFonts w:ascii="Times New Roman" w:eastAsia="Calibri" w:hAnsi="Times New Roman" w:cs="Times New Roman"/>
                <w:bCs/>
                <w:sz w:val="24"/>
                <w:szCs w:val="24"/>
              </w:rPr>
              <w:t xml:space="preserve"> </w:t>
            </w:r>
            <w:r w:rsidRPr="002500D7">
              <w:rPr>
                <w:rFonts w:ascii="Times New Roman" w:eastAsia="Calibri" w:hAnsi="Times New Roman" w:cs="Times New Roman"/>
                <w:bCs/>
                <w:sz w:val="24"/>
                <w:szCs w:val="24"/>
              </w:rPr>
              <w:t>bakat di televisi yang menjadi daya tarik tersendiri. Berikut acara musik yang</w:t>
            </w:r>
            <w:r>
              <w:rPr>
                <w:rFonts w:ascii="Times New Roman" w:eastAsia="Calibri" w:hAnsi="Times New Roman" w:cs="Times New Roman"/>
                <w:bCs/>
                <w:sz w:val="24"/>
                <w:szCs w:val="24"/>
              </w:rPr>
              <w:t xml:space="preserve"> </w:t>
            </w:r>
            <w:r w:rsidRPr="002500D7">
              <w:rPr>
                <w:rFonts w:ascii="Times New Roman" w:eastAsia="Calibri" w:hAnsi="Times New Roman" w:cs="Times New Roman"/>
                <w:bCs/>
                <w:sz w:val="24"/>
                <w:szCs w:val="24"/>
              </w:rPr>
              <w:t>dapat diapresiasi oleh masyarakat, kecuali:</w:t>
            </w:r>
          </w:p>
          <w:p w:rsidR="009B2527" w:rsidRPr="002500D7" w:rsidRDefault="009B2527" w:rsidP="00440138">
            <w:pPr>
              <w:spacing w:before="120" w:after="120"/>
              <w:ind w:left="592" w:right="232" w:firstLine="10"/>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 xml:space="preserve">a. Master Chef Indonesia </w:t>
            </w:r>
            <w:r>
              <w:rPr>
                <w:rFonts w:ascii="Times New Roman" w:eastAsia="Calibri" w:hAnsi="Times New Roman" w:cs="Times New Roman"/>
                <w:bCs/>
                <w:sz w:val="24"/>
                <w:szCs w:val="24"/>
              </w:rPr>
              <w:t xml:space="preserve">                </w:t>
            </w:r>
            <w:r w:rsidRPr="002500D7">
              <w:rPr>
                <w:rFonts w:ascii="Times New Roman" w:eastAsia="Calibri" w:hAnsi="Times New Roman" w:cs="Times New Roman"/>
                <w:bCs/>
                <w:sz w:val="24"/>
                <w:szCs w:val="24"/>
              </w:rPr>
              <w:t>d. Indonesian Idol</w:t>
            </w:r>
          </w:p>
          <w:p w:rsidR="009B2527" w:rsidRPr="002500D7" w:rsidRDefault="009B2527" w:rsidP="00440138">
            <w:pPr>
              <w:spacing w:before="120" w:after="120"/>
              <w:ind w:left="592" w:right="232" w:firstLine="10"/>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 xml:space="preserve">b. The Mask Singer Indonesia </w:t>
            </w:r>
            <w:r>
              <w:rPr>
                <w:rFonts w:ascii="Times New Roman" w:eastAsia="Calibri" w:hAnsi="Times New Roman" w:cs="Times New Roman"/>
                <w:bCs/>
                <w:sz w:val="24"/>
                <w:szCs w:val="24"/>
              </w:rPr>
              <w:t xml:space="preserve">         </w:t>
            </w:r>
            <w:r w:rsidRPr="002500D7">
              <w:rPr>
                <w:rFonts w:ascii="Times New Roman" w:eastAsia="Calibri" w:hAnsi="Times New Roman" w:cs="Times New Roman"/>
                <w:bCs/>
                <w:sz w:val="24"/>
                <w:szCs w:val="24"/>
              </w:rPr>
              <w:t>e. Kontes Dangdut Indonesia</w:t>
            </w:r>
          </w:p>
          <w:p w:rsidR="009B2527" w:rsidRPr="002500D7" w:rsidRDefault="009B2527" w:rsidP="00440138">
            <w:pPr>
              <w:spacing w:before="120" w:after="120"/>
              <w:ind w:left="592" w:right="232" w:firstLine="10"/>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c. The Voice Indonesia</w:t>
            </w:r>
          </w:p>
          <w:p w:rsidR="009B2527" w:rsidRPr="002500D7" w:rsidRDefault="009B2527"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2. Mengetahui tokoh-tokoh seni, komponis, pekerja seni, yang mempunyai</w:t>
            </w:r>
            <w:r>
              <w:rPr>
                <w:rFonts w:ascii="Times New Roman" w:eastAsia="Calibri" w:hAnsi="Times New Roman" w:cs="Times New Roman"/>
                <w:bCs/>
                <w:sz w:val="24"/>
                <w:szCs w:val="24"/>
              </w:rPr>
              <w:t xml:space="preserve"> </w:t>
            </w:r>
            <w:r w:rsidRPr="002500D7">
              <w:rPr>
                <w:rFonts w:ascii="Times New Roman" w:eastAsia="Calibri" w:hAnsi="Times New Roman" w:cs="Times New Roman"/>
                <w:bCs/>
                <w:sz w:val="24"/>
                <w:szCs w:val="24"/>
              </w:rPr>
              <w:t>kontribusi penting terhadap bangsa dan masyarakat adalah upaya nyata yang</w:t>
            </w:r>
            <w:r>
              <w:rPr>
                <w:rFonts w:ascii="Times New Roman" w:eastAsia="Calibri" w:hAnsi="Times New Roman" w:cs="Times New Roman"/>
                <w:bCs/>
                <w:sz w:val="24"/>
                <w:szCs w:val="24"/>
              </w:rPr>
              <w:t xml:space="preserve"> </w:t>
            </w:r>
            <w:r w:rsidRPr="002500D7">
              <w:rPr>
                <w:rFonts w:ascii="Times New Roman" w:eastAsia="Calibri" w:hAnsi="Times New Roman" w:cs="Times New Roman"/>
                <w:bCs/>
                <w:sz w:val="24"/>
                <w:szCs w:val="24"/>
              </w:rPr>
              <w:t>harus dilakukan saat ini. Hal tersebut merupakan sikap ...</w:t>
            </w:r>
          </w:p>
          <w:p w:rsidR="009B2527" w:rsidRPr="002500D7" w:rsidRDefault="009B2527" w:rsidP="00440138">
            <w:pPr>
              <w:spacing w:before="120" w:after="120"/>
              <w:ind w:left="592" w:right="232" w:firstLine="10"/>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 xml:space="preserve">a. Menghargai profesi seni </w:t>
            </w:r>
            <w:r>
              <w:rPr>
                <w:rFonts w:ascii="Times New Roman" w:eastAsia="Calibri" w:hAnsi="Times New Roman" w:cs="Times New Roman"/>
                <w:bCs/>
                <w:sz w:val="24"/>
                <w:szCs w:val="24"/>
              </w:rPr>
              <w:t xml:space="preserve">                </w:t>
            </w:r>
            <w:r w:rsidRPr="002500D7">
              <w:rPr>
                <w:rFonts w:ascii="Times New Roman" w:eastAsia="Calibri" w:hAnsi="Times New Roman" w:cs="Times New Roman"/>
                <w:bCs/>
                <w:sz w:val="24"/>
                <w:szCs w:val="24"/>
              </w:rPr>
              <w:t>d. Manfaat seni</w:t>
            </w:r>
          </w:p>
          <w:p w:rsidR="009B2527" w:rsidRPr="002500D7" w:rsidRDefault="009B2527" w:rsidP="00440138">
            <w:pPr>
              <w:spacing w:before="120" w:after="120"/>
              <w:ind w:left="592" w:right="232" w:firstLine="10"/>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 xml:space="preserve">b. Komunikasi seni </w:t>
            </w:r>
            <w:r>
              <w:rPr>
                <w:rFonts w:ascii="Times New Roman" w:eastAsia="Calibri" w:hAnsi="Times New Roman" w:cs="Times New Roman"/>
                <w:bCs/>
                <w:sz w:val="24"/>
                <w:szCs w:val="24"/>
              </w:rPr>
              <w:t xml:space="preserve">                            </w:t>
            </w:r>
            <w:r w:rsidRPr="002500D7">
              <w:rPr>
                <w:rFonts w:ascii="Times New Roman" w:eastAsia="Calibri" w:hAnsi="Times New Roman" w:cs="Times New Roman"/>
                <w:bCs/>
                <w:sz w:val="24"/>
                <w:szCs w:val="24"/>
              </w:rPr>
              <w:t>e. Sikap interaktif</w:t>
            </w:r>
          </w:p>
          <w:p w:rsidR="009B2527" w:rsidRPr="002500D7" w:rsidRDefault="009B2527" w:rsidP="00440138">
            <w:pPr>
              <w:spacing w:before="120" w:after="120"/>
              <w:ind w:left="592" w:right="232" w:firstLine="10"/>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lastRenderedPageBreak/>
              <w:t>c. Memahami seni</w:t>
            </w:r>
          </w:p>
          <w:p w:rsidR="009B2527" w:rsidRDefault="009B2527" w:rsidP="00440138">
            <w:pPr>
              <w:spacing w:before="120" w:after="120"/>
              <w:ind w:left="582" w:right="232" w:hanging="283"/>
              <w:rPr>
                <w:rFonts w:ascii="Times New Roman" w:eastAsia="Calibri" w:hAnsi="Times New Roman" w:cs="Times New Roman"/>
                <w:b/>
                <w:bCs/>
                <w:sz w:val="24"/>
                <w:szCs w:val="24"/>
              </w:rPr>
            </w:pPr>
          </w:p>
          <w:p w:rsidR="009B2527" w:rsidRPr="002500D7" w:rsidRDefault="009B2527" w:rsidP="00440138">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Benar atau Salah</w:t>
            </w:r>
          </w:p>
          <w:p w:rsidR="009B2527" w:rsidRPr="002500D7" w:rsidRDefault="009B2527"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9B2527" w:rsidRPr="002500D7" w:rsidRDefault="009B2527"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Berikan tanda centang (√) pada kolom benar jika pernyataan benar atau kolom salah</w:t>
            </w:r>
          </w:p>
          <w:p w:rsidR="009B2527" w:rsidRPr="002500D7" w:rsidRDefault="009B2527"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jika pernyataan salah!</w:t>
            </w:r>
          </w:p>
          <w:tbl>
            <w:tblPr>
              <w:tblStyle w:val="GridTable4Accent5"/>
              <w:tblW w:w="8244" w:type="dxa"/>
              <w:tblInd w:w="304" w:type="dxa"/>
              <w:tblLayout w:type="fixed"/>
              <w:tblLook w:val="04A0" w:firstRow="1" w:lastRow="0" w:firstColumn="1" w:lastColumn="0" w:noHBand="0" w:noVBand="1"/>
            </w:tblPr>
            <w:tblGrid>
              <w:gridCol w:w="748"/>
              <w:gridCol w:w="5098"/>
              <w:gridCol w:w="1199"/>
              <w:gridCol w:w="1199"/>
            </w:tblGrid>
            <w:tr w:rsidR="009B2527" w:rsidRPr="00A779ED" w:rsidTr="00440138">
              <w:trPr>
                <w:cnfStyle w:val="100000000000" w:firstRow="1" w:lastRow="0" w:firstColumn="0" w:lastColumn="0" w:oddVBand="0" w:evenVBand="0" w:oddHBand="0"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440138">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Pernyataan</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Benar</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B2527" w:rsidRPr="00A779ED" w:rsidRDefault="009B2527"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Salah</w:t>
                  </w:r>
                </w:p>
              </w:tc>
            </w:tr>
            <w:tr w:rsidR="009B2527" w:rsidRPr="00A779ED" w:rsidTr="00440138">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893ABD">
                    <w:rPr>
                      <w:rFonts w:ascii="Times New Roman" w:eastAsia="Calibri" w:hAnsi="Times New Roman" w:cs="Times New Roman"/>
                      <w:bCs/>
                      <w:sz w:val="24"/>
                      <w:szCs w:val="24"/>
                    </w:rPr>
                    <w:t>Lagu “Nusantara III” dibuat oleh grup Koes Plus 48</w:t>
                  </w:r>
                  <w:r>
                    <w:rPr>
                      <w:rFonts w:ascii="Times New Roman" w:eastAsia="Calibri" w:hAnsi="Times New Roman" w:cs="Times New Roman"/>
                      <w:bCs/>
                      <w:sz w:val="24"/>
                      <w:szCs w:val="24"/>
                    </w:rPr>
                    <w:t xml:space="preserve"> </w:t>
                  </w:r>
                  <w:r w:rsidRPr="00893ABD">
                    <w:rPr>
                      <w:rFonts w:ascii="Times New Roman" w:eastAsia="Calibri" w:hAnsi="Times New Roman" w:cs="Times New Roman"/>
                      <w:bCs/>
                      <w:sz w:val="24"/>
                      <w:szCs w:val="24"/>
                    </w:rPr>
                    <w:t>tahun silam.</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9B2527" w:rsidRPr="00A779ED" w:rsidTr="00440138">
              <w:trPr>
                <w:trHeight w:val="448"/>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893ABD">
                    <w:rPr>
                      <w:rFonts w:ascii="Times New Roman" w:eastAsia="Calibri" w:hAnsi="Times New Roman" w:cs="Times New Roman"/>
                      <w:bCs/>
                      <w:sz w:val="24"/>
                      <w:szCs w:val="24"/>
                    </w:rPr>
                    <w:t>Apresiasi mengandung makna pengenalan atau</w:t>
                  </w:r>
                  <w:r>
                    <w:rPr>
                      <w:rFonts w:ascii="Times New Roman" w:eastAsia="Calibri" w:hAnsi="Times New Roman" w:cs="Times New Roman"/>
                      <w:bCs/>
                      <w:sz w:val="24"/>
                      <w:szCs w:val="24"/>
                    </w:rPr>
                    <w:t xml:space="preserve"> </w:t>
                  </w:r>
                  <w:r w:rsidRPr="00893ABD">
                    <w:rPr>
                      <w:rFonts w:ascii="Times New Roman" w:eastAsia="Calibri" w:hAnsi="Times New Roman" w:cs="Times New Roman"/>
                      <w:bCs/>
                      <w:sz w:val="24"/>
                      <w:szCs w:val="24"/>
                    </w:rPr>
                    <w:t>kepekaan batin dan pemahaman nilai keindahan.</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B2527" w:rsidRPr="00A779ED" w:rsidRDefault="009B2527"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bl>
          <w:p w:rsidR="009B2527" w:rsidRDefault="009B2527" w:rsidP="00440138">
            <w:pPr>
              <w:spacing w:before="120" w:after="120"/>
              <w:ind w:left="582" w:right="232" w:hanging="283"/>
              <w:rPr>
                <w:rFonts w:ascii="Times New Roman" w:eastAsia="Calibri" w:hAnsi="Times New Roman" w:cs="Times New Roman"/>
                <w:b/>
                <w:bCs/>
                <w:sz w:val="24"/>
                <w:szCs w:val="24"/>
              </w:rPr>
            </w:pPr>
          </w:p>
          <w:p w:rsidR="009B2527" w:rsidRPr="002500D7" w:rsidRDefault="009B2527" w:rsidP="00440138">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Esai</w:t>
            </w:r>
          </w:p>
          <w:p w:rsidR="009B2527" w:rsidRPr="002500D7" w:rsidRDefault="009B2527"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9B2527" w:rsidRPr="002500D7" w:rsidRDefault="009B2527"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Ungkapkanlah dengan pernyataan sesuai yang telah dipelajari atau pun dipraktekkan</w:t>
            </w:r>
          </w:p>
          <w:p w:rsidR="009B2527" w:rsidRPr="002500D7" w:rsidRDefault="009B2527"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 xml:space="preserve">1. </w:t>
            </w:r>
            <w:r>
              <w:rPr>
                <w:rFonts w:ascii="Times New Roman" w:eastAsia="Calibri" w:hAnsi="Times New Roman" w:cs="Times New Roman"/>
                <w:bCs/>
                <w:sz w:val="24"/>
                <w:szCs w:val="24"/>
              </w:rPr>
              <w:t xml:space="preserve"> </w:t>
            </w:r>
            <w:r w:rsidRPr="002500D7">
              <w:rPr>
                <w:rFonts w:ascii="Times New Roman" w:eastAsia="Calibri" w:hAnsi="Times New Roman" w:cs="Times New Roman"/>
                <w:bCs/>
                <w:sz w:val="24"/>
                <w:szCs w:val="24"/>
              </w:rPr>
              <w:t>Hal apa saja hal yang dapat kamu apresiasi dalam sebuah pertunjukan seni?</w:t>
            </w:r>
          </w:p>
          <w:p w:rsidR="009B2527" w:rsidRPr="00A779ED" w:rsidRDefault="009B2527" w:rsidP="00440138">
            <w:pPr>
              <w:spacing w:before="120" w:after="120"/>
              <w:ind w:left="582" w:right="232" w:firstLine="10"/>
              <w:rPr>
                <w:rFonts w:ascii="Times New Roman" w:eastAsia="Calibri" w:hAnsi="Times New Roman" w:cs="Times New Roman"/>
                <w:b/>
                <w:bCs/>
                <w:sz w:val="24"/>
                <w:szCs w:val="24"/>
                <w:lang w:val="id-ID"/>
              </w:rPr>
            </w:pPr>
            <w:r w:rsidRPr="002500D7">
              <w:rPr>
                <w:rFonts w:ascii="Times New Roman" w:eastAsia="Calibri" w:hAnsi="Times New Roman" w:cs="Times New Roman"/>
                <w:bCs/>
                <w:sz w:val="24"/>
                <w:szCs w:val="24"/>
              </w:rPr>
              <w:t>Jelaskan!</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B.  </w:t>
            </w:r>
            <w:r w:rsidRPr="00A779ED">
              <w:rPr>
                <w:rFonts w:ascii="Times New Roman" w:eastAsia="Calibri" w:hAnsi="Times New Roman" w:cs="Times New Roman"/>
                <w:b/>
                <w:sz w:val="24"/>
                <w:szCs w:val="24"/>
              </w:rPr>
              <w:t>BAHAN BACAAN GURU &amp; PESERTA DIDIK</w:t>
            </w:r>
          </w:p>
        </w:tc>
      </w:tr>
      <w:tr w:rsidR="009B2527" w:rsidRPr="00A779ED" w:rsidTr="00440138">
        <w:trPr>
          <w:jc w:val="center"/>
        </w:trPr>
        <w:tc>
          <w:tcPr>
            <w:tcW w:w="9053" w:type="dxa"/>
            <w:gridSpan w:val="3"/>
          </w:tcPr>
          <w:p w:rsidR="007F0E7B" w:rsidRDefault="007F0E7B" w:rsidP="007F0E7B">
            <w:pPr>
              <w:spacing w:before="120" w:after="120"/>
              <w:ind w:left="309" w:right="232"/>
              <w:rPr>
                <w:rFonts w:ascii="Times New Roman" w:eastAsia="Calibri" w:hAnsi="Times New Roman" w:cs="Times New Roman"/>
                <w:b/>
                <w:bCs/>
                <w:sz w:val="24"/>
                <w:szCs w:val="24"/>
              </w:rPr>
            </w:pPr>
            <w:r w:rsidRPr="007F0E7B">
              <w:rPr>
                <w:rFonts w:ascii="Times New Roman" w:eastAsia="Calibri" w:hAnsi="Times New Roman" w:cs="Times New Roman"/>
                <w:b/>
                <w:bCs/>
                <w:sz w:val="24"/>
                <w:szCs w:val="24"/>
              </w:rPr>
              <w:t xml:space="preserve">BAHAN BACAAN </w:t>
            </w:r>
          </w:p>
          <w:p w:rsidR="00866EF3" w:rsidRPr="00866EF3" w:rsidRDefault="00866EF3" w:rsidP="00866EF3">
            <w:pPr>
              <w:spacing w:before="120" w:after="120"/>
              <w:ind w:left="309" w:right="232"/>
              <w:rPr>
                <w:rFonts w:ascii="Times New Roman" w:eastAsia="Calibri" w:hAnsi="Times New Roman" w:cs="Times New Roman"/>
                <w:b/>
                <w:bCs/>
                <w:sz w:val="24"/>
                <w:szCs w:val="24"/>
              </w:rPr>
            </w:pPr>
            <w:r w:rsidRPr="00866EF3">
              <w:rPr>
                <w:rFonts w:ascii="Times New Roman" w:eastAsia="Calibri" w:hAnsi="Times New Roman" w:cs="Times New Roman"/>
                <w:b/>
                <w:bCs/>
                <w:sz w:val="24"/>
                <w:szCs w:val="24"/>
              </w:rPr>
              <w:t>1. Definisi Apresiasi</w:t>
            </w:r>
          </w:p>
          <w:p w:rsidR="00866EF3" w:rsidRPr="00866EF3" w:rsidRDefault="00866EF3" w:rsidP="00866EF3">
            <w:pPr>
              <w:spacing w:before="120" w:after="120"/>
              <w:ind w:left="309" w:right="232"/>
              <w:rPr>
                <w:rFonts w:ascii="Times New Roman" w:eastAsia="Calibri" w:hAnsi="Times New Roman" w:cs="Times New Roman"/>
                <w:bCs/>
                <w:sz w:val="24"/>
                <w:szCs w:val="24"/>
              </w:rPr>
            </w:pPr>
            <w:r w:rsidRPr="00866EF3">
              <w:rPr>
                <w:rFonts w:ascii="Times New Roman" w:eastAsia="Calibri" w:hAnsi="Times New Roman" w:cs="Times New Roman"/>
                <w:bCs/>
                <w:sz w:val="24"/>
                <w:szCs w:val="24"/>
              </w:rPr>
              <w:t>Istilah apresiasi sering kita temukan, ucapkan, dan dengarkan terkait dengan film,</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 xml:space="preserve">lukisan, teater, juga musik. Istilah apresiasi berasal dari bahasa Latin </w:t>
            </w:r>
            <w:r w:rsidRPr="00866EF3">
              <w:rPr>
                <w:rFonts w:ascii="Times New Roman" w:eastAsia="Calibri" w:hAnsi="Times New Roman" w:cs="Times New Roman"/>
                <w:bCs/>
                <w:i/>
                <w:iCs/>
                <w:sz w:val="24"/>
                <w:szCs w:val="24"/>
              </w:rPr>
              <w:t>apreciatio</w:t>
            </w:r>
            <w:r w:rsidR="00F24345">
              <w:rPr>
                <w:rFonts w:ascii="Times New Roman" w:eastAsia="Calibri" w:hAnsi="Times New Roman" w:cs="Times New Roman"/>
                <w:bCs/>
                <w:i/>
                <w:iCs/>
                <w:sz w:val="24"/>
                <w:szCs w:val="24"/>
              </w:rPr>
              <w:t xml:space="preserve"> </w:t>
            </w:r>
            <w:r w:rsidRPr="00866EF3">
              <w:rPr>
                <w:rFonts w:ascii="Times New Roman" w:eastAsia="Calibri" w:hAnsi="Times New Roman" w:cs="Times New Roman"/>
                <w:bCs/>
                <w:sz w:val="24"/>
                <w:szCs w:val="24"/>
              </w:rPr>
              <w:t>yang berarti menghargai atau mengindahkan. Gove dalam Aminudin (1995:34),</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mendefinisikan apresiasi dengan konteks lebih luas. Apresiasi mengandung</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makna pengenalan atau kepekaan batin, dan pemahaman/pengakuan terhadap</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nilai keindahan yang diungkapkan. Dalam seni, apresiasi dapat diartikan sebagai</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kegiatan manusia (individu) dalam menghargai atau menilai karya seni. Banyak</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cara untuk mengapresiasi seni (musik), hal ini dapat dimulai dari pengenalan karya</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seni (musik). Cara yang dimaksud yakni dengan mendengarkan dan menonton</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pertunjukan musik, mengevaluasi karya musik, serta mengkritik sebuah karya musik.</w:t>
            </w:r>
          </w:p>
          <w:p w:rsidR="00866EF3" w:rsidRPr="00866EF3" w:rsidRDefault="00866EF3" w:rsidP="00866EF3">
            <w:pPr>
              <w:spacing w:before="120" w:after="120"/>
              <w:ind w:left="309" w:right="232"/>
              <w:rPr>
                <w:rFonts w:ascii="Times New Roman" w:eastAsia="Calibri" w:hAnsi="Times New Roman" w:cs="Times New Roman"/>
                <w:bCs/>
                <w:sz w:val="24"/>
                <w:szCs w:val="24"/>
              </w:rPr>
            </w:pPr>
            <w:r w:rsidRPr="00866EF3">
              <w:rPr>
                <w:rFonts w:ascii="Times New Roman" w:eastAsia="Calibri" w:hAnsi="Times New Roman" w:cs="Times New Roman"/>
                <w:bCs/>
                <w:sz w:val="24"/>
                <w:szCs w:val="24"/>
              </w:rPr>
              <w:t>Dampak yang diinginkan dari aktivitas tersebut adalah peserta didik dapat mengenal</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jenis musik, nama personil kelompok atau grup musik, mengetahui arti lirik lagu,</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sampai dengan instrumen (alat musik) yang digunakan. Proses pengenalan yang</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menyenangkan akan membuat peserta didik termotivasi untuk mengetahui lebih</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lanjut tentang karya tersebut.</w:t>
            </w:r>
          </w:p>
          <w:p w:rsidR="00866EF3" w:rsidRPr="00866EF3" w:rsidRDefault="00866EF3" w:rsidP="00866EF3">
            <w:pPr>
              <w:spacing w:before="120" w:after="120"/>
              <w:ind w:left="309" w:right="232"/>
              <w:rPr>
                <w:rFonts w:ascii="Times New Roman" w:eastAsia="Calibri" w:hAnsi="Times New Roman" w:cs="Times New Roman"/>
                <w:b/>
                <w:bCs/>
                <w:sz w:val="24"/>
                <w:szCs w:val="24"/>
              </w:rPr>
            </w:pPr>
            <w:r w:rsidRPr="00866EF3">
              <w:rPr>
                <w:rFonts w:ascii="Times New Roman" w:eastAsia="Calibri" w:hAnsi="Times New Roman" w:cs="Times New Roman"/>
                <w:b/>
                <w:bCs/>
                <w:sz w:val="24"/>
                <w:szCs w:val="24"/>
              </w:rPr>
              <w:t>2. Sikap Apresiatif terhadap Musik</w:t>
            </w:r>
          </w:p>
          <w:p w:rsidR="00866EF3" w:rsidRPr="00866EF3" w:rsidRDefault="00866EF3" w:rsidP="00866EF3">
            <w:pPr>
              <w:spacing w:before="120" w:after="120"/>
              <w:ind w:left="309" w:right="232"/>
              <w:rPr>
                <w:rFonts w:ascii="Times New Roman" w:eastAsia="Calibri" w:hAnsi="Times New Roman" w:cs="Times New Roman"/>
                <w:bCs/>
                <w:sz w:val="24"/>
                <w:szCs w:val="24"/>
              </w:rPr>
            </w:pPr>
            <w:r w:rsidRPr="00866EF3">
              <w:rPr>
                <w:rFonts w:ascii="Times New Roman" w:eastAsia="Calibri" w:hAnsi="Times New Roman" w:cs="Times New Roman"/>
                <w:bCs/>
                <w:sz w:val="24"/>
                <w:szCs w:val="24"/>
              </w:rPr>
              <w:t>Seni musik merupakan salah satu unsur kebudayaan. Musik terus berubah dan</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berkembang sesuai zaman. Melalui pembelajaran ini, peserta didik diharapkan</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lastRenderedPageBreak/>
              <w:t>mampu memahami ragam musik, mengenal para komponis musik, mengetahui media</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musik. Sikap apresiatif meliputi kemampuan mengklasifikasi, mendeskripsikan, dan</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menganalisis karya musik. Kemampuan mengapresiasi musik didukung dengan</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pengetahuan mengenai teori musik, sejarah musik, harmoni. Aktivitas tersebut dapat</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dilatih secara lisan, praktik maupun tulisan.</w:t>
            </w:r>
          </w:p>
          <w:p w:rsidR="00866EF3" w:rsidRPr="00866EF3" w:rsidRDefault="00866EF3" w:rsidP="00866EF3">
            <w:pPr>
              <w:spacing w:before="120" w:after="120"/>
              <w:ind w:left="309" w:right="232"/>
              <w:rPr>
                <w:rFonts w:ascii="Times New Roman" w:eastAsia="Calibri" w:hAnsi="Times New Roman" w:cs="Times New Roman"/>
                <w:b/>
                <w:bCs/>
                <w:sz w:val="24"/>
                <w:szCs w:val="24"/>
              </w:rPr>
            </w:pPr>
            <w:r w:rsidRPr="00866EF3">
              <w:rPr>
                <w:rFonts w:ascii="Times New Roman" w:eastAsia="Calibri" w:hAnsi="Times New Roman" w:cs="Times New Roman"/>
                <w:b/>
                <w:bCs/>
                <w:sz w:val="24"/>
                <w:szCs w:val="24"/>
              </w:rPr>
              <w:t>3. Jenis Apresiasi</w:t>
            </w:r>
          </w:p>
          <w:p w:rsidR="00866EF3" w:rsidRPr="00866EF3" w:rsidRDefault="00866EF3" w:rsidP="00866EF3">
            <w:pPr>
              <w:spacing w:before="120" w:after="120"/>
              <w:ind w:left="309" w:right="232"/>
              <w:rPr>
                <w:rFonts w:ascii="Times New Roman" w:eastAsia="Calibri" w:hAnsi="Times New Roman" w:cs="Times New Roman"/>
                <w:bCs/>
                <w:sz w:val="24"/>
                <w:szCs w:val="24"/>
              </w:rPr>
            </w:pPr>
            <w:r w:rsidRPr="00866EF3">
              <w:rPr>
                <w:rFonts w:ascii="Times New Roman" w:eastAsia="Calibri" w:hAnsi="Times New Roman" w:cs="Times New Roman"/>
                <w:bCs/>
                <w:sz w:val="24"/>
                <w:szCs w:val="24"/>
              </w:rPr>
              <w:t>Apresiasi terhadap karya seni dapat dibedakan menjadi tiga jenis, yaitu:</w:t>
            </w:r>
          </w:p>
          <w:p w:rsidR="00866EF3" w:rsidRPr="00866EF3" w:rsidRDefault="00866EF3" w:rsidP="00866EF3">
            <w:pPr>
              <w:spacing w:before="120" w:after="120"/>
              <w:ind w:left="309" w:right="232"/>
              <w:rPr>
                <w:rFonts w:ascii="Times New Roman" w:eastAsia="Calibri" w:hAnsi="Times New Roman" w:cs="Times New Roman"/>
                <w:bCs/>
                <w:sz w:val="24"/>
                <w:szCs w:val="24"/>
              </w:rPr>
            </w:pPr>
            <w:r w:rsidRPr="00866EF3">
              <w:rPr>
                <w:rFonts w:ascii="Times New Roman" w:eastAsia="Calibri" w:hAnsi="Times New Roman" w:cs="Times New Roman"/>
                <w:bCs/>
                <w:sz w:val="24"/>
                <w:szCs w:val="24"/>
              </w:rPr>
              <w:t>a. Apresiasi Empatik</w:t>
            </w:r>
          </w:p>
          <w:p w:rsidR="00866EF3" w:rsidRPr="00866EF3" w:rsidRDefault="00866EF3" w:rsidP="00866EF3">
            <w:pPr>
              <w:spacing w:before="120" w:after="120"/>
              <w:ind w:left="309" w:right="232"/>
              <w:rPr>
                <w:rFonts w:ascii="Times New Roman" w:eastAsia="Calibri" w:hAnsi="Times New Roman" w:cs="Times New Roman"/>
                <w:bCs/>
                <w:sz w:val="24"/>
                <w:szCs w:val="24"/>
              </w:rPr>
            </w:pPr>
            <w:r w:rsidRPr="00866EF3">
              <w:rPr>
                <w:rFonts w:ascii="Times New Roman" w:eastAsia="Calibri" w:hAnsi="Times New Roman" w:cs="Times New Roman"/>
                <w:bCs/>
                <w:sz w:val="24"/>
                <w:szCs w:val="24"/>
              </w:rPr>
              <w:t>Aktivitas menghargai suatu karya seni yang dapat diterima secara inderawi. Pada</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pertunjukan musik, kita melihat kekompakan penampilan sebuah kelompok musik.</w:t>
            </w:r>
          </w:p>
          <w:p w:rsidR="00866EF3" w:rsidRPr="00866EF3" w:rsidRDefault="00866EF3" w:rsidP="00866EF3">
            <w:pPr>
              <w:spacing w:before="120" w:after="120"/>
              <w:ind w:left="309" w:right="232"/>
              <w:rPr>
                <w:rFonts w:ascii="Times New Roman" w:eastAsia="Calibri" w:hAnsi="Times New Roman" w:cs="Times New Roman"/>
                <w:bCs/>
                <w:sz w:val="24"/>
                <w:szCs w:val="24"/>
              </w:rPr>
            </w:pPr>
            <w:r w:rsidRPr="00866EF3">
              <w:rPr>
                <w:rFonts w:ascii="Times New Roman" w:eastAsia="Calibri" w:hAnsi="Times New Roman" w:cs="Times New Roman"/>
                <w:bCs/>
                <w:sz w:val="24"/>
                <w:szCs w:val="24"/>
              </w:rPr>
              <w:t>Kita tertarik untuk mengetahui prosesnya mulai dari proses latihan, pemilihan alat,</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dan aksi panggung.</w:t>
            </w:r>
          </w:p>
          <w:p w:rsidR="00866EF3" w:rsidRPr="00866EF3" w:rsidRDefault="00866EF3" w:rsidP="00866EF3">
            <w:pPr>
              <w:spacing w:before="120" w:after="120"/>
              <w:ind w:left="309" w:right="232"/>
              <w:rPr>
                <w:rFonts w:ascii="Times New Roman" w:eastAsia="Calibri" w:hAnsi="Times New Roman" w:cs="Times New Roman"/>
                <w:bCs/>
                <w:sz w:val="24"/>
                <w:szCs w:val="24"/>
              </w:rPr>
            </w:pPr>
            <w:r w:rsidRPr="00866EF3">
              <w:rPr>
                <w:rFonts w:ascii="Times New Roman" w:eastAsia="Calibri" w:hAnsi="Times New Roman" w:cs="Times New Roman"/>
                <w:bCs/>
                <w:sz w:val="24"/>
                <w:szCs w:val="24"/>
              </w:rPr>
              <w:t>b. Apresiasi Estetis</w:t>
            </w:r>
          </w:p>
          <w:p w:rsidR="00866EF3" w:rsidRPr="00866EF3" w:rsidRDefault="00866EF3" w:rsidP="00866EF3">
            <w:pPr>
              <w:spacing w:before="120" w:after="120"/>
              <w:ind w:left="309" w:right="232"/>
              <w:rPr>
                <w:rFonts w:ascii="Times New Roman" w:eastAsia="Calibri" w:hAnsi="Times New Roman" w:cs="Times New Roman"/>
                <w:bCs/>
                <w:sz w:val="24"/>
                <w:szCs w:val="24"/>
              </w:rPr>
            </w:pPr>
            <w:r w:rsidRPr="00866EF3">
              <w:rPr>
                <w:rFonts w:ascii="Times New Roman" w:eastAsia="Calibri" w:hAnsi="Times New Roman" w:cs="Times New Roman"/>
                <w:bCs/>
                <w:sz w:val="24"/>
                <w:szCs w:val="24"/>
              </w:rPr>
              <w:t>Aktivitas menghargai suatu karya seni dengan pengamatan dan penghayatan secara</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mendalam. Misalnya, kita mengevaluasi sebuah pertunjukan seni dalam hal teknis</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pertunjukan, kekompakan, dan tata panggung.</w:t>
            </w:r>
          </w:p>
          <w:p w:rsidR="00866EF3" w:rsidRPr="00866EF3" w:rsidRDefault="00866EF3" w:rsidP="00866EF3">
            <w:pPr>
              <w:spacing w:before="120" w:after="120"/>
              <w:ind w:left="309" w:right="232"/>
              <w:rPr>
                <w:rFonts w:ascii="Times New Roman" w:eastAsia="Calibri" w:hAnsi="Times New Roman" w:cs="Times New Roman"/>
                <w:bCs/>
                <w:sz w:val="24"/>
                <w:szCs w:val="24"/>
              </w:rPr>
            </w:pPr>
            <w:r w:rsidRPr="00866EF3">
              <w:rPr>
                <w:rFonts w:ascii="Times New Roman" w:eastAsia="Calibri" w:hAnsi="Times New Roman" w:cs="Times New Roman"/>
                <w:bCs/>
                <w:sz w:val="24"/>
                <w:szCs w:val="24"/>
              </w:rPr>
              <w:t>c. Apresiasi Kritik</w:t>
            </w:r>
          </w:p>
          <w:p w:rsidR="00866EF3" w:rsidRDefault="00866EF3" w:rsidP="00866EF3">
            <w:pPr>
              <w:spacing w:before="120" w:after="120"/>
              <w:ind w:left="309" w:right="232"/>
              <w:rPr>
                <w:rFonts w:ascii="Times New Roman" w:eastAsia="Calibri" w:hAnsi="Times New Roman" w:cs="Times New Roman"/>
                <w:bCs/>
                <w:sz w:val="24"/>
                <w:szCs w:val="24"/>
              </w:rPr>
            </w:pPr>
            <w:r w:rsidRPr="00866EF3">
              <w:rPr>
                <w:rFonts w:ascii="Times New Roman" w:eastAsia="Calibri" w:hAnsi="Times New Roman" w:cs="Times New Roman"/>
                <w:bCs/>
                <w:sz w:val="24"/>
                <w:szCs w:val="24"/>
              </w:rPr>
              <w:t>Aktivitas menghargai atau menilai suatu karya seni dengan melibatkan analisis,</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deskripsi, klasifikasi, serta menyimpulkan secara langsung dan nyata. Hal ini dapat</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ditemukan pada ajang pencarian bakat (Indonesian Idol, The Voice Indonesia,</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D’Academy, The Mask Singer Indonesia) dan kompetisi musik yang membutuhkan</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penilaian secara lengkap dan mendalam.</w:t>
            </w:r>
          </w:p>
          <w:p w:rsidR="00866EF3" w:rsidRPr="00866EF3" w:rsidRDefault="00866EF3" w:rsidP="00866EF3">
            <w:pPr>
              <w:spacing w:before="120" w:after="120"/>
              <w:ind w:left="309" w:right="232"/>
              <w:rPr>
                <w:rFonts w:ascii="Times New Roman" w:eastAsia="Calibri" w:hAnsi="Times New Roman" w:cs="Times New Roman"/>
                <w:b/>
                <w:bCs/>
                <w:sz w:val="24"/>
                <w:szCs w:val="24"/>
              </w:rPr>
            </w:pPr>
            <w:r w:rsidRPr="00866EF3">
              <w:rPr>
                <w:rFonts w:ascii="Times New Roman" w:eastAsia="Calibri" w:hAnsi="Times New Roman" w:cs="Times New Roman"/>
                <w:b/>
                <w:bCs/>
                <w:sz w:val="24"/>
                <w:szCs w:val="24"/>
              </w:rPr>
              <w:t>4. Komunikatif dan Interaktif</w:t>
            </w:r>
          </w:p>
          <w:p w:rsidR="00866EF3" w:rsidRPr="00866EF3" w:rsidRDefault="00866EF3" w:rsidP="00866EF3">
            <w:pPr>
              <w:spacing w:before="120" w:after="120"/>
              <w:ind w:left="309" w:right="232"/>
              <w:rPr>
                <w:rFonts w:ascii="Times New Roman" w:eastAsia="Calibri" w:hAnsi="Times New Roman" w:cs="Times New Roman"/>
                <w:bCs/>
                <w:sz w:val="24"/>
                <w:szCs w:val="24"/>
              </w:rPr>
            </w:pPr>
            <w:r w:rsidRPr="00866EF3">
              <w:rPr>
                <w:rFonts w:ascii="Times New Roman" w:eastAsia="Calibri" w:hAnsi="Times New Roman" w:cs="Times New Roman"/>
                <w:bCs/>
                <w:sz w:val="24"/>
                <w:szCs w:val="24"/>
              </w:rPr>
              <w:t>Seni dapat dipersepsikan oleh satu individu dengan individu yang lain secara berbeda.</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Kegiatan mengapresiasi seni diharapkan dapat menumbuhkan sikap positif dalam</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diri peserta didik. Dua di antaranya adalah sikap komunikatif dan interaktif secara</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santun serta efektif pada proses pembelajaran. Penerapan sikap tersebut terwujud</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dalam diskusi musik, kunjungan pertunjukan musik, kunjungan pameran atau</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sanggar musik. Melalui kedua sikap tersebut, siswa dapat mengamalkan perilaku</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positif, optimis dalam berinteraksi dengan masyarakat serta lingkungan, dalam</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konteks lokal dan nasional.</w:t>
            </w:r>
          </w:p>
          <w:p w:rsidR="00866EF3" w:rsidRPr="00866EF3" w:rsidRDefault="00866EF3" w:rsidP="00866EF3">
            <w:pPr>
              <w:spacing w:before="120" w:after="120"/>
              <w:ind w:left="309" w:right="232"/>
              <w:rPr>
                <w:rFonts w:ascii="Times New Roman" w:eastAsia="Calibri" w:hAnsi="Times New Roman" w:cs="Times New Roman"/>
                <w:b/>
                <w:bCs/>
                <w:sz w:val="24"/>
                <w:szCs w:val="24"/>
              </w:rPr>
            </w:pPr>
            <w:r w:rsidRPr="00866EF3">
              <w:rPr>
                <w:rFonts w:ascii="Times New Roman" w:eastAsia="Calibri" w:hAnsi="Times New Roman" w:cs="Times New Roman"/>
                <w:b/>
                <w:bCs/>
                <w:sz w:val="24"/>
                <w:szCs w:val="24"/>
              </w:rPr>
              <w:t>5. Menghargai Profesi Seni</w:t>
            </w:r>
          </w:p>
          <w:p w:rsidR="00866EF3" w:rsidRPr="00866EF3" w:rsidRDefault="00866EF3" w:rsidP="00866EF3">
            <w:pPr>
              <w:spacing w:before="120" w:after="120"/>
              <w:ind w:left="309" w:right="232"/>
              <w:rPr>
                <w:rFonts w:ascii="Times New Roman" w:eastAsia="Calibri" w:hAnsi="Times New Roman" w:cs="Times New Roman"/>
                <w:bCs/>
                <w:sz w:val="24"/>
                <w:szCs w:val="24"/>
              </w:rPr>
            </w:pPr>
            <w:r w:rsidRPr="00866EF3">
              <w:rPr>
                <w:rFonts w:ascii="Times New Roman" w:eastAsia="Calibri" w:hAnsi="Times New Roman" w:cs="Times New Roman"/>
                <w:bCs/>
                <w:sz w:val="24"/>
                <w:szCs w:val="24"/>
              </w:rPr>
              <w:t>Lingkup dunia seni yang luas membuka lahan profesi untuk siapa saja yang memiliki</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imajinasi, kreativitas, dan apresiasi tinggi terhadap estetika. Profesi yang terkait</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dengan bidang seni antara lain pelukis, direktur artistik, desainer, edukator, kurator,</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dan penyanyi. Mengenalkan tokoh-tokoh seni budaya khususnya seni musik yang</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berkontribusi penting terhadap bangsa dan masyarakat adalah upaya nyata yang</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harus dilakukan. Jika proses mengenalkan tersebut dilakukan secara berulang, maka</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akan memupuk empati. Dengan demikian, rasa empati peserta didik berdampak</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pada penghargaan terhadap profesi maupun karya seni.</w:t>
            </w:r>
          </w:p>
          <w:p w:rsidR="00866EF3" w:rsidRPr="00866EF3" w:rsidRDefault="00866EF3" w:rsidP="00866EF3">
            <w:pPr>
              <w:spacing w:before="120" w:after="120"/>
              <w:ind w:left="309" w:right="232"/>
              <w:rPr>
                <w:rFonts w:ascii="Times New Roman" w:eastAsia="Calibri" w:hAnsi="Times New Roman" w:cs="Times New Roman"/>
                <w:b/>
                <w:bCs/>
                <w:sz w:val="24"/>
                <w:szCs w:val="24"/>
              </w:rPr>
            </w:pPr>
            <w:r w:rsidRPr="00866EF3">
              <w:rPr>
                <w:rFonts w:ascii="Times New Roman" w:eastAsia="Calibri" w:hAnsi="Times New Roman" w:cs="Times New Roman"/>
                <w:b/>
                <w:bCs/>
                <w:sz w:val="24"/>
                <w:szCs w:val="24"/>
              </w:rPr>
              <w:t>6. Manfaat Apresiasi Musik</w:t>
            </w:r>
          </w:p>
          <w:p w:rsidR="00866EF3" w:rsidRPr="00866EF3" w:rsidRDefault="00866EF3" w:rsidP="00866EF3">
            <w:pPr>
              <w:spacing w:before="120" w:after="120"/>
              <w:ind w:left="309" w:right="232"/>
              <w:rPr>
                <w:rFonts w:ascii="Times New Roman" w:eastAsia="Calibri" w:hAnsi="Times New Roman" w:cs="Times New Roman"/>
                <w:bCs/>
                <w:sz w:val="24"/>
                <w:szCs w:val="24"/>
              </w:rPr>
            </w:pPr>
            <w:r w:rsidRPr="00866EF3">
              <w:rPr>
                <w:rFonts w:ascii="Times New Roman" w:eastAsia="Calibri" w:hAnsi="Times New Roman" w:cs="Times New Roman"/>
                <w:bCs/>
                <w:sz w:val="24"/>
                <w:szCs w:val="24"/>
              </w:rPr>
              <w:t>Terdapat lima manfaat apresiasi seni musik yang dapat guru dan peserta didik kenali,</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yaitu:</w:t>
            </w:r>
          </w:p>
          <w:p w:rsidR="00866EF3" w:rsidRPr="00866EF3" w:rsidRDefault="00866EF3" w:rsidP="00F24345">
            <w:pPr>
              <w:spacing w:before="120" w:after="120"/>
              <w:ind w:left="592" w:right="232" w:hanging="283"/>
              <w:rPr>
                <w:rFonts w:ascii="Times New Roman" w:eastAsia="Calibri" w:hAnsi="Times New Roman" w:cs="Times New Roman"/>
                <w:bCs/>
                <w:sz w:val="24"/>
                <w:szCs w:val="24"/>
              </w:rPr>
            </w:pPr>
            <w:r w:rsidRPr="00866EF3">
              <w:rPr>
                <w:rFonts w:ascii="Times New Roman" w:eastAsia="Calibri" w:hAnsi="Times New Roman" w:cs="Times New Roman"/>
                <w:bCs/>
                <w:sz w:val="24"/>
                <w:szCs w:val="24"/>
              </w:rPr>
              <w:lastRenderedPageBreak/>
              <w:t>a. Meningkatkan kecintaan terhadap karya seni musik. Guru memfasilitasi peserta</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didik melakukan kegiatan menonton video seni musik yang meningkatkan</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kecintaan terhadap karya musik.</w:t>
            </w:r>
          </w:p>
          <w:p w:rsidR="00866EF3" w:rsidRPr="00866EF3" w:rsidRDefault="00866EF3" w:rsidP="00F24345">
            <w:pPr>
              <w:spacing w:before="120" w:after="120"/>
              <w:ind w:left="592" w:right="232" w:hanging="283"/>
              <w:rPr>
                <w:rFonts w:ascii="Times New Roman" w:eastAsia="Calibri" w:hAnsi="Times New Roman" w:cs="Times New Roman"/>
                <w:bCs/>
                <w:sz w:val="24"/>
                <w:szCs w:val="24"/>
              </w:rPr>
            </w:pPr>
            <w:r w:rsidRPr="00866EF3">
              <w:rPr>
                <w:rFonts w:ascii="Times New Roman" w:eastAsia="Calibri" w:hAnsi="Times New Roman" w:cs="Times New Roman"/>
                <w:bCs/>
                <w:sz w:val="24"/>
                <w:szCs w:val="24"/>
              </w:rPr>
              <w:t>b. Mengenal bentuk atau objek karya seni. Guru melibatkan peserta didik</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mengenalkan bentuk-bentuk karya musik.</w:t>
            </w:r>
          </w:p>
          <w:p w:rsidR="00866EF3" w:rsidRPr="00866EF3" w:rsidRDefault="00866EF3" w:rsidP="00F24345">
            <w:pPr>
              <w:spacing w:before="120" w:after="120"/>
              <w:ind w:left="592" w:right="232" w:hanging="283"/>
              <w:rPr>
                <w:rFonts w:ascii="Times New Roman" w:eastAsia="Calibri" w:hAnsi="Times New Roman" w:cs="Times New Roman"/>
                <w:bCs/>
                <w:sz w:val="24"/>
                <w:szCs w:val="24"/>
              </w:rPr>
            </w:pPr>
            <w:r w:rsidRPr="00866EF3">
              <w:rPr>
                <w:rFonts w:ascii="Times New Roman" w:eastAsia="Calibri" w:hAnsi="Times New Roman" w:cs="Times New Roman"/>
                <w:bCs/>
                <w:sz w:val="24"/>
                <w:szCs w:val="24"/>
              </w:rPr>
              <w:t>c. Sarana melakukan kritik karya musik. Guru melibatkan peserta didik untuk</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melakukan kritik terhadap karya musik.</w:t>
            </w:r>
          </w:p>
          <w:p w:rsidR="00866EF3" w:rsidRPr="00866EF3" w:rsidRDefault="00866EF3" w:rsidP="00F24345">
            <w:pPr>
              <w:spacing w:before="120" w:after="120"/>
              <w:ind w:left="592" w:right="232" w:hanging="283"/>
              <w:rPr>
                <w:rFonts w:ascii="Times New Roman" w:eastAsia="Calibri" w:hAnsi="Times New Roman" w:cs="Times New Roman"/>
                <w:bCs/>
                <w:sz w:val="24"/>
                <w:szCs w:val="24"/>
              </w:rPr>
            </w:pPr>
            <w:r w:rsidRPr="00866EF3">
              <w:rPr>
                <w:rFonts w:ascii="Times New Roman" w:eastAsia="Calibri" w:hAnsi="Times New Roman" w:cs="Times New Roman"/>
                <w:bCs/>
                <w:sz w:val="24"/>
                <w:szCs w:val="24"/>
              </w:rPr>
              <w:t>d. Sarana melakukan penilaian, hiburan, empati, dan edukasi.</w:t>
            </w:r>
          </w:p>
          <w:p w:rsidR="00866EF3" w:rsidRPr="00866EF3" w:rsidRDefault="00866EF3" w:rsidP="00F24345">
            <w:pPr>
              <w:spacing w:before="120" w:after="120"/>
              <w:ind w:left="592" w:right="232" w:hanging="283"/>
              <w:rPr>
                <w:rFonts w:ascii="Times New Roman" w:eastAsia="Calibri" w:hAnsi="Times New Roman" w:cs="Times New Roman"/>
                <w:bCs/>
                <w:sz w:val="24"/>
                <w:szCs w:val="24"/>
              </w:rPr>
            </w:pPr>
            <w:r w:rsidRPr="00866EF3">
              <w:rPr>
                <w:rFonts w:ascii="Times New Roman" w:eastAsia="Calibri" w:hAnsi="Times New Roman" w:cs="Times New Roman"/>
                <w:bCs/>
                <w:sz w:val="24"/>
                <w:szCs w:val="24"/>
              </w:rPr>
              <w:t>e. Mengembangkan kemampuan mengapresiasi seni musik.</w:t>
            </w:r>
          </w:p>
          <w:p w:rsidR="00866EF3" w:rsidRPr="00866EF3" w:rsidRDefault="00866EF3" w:rsidP="00866EF3">
            <w:pPr>
              <w:spacing w:before="120" w:after="120"/>
              <w:ind w:left="309" w:right="232"/>
              <w:rPr>
                <w:rFonts w:ascii="Times New Roman" w:eastAsia="Calibri" w:hAnsi="Times New Roman" w:cs="Times New Roman"/>
                <w:b/>
                <w:bCs/>
                <w:sz w:val="24"/>
                <w:szCs w:val="24"/>
              </w:rPr>
            </w:pPr>
            <w:r w:rsidRPr="00866EF3">
              <w:rPr>
                <w:rFonts w:ascii="Times New Roman" w:eastAsia="Calibri" w:hAnsi="Times New Roman" w:cs="Times New Roman"/>
                <w:b/>
                <w:bCs/>
                <w:sz w:val="24"/>
                <w:szCs w:val="24"/>
              </w:rPr>
              <w:t>7. Mengapresiasi Karya Musik</w:t>
            </w:r>
          </w:p>
          <w:p w:rsidR="00866EF3" w:rsidRPr="00866EF3" w:rsidRDefault="00866EF3" w:rsidP="00866EF3">
            <w:pPr>
              <w:spacing w:before="120" w:after="120"/>
              <w:ind w:left="309" w:right="232"/>
              <w:rPr>
                <w:rFonts w:ascii="Times New Roman" w:eastAsia="Calibri" w:hAnsi="Times New Roman" w:cs="Times New Roman"/>
                <w:bCs/>
                <w:sz w:val="24"/>
                <w:szCs w:val="24"/>
              </w:rPr>
            </w:pPr>
            <w:r w:rsidRPr="00866EF3">
              <w:rPr>
                <w:rFonts w:ascii="Times New Roman" w:eastAsia="Calibri" w:hAnsi="Times New Roman" w:cs="Times New Roman"/>
                <w:bCs/>
                <w:sz w:val="24"/>
                <w:szCs w:val="24"/>
              </w:rPr>
              <w:t>Terdapat beberapa kegiatan yang dapat dilakukan dalam mengapresiasi karya musik.</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Salah satunya dengan mengapresiasi lirik lagu. Pada contoh berikut, peserta didik</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akan mengapresiasi lirik lagu grup musik Koes Plus bertemakan Nusantara. Koes</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Plus merupakan salah satu legenda grup musik di Indonesia. Karya-karya Koes Plus</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memberikan berbagai sudut pandang kontekstual, salah satunya lagu yang berjudul</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“Nusantara III”.</w:t>
            </w:r>
          </w:p>
          <w:p w:rsidR="00866EF3" w:rsidRDefault="00866EF3" w:rsidP="00866EF3">
            <w:pPr>
              <w:spacing w:before="120" w:after="120"/>
              <w:ind w:left="309" w:right="232"/>
              <w:rPr>
                <w:rFonts w:ascii="Times New Roman" w:eastAsia="Calibri" w:hAnsi="Times New Roman" w:cs="Times New Roman"/>
                <w:bCs/>
                <w:sz w:val="24"/>
                <w:szCs w:val="24"/>
              </w:rPr>
            </w:pPr>
            <w:r w:rsidRPr="00866EF3">
              <w:rPr>
                <w:rFonts w:ascii="Times New Roman" w:eastAsia="Calibri" w:hAnsi="Times New Roman" w:cs="Times New Roman"/>
                <w:bCs/>
                <w:sz w:val="24"/>
                <w:szCs w:val="24"/>
              </w:rPr>
              <w:t>Guru perlu mempersiapkan diri dalam mengajak peserta didik melihat</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beberapa video lagu-lagu Koes Plus. Lagu yang disarankan yakni lagu bertema</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Nusantara/Indonesia. Salah satu contohnya adalah lagu “Nusantara III”. Guru</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memberi gambaran tentang arti lirik pada lagu “Nusantara III” dikaitkan dengan</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situasi serta kondisi zaman, baik saat lagu tersebut diciptakan maupun relevansinya</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dengan situasi terkini. Lagu “Nusantara III” secara garis besar menggambarkan</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negara Indonesia yang kaya akan sumber daya alam. Pesan yang disampaikan dalam</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lagu tersebut yaitu seluruh rakyat wajib menjaga sumber daya alam tersebut, supaya</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dapat dinikmati oleh generasi mendatang. Berikut lirik lagu “Nusantara III” yang</w:t>
            </w:r>
            <w:r w:rsidR="00F24345">
              <w:rPr>
                <w:rFonts w:ascii="Times New Roman" w:eastAsia="Calibri" w:hAnsi="Times New Roman" w:cs="Times New Roman"/>
                <w:bCs/>
                <w:sz w:val="24"/>
                <w:szCs w:val="24"/>
              </w:rPr>
              <w:t xml:space="preserve"> </w:t>
            </w:r>
            <w:r w:rsidRPr="00866EF3">
              <w:rPr>
                <w:rFonts w:ascii="Times New Roman" w:eastAsia="Calibri" w:hAnsi="Times New Roman" w:cs="Times New Roman"/>
                <w:bCs/>
                <w:sz w:val="24"/>
                <w:szCs w:val="24"/>
              </w:rPr>
              <w:t>dibuat Koes Plus:</w:t>
            </w:r>
          </w:p>
          <w:p w:rsidR="009B2527" w:rsidRPr="00A779ED" w:rsidRDefault="00866EF3" w:rsidP="00F24345">
            <w:pPr>
              <w:spacing w:before="120" w:after="120"/>
              <w:ind w:left="309" w:right="232"/>
              <w:jc w:val="center"/>
              <w:rPr>
                <w:rFonts w:ascii="Times New Roman" w:eastAsia="Bookman Old Style" w:hAnsi="Times New Roman" w:cs="Times New Roman"/>
                <w:sz w:val="24"/>
                <w:szCs w:val="24"/>
              </w:rPr>
            </w:pPr>
            <w:r>
              <w:rPr>
                <w:noProof/>
              </w:rPr>
              <w:drawing>
                <wp:inline distT="0" distB="0" distL="0" distR="0" wp14:anchorId="651B05FC" wp14:editId="74D0713B">
                  <wp:extent cx="3038475" cy="2676525"/>
                  <wp:effectExtent l="0" t="0" r="9525"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038475" cy="2676525"/>
                          </a:xfrm>
                          <a:prstGeom prst="rect">
                            <a:avLst/>
                          </a:prstGeom>
                        </pic:spPr>
                      </pic:pic>
                    </a:graphicData>
                  </a:graphic>
                </wp:inline>
              </w:drawing>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C.   </w:t>
            </w:r>
            <w:r w:rsidRPr="00A779ED">
              <w:rPr>
                <w:rFonts w:ascii="Times New Roman" w:eastAsia="Calibri" w:hAnsi="Times New Roman" w:cs="Times New Roman"/>
                <w:b/>
                <w:sz w:val="24"/>
                <w:szCs w:val="24"/>
              </w:rPr>
              <w:t>GLOSARIUM</w:t>
            </w:r>
          </w:p>
        </w:tc>
      </w:tr>
      <w:tr w:rsidR="009B2527" w:rsidRPr="00A779ED" w:rsidTr="00440138">
        <w:trPr>
          <w:jc w:val="center"/>
        </w:trPr>
        <w:tc>
          <w:tcPr>
            <w:tcW w:w="9053" w:type="dxa"/>
            <w:gridSpan w:val="3"/>
          </w:tcPr>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abad 20</w:t>
            </w:r>
            <w:r w:rsidRPr="000B4DA4">
              <w:rPr>
                <w:rFonts w:ascii="Times New Roman" w:eastAsia="Calibri" w:hAnsi="Times New Roman" w:cs="Times New Roman"/>
                <w:bCs/>
                <w:iCs/>
                <w:sz w:val="24"/>
                <w:szCs w:val="24"/>
              </w:rPr>
              <w:t>: rentang waktu periode tahun 1901-2000.</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akulturasi</w:t>
            </w:r>
            <w:r w:rsidRPr="0016720C">
              <w:rPr>
                <w:rFonts w:ascii="Times New Roman" w:eastAsia="Calibri" w:hAnsi="Times New Roman" w:cs="Times New Roman"/>
                <w:bCs/>
                <w:iCs/>
                <w:sz w:val="24"/>
                <w:szCs w:val="24"/>
              </w:rPr>
              <w:t>: percampuran dua kebudayaan atau lebih yang saling bertemu dan saling mempengaruhi.</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akor</w:t>
            </w:r>
            <w:r w:rsidRPr="000B4DA4">
              <w:rPr>
                <w:rFonts w:ascii="Times New Roman" w:eastAsia="Calibri" w:hAnsi="Times New Roman" w:cs="Times New Roman"/>
                <w:bCs/>
                <w:iCs/>
                <w:sz w:val="24"/>
                <w:szCs w:val="24"/>
              </w:rPr>
              <w:t>: kombinasi tiga nada atau lebih yang bersuara sama dalam satu oktaf.</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lastRenderedPageBreak/>
              <w:t>apresiasi</w:t>
            </w:r>
            <w:r w:rsidRPr="000B4DA4">
              <w:rPr>
                <w:rFonts w:ascii="Times New Roman" w:eastAsia="Calibri" w:hAnsi="Times New Roman" w:cs="Times New Roman"/>
                <w:bCs/>
                <w:iCs/>
                <w:sz w:val="24"/>
                <w:szCs w:val="24"/>
              </w:rPr>
              <w:t>: ilmu tentang matahari, bulan, bintang, dan planet-planet lainnya.</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bass tone</w:t>
            </w:r>
            <w:r w:rsidRPr="0016720C">
              <w:rPr>
                <w:rFonts w:ascii="Times New Roman" w:eastAsia="Calibri" w:hAnsi="Times New Roman" w:cs="Times New Roman"/>
                <w:bCs/>
                <w:iCs/>
                <w:sz w:val="24"/>
                <w:szCs w:val="24"/>
              </w:rPr>
              <w:t xml:space="preserve">: cara memproduksi nada perkusi berfrekuensi suara rendah/bass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iCs/>
                <w:sz w:val="24"/>
                <w:szCs w:val="24"/>
              </w:rPr>
              <w:t>.</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birama</w:t>
            </w:r>
            <w:r w:rsidRPr="0016720C">
              <w:rPr>
                <w:rFonts w:ascii="Times New Roman" w:eastAsia="Calibri" w:hAnsi="Times New Roman" w:cs="Times New Roman"/>
                <w:bCs/>
                <w:iCs/>
                <w:sz w:val="24"/>
                <w:szCs w:val="24"/>
              </w:rPr>
              <w:t>: satuan kelompok ketukan tetap yang dimulai dengan ketukan kuat  sampai ketukan kuat berikutnya.</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budaya</w:t>
            </w:r>
            <w:r w:rsidRPr="000B4DA4">
              <w:rPr>
                <w:rFonts w:ascii="Times New Roman" w:eastAsia="Calibri" w:hAnsi="Times New Roman" w:cs="Times New Roman"/>
                <w:bCs/>
                <w:iCs/>
                <w:sz w:val="24"/>
                <w:szCs w:val="24"/>
              </w:rPr>
              <w:t>: pikiran/akal budi.</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bunyi</w:t>
            </w:r>
            <w:r w:rsidRPr="000B4DA4">
              <w:rPr>
                <w:rFonts w:ascii="Times New Roman" w:eastAsia="Calibri" w:hAnsi="Times New Roman" w:cs="Times New Roman"/>
                <w:bCs/>
                <w:iCs/>
                <w:sz w:val="24"/>
                <w:szCs w:val="24"/>
              </w:rPr>
              <w:t>: sesuatu yang didengar atau ditangkap oleh telinga.</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
                <w:iCs/>
                <w:sz w:val="24"/>
                <w:szCs w:val="24"/>
              </w:rPr>
              <w:t>casual</w:t>
            </w:r>
            <w:r w:rsidRPr="000B4DA4">
              <w:rPr>
                <w:rFonts w:ascii="Times New Roman" w:eastAsia="Calibri" w:hAnsi="Times New Roman" w:cs="Times New Roman"/>
                <w:bCs/>
                <w:iCs/>
                <w:sz w:val="24"/>
                <w:szCs w:val="24"/>
              </w:rPr>
              <w:t>: sederhana, tidak formal.</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elektrofon</w:t>
            </w:r>
            <w:r w:rsidRPr="0016720C">
              <w:rPr>
                <w:rFonts w:ascii="Times New Roman" w:eastAsia="Calibri" w:hAnsi="Times New Roman" w:cs="Times New Roman"/>
                <w:bCs/>
                <w:iCs/>
                <w:sz w:val="24"/>
                <w:szCs w:val="24"/>
              </w:rPr>
              <w:t>: instrumen musik yang sumber bunyinya dihasilkan oleh rangkaian prosesor suara elektronik yang terdapat di dalam instrumen tersebut.</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garpu tala</w:t>
            </w:r>
            <w:r w:rsidRPr="000B4DA4">
              <w:rPr>
                <w:rFonts w:ascii="Times New Roman" w:eastAsia="Calibri" w:hAnsi="Times New Roman" w:cs="Times New Roman"/>
                <w:bCs/>
                <w:iCs/>
                <w:sz w:val="24"/>
                <w:szCs w:val="24"/>
              </w:rPr>
              <w:t>: alat untuk menyesuaikan tinggi nada.</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holistik</w:t>
            </w:r>
            <w:r w:rsidRPr="000B4DA4">
              <w:rPr>
                <w:rFonts w:ascii="Times New Roman" w:eastAsia="Calibri" w:hAnsi="Times New Roman" w:cs="Times New Roman"/>
                <w:bCs/>
                <w:iCs/>
                <w:sz w:val="24"/>
                <w:szCs w:val="24"/>
              </w:rPr>
              <w:t>: secara keseluruhan.</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ilustrator</w:t>
            </w:r>
            <w:r w:rsidRPr="000B4DA4">
              <w:rPr>
                <w:rFonts w:ascii="Times New Roman" w:eastAsia="Calibri" w:hAnsi="Times New Roman" w:cs="Times New Roman"/>
                <w:bCs/>
                <w:iCs/>
                <w:sz w:val="24"/>
                <w:szCs w:val="24"/>
              </w:rPr>
              <w:t xml:space="preserve">: orang yang melukis gambar hias untuk majalah, buku, dan </w:t>
            </w:r>
            <w:r>
              <w:rPr>
                <w:rFonts w:ascii="Times New Roman" w:eastAsia="Calibri" w:hAnsi="Times New Roman" w:cs="Times New Roman"/>
                <w:bCs/>
                <w:iCs/>
                <w:sz w:val="24"/>
                <w:szCs w:val="24"/>
              </w:rPr>
              <w:t xml:space="preserve"> </w:t>
            </w:r>
            <w:r w:rsidRPr="000B4DA4">
              <w:rPr>
                <w:rFonts w:ascii="Times New Roman" w:eastAsia="Calibri" w:hAnsi="Times New Roman" w:cs="Times New Roman"/>
                <w:bCs/>
                <w:iCs/>
                <w:sz w:val="24"/>
                <w:szCs w:val="24"/>
              </w:rPr>
              <w:t>sebagainya.</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interaktif</w:t>
            </w:r>
            <w:r w:rsidRPr="000B4DA4">
              <w:rPr>
                <w:rFonts w:ascii="Times New Roman" w:eastAsia="Calibri" w:hAnsi="Times New Roman" w:cs="Times New Roman"/>
                <w:bCs/>
                <w:iCs/>
                <w:sz w:val="24"/>
                <w:szCs w:val="24"/>
              </w:rPr>
              <w:t>: saling melakukan aksi.</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inspirasi</w:t>
            </w:r>
            <w:r w:rsidRPr="000B4DA4">
              <w:rPr>
                <w:rFonts w:ascii="Times New Roman" w:eastAsia="Calibri" w:hAnsi="Times New Roman" w:cs="Times New Roman"/>
                <w:bCs/>
                <w:iCs/>
                <w:sz w:val="24"/>
                <w:szCs w:val="24"/>
              </w:rPr>
              <w:t>: petunjuk.</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
                <w:iCs/>
                <w:sz w:val="24"/>
                <w:szCs w:val="24"/>
              </w:rPr>
              <w:t>keyboard</w:t>
            </w:r>
            <w:r w:rsidRPr="0016720C">
              <w:rPr>
                <w:rFonts w:ascii="Times New Roman" w:eastAsia="Calibri" w:hAnsi="Times New Roman" w:cs="Times New Roman"/>
                <w:bCs/>
                <w:iCs/>
                <w:sz w:val="24"/>
                <w:szCs w:val="24"/>
              </w:rPr>
              <w:t>:alat musik elektronik, terdiri atas satu papan tuts horisontal seperti piano, yang dapat memainkan beragam suara, seperti terompet, suling, gitar, biola, atau perkusi.</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komponis</w:t>
            </w:r>
            <w:r w:rsidRPr="000B4DA4">
              <w:rPr>
                <w:rFonts w:ascii="Times New Roman" w:eastAsia="Calibri" w:hAnsi="Times New Roman" w:cs="Times New Roman"/>
                <w:bCs/>
                <w:iCs/>
                <w:sz w:val="24"/>
                <w:szCs w:val="24"/>
              </w:rPr>
              <w:t>: penggubah lagu.</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komunikatif</w:t>
            </w:r>
            <w:r w:rsidRPr="000B4DA4">
              <w:rPr>
                <w:rFonts w:ascii="Times New Roman" w:eastAsia="Calibri" w:hAnsi="Times New Roman" w:cs="Times New Roman"/>
                <w:bCs/>
                <w:iCs/>
                <w:sz w:val="24"/>
                <w:szCs w:val="24"/>
              </w:rPr>
              <w:t>: mudah dihubungi/dipahami/dimengerti.</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 (</w:t>
            </w:r>
            <w:r w:rsidRPr="000B4DA4">
              <w:rPr>
                <w:rFonts w:ascii="Times New Roman" w:eastAsia="Calibri" w:hAnsi="Times New Roman" w:cs="Times New Roman"/>
                <w:b/>
                <w:bCs/>
                <w:i/>
                <w:iCs/>
                <w:sz w:val="24"/>
                <w:szCs w:val="24"/>
              </w:rPr>
              <w:t>medio</w:t>
            </w:r>
            <w:r w:rsidRPr="000B4DA4">
              <w:rPr>
                <w:rFonts w:ascii="Times New Roman" w:eastAsia="Calibri" w:hAnsi="Times New Roman" w:cs="Times New Roman"/>
                <w:b/>
                <w:bCs/>
                <w:iCs/>
                <w:sz w:val="24"/>
                <w:szCs w:val="24"/>
              </w:rPr>
              <w:t>)</w:t>
            </w:r>
            <w:r w:rsidRPr="000B4DA4">
              <w:rPr>
                <w:rFonts w:ascii="Times New Roman" w:eastAsia="Calibri" w:hAnsi="Times New Roman" w:cs="Times New Roman"/>
                <w:bCs/>
                <w:iCs/>
                <w:sz w:val="24"/>
                <w:szCs w:val="24"/>
              </w:rPr>
              <w:t>: istilah untuk jari tengah tangan kanan saat bermain gitar.</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maestro</w:t>
            </w:r>
            <w:r w:rsidRPr="000B4DA4">
              <w:rPr>
                <w:rFonts w:ascii="Times New Roman" w:eastAsia="Calibri" w:hAnsi="Times New Roman" w:cs="Times New Roman"/>
                <w:bCs/>
                <w:iCs/>
                <w:sz w:val="24"/>
                <w:szCs w:val="24"/>
              </w:rPr>
              <w:t>: orang yang ahli dalam bidang seni musik.</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mancanegara</w:t>
            </w:r>
            <w:r w:rsidRPr="000B4DA4">
              <w:rPr>
                <w:rFonts w:ascii="Times New Roman" w:eastAsia="Calibri" w:hAnsi="Times New Roman" w:cs="Times New Roman"/>
                <w:bCs/>
                <w:iCs/>
                <w:sz w:val="24"/>
                <w:szCs w:val="24"/>
              </w:rPr>
              <w:t>: luar negeri</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manajer</w:t>
            </w:r>
            <w:r w:rsidRPr="0016720C">
              <w:rPr>
                <w:rFonts w:ascii="Times New Roman" w:eastAsia="Calibri" w:hAnsi="Times New Roman" w:cs="Times New Roman"/>
                <w:bCs/>
                <w:iCs/>
                <w:sz w:val="24"/>
                <w:szCs w:val="24"/>
              </w:rPr>
              <w:t>: orang yang mengatur pekerjaan atau kerja sama di antara berbagai kelompok.</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melodi</w:t>
            </w:r>
            <w:r w:rsidRPr="0016720C">
              <w:rPr>
                <w:rFonts w:ascii="Times New Roman" w:eastAsia="Calibri" w:hAnsi="Times New Roman" w:cs="Times New Roman"/>
                <w:bCs/>
                <w:sz w:val="24"/>
                <w:szCs w:val="24"/>
              </w:rPr>
              <w:t>: rangkaian nada dalam musik yang terdengar berurutan secara logis,  berirama dan mengungkapkan suatu gagasan.</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mid tone/tap tone</w:t>
            </w:r>
            <w:r w:rsidRPr="0016720C">
              <w:rPr>
                <w:rFonts w:ascii="Times New Roman" w:eastAsia="Calibri" w:hAnsi="Times New Roman" w:cs="Times New Roman"/>
                <w:bCs/>
                <w:sz w:val="24"/>
                <w:szCs w:val="24"/>
              </w:rPr>
              <w:t xml:space="preserve">: cara memproduksi nada perkusi berfrekuensi suara tengah (middle tone)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sz w:val="24"/>
                <w:szCs w:val="24"/>
              </w:rPr>
              <w:t>.</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 xml:space="preserve">neck </w:t>
            </w:r>
            <w:r w:rsidRPr="0016720C">
              <w:rPr>
                <w:rFonts w:ascii="Times New Roman" w:eastAsia="Calibri" w:hAnsi="Times New Roman" w:cs="Times New Roman"/>
                <w:b/>
                <w:bCs/>
                <w:sz w:val="24"/>
                <w:szCs w:val="24"/>
              </w:rPr>
              <w:t>gitar</w:t>
            </w:r>
            <w:r w:rsidRPr="0016720C">
              <w:rPr>
                <w:rFonts w:ascii="Times New Roman" w:eastAsia="Calibri" w:hAnsi="Times New Roman" w:cs="Times New Roman"/>
                <w:bCs/>
                <w:sz w:val="24"/>
                <w:szCs w:val="24"/>
              </w:rPr>
              <w:t>: sisi belakang dari instrumen gitar yang bagian depannya terdapat besi-besi vertikal dan dawai.</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negarawan</w:t>
            </w:r>
            <w:r w:rsidRPr="000B4DA4">
              <w:rPr>
                <w:rFonts w:ascii="Times New Roman" w:eastAsia="Calibri" w:hAnsi="Times New Roman" w:cs="Times New Roman"/>
                <w:bCs/>
                <w:sz w:val="24"/>
                <w:szCs w:val="24"/>
              </w:rPr>
              <w:t>: ahli dalam kenegaraan.</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oktaf</w:t>
            </w:r>
            <w:r w:rsidRPr="0016720C">
              <w:rPr>
                <w:rFonts w:ascii="Times New Roman" w:eastAsia="Calibri" w:hAnsi="Times New Roman" w:cs="Times New Roman"/>
                <w:bCs/>
                <w:sz w:val="24"/>
                <w:szCs w:val="24"/>
              </w:rPr>
              <w:t>: urutan nada yang ke-8 dalam deretan tangga yang sifatnya merupakan pengulangan dari nada ke-1 dengan tinggi nada dua kali lipat dari nada ke-1.</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 (</w:t>
            </w:r>
            <w:r w:rsidRPr="000B4DA4">
              <w:rPr>
                <w:rFonts w:ascii="Times New Roman" w:eastAsia="Calibri" w:hAnsi="Times New Roman" w:cs="Times New Roman"/>
                <w:b/>
                <w:bCs/>
                <w:i/>
                <w:iCs/>
                <w:sz w:val="24"/>
                <w:szCs w:val="24"/>
              </w:rPr>
              <w:t>pulgar</w:t>
            </w:r>
            <w:r w:rsidRPr="000B4DA4">
              <w:rPr>
                <w:rFonts w:ascii="Times New Roman" w:eastAsia="Calibri" w:hAnsi="Times New Roman" w:cs="Times New Roman"/>
                <w:b/>
                <w:bCs/>
                <w:sz w:val="24"/>
                <w:szCs w:val="24"/>
              </w:rPr>
              <w:t>)</w:t>
            </w:r>
            <w:r w:rsidRPr="000B4DA4">
              <w:rPr>
                <w:rFonts w:ascii="Times New Roman" w:eastAsia="Calibri" w:hAnsi="Times New Roman" w:cs="Times New Roman"/>
                <w:bCs/>
                <w:sz w:val="24"/>
                <w:szCs w:val="24"/>
              </w:rPr>
              <w:t>: Istilah untuk ibu jari tangan kanan saat bermain gitar.</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panggung</w:t>
            </w:r>
            <w:r w:rsidRPr="000B4DA4">
              <w:rPr>
                <w:rFonts w:ascii="Times New Roman" w:eastAsia="Calibri" w:hAnsi="Times New Roman" w:cs="Times New Roman"/>
                <w:bCs/>
                <w:sz w:val="24"/>
                <w:szCs w:val="24"/>
              </w:rPr>
              <w:t>: tempat untuk melakukan pertunjukan seni musik, tari dan teater.</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pelog/slendro</w:t>
            </w:r>
            <w:r w:rsidRPr="000B4DA4">
              <w:rPr>
                <w:rFonts w:ascii="Times New Roman" w:eastAsia="Calibri" w:hAnsi="Times New Roman" w:cs="Times New Roman"/>
                <w:bCs/>
                <w:sz w:val="24"/>
                <w:szCs w:val="24"/>
              </w:rPr>
              <w:t>: jenis skala nada dalam karawitan Jawa, Sunda, dan Bali.</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pengrawit</w:t>
            </w:r>
            <w:r w:rsidRPr="000B4DA4">
              <w:rPr>
                <w:rFonts w:ascii="Times New Roman" w:eastAsia="Calibri" w:hAnsi="Times New Roman" w:cs="Times New Roman"/>
                <w:bCs/>
                <w:sz w:val="24"/>
                <w:szCs w:val="24"/>
              </w:rPr>
              <w:t>: orang yang menabuh gamelan.</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perkusi</w:t>
            </w:r>
            <w:r w:rsidRPr="000B4DA4">
              <w:rPr>
                <w:rFonts w:ascii="Times New Roman" w:eastAsia="Calibri" w:hAnsi="Times New Roman" w:cs="Times New Roman"/>
                <w:bCs/>
                <w:sz w:val="24"/>
                <w:szCs w:val="24"/>
              </w:rPr>
              <w:t>: alat musik pukul.</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prasarana</w:t>
            </w:r>
            <w:r w:rsidRPr="000B4DA4">
              <w:rPr>
                <w:rFonts w:ascii="Times New Roman" w:eastAsia="Calibri" w:hAnsi="Times New Roman" w:cs="Times New Roman"/>
                <w:bCs/>
                <w:sz w:val="24"/>
                <w:szCs w:val="24"/>
              </w:rPr>
              <w:t>: penunjang utama terselenggaranya suatu proses usaha, pembangunan,</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Cs/>
                <w:sz w:val="24"/>
                <w:szCs w:val="24"/>
              </w:rPr>
              <w:t>proyek, dan sebagainya.</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ritme</w:t>
            </w:r>
            <w:r w:rsidRPr="000B4DA4">
              <w:rPr>
                <w:rFonts w:ascii="Times New Roman" w:eastAsia="Calibri" w:hAnsi="Times New Roman" w:cs="Times New Roman"/>
                <w:bCs/>
                <w:sz w:val="24"/>
                <w:szCs w:val="24"/>
              </w:rPr>
              <w:t>: pola ketukan pada pada musik.</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relief</w:t>
            </w:r>
            <w:r w:rsidRPr="000B4DA4">
              <w:rPr>
                <w:rFonts w:ascii="Times New Roman" w:eastAsia="Calibri" w:hAnsi="Times New Roman" w:cs="Times New Roman"/>
                <w:bCs/>
                <w:sz w:val="24"/>
                <w:szCs w:val="24"/>
              </w:rPr>
              <w:t>: gambar timbul pada candi.</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 xml:space="preserve">refleksi </w:t>
            </w:r>
            <w:r w:rsidRPr="000B4DA4">
              <w:rPr>
                <w:rFonts w:ascii="Times New Roman" w:eastAsia="Calibri" w:hAnsi="Times New Roman" w:cs="Times New Roman"/>
                <w:bCs/>
                <w:sz w:val="24"/>
                <w:szCs w:val="24"/>
              </w:rPr>
              <w:t>: gambaran.</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sarana</w:t>
            </w:r>
            <w:r w:rsidRPr="000B4DA4">
              <w:rPr>
                <w:rFonts w:ascii="Times New Roman" w:eastAsia="Calibri" w:hAnsi="Times New Roman" w:cs="Times New Roman"/>
                <w:bCs/>
                <w:sz w:val="24"/>
                <w:szCs w:val="24"/>
              </w:rPr>
              <w:t>: alat/media untuk mencapai maksud atau tujuan.</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tala</w:t>
            </w:r>
            <w:r w:rsidRPr="0016720C">
              <w:rPr>
                <w:rFonts w:ascii="Times New Roman" w:eastAsia="Calibri" w:hAnsi="Times New Roman" w:cs="Times New Roman"/>
                <w:bCs/>
                <w:sz w:val="24"/>
                <w:szCs w:val="24"/>
              </w:rPr>
              <w:t xml:space="preserve">: kesesuaian nada dengan frekuensinya yang akhirnya akan menghasilkan tinggi nada. </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tangga nada</w:t>
            </w:r>
            <w:r w:rsidRPr="000B4DA4">
              <w:rPr>
                <w:rFonts w:ascii="Times New Roman" w:eastAsia="Calibri" w:hAnsi="Times New Roman" w:cs="Times New Roman"/>
                <w:bCs/>
                <w:sz w:val="24"/>
                <w:szCs w:val="24"/>
              </w:rPr>
              <w:t>: urutan nada-nada tertentu dalam kelipatan oktaf</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i/>
                <w:iCs/>
                <w:sz w:val="24"/>
                <w:szCs w:val="24"/>
              </w:rPr>
              <w:lastRenderedPageBreak/>
              <w:t>tuner</w:t>
            </w:r>
            <w:r w:rsidRPr="000B4DA4">
              <w:rPr>
                <w:rFonts w:ascii="Times New Roman" w:eastAsia="Calibri" w:hAnsi="Times New Roman" w:cs="Times New Roman"/>
                <w:bCs/>
                <w:sz w:val="24"/>
                <w:szCs w:val="24"/>
              </w:rPr>
              <w:t>: alat digital untuk menala instrumen musik.</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unpitch instrument</w:t>
            </w:r>
            <w:r w:rsidRPr="0016720C">
              <w:rPr>
                <w:rFonts w:ascii="Times New Roman" w:eastAsia="Calibri" w:hAnsi="Times New Roman" w:cs="Times New Roman"/>
                <w:bCs/>
                <w:sz w:val="24"/>
                <w:szCs w:val="24"/>
              </w:rPr>
              <w:t>: alat musik yang tidak mempunyai ketinggian atau jangkauan nada tertentu, contoh gendang, cajon, drum set dan sebagainya. Jenis instrumen ini berfungsi untuk memainkan ritme pada sebuah karya musik.</w:t>
            </w:r>
          </w:p>
          <w:p w:rsidR="009B2527" w:rsidRPr="0016720C"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vertikal</w:t>
            </w:r>
            <w:r w:rsidRPr="0016720C">
              <w:rPr>
                <w:rFonts w:ascii="Times New Roman" w:eastAsia="Calibri" w:hAnsi="Times New Roman" w:cs="Times New Roman"/>
                <w:bCs/>
                <w:sz w:val="24"/>
                <w:szCs w:val="24"/>
              </w:rPr>
              <w:t>: garis atau bidang tegak lurus dari bawah ke atas atau kebalikannya, yang membentuk sudut 90° dengan permukaan bumi.</w:t>
            </w:r>
          </w:p>
          <w:p w:rsidR="009B2527" w:rsidRPr="000B4DA4" w:rsidRDefault="009B2527" w:rsidP="00440138">
            <w:pPr>
              <w:pStyle w:val="ListParagraph"/>
              <w:numPr>
                <w:ilvl w:val="0"/>
                <w:numId w:val="18"/>
              </w:numPr>
              <w:spacing w:before="120" w:after="120"/>
              <w:ind w:left="876" w:right="130" w:hanging="426"/>
              <w:rPr>
                <w:rFonts w:ascii="Times New Roman" w:eastAsia="Calibri" w:hAnsi="Times New Roman" w:cs="Times New Roman"/>
                <w:bCs/>
                <w:sz w:val="24"/>
                <w:szCs w:val="24"/>
                <w:lang w:val="id-ID"/>
              </w:rPr>
            </w:pPr>
            <w:r w:rsidRPr="000B4DA4">
              <w:rPr>
                <w:rFonts w:ascii="Times New Roman" w:eastAsia="Calibri" w:hAnsi="Times New Roman" w:cs="Times New Roman"/>
                <w:b/>
                <w:bCs/>
                <w:i/>
                <w:iCs/>
                <w:sz w:val="24"/>
                <w:szCs w:val="24"/>
              </w:rPr>
              <w:t>western musical</w:t>
            </w:r>
            <w:r w:rsidRPr="000B4DA4">
              <w:rPr>
                <w:rFonts w:ascii="Times New Roman" w:eastAsia="Calibri" w:hAnsi="Times New Roman" w:cs="Times New Roman"/>
                <w:bCs/>
                <w:sz w:val="24"/>
                <w:szCs w:val="24"/>
              </w:rPr>
              <w:t>: alat musik yang berasal dari kebudayaan musik barat, contoh</w:t>
            </w:r>
            <w:r>
              <w:rPr>
                <w:rFonts w:ascii="Times New Roman" w:eastAsia="Calibri" w:hAnsi="Times New Roman" w:cs="Times New Roman"/>
                <w:bCs/>
                <w:sz w:val="24"/>
                <w:szCs w:val="24"/>
              </w:rPr>
              <w:t xml:space="preserve"> </w:t>
            </w:r>
            <w:r w:rsidRPr="000B4DA4">
              <w:rPr>
                <w:rFonts w:ascii="Times New Roman" w:eastAsia="Calibri" w:hAnsi="Times New Roman" w:cs="Times New Roman"/>
                <w:bCs/>
                <w:sz w:val="24"/>
                <w:szCs w:val="24"/>
              </w:rPr>
              <w:t>piano, gitar, dan biola.</w:t>
            </w:r>
          </w:p>
        </w:tc>
      </w:tr>
      <w:tr w:rsidR="009B2527" w:rsidRPr="00A779ED" w:rsidTr="00440138">
        <w:trPr>
          <w:jc w:val="center"/>
        </w:trPr>
        <w:tc>
          <w:tcPr>
            <w:tcW w:w="9053" w:type="dxa"/>
            <w:gridSpan w:val="3"/>
            <w:shd w:val="clear" w:color="auto" w:fill="B6DDE8" w:themeFill="accent5" w:themeFillTint="66"/>
          </w:tcPr>
          <w:p w:rsidR="009B2527" w:rsidRPr="00A779ED" w:rsidRDefault="009B2527"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sz w:val="24"/>
                <w:szCs w:val="24"/>
                <w:lang w:val="id-ID"/>
              </w:rPr>
              <w:lastRenderedPageBreak/>
              <w:t xml:space="preserve">D.   </w:t>
            </w:r>
            <w:r w:rsidRPr="00A779ED">
              <w:rPr>
                <w:rFonts w:ascii="Times New Roman" w:eastAsia="Calibri" w:hAnsi="Times New Roman" w:cs="Times New Roman"/>
                <w:b/>
                <w:sz w:val="24"/>
                <w:szCs w:val="24"/>
              </w:rPr>
              <w:t>DAFTAR</w:t>
            </w:r>
            <w:r w:rsidRPr="00A779ED">
              <w:rPr>
                <w:rFonts w:ascii="Times New Roman" w:eastAsia="Calibri" w:hAnsi="Times New Roman" w:cs="Times New Roman"/>
                <w:b/>
                <w:bCs/>
                <w:sz w:val="24"/>
                <w:szCs w:val="24"/>
                <w:lang w:val="id-ID"/>
              </w:rPr>
              <w:t xml:space="preserve"> PUSTAKA</w:t>
            </w:r>
          </w:p>
        </w:tc>
      </w:tr>
      <w:tr w:rsidR="009B2527" w:rsidRPr="00A779ED" w:rsidTr="00440138">
        <w:trPr>
          <w:jc w:val="center"/>
        </w:trPr>
        <w:tc>
          <w:tcPr>
            <w:tcW w:w="9053" w:type="dxa"/>
            <w:gridSpan w:val="3"/>
          </w:tcPr>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Aminuddin. 1995. </w:t>
            </w:r>
            <w:r w:rsidRPr="00E50E2D">
              <w:rPr>
                <w:rFonts w:ascii="Times New Roman" w:eastAsia="Calibri" w:hAnsi="Times New Roman" w:cs="Times New Roman"/>
                <w:i/>
                <w:iCs/>
                <w:sz w:val="24"/>
                <w:szCs w:val="24"/>
              </w:rPr>
              <w:t>Pengantar Apresiasi Karya Sastra</w:t>
            </w:r>
            <w:r w:rsidRPr="00E50E2D">
              <w:rPr>
                <w:rFonts w:ascii="Times New Roman" w:eastAsia="Calibri" w:hAnsi="Times New Roman" w:cs="Times New Roman"/>
                <w:sz w:val="24"/>
                <w:szCs w:val="24"/>
              </w:rPr>
              <w:t>. Bandung: Sinar Baru</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Algesindo.</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Boyden, David D. 1975. </w:t>
            </w:r>
            <w:r w:rsidRPr="00E50E2D">
              <w:rPr>
                <w:rFonts w:ascii="Times New Roman" w:eastAsia="Calibri" w:hAnsi="Times New Roman" w:cs="Times New Roman"/>
                <w:i/>
                <w:iCs/>
                <w:sz w:val="24"/>
                <w:szCs w:val="24"/>
              </w:rPr>
              <w:t>An Introduction to Music</w:t>
            </w:r>
            <w:r w:rsidRPr="00E50E2D">
              <w:rPr>
                <w:rFonts w:ascii="Times New Roman" w:eastAsia="Calibri" w:hAnsi="Times New Roman" w:cs="Times New Roman"/>
                <w:sz w:val="24"/>
                <w:szCs w:val="24"/>
              </w:rPr>
              <w:t>. London: Faber and Faber Limited.</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Bernstein, Joanne Scheff. 2007. </w:t>
            </w:r>
            <w:r w:rsidRPr="00E50E2D">
              <w:rPr>
                <w:rFonts w:ascii="Times New Roman" w:eastAsia="Calibri" w:hAnsi="Times New Roman" w:cs="Times New Roman"/>
                <w:i/>
                <w:iCs/>
                <w:sz w:val="24"/>
                <w:szCs w:val="24"/>
              </w:rPr>
              <w:t>Arts Marketing Insights</w:t>
            </w:r>
            <w:r w:rsidRPr="00E50E2D">
              <w:rPr>
                <w:rFonts w:ascii="Times New Roman" w:eastAsia="Calibri" w:hAnsi="Times New Roman" w:cs="Times New Roman"/>
                <w:sz w:val="24"/>
                <w:szCs w:val="24"/>
              </w:rPr>
              <w:t>. San Francisco: Jossey-Bass.</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Beyer, Robert Thomas. 1999. </w:t>
            </w:r>
            <w:r w:rsidRPr="00E50E2D">
              <w:rPr>
                <w:rFonts w:ascii="Times New Roman" w:eastAsia="Calibri" w:hAnsi="Times New Roman" w:cs="Times New Roman"/>
                <w:i/>
                <w:iCs/>
                <w:sz w:val="24"/>
                <w:szCs w:val="24"/>
              </w:rPr>
              <w:t>Sounds of Our Times: Two Hundred Years of Acoustics</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USA: Springer</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Bruner, Edward M. 1986. </w:t>
            </w:r>
            <w:r w:rsidRPr="00E50E2D">
              <w:rPr>
                <w:rFonts w:ascii="Times New Roman" w:eastAsia="Calibri" w:hAnsi="Times New Roman" w:cs="Times New Roman"/>
                <w:i/>
                <w:iCs/>
                <w:sz w:val="24"/>
                <w:szCs w:val="24"/>
              </w:rPr>
              <w:t>The Anthropology of Experience</w:t>
            </w:r>
            <w:r w:rsidRPr="00E50E2D">
              <w:rPr>
                <w:rFonts w:ascii="Times New Roman" w:eastAsia="Calibri" w:hAnsi="Times New Roman" w:cs="Times New Roman"/>
                <w:sz w:val="24"/>
                <w:szCs w:val="24"/>
              </w:rPr>
              <w:t>. Illinois: University of</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Illinois.</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Campbell, Don. 2001. </w:t>
            </w:r>
            <w:r w:rsidRPr="00E50E2D">
              <w:rPr>
                <w:rFonts w:ascii="Times New Roman" w:eastAsia="Calibri" w:hAnsi="Times New Roman" w:cs="Times New Roman"/>
                <w:i/>
                <w:iCs/>
                <w:sz w:val="24"/>
                <w:szCs w:val="24"/>
              </w:rPr>
              <w:t>The Mozart Effect</w:t>
            </w:r>
            <w:r w:rsidRPr="00E50E2D">
              <w:rPr>
                <w:rFonts w:ascii="Times New Roman" w:eastAsia="Calibri" w:hAnsi="Times New Roman" w:cs="Times New Roman"/>
                <w:sz w:val="24"/>
                <w:szCs w:val="24"/>
              </w:rPr>
              <w:t>. New York: HarperCollins Publisher Inc.</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Chong, Derrick. 2002. </w:t>
            </w:r>
            <w:r w:rsidRPr="00E50E2D">
              <w:rPr>
                <w:rFonts w:ascii="Times New Roman" w:eastAsia="Calibri" w:hAnsi="Times New Roman" w:cs="Times New Roman"/>
                <w:i/>
                <w:iCs/>
                <w:sz w:val="24"/>
                <w:szCs w:val="24"/>
              </w:rPr>
              <w:t>Arts Management</w:t>
            </w:r>
            <w:r w:rsidRPr="00E50E2D">
              <w:rPr>
                <w:rFonts w:ascii="Times New Roman" w:eastAsia="Calibri" w:hAnsi="Times New Roman" w:cs="Times New Roman"/>
                <w:sz w:val="24"/>
                <w:szCs w:val="24"/>
              </w:rPr>
              <w:t>. London : Routledge.</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De Nora, Tia. 2004. </w:t>
            </w:r>
            <w:r w:rsidRPr="00E50E2D">
              <w:rPr>
                <w:rFonts w:ascii="Times New Roman" w:eastAsia="Calibri" w:hAnsi="Times New Roman" w:cs="Times New Roman"/>
                <w:i/>
                <w:iCs/>
                <w:sz w:val="24"/>
                <w:szCs w:val="24"/>
              </w:rPr>
              <w:t>Music in Everyday Life</w:t>
            </w:r>
            <w:r w:rsidRPr="00E50E2D">
              <w:rPr>
                <w:rFonts w:ascii="Times New Roman" w:eastAsia="Calibri" w:hAnsi="Times New Roman" w:cs="Times New Roman"/>
                <w:sz w:val="24"/>
                <w:szCs w:val="24"/>
              </w:rPr>
              <w:t>. UK: Cambridge University Press.</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Glinsky, Albert. 2005 . </w:t>
            </w:r>
            <w:r w:rsidRPr="00E50E2D">
              <w:rPr>
                <w:rFonts w:ascii="Times New Roman" w:eastAsia="Calibri" w:hAnsi="Times New Roman" w:cs="Times New Roman"/>
                <w:i/>
                <w:iCs/>
                <w:sz w:val="24"/>
                <w:szCs w:val="24"/>
              </w:rPr>
              <w:t>Theremin: Ether Music and Espionage (Music in American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Life)</w:t>
            </w:r>
            <w:r w:rsidRPr="00E50E2D">
              <w:rPr>
                <w:rFonts w:ascii="Times New Roman" w:eastAsia="Calibri" w:hAnsi="Times New Roman" w:cs="Times New Roman"/>
                <w:sz w:val="24"/>
                <w:szCs w:val="24"/>
              </w:rPr>
              <w:t>. Illinois: University of Illinois Press.</w:t>
            </w:r>
            <w:r>
              <w:rPr>
                <w:rFonts w:ascii="Times New Roman" w:eastAsia="Calibri" w:hAnsi="Times New Roman" w:cs="Times New Roman"/>
                <w:sz w:val="24"/>
                <w:szCs w:val="24"/>
              </w:rPr>
              <w:t xml:space="preserve"> </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Hardjana, Suka. 2003. </w:t>
            </w:r>
            <w:r w:rsidRPr="00E50E2D">
              <w:rPr>
                <w:rFonts w:ascii="Times New Roman" w:eastAsia="Calibri" w:hAnsi="Times New Roman" w:cs="Times New Roman"/>
                <w:i/>
                <w:iCs/>
                <w:sz w:val="24"/>
                <w:szCs w:val="24"/>
              </w:rPr>
              <w:t>Corat-coret Musik Kontemporer Dulu dan Kini</w:t>
            </w:r>
            <w:r w:rsidRPr="00E50E2D">
              <w:rPr>
                <w:rFonts w:ascii="Times New Roman" w:eastAsia="Calibri" w:hAnsi="Times New Roman" w:cs="Times New Roman"/>
                <w:sz w:val="24"/>
                <w:szCs w:val="24"/>
              </w:rPr>
              <w:t xml:space="preserve">. </w:t>
            </w:r>
            <w:r w:rsidRPr="00E50E2D">
              <w:rPr>
                <w:rFonts w:ascii="Times New Roman" w:eastAsia="Calibri" w:hAnsi="Times New Roman" w:cs="Times New Roman"/>
                <w:i/>
                <w:iCs/>
                <w:sz w:val="24"/>
                <w:szCs w:val="24"/>
              </w:rPr>
              <w:t>Cetakan ke-1</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The Ford Foundation dan Masyarakat Seni Pertunjukan Indonesia.</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 xml:space="preserve">_____________. 2004. </w:t>
            </w:r>
            <w:r w:rsidRPr="00E50E2D">
              <w:rPr>
                <w:rFonts w:ascii="Times New Roman" w:eastAsia="Calibri" w:hAnsi="Times New Roman" w:cs="Times New Roman"/>
                <w:i/>
                <w:iCs/>
                <w:sz w:val="24"/>
                <w:szCs w:val="24"/>
              </w:rPr>
              <w:t xml:space="preserve">Musik Antara Kritik dan Apresiasi. </w:t>
            </w:r>
            <w:r w:rsidRPr="00E50E2D">
              <w:rPr>
                <w:rFonts w:ascii="Times New Roman" w:eastAsia="Calibri" w:hAnsi="Times New Roman" w:cs="Times New Roman"/>
                <w:sz w:val="24"/>
                <w:szCs w:val="24"/>
              </w:rPr>
              <w:t>Cetakan ke-1.</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Kompas Media Nusantara.</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Hurlock, E.B. 2005. </w:t>
            </w:r>
            <w:r w:rsidRPr="00E50E2D">
              <w:rPr>
                <w:rFonts w:ascii="Times New Roman" w:eastAsia="Calibri" w:hAnsi="Times New Roman" w:cs="Times New Roman"/>
                <w:i/>
                <w:iCs/>
                <w:sz w:val="24"/>
                <w:szCs w:val="24"/>
              </w:rPr>
              <w:t>Perkembangan anak (jilid 1)</w:t>
            </w:r>
            <w:r w:rsidRPr="00E50E2D">
              <w:rPr>
                <w:rFonts w:ascii="Times New Roman" w:eastAsia="Calibri" w:hAnsi="Times New Roman" w:cs="Times New Roman"/>
                <w:sz w:val="24"/>
                <w:szCs w:val="24"/>
              </w:rPr>
              <w:t>. Jakarta: Erlangga.</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Kamien, Roger. 2004. </w:t>
            </w:r>
            <w:r w:rsidRPr="00E50E2D">
              <w:rPr>
                <w:rFonts w:ascii="Times New Roman" w:eastAsia="Calibri" w:hAnsi="Times New Roman" w:cs="Times New Roman"/>
                <w:i/>
                <w:iCs/>
                <w:sz w:val="24"/>
                <w:szCs w:val="24"/>
              </w:rPr>
              <w:t>Music An Appreciation</w:t>
            </w:r>
            <w:r w:rsidRPr="00E50E2D">
              <w:rPr>
                <w:rFonts w:ascii="Times New Roman" w:eastAsia="Calibri" w:hAnsi="Times New Roman" w:cs="Times New Roman"/>
                <w:sz w:val="24"/>
                <w:szCs w:val="24"/>
              </w:rPr>
              <w:t>. New York: McGraw-Hill.</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Karp, Theodore. 1983. </w:t>
            </w:r>
            <w:r w:rsidRPr="00E50E2D">
              <w:rPr>
                <w:rFonts w:ascii="Times New Roman" w:eastAsia="Calibri" w:hAnsi="Times New Roman" w:cs="Times New Roman"/>
                <w:i/>
                <w:iCs/>
                <w:sz w:val="24"/>
                <w:szCs w:val="24"/>
              </w:rPr>
              <w:t>Dictionary of Music</w:t>
            </w:r>
            <w:r w:rsidRPr="00E50E2D">
              <w:rPr>
                <w:rFonts w:ascii="Times New Roman" w:eastAsia="Calibri" w:hAnsi="Times New Roman" w:cs="Times New Roman"/>
                <w:sz w:val="24"/>
                <w:szCs w:val="24"/>
              </w:rPr>
              <w:t>. USA: Northwestern University Press.</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Kenedy, Joyce &amp; co (Ed). 2012. </w:t>
            </w:r>
            <w:r w:rsidRPr="00E50E2D">
              <w:rPr>
                <w:rFonts w:ascii="Times New Roman" w:eastAsia="Calibri" w:hAnsi="Times New Roman" w:cs="Times New Roman"/>
                <w:i/>
                <w:iCs/>
                <w:sz w:val="24"/>
                <w:szCs w:val="24"/>
              </w:rPr>
              <w:t>The Oxford Dictionary of Music</w:t>
            </w:r>
            <w:r w:rsidRPr="00E50E2D">
              <w:rPr>
                <w:rFonts w:ascii="Times New Roman" w:eastAsia="Calibri" w:hAnsi="Times New Roman" w:cs="Times New Roman"/>
                <w:sz w:val="24"/>
                <w:szCs w:val="24"/>
              </w:rPr>
              <w:t>. London: Oxford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Loy, Gareth. 2006. </w:t>
            </w:r>
            <w:r w:rsidRPr="00E50E2D">
              <w:rPr>
                <w:rFonts w:ascii="Times New Roman" w:eastAsia="Calibri" w:hAnsi="Times New Roman" w:cs="Times New Roman"/>
                <w:i/>
                <w:iCs/>
                <w:sz w:val="24"/>
                <w:szCs w:val="24"/>
              </w:rPr>
              <w:t>Musimathics 1</w:t>
            </w:r>
            <w:r w:rsidRPr="00E50E2D">
              <w:rPr>
                <w:rFonts w:ascii="Times New Roman" w:eastAsia="Calibri" w:hAnsi="Times New Roman" w:cs="Times New Roman"/>
                <w:sz w:val="24"/>
                <w:szCs w:val="24"/>
              </w:rPr>
              <w:t>. Massachusetts: MIT Press.</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Machfauzia, Ayu N. 2013. </w:t>
            </w:r>
            <w:r w:rsidRPr="00E50E2D">
              <w:rPr>
                <w:rFonts w:ascii="Times New Roman" w:eastAsia="Calibri" w:hAnsi="Times New Roman" w:cs="Times New Roman"/>
                <w:i/>
                <w:iCs/>
                <w:sz w:val="24"/>
                <w:szCs w:val="24"/>
              </w:rPr>
              <w:t>“Strategi Guru Musik Dalam Pembelajaran Interpretasi</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Musik Romantik Di SMK Negeri 2 Kasihan Bantul Yogyakarta.” </w:t>
            </w:r>
            <w:r w:rsidRPr="00E50E2D">
              <w:rPr>
                <w:rFonts w:ascii="Times New Roman" w:eastAsia="Calibri" w:hAnsi="Times New Roman" w:cs="Times New Roman"/>
                <w:sz w:val="24"/>
                <w:szCs w:val="24"/>
              </w:rPr>
              <w:t>Disertasi</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Mediastika, Christina E. 2005. </w:t>
            </w:r>
            <w:r w:rsidRPr="00E50E2D">
              <w:rPr>
                <w:rFonts w:ascii="Times New Roman" w:eastAsia="Calibri" w:hAnsi="Times New Roman" w:cs="Times New Roman"/>
                <w:i/>
                <w:iCs/>
                <w:sz w:val="24"/>
                <w:szCs w:val="24"/>
              </w:rPr>
              <w:t>Akustika Bangunan, Prinsip-Prinsip dan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Penerapannya di Indonesia</w:t>
            </w:r>
            <w:r w:rsidRPr="00E50E2D">
              <w:rPr>
                <w:rFonts w:ascii="Times New Roman" w:eastAsia="Calibri" w:hAnsi="Times New Roman" w:cs="Times New Roman"/>
                <w:sz w:val="24"/>
                <w:szCs w:val="24"/>
              </w:rPr>
              <w:t>. Jakarta : Penerbit Erlangga.</w:t>
            </w:r>
          </w:p>
          <w:p w:rsidR="009B2527"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Nurgiyantoro, Burhan. 2001. </w:t>
            </w:r>
            <w:r w:rsidRPr="00E50E2D">
              <w:rPr>
                <w:rFonts w:ascii="Times New Roman" w:eastAsia="Calibri" w:hAnsi="Times New Roman" w:cs="Times New Roman"/>
                <w:i/>
                <w:iCs/>
                <w:sz w:val="24"/>
                <w:szCs w:val="24"/>
              </w:rPr>
              <w:t>Penilaian dalam Pengajaran Bahasa dan Sastra</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Indonesia</w:t>
            </w:r>
            <w:r w:rsidRPr="00E50E2D">
              <w:rPr>
                <w:rFonts w:ascii="Times New Roman" w:eastAsia="Calibri" w:hAnsi="Times New Roman" w:cs="Times New Roman"/>
                <w:sz w:val="24"/>
                <w:szCs w:val="24"/>
              </w:rPr>
              <w:t>. Yogyakarta: BPFE.</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Parker, Barry. 2009. </w:t>
            </w:r>
            <w:r w:rsidRPr="00E50E2D">
              <w:rPr>
                <w:rFonts w:ascii="Times New Roman" w:eastAsia="Calibri" w:hAnsi="Times New Roman" w:cs="Times New Roman"/>
                <w:i/>
                <w:iCs/>
                <w:sz w:val="24"/>
                <w:szCs w:val="24"/>
              </w:rPr>
              <w:t>Good Vibration, The Physics of Music</w:t>
            </w:r>
            <w:r w:rsidRPr="00E50E2D">
              <w:rPr>
                <w:rFonts w:ascii="Times New Roman" w:eastAsia="Calibri" w:hAnsi="Times New Roman" w:cs="Times New Roman"/>
                <w:sz w:val="24"/>
                <w:szCs w:val="24"/>
              </w:rPr>
              <w:t xml:space="preserve">. Baltimore: John </w:t>
            </w:r>
            <w:r w:rsidRPr="00E50E2D">
              <w:rPr>
                <w:rFonts w:ascii="Times New Roman" w:eastAsia="Calibri" w:hAnsi="Times New Roman" w:cs="Times New Roman"/>
                <w:sz w:val="24"/>
                <w:szCs w:val="24"/>
              </w:rPr>
              <w:lastRenderedPageBreak/>
              <w:t>Hopkins</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Padmodarmaya, Pramana. 1988. </w:t>
            </w:r>
            <w:r w:rsidRPr="00E50E2D">
              <w:rPr>
                <w:rFonts w:ascii="Times New Roman" w:eastAsia="Calibri" w:hAnsi="Times New Roman" w:cs="Times New Roman"/>
                <w:i/>
                <w:iCs/>
                <w:sz w:val="24"/>
                <w:szCs w:val="24"/>
              </w:rPr>
              <w:t>Tata Teknik Pentas</w:t>
            </w:r>
            <w:r w:rsidRPr="00E50E2D">
              <w:rPr>
                <w:rFonts w:ascii="Times New Roman" w:eastAsia="Calibri" w:hAnsi="Times New Roman" w:cs="Times New Roman"/>
                <w:sz w:val="24"/>
                <w:szCs w:val="24"/>
              </w:rPr>
              <w:t>. Jakarta : Balai Pustaka.</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Permas, Achsan dkk. 2003. </w:t>
            </w:r>
            <w:r w:rsidRPr="00E50E2D">
              <w:rPr>
                <w:rFonts w:ascii="Times New Roman" w:eastAsia="Calibri" w:hAnsi="Times New Roman" w:cs="Times New Roman"/>
                <w:i/>
                <w:iCs/>
                <w:sz w:val="24"/>
                <w:szCs w:val="24"/>
              </w:rPr>
              <w:t>Manajemen Organisasi Seni Pertunjukan</w:t>
            </w:r>
            <w:r w:rsidRPr="00E50E2D">
              <w:rPr>
                <w:rFonts w:ascii="Times New Roman" w:eastAsia="Calibri" w:hAnsi="Times New Roman" w:cs="Times New Roman"/>
                <w:sz w:val="24"/>
                <w:szCs w:val="24"/>
              </w:rPr>
              <w:t>. Jakarta: PPM.</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Phetorant, Dimas. 2018. </w:t>
            </w:r>
            <w:r w:rsidRPr="00E50E2D">
              <w:rPr>
                <w:rFonts w:ascii="Times New Roman" w:eastAsia="Calibri" w:hAnsi="Times New Roman" w:cs="Times New Roman"/>
                <w:i/>
                <w:iCs/>
                <w:sz w:val="24"/>
                <w:szCs w:val="24"/>
              </w:rPr>
              <w:t>Psikologi dan Musik: Gambaran Jiwa Lewat Frekuensi</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CV. Nada Grup.</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Rudhyar, Dane. 1977. </w:t>
            </w:r>
            <w:r w:rsidRPr="00E50E2D">
              <w:rPr>
                <w:rFonts w:ascii="Times New Roman" w:eastAsia="Calibri" w:hAnsi="Times New Roman" w:cs="Times New Roman"/>
                <w:i/>
                <w:iCs/>
                <w:sz w:val="24"/>
                <w:szCs w:val="24"/>
              </w:rPr>
              <w:t xml:space="preserve">Culture, Crisis and Creativity. </w:t>
            </w:r>
            <w:r w:rsidRPr="00E50E2D">
              <w:rPr>
                <w:rFonts w:ascii="Times New Roman" w:eastAsia="Calibri" w:hAnsi="Times New Roman" w:cs="Times New Roman"/>
                <w:sz w:val="24"/>
                <w:szCs w:val="24"/>
              </w:rPr>
              <w:t>New York: Theosophical</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Publishing House.</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Suharto, S. </w:t>
            </w:r>
            <w:r w:rsidRPr="00E50E2D">
              <w:rPr>
                <w:rFonts w:ascii="Times New Roman" w:eastAsia="Calibri" w:hAnsi="Times New Roman" w:cs="Times New Roman"/>
                <w:i/>
                <w:iCs/>
                <w:sz w:val="24"/>
                <w:szCs w:val="24"/>
              </w:rPr>
              <w:t>“Refleksi Teori Kritik Seni Holistik: Sebuah Pendekatan Alternatif dalam</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Penelitian Kualitatif bagi Mahasiswa Seni.” </w:t>
            </w:r>
            <w:r w:rsidRPr="00E50E2D">
              <w:rPr>
                <w:rFonts w:ascii="Times New Roman" w:eastAsia="Calibri" w:hAnsi="Times New Roman" w:cs="Times New Roman"/>
                <w:sz w:val="24"/>
                <w:szCs w:val="24"/>
              </w:rPr>
              <w:t>Harmonia Jurnal Vol. VIII No.</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1 (2007).</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Tambayong, Yapi. 2012. 123 </w:t>
            </w:r>
            <w:r w:rsidRPr="00E50E2D">
              <w:rPr>
                <w:rFonts w:ascii="Times New Roman" w:eastAsia="Calibri" w:hAnsi="Times New Roman" w:cs="Times New Roman"/>
                <w:i/>
                <w:iCs/>
                <w:sz w:val="24"/>
                <w:szCs w:val="24"/>
              </w:rPr>
              <w:t xml:space="preserve">Ayat Tentang Seni. </w:t>
            </w:r>
            <w:r w:rsidRPr="00E50E2D">
              <w:rPr>
                <w:rFonts w:ascii="Times New Roman" w:eastAsia="Calibri" w:hAnsi="Times New Roman" w:cs="Times New Roman"/>
                <w:sz w:val="24"/>
                <w:szCs w:val="24"/>
              </w:rPr>
              <w:t>Bandung: Nuansa Cendekia.</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Taylor, Eric. 2005. </w:t>
            </w:r>
            <w:r w:rsidRPr="00E50E2D">
              <w:rPr>
                <w:rFonts w:ascii="Times New Roman" w:eastAsia="Calibri" w:hAnsi="Times New Roman" w:cs="Times New Roman"/>
                <w:i/>
                <w:iCs/>
                <w:sz w:val="24"/>
                <w:szCs w:val="24"/>
              </w:rPr>
              <w:t>The AB Guide To Music Theory Part 1</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__________.2005. </w:t>
            </w:r>
            <w:r w:rsidRPr="00E50E2D">
              <w:rPr>
                <w:rFonts w:ascii="Times New Roman" w:eastAsia="Calibri" w:hAnsi="Times New Roman" w:cs="Times New Roman"/>
                <w:i/>
                <w:iCs/>
                <w:sz w:val="24"/>
                <w:szCs w:val="24"/>
              </w:rPr>
              <w:t>The AB Guide To Music Theory Part 2</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9B2527" w:rsidRPr="00E50E2D" w:rsidRDefault="009B2527"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White, Paul. 2006. </w:t>
            </w:r>
            <w:r w:rsidRPr="00E50E2D">
              <w:rPr>
                <w:rFonts w:ascii="Times New Roman" w:eastAsia="Calibri" w:hAnsi="Times New Roman" w:cs="Times New Roman"/>
                <w:i/>
                <w:iCs/>
                <w:sz w:val="24"/>
                <w:szCs w:val="24"/>
              </w:rPr>
              <w:t>Basic VST Instruments</w:t>
            </w:r>
            <w:r w:rsidRPr="00E50E2D">
              <w:rPr>
                <w:rFonts w:ascii="Times New Roman" w:eastAsia="Calibri" w:hAnsi="Times New Roman" w:cs="Times New Roman"/>
                <w:sz w:val="24"/>
                <w:szCs w:val="24"/>
              </w:rPr>
              <w:t>. USA: Music Sales.</w:t>
            </w:r>
          </w:p>
          <w:p w:rsidR="009B2527" w:rsidRDefault="009B2527" w:rsidP="00440138">
            <w:pPr>
              <w:spacing w:before="120" w:after="120"/>
              <w:ind w:left="1288" w:right="386" w:hanging="953"/>
              <w:jc w:val="both"/>
              <w:rPr>
                <w:rFonts w:ascii="Times New Roman" w:eastAsia="Calibri" w:hAnsi="Times New Roman" w:cs="Times New Roman"/>
                <w:b/>
                <w:bCs/>
                <w:sz w:val="24"/>
                <w:szCs w:val="24"/>
              </w:rPr>
            </w:pPr>
          </w:p>
          <w:p w:rsidR="009B2527" w:rsidRPr="00E50E2D" w:rsidRDefault="009B2527" w:rsidP="00440138">
            <w:pPr>
              <w:spacing w:before="120" w:after="120"/>
              <w:ind w:left="1288" w:right="386" w:hanging="953"/>
              <w:jc w:val="both"/>
              <w:rPr>
                <w:rFonts w:ascii="Times New Roman" w:eastAsia="Calibri" w:hAnsi="Times New Roman" w:cs="Times New Roman"/>
                <w:b/>
                <w:bCs/>
                <w:sz w:val="24"/>
                <w:szCs w:val="24"/>
              </w:rPr>
            </w:pPr>
            <w:r w:rsidRPr="00E50E2D">
              <w:rPr>
                <w:rFonts w:ascii="Times New Roman" w:eastAsia="Calibri" w:hAnsi="Times New Roman" w:cs="Times New Roman"/>
                <w:b/>
                <w:bCs/>
                <w:sz w:val="24"/>
                <w:szCs w:val="24"/>
              </w:rPr>
              <w:t>Daftar Pustaka Web</w:t>
            </w:r>
          </w:p>
          <w:p w:rsidR="009B2527" w:rsidRPr="00E50E2D" w:rsidRDefault="00354289" w:rsidP="00440138">
            <w:pPr>
              <w:spacing w:before="120" w:after="120"/>
              <w:ind w:left="1288" w:right="386" w:hanging="953"/>
              <w:jc w:val="both"/>
              <w:rPr>
                <w:rFonts w:ascii="Times New Roman" w:eastAsia="Calibri" w:hAnsi="Times New Roman" w:cs="Times New Roman"/>
                <w:sz w:val="24"/>
                <w:szCs w:val="24"/>
              </w:rPr>
            </w:pPr>
            <w:hyperlink r:id="rId17" w:history="1">
              <w:r w:rsidR="009B2527" w:rsidRPr="0032445E">
                <w:rPr>
                  <w:rStyle w:val="Hyperlink"/>
                  <w:rFonts w:ascii="Times New Roman" w:eastAsia="Calibri" w:hAnsi="Times New Roman" w:cs="Times New Roman"/>
                  <w:sz w:val="24"/>
                  <w:szCs w:val="24"/>
                </w:rPr>
                <w:t>https://dimasphetorant.blogspot.com</w:t>
              </w:r>
            </w:hyperlink>
            <w:r w:rsidR="009B2527">
              <w:rPr>
                <w:rFonts w:ascii="Times New Roman" w:eastAsia="Calibri" w:hAnsi="Times New Roman" w:cs="Times New Roman"/>
                <w:sz w:val="24"/>
                <w:szCs w:val="24"/>
              </w:rPr>
              <w:t xml:space="preserve"> </w:t>
            </w:r>
          </w:p>
          <w:p w:rsidR="009B2527" w:rsidRPr="00E50E2D" w:rsidRDefault="00354289" w:rsidP="00440138">
            <w:pPr>
              <w:spacing w:before="120" w:after="120"/>
              <w:ind w:left="1288" w:right="386" w:hanging="953"/>
              <w:jc w:val="both"/>
              <w:rPr>
                <w:rFonts w:ascii="Times New Roman" w:eastAsia="Calibri" w:hAnsi="Times New Roman" w:cs="Times New Roman"/>
                <w:sz w:val="24"/>
                <w:szCs w:val="24"/>
                <w:lang w:val="id-ID"/>
              </w:rPr>
            </w:pPr>
            <w:hyperlink r:id="rId18" w:history="1">
              <w:r w:rsidR="009B2527" w:rsidRPr="0032445E">
                <w:rPr>
                  <w:rStyle w:val="Hyperlink"/>
                  <w:rFonts w:ascii="Times New Roman" w:eastAsia="Calibri" w:hAnsi="Times New Roman" w:cs="Times New Roman"/>
                  <w:sz w:val="24"/>
                  <w:szCs w:val="24"/>
                </w:rPr>
                <w:t>https://id.wikipedia.org</w:t>
              </w:r>
            </w:hyperlink>
            <w:r w:rsidR="009B2527">
              <w:rPr>
                <w:rFonts w:ascii="Times New Roman" w:eastAsia="Calibri" w:hAnsi="Times New Roman" w:cs="Times New Roman"/>
                <w:sz w:val="24"/>
                <w:szCs w:val="24"/>
              </w:rPr>
              <w:t xml:space="preserve"> </w:t>
            </w:r>
          </w:p>
        </w:tc>
      </w:tr>
    </w:tbl>
    <w:p w:rsidR="009B2527" w:rsidRDefault="009B2527" w:rsidP="009B2527">
      <w:pPr>
        <w:spacing w:before="120" w:after="120" w:line="240" w:lineRule="auto"/>
        <w:rPr>
          <w:rFonts w:ascii="Times New Roman" w:eastAsia="Times New Roman" w:hAnsi="Times New Roman" w:cs="Times New Roman"/>
          <w:sz w:val="20"/>
          <w:szCs w:val="20"/>
        </w:rPr>
      </w:pPr>
    </w:p>
    <w:p w:rsidR="009B2527" w:rsidRDefault="009B2527" w:rsidP="009B2527">
      <w:pPr>
        <w:spacing w:before="120" w:after="120" w:line="240" w:lineRule="auto"/>
        <w:rPr>
          <w:rFonts w:ascii="Times New Roman" w:eastAsia="Times New Roman" w:hAnsi="Times New Roman" w:cs="Times New Roman"/>
          <w:sz w:val="20"/>
          <w:szCs w:val="20"/>
        </w:rPr>
      </w:pPr>
    </w:p>
    <w:p w:rsidR="003E2838" w:rsidRPr="00A779ED" w:rsidRDefault="009B2527" w:rsidP="009B2527">
      <w:pPr>
        <w:spacing w:before="120" w:after="120" w:line="240" w:lineRule="auto"/>
        <w:jc w:val="center"/>
        <w:rPr>
          <w:rFonts w:ascii="Times New Roman" w:eastAsia="Calibri" w:hAnsi="Times New Roman" w:cs="Times New Roman"/>
          <w:b/>
          <w:bCs/>
          <w:sz w:val="28"/>
          <w:szCs w:val="28"/>
          <w:lang w:val="id-ID"/>
        </w:rPr>
      </w:pPr>
      <w:r>
        <w:rPr>
          <w:rFonts w:ascii="Times New Roman" w:eastAsia="Calibri" w:hAnsi="Times New Roman" w:cs="Times New Roman"/>
          <w:b/>
          <w:bCs/>
          <w:sz w:val="28"/>
          <w:szCs w:val="36"/>
        </w:rPr>
        <w:br w:type="page"/>
      </w:r>
      <w:r w:rsidR="002151D5" w:rsidRPr="00A779ED">
        <w:rPr>
          <w:rFonts w:ascii="Times New Roman" w:eastAsia="Calibri" w:hAnsi="Times New Roman" w:cs="Times New Roman"/>
          <w:b/>
          <w:bCs/>
          <w:sz w:val="28"/>
          <w:szCs w:val="28"/>
        </w:rPr>
        <w:lastRenderedPageBreak/>
        <w:t>MODUL AJAR</w:t>
      </w:r>
      <w:r w:rsidR="00440355" w:rsidRPr="00A779ED">
        <w:rPr>
          <w:rFonts w:ascii="Times New Roman" w:eastAsia="Calibri" w:hAnsi="Times New Roman" w:cs="Times New Roman"/>
          <w:b/>
          <w:bCs/>
          <w:sz w:val="28"/>
          <w:szCs w:val="28"/>
          <w:lang w:val="id-ID"/>
        </w:rPr>
        <w:t xml:space="preserve"> </w:t>
      </w:r>
      <w:r w:rsidR="00E7304A" w:rsidRPr="00A779ED">
        <w:rPr>
          <w:rFonts w:ascii="Times New Roman" w:eastAsia="Calibri" w:hAnsi="Times New Roman" w:cs="Times New Roman"/>
          <w:b/>
          <w:bCs/>
          <w:sz w:val="28"/>
          <w:szCs w:val="28"/>
          <w:lang w:val="id-ID"/>
        </w:rPr>
        <w:t>KURIKULUM MERDEKA</w:t>
      </w:r>
    </w:p>
    <w:p w:rsidR="00E7304A" w:rsidRPr="00A779ED" w:rsidRDefault="00BB5079" w:rsidP="00F110FE">
      <w:pPr>
        <w:spacing w:before="120" w:after="120" w:line="240" w:lineRule="auto"/>
        <w:jc w:val="center"/>
        <w:rPr>
          <w:rFonts w:ascii="Times New Roman" w:eastAsia="Calibri" w:hAnsi="Times New Roman" w:cs="Times New Roman"/>
          <w:b/>
          <w:bCs/>
          <w:sz w:val="28"/>
          <w:szCs w:val="28"/>
        </w:rPr>
      </w:pPr>
      <w:r w:rsidRPr="00A779ED">
        <w:rPr>
          <w:rFonts w:ascii="Times New Roman" w:eastAsia="Calibri" w:hAnsi="Times New Roman" w:cs="Times New Roman"/>
          <w:b/>
          <w:bCs/>
          <w:sz w:val="28"/>
          <w:szCs w:val="28"/>
        </w:rPr>
        <w:t>SENI MUSIK</w:t>
      </w:r>
      <w:r w:rsidR="000323D4" w:rsidRPr="00A779ED">
        <w:rPr>
          <w:rFonts w:ascii="Times New Roman" w:eastAsia="Calibri" w:hAnsi="Times New Roman" w:cs="Times New Roman"/>
          <w:b/>
          <w:bCs/>
          <w:sz w:val="28"/>
          <w:szCs w:val="28"/>
          <w:lang w:val="en-ID"/>
        </w:rPr>
        <w:t xml:space="preserve"> </w:t>
      </w:r>
      <w:r w:rsidR="00EB6601">
        <w:rPr>
          <w:rFonts w:ascii="Times New Roman" w:eastAsia="Calibri" w:hAnsi="Times New Roman" w:cs="Times New Roman"/>
          <w:b/>
          <w:bCs/>
          <w:sz w:val="28"/>
          <w:szCs w:val="28"/>
          <w:lang w:val="en-ID"/>
        </w:rPr>
        <w:t>FASE E</w:t>
      </w:r>
      <w:r w:rsidR="000323D4" w:rsidRPr="00A779ED">
        <w:rPr>
          <w:rFonts w:ascii="Times New Roman" w:eastAsia="Calibri" w:hAnsi="Times New Roman" w:cs="Times New Roman"/>
          <w:b/>
          <w:bCs/>
          <w:sz w:val="28"/>
          <w:szCs w:val="28"/>
          <w:lang w:val="en-ID"/>
        </w:rPr>
        <w:t xml:space="preserve"> KELAS </w:t>
      </w:r>
      <w:r w:rsidR="000166AC" w:rsidRPr="00A779ED">
        <w:rPr>
          <w:rFonts w:ascii="Times New Roman" w:eastAsia="Calibri" w:hAnsi="Times New Roman" w:cs="Times New Roman"/>
          <w:b/>
          <w:bCs/>
          <w:sz w:val="28"/>
          <w:szCs w:val="28"/>
        </w:rPr>
        <w:t>XI</w:t>
      </w:r>
      <w:r w:rsidR="000C786E">
        <w:rPr>
          <w:rFonts w:ascii="Times New Roman" w:eastAsia="Calibri" w:hAnsi="Times New Roman" w:cs="Times New Roman"/>
          <w:b/>
          <w:bCs/>
          <w:sz w:val="28"/>
          <w:szCs w:val="28"/>
        </w:rPr>
        <w:t>I</w:t>
      </w:r>
    </w:p>
    <w:p w:rsidR="002151D5" w:rsidRPr="00A779ED" w:rsidRDefault="002151D5" w:rsidP="00F110FE">
      <w:pPr>
        <w:spacing w:before="120" w:after="120" w:line="240" w:lineRule="auto"/>
        <w:rPr>
          <w:rFonts w:ascii="Times New Roman" w:eastAsia="Times New Roman" w:hAnsi="Times New Roman" w:cs="Times New Roman"/>
          <w:sz w:val="28"/>
          <w:szCs w:val="28"/>
        </w:rPr>
      </w:pPr>
    </w:p>
    <w:tbl>
      <w:tblPr>
        <w:tblStyle w:val="TableGrid24"/>
        <w:tblW w:w="9053" w:type="dxa"/>
        <w:jc w:val="center"/>
        <w:tblLayout w:type="fixed"/>
        <w:tblLook w:val="04A0" w:firstRow="1" w:lastRow="0" w:firstColumn="1" w:lastColumn="0" w:noHBand="0" w:noVBand="1"/>
      </w:tblPr>
      <w:tblGrid>
        <w:gridCol w:w="3809"/>
        <w:gridCol w:w="458"/>
        <w:gridCol w:w="4786"/>
      </w:tblGrid>
      <w:tr w:rsidR="002151D5" w:rsidRPr="00A779ED" w:rsidTr="00915DA6">
        <w:trPr>
          <w:jc w:val="center"/>
        </w:trPr>
        <w:tc>
          <w:tcPr>
            <w:tcW w:w="9053" w:type="dxa"/>
            <w:gridSpan w:val="3"/>
            <w:shd w:val="clear" w:color="auto" w:fill="92CDDC" w:themeFill="accent5" w:themeFillTint="99"/>
          </w:tcPr>
          <w:p w:rsidR="002151D5" w:rsidRPr="00A779ED" w:rsidRDefault="002151D5" w:rsidP="00A779ED">
            <w:pPr>
              <w:tabs>
                <w:tab w:val="left" w:pos="2895"/>
              </w:tabs>
              <w:spacing w:before="120" w:after="120"/>
              <w:rPr>
                <w:rFonts w:ascii="Times New Roman" w:hAnsi="Times New Roman" w:cs="Times New Roman"/>
                <w:b/>
                <w:bCs/>
                <w:sz w:val="24"/>
                <w:szCs w:val="24"/>
              </w:rPr>
            </w:pPr>
            <w:r w:rsidRPr="00A779ED">
              <w:rPr>
                <w:rFonts w:ascii="Times New Roman" w:eastAsia="Times New Roman" w:hAnsi="Times New Roman" w:cs="Times New Roman"/>
                <w:sz w:val="24"/>
                <w:szCs w:val="24"/>
              </w:rPr>
              <w:br w:type="page"/>
            </w:r>
            <w:r w:rsidRPr="00A779ED">
              <w:rPr>
                <w:rFonts w:ascii="Times New Roman" w:hAnsi="Times New Roman" w:cs="Times New Roman"/>
                <w:b/>
                <w:bCs/>
                <w:sz w:val="24"/>
                <w:szCs w:val="24"/>
              </w:rPr>
              <w:t xml:space="preserve">INFORMASI UMUM </w:t>
            </w:r>
            <w:r w:rsidR="00830A67" w:rsidRPr="00A779ED">
              <w:rPr>
                <w:rFonts w:ascii="Times New Roman" w:hAnsi="Times New Roman" w:cs="Times New Roman"/>
                <w:b/>
                <w:bCs/>
                <w:sz w:val="24"/>
                <w:szCs w:val="24"/>
              </w:rPr>
              <w:tab/>
            </w:r>
          </w:p>
        </w:tc>
      </w:tr>
      <w:tr w:rsidR="002151D5" w:rsidRPr="00A779ED" w:rsidTr="00915DA6">
        <w:trPr>
          <w:jc w:val="center"/>
        </w:trPr>
        <w:tc>
          <w:tcPr>
            <w:tcW w:w="9053" w:type="dxa"/>
            <w:gridSpan w:val="3"/>
            <w:tcBorders>
              <w:bottom w:val="single" w:sz="4" w:space="0" w:color="auto"/>
            </w:tcBorders>
            <w:shd w:val="clear" w:color="auto" w:fill="B6DDE8" w:themeFill="accent5" w:themeFillTint="66"/>
          </w:tcPr>
          <w:p w:rsidR="002151D5" w:rsidRPr="00A779ED" w:rsidRDefault="002151D5" w:rsidP="00A779ED">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A.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IDENTITAS MODUL</w:t>
            </w:r>
          </w:p>
        </w:tc>
      </w:tr>
      <w:tr w:rsidR="00DC552C" w:rsidRPr="00A779ED" w:rsidTr="00915DA6">
        <w:trPr>
          <w:jc w:val="center"/>
        </w:trPr>
        <w:tc>
          <w:tcPr>
            <w:tcW w:w="3809" w:type="dxa"/>
            <w:tcBorders>
              <w:top w:val="single" w:sz="4" w:space="0" w:color="auto"/>
              <w:left w:val="single" w:sz="4" w:space="0" w:color="auto"/>
              <w:bottom w:val="single" w:sz="4" w:space="0" w:color="auto"/>
              <w:right w:val="nil"/>
            </w:tcBorders>
          </w:tcPr>
          <w:p w:rsidR="00DC552C" w:rsidRPr="00A779ED" w:rsidRDefault="00DC552C" w:rsidP="00A779ED">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Penyusun</w:t>
            </w:r>
          </w:p>
          <w:p w:rsidR="00DC552C" w:rsidRPr="00A779ED" w:rsidRDefault="00A716F6" w:rsidP="00A779ED">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Institusi</w:t>
            </w:r>
          </w:p>
          <w:p w:rsidR="00DC552C" w:rsidRPr="00A779ED" w:rsidRDefault="00DC552C" w:rsidP="00A779ED">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Tahun Penyusunan</w:t>
            </w:r>
          </w:p>
          <w:p w:rsidR="00DC552C" w:rsidRPr="00A779ED" w:rsidRDefault="00DC552C" w:rsidP="00A779ED">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Jenjang Sekolah</w:t>
            </w:r>
          </w:p>
          <w:p w:rsidR="00DC552C" w:rsidRPr="00A779ED" w:rsidRDefault="00DC552C" w:rsidP="00A779ED">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Mata Pelajaran</w:t>
            </w:r>
          </w:p>
          <w:p w:rsidR="00DC552C" w:rsidRPr="00A779ED" w:rsidRDefault="00EB6601" w:rsidP="00A779ED">
            <w:pPr>
              <w:spacing w:before="120" w:after="120"/>
              <w:ind w:left="341"/>
              <w:contextualSpacing/>
              <w:jc w:val="both"/>
              <w:rPr>
                <w:rFonts w:ascii="Times New Roman" w:eastAsia="Calibri" w:hAnsi="Times New Roman" w:cs="Times New Roman"/>
                <w:b/>
                <w:bCs/>
                <w:sz w:val="24"/>
                <w:szCs w:val="24"/>
                <w:lang w:val="id-ID"/>
              </w:rPr>
            </w:pPr>
            <w:r>
              <w:rPr>
                <w:rFonts w:ascii="Times New Roman" w:eastAsia="Calibri" w:hAnsi="Times New Roman" w:cs="Times New Roman"/>
                <w:b/>
                <w:bCs/>
                <w:sz w:val="24"/>
                <w:szCs w:val="24"/>
                <w:lang w:val="id-ID"/>
              </w:rPr>
              <w:t>Fase E</w:t>
            </w:r>
            <w:r w:rsidR="00DC552C" w:rsidRPr="00A779ED">
              <w:rPr>
                <w:rFonts w:ascii="Times New Roman" w:eastAsia="Calibri" w:hAnsi="Times New Roman" w:cs="Times New Roman"/>
                <w:b/>
                <w:bCs/>
                <w:sz w:val="24"/>
                <w:szCs w:val="24"/>
              </w:rPr>
              <w:t xml:space="preserve">, </w:t>
            </w:r>
            <w:r w:rsidR="00DC552C" w:rsidRPr="00A779ED">
              <w:rPr>
                <w:rFonts w:ascii="Times New Roman" w:eastAsia="Calibri" w:hAnsi="Times New Roman" w:cs="Times New Roman"/>
                <w:b/>
                <w:bCs/>
                <w:sz w:val="24"/>
                <w:szCs w:val="24"/>
                <w:lang w:val="pt-BR"/>
              </w:rPr>
              <w:t>Kelas / Semester</w:t>
            </w:r>
          </w:p>
          <w:p w:rsidR="00926DD6" w:rsidRPr="00A779ED" w:rsidRDefault="001F58EB" w:rsidP="00A779ED">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rPr>
              <w:t>Unit</w:t>
            </w:r>
            <w:r w:rsidRPr="00A779ED">
              <w:rPr>
                <w:rFonts w:ascii="Times New Roman" w:eastAsia="Calibri" w:hAnsi="Times New Roman" w:cs="Times New Roman"/>
                <w:b/>
                <w:bCs/>
                <w:sz w:val="24"/>
                <w:szCs w:val="24"/>
                <w:lang w:val="id-ID"/>
              </w:rPr>
              <w:t xml:space="preserve"> </w:t>
            </w:r>
            <w:r w:rsidR="003D288D" w:rsidRPr="00A779ED">
              <w:rPr>
                <w:rFonts w:ascii="Times New Roman" w:eastAsia="Calibri" w:hAnsi="Times New Roman" w:cs="Times New Roman"/>
                <w:b/>
                <w:bCs/>
                <w:sz w:val="24"/>
                <w:szCs w:val="24"/>
                <w:lang w:val="id-ID"/>
              </w:rPr>
              <w:t>1</w:t>
            </w:r>
          </w:p>
          <w:p w:rsidR="00F843FE" w:rsidRPr="00A779ED" w:rsidRDefault="00451888" w:rsidP="00A779ED">
            <w:pPr>
              <w:spacing w:before="120" w:after="120"/>
              <w:ind w:left="341"/>
              <w:contextualSpacing/>
              <w:rPr>
                <w:rFonts w:ascii="Times New Roman" w:eastAsia="Calibri" w:hAnsi="Times New Roman" w:cs="Times New Roman"/>
                <w:b/>
                <w:bCs/>
                <w:sz w:val="24"/>
                <w:szCs w:val="24"/>
              </w:rPr>
            </w:pPr>
            <w:r>
              <w:rPr>
                <w:rFonts w:ascii="Times New Roman" w:eastAsia="Calibri" w:hAnsi="Times New Roman" w:cs="Times New Roman"/>
                <w:b/>
                <w:bCs/>
                <w:sz w:val="24"/>
                <w:szCs w:val="24"/>
              </w:rPr>
              <w:t>Kegiatan Pembelajaran 2</w:t>
            </w:r>
          </w:p>
          <w:p w:rsidR="00DC552C" w:rsidRDefault="00DC552C" w:rsidP="00A779ED">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Alokasi Waktu</w:t>
            </w:r>
          </w:p>
          <w:p w:rsidR="00915DA6" w:rsidRDefault="00915DA6" w:rsidP="00A779ED">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Capaian Pembelajaran </w:t>
            </w:r>
            <w:r w:rsidR="00EB6601">
              <w:rPr>
                <w:rFonts w:ascii="Times New Roman" w:eastAsia="Calibri" w:hAnsi="Times New Roman" w:cs="Times New Roman"/>
                <w:b/>
                <w:bCs/>
                <w:sz w:val="24"/>
                <w:szCs w:val="24"/>
              </w:rPr>
              <w:t>Fase E</w:t>
            </w: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Elemen</w:t>
            </w: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Default="00915DA6" w:rsidP="00A779ED">
            <w:pPr>
              <w:spacing w:before="120" w:after="120"/>
              <w:ind w:left="341"/>
              <w:contextualSpacing/>
              <w:jc w:val="both"/>
              <w:rPr>
                <w:rFonts w:ascii="Times New Roman" w:eastAsia="Calibri" w:hAnsi="Times New Roman" w:cs="Times New Roman"/>
                <w:b/>
                <w:bCs/>
                <w:sz w:val="24"/>
                <w:szCs w:val="24"/>
              </w:rPr>
            </w:pPr>
          </w:p>
          <w:p w:rsidR="00915DA6" w:rsidRPr="00A779ED" w:rsidRDefault="00915DA6" w:rsidP="00A779ED">
            <w:pPr>
              <w:spacing w:before="120" w:after="120"/>
              <w:ind w:left="341"/>
              <w:contextualSpacing/>
              <w:jc w:val="both"/>
              <w:rPr>
                <w:rFonts w:ascii="Times New Roman" w:eastAsia="Calibri" w:hAnsi="Times New Roman" w:cs="Times New Roman"/>
                <w:b/>
                <w:sz w:val="24"/>
                <w:szCs w:val="24"/>
                <w:lang w:val="id-ID"/>
              </w:rPr>
            </w:pPr>
          </w:p>
        </w:tc>
        <w:tc>
          <w:tcPr>
            <w:tcW w:w="458" w:type="dxa"/>
            <w:tcBorders>
              <w:top w:val="single" w:sz="4" w:space="0" w:color="auto"/>
              <w:left w:val="nil"/>
              <w:bottom w:val="single" w:sz="4" w:space="0" w:color="auto"/>
              <w:right w:val="nil"/>
            </w:tcBorders>
          </w:tcPr>
          <w:p w:rsidR="00DC552C" w:rsidRPr="00A779ED" w:rsidRDefault="00DC552C" w:rsidP="00A779ED">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DC552C" w:rsidRPr="00A779ED" w:rsidRDefault="00DC552C" w:rsidP="00A779ED">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DC552C" w:rsidRPr="00A779ED" w:rsidRDefault="00DC552C" w:rsidP="00A779ED">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DC552C" w:rsidRPr="00A779ED" w:rsidRDefault="00DC552C" w:rsidP="00A779ED">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DC552C" w:rsidRPr="00A779ED" w:rsidRDefault="00DC552C" w:rsidP="00A779ED">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DC552C" w:rsidRPr="00A779ED" w:rsidRDefault="00DC552C" w:rsidP="00A779ED">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26DD6" w:rsidRPr="00A779ED" w:rsidRDefault="00DC552C" w:rsidP="00A779ED">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F843FE" w:rsidRPr="00A779ED" w:rsidRDefault="00DC552C" w:rsidP="00A779ED">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DC552C" w:rsidRDefault="00DC552C" w:rsidP="00A779ED">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15DA6" w:rsidRP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p w:rsid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p>
          <w:p w:rsid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p>
          <w:p w:rsid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p>
          <w:p w:rsid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p>
          <w:p w:rsid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p>
          <w:p w:rsid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p>
          <w:p w:rsid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p>
          <w:p w:rsid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p>
          <w:p w:rsid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p>
          <w:p w:rsid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p>
          <w:p w:rsid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p>
          <w:p w:rsid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p>
          <w:p w:rsid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p>
          <w:p w:rsid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p>
          <w:p w:rsid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p>
          <w:p w:rsid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p>
          <w:p w:rsid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p>
          <w:p w:rsid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p>
          <w:p w:rsid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p>
          <w:p w:rsid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p>
          <w:p w:rsidR="00915DA6"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p>
          <w:p w:rsidR="00915DA6" w:rsidRPr="00A779ED" w:rsidRDefault="00915DA6" w:rsidP="00915DA6">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tc>
        <w:tc>
          <w:tcPr>
            <w:tcW w:w="4786" w:type="dxa"/>
            <w:tcBorders>
              <w:top w:val="single" w:sz="4" w:space="0" w:color="auto"/>
              <w:left w:val="nil"/>
              <w:bottom w:val="single" w:sz="4" w:space="0" w:color="auto"/>
              <w:right w:val="single" w:sz="4" w:space="0" w:color="auto"/>
            </w:tcBorders>
          </w:tcPr>
          <w:p w:rsidR="00DC552C" w:rsidRPr="00A779ED" w:rsidRDefault="00DC552C" w:rsidP="00A779ED">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A779ED" w:rsidRPr="00A779ED" w:rsidRDefault="00A779ED" w:rsidP="00A779ED">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DC552C" w:rsidRPr="00A779ED" w:rsidRDefault="00743F45" w:rsidP="00A779ED">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Tahun 20 ...</w:t>
            </w:r>
          </w:p>
          <w:p w:rsidR="00A779ED" w:rsidRPr="00A779ED" w:rsidRDefault="00A779ED" w:rsidP="00A779ED">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DC552C" w:rsidRPr="00A779ED" w:rsidRDefault="00BB5079" w:rsidP="00A779ED">
            <w:pPr>
              <w:spacing w:before="120" w:after="120"/>
              <w:ind w:left="130"/>
              <w:contextualSpacing/>
              <w:jc w:val="both"/>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Seni Musik</w:t>
            </w:r>
            <w:r w:rsidR="00DC552C" w:rsidRPr="00A779ED">
              <w:rPr>
                <w:rFonts w:ascii="Times New Roman" w:eastAsia="Calibri" w:hAnsi="Times New Roman" w:cs="Times New Roman"/>
                <w:b/>
                <w:bCs/>
                <w:sz w:val="24"/>
                <w:szCs w:val="24"/>
              </w:rPr>
              <w:t xml:space="preserve"> </w:t>
            </w:r>
          </w:p>
          <w:p w:rsidR="00DC552C" w:rsidRPr="00A779ED" w:rsidRDefault="000C786E" w:rsidP="00A779ED">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XII (Dua Belas)</w:t>
            </w:r>
            <w:r w:rsidR="00DC552C" w:rsidRPr="00A779ED">
              <w:rPr>
                <w:rFonts w:ascii="Times New Roman" w:eastAsia="Calibri" w:hAnsi="Times New Roman" w:cs="Times New Roman"/>
                <w:b/>
                <w:bCs/>
                <w:sz w:val="24"/>
                <w:szCs w:val="24"/>
                <w:lang w:val="pt-BR"/>
              </w:rPr>
              <w:t xml:space="preserve">  / </w:t>
            </w:r>
            <w:r w:rsidR="00DC552C" w:rsidRPr="00A779ED">
              <w:rPr>
                <w:rFonts w:ascii="Times New Roman" w:eastAsia="Calibri" w:hAnsi="Times New Roman" w:cs="Times New Roman"/>
                <w:b/>
                <w:bCs/>
                <w:sz w:val="24"/>
                <w:szCs w:val="24"/>
                <w:lang w:val="id-ID"/>
              </w:rPr>
              <w:t>I</w:t>
            </w:r>
            <w:r w:rsidR="00DC552C" w:rsidRPr="00A779ED">
              <w:rPr>
                <w:rFonts w:ascii="Times New Roman" w:eastAsia="Calibri" w:hAnsi="Times New Roman" w:cs="Times New Roman"/>
                <w:b/>
                <w:bCs/>
                <w:sz w:val="24"/>
                <w:szCs w:val="24"/>
                <w:lang w:val="pt-BR"/>
              </w:rPr>
              <w:t xml:space="preserve"> </w:t>
            </w:r>
            <w:r w:rsidR="00DC552C" w:rsidRPr="00A779ED">
              <w:rPr>
                <w:rFonts w:ascii="Times New Roman" w:eastAsia="Calibri" w:hAnsi="Times New Roman" w:cs="Times New Roman"/>
                <w:b/>
                <w:bCs/>
                <w:sz w:val="24"/>
                <w:szCs w:val="24"/>
              </w:rPr>
              <w:t>(Ganjil)</w:t>
            </w:r>
          </w:p>
          <w:p w:rsidR="001F58EB" w:rsidRPr="00A779ED" w:rsidRDefault="002A7DE2" w:rsidP="00A779ED">
            <w:pPr>
              <w:spacing w:before="120" w:after="120"/>
              <w:ind w:left="130"/>
              <w:contextualSpacing/>
              <w:jc w:val="both"/>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Apresiasi Musik</w:t>
            </w:r>
          </w:p>
          <w:p w:rsidR="00DC552C" w:rsidRPr="00A779ED" w:rsidRDefault="00451888" w:rsidP="00A779ED">
            <w:pPr>
              <w:spacing w:before="120" w:after="120"/>
              <w:ind w:left="130"/>
              <w:contextualSpacing/>
              <w:jc w:val="both"/>
              <w:rPr>
                <w:rFonts w:ascii="Times New Roman" w:eastAsia="Calibri" w:hAnsi="Times New Roman" w:cs="Times New Roman"/>
                <w:b/>
                <w:bCs/>
                <w:sz w:val="24"/>
                <w:szCs w:val="24"/>
              </w:rPr>
            </w:pPr>
            <w:r w:rsidRPr="00451888">
              <w:rPr>
                <w:rFonts w:ascii="Times New Roman" w:eastAsia="Calibri" w:hAnsi="Times New Roman" w:cs="Times New Roman"/>
                <w:b/>
                <w:bCs/>
                <w:sz w:val="24"/>
                <w:szCs w:val="24"/>
              </w:rPr>
              <w:t>Apakah Musik Itu?</w:t>
            </w:r>
          </w:p>
          <w:p w:rsidR="00DC552C" w:rsidRDefault="00CB6B86" w:rsidP="00A779ED">
            <w:pPr>
              <w:spacing w:before="120" w:after="120"/>
              <w:ind w:left="130"/>
              <w:contextualSpacing/>
              <w:jc w:val="both"/>
              <w:rPr>
                <w:rFonts w:ascii="Times New Roman" w:eastAsia="Calibri" w:hAnsi="Times New Roman" w:cs="Times New Roman"/>
                <w:b/>
                <w:bCs/>
                <w:sz w:val="24"/>
                <w:szCs w:val="24"/>
              </w:rPr>
            </w:pPr>
            <w:r w:rsidRPr="00CB6B86">
              <w:rPr>
                <w:rFonts w:ascii="Times New Roman" w:eastAsia="Calibri" w:hAnsi="Times New Roman" w:cs="Times New Roman"/>
                <w:b/>
                <w:bCs/>
                <w:sz w:val="24"/>
                <w:szCs w:val="24"/>
              </w:rPr>
              <w:t>4 JP (2 kali tatap muka x 2x45 menit)</w:t>
            </w:r>
          </w:p>
          <w:p w:rsidR="00915DA6" w:rsidRPr="00915DA6" w:rsidRDefault="00915DA6" w:rsidP="00915DA6">
            <w:pPr>
              <w:spacing w:before="120" w:after="120"/>
              <w:ind w:left="130"/>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Pada akhir </w:t>
            </w:r>
            <w:r w:rsidR="00EB6601">
              <w:rPr>
                <w:rFonts w:ascii="Times New Roman" w:eastAsia="Calibri" w:hAnsi="Times New Roman" w:cs="Times New Roman"/>
                <w:b/>
                <w:bCs/>
                <w:sz w:val="24"/>
                <w:szCs w:val="24"/>
              </w:rPr>
              <w:t>Fase E</w:t>
            </w:r>
            <w:r w:rsidRPr="00915DA6">
              <w:rPr>
                <w:rFonts w:ascii="Times New Roman" w:eastAsia="Calibri" w:hAnsi="Times New Roman" w:cs="Times New Roman"/>
                <w:b/>
                <w:bCs/>
                <w:sz w:val="24"/>
                <w:szCs w:val="24"/>
              </w:rPr>
              <w:t xml:space="preserve">, peserta didik mampu menyimak dengan baik dan cermat, melibatkan diri secara aktif dan kreatif dalam pengalaman atas bunyi-musik. Peserta didik menunjukkan kepekaannya terhadap unsur-unsur bunyi-musik dan kepekaan serta menunjukan adanya penambahan wawasan atas beragam konteks dari sajian musik seperti: lirik lagu, kegunaan musik yang dimainkan, era, </w:t>
            </w:r>
            <w:r w:rsidRPr="00915DA6">
              <w:rPr>
                <w:rFonts w:ascii="Times New Roman" w:eastAsia="Calibri" w:hAnsi="Times New Roman" w:cs="Times New Roman"/>
                <w:b/>
                <w:bCs/>
                <w:i/>
                <w:iCs/>
                <w:sz w:val="24"/>
                <w:szCs w:val="24"/>
              </w:rPr>
              <w:t>style</w:t>
            </w:r>
            <w:r w:rsidRPr="00915DA6">
              <w:rPr>
                <w:rFonts w:ascii="Times New Roman" w:eastAsia="Calibri" w:hAnsi="Times New Roman" w:cs="Times New Roman"/>
                <w:b/>
                <w:bCs/>
                <w:sz w:val="24"/>
                <w:szCs w:val="24"/>
              </w:rPr>
              <w:t>, kondisi sosial-budaya, ekologis, dan sebagainya. Peserta didik menghasilkan gagasan dan karya musik yang otentik dengan menunjukkan kepekaan terhadap unsur- unsur bunyi-musik dan memperlihatkan pengetahuan dan pemahaman atas keragaman konteks. Peserta didik mampu melibatkan praktik-praktik selain musik (bentuk seni lain, pelibatan dan penggunaan teknologi yang sesuai) baik secara terencana maupun situasional sesuai kaidah tata bunyi/musik.</w:t>
            </w:r>
          </w:p>
          <w:p w:rsidR="00915DA6" w:rsidRDefault="003756BF" w:rsidP="00A779ED">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Mengalami (</w:t>
            </w:r>
            <w:r w:rsidRPr="003756BF">
              <w:rPr>
                <w:rFonts w:ascii="Times New Roman" w:eastAsia="Calibri" w:hAnsi="Times New Roman" w:cs="Times New Roman"/>
                <w:b/>
                <w:bCs/>
                <w:i/>
                <w:iCs/>
                <w:sz w:val="24"/>
                <w:szCs w:val="24"/>
              </w:rPr>
              <w:t>Experiencing</w:t>
            </w:r>
            <w:r w:rsidRPr="003756BF">
              <w:rPr>
                <w:rFonts w:ascii="Times New Roman" w:eastAsia="Calibri" w:hAnsi="Times New Roman" w:cs="Times New Roman"/>
                <w:b/>
                <w:bCs/>
                <w:sz w:val="24"/>
                <w:szCs w:val="24"/>
              </w:rPr>
              <w:t>)</w:t>
            </w:r>
          </w:p>
          <w:p w:rsidR="003756BF" w:rsidRDefault="003756BF" w:rsidP="00A779ED">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dengan baik dan cermat, melibatkan diri secara aktif dalam pengalaman atas bunyi- musik,  peka  dan  paham, serta secara sadar melibatkan konteks sajian musik dan berpartisipasi aktif dalam sajian musik secara luas.</w:t>
            </w:r>
          </w:p>
          <w:p w:rsidR="003756BF" w:rsidRPr="003756BF" w:rsidRDefault="003756BF" w:rsidP="00A779ED">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Merefleksikan (</w:t>
            </w:r>
            <w:r w:rsidRPr="003756BF">
              <w:rPr>
                <w:rFonts w:ascii="Times New Roman" w:eastAsia="Calibri" w:hAnsi="Times New Roman" w:cs="Times New Roman"/>
                <w:b/>
                <w:bCs/>
                <w:i/>
                <w:iCs/>
                <w:sz w:val="24"/>
                <w:szCs w:val="24"/>
              </w:rPr>
              <w:t>Reflecting</w:t>
            </w:r>
            <w:r w:rsidRPr="003756BF">
              <w:rPr>
                <w:rFonts w:ascii="Times New Roman" w:eastAsia="Calibri" w:hAnsi="Times New Roman" w:cs="Times New Roman"/>
                <w:b/>
                <w:bCs/>
                <w:sz w:val="24"/>
                <w:szCs w:val="24"/>
              </w:rPr>
              <w:t>)</w:t>
            </w:r>
          </w:p>
          <w:p w:rsidR="003756BF" w:rsidRDefault="003756BF" w:rsidP="00A779ED">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 xml:space="preserve">Pada akhir fase ini, peserta didik mampu menyimak dengan baik dan cermat, </w:t>
            </w:r>
            <w:r w:rsidRPr="003756BF">
              <w:rPr>
                <w:rFonts w:ascii="Times New Roman" w:eastAsia="Calibri" w:hAnsi="Times New Roman" w:cs="Times New Roman"/>
                <w:bCs/>
                <w:sz w:val="24"/>
                <w:szCs w:val="24"/>
              </w:rPr>
              <w:lastRenderedPageBreak/>
              <w:t>melibatkan diri secara aktif dalam pengalaman atas bunyi- musik,  peka  dan  paham, serta secara sadar melibatkan konteks sajian musik dan berpartisipasi aktif dalam sajian musik secara luas.</w:t>
            </w:r>
          </w:p>
          <w:p w:rsidR="003756BF" w:rsidRPr="003756BF" w:rsidRDefault="003756BF" w:rsidP="00A779ED">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Berpikir dan Bekerja Secara Artistik (</w:t>
            </w:r>
            <w:r w:rsidRPr="003756BF">
              <w:rPr>
                <w:rFonts w:ascii="Times New Roman" w:eastAsia="Calibri" w:hAnsi="Times New Roman" w:cs="Times New Roman"/>
                <w:b/>
                <w:bCs/>
                <w:i/>
                <w:iCs/>
                <w:sz w:val="24"/>
                <w:szCs w:val="24"/>
              </w:rPr>
              <w:t>Thinking and Working Artistically</w:t>
            </w:r>
            <w:r w:rsidRPr="003756BF">
              <w:rPr>
                <w:rFonts w:ascii="Times New Roman" w:eastAsia="Calibri" w:hAnsi="Times New Roman" w:cs="Times New Roman"/>
                <w:b/>
                <w:bCs/>
                <w:sz w:val="24"/>
                <w:szCs w:val="24"/>
              </w:rPr>
              <w:t>)</w:t>
            </w:r>
          </w:p>
          <w:p w:rsidR="003756BF" w:rsidRDefault="003756BF" w:rsidP="00A779ED">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dan menjalani kebiasaan bermusik secara baik dan cermat, serta menunjukkan tingkat kepekaan yang tinggi akan unsur-unsur bunyi-musik, pengetahuan dan pemahaman bermusik, serta keberagaman konteks musik, dalam praktik musik yang terencana secara sadar maupun situasional akan kaidah tata bunyi-musik.</w:t>
            </w:r>
          </w:p>
          <w:p w:rsidR="003756BF" w:rsidRPr="003756BF" w:rsidRDefault="003756BF" w:rsidP="00A779ED">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Menciptakan (</w:t>
            </w:r>
            <w:r w:rsidRPr="003756BF">
              <w:rPr>
                <w:rFonts w:ascii="Times New Roman" w:eastAsia="Calibri" w:hAnsi="Times New Roman" w:cs="Times New Roman"/>
                <w:b/>
                <w:bCs/>
                <w:i/>
                <w:iCs/>
                <w:sz w:val="24"/>
                <w:szCs w:val="24"/>
              </w:rPr>
              <w:t>Creating</w:t>
            </w:r>
            <w:r w:rsidRPr="003756BF">
              <w:rPr>
                <w:rFonts w:ascii="Times New Roman" w:eastAsia="Calibri" w:hAnsi="Times New Roman" w:cs="Times New Roman"/>
                <w:b/>
                <w:bCs/>
                <w:sz w:val="24"/>
                <w:szCs w:val="24"/>
              </w:rPr>
              <w:t>)</w:t>
            </w:r>
          </w:p>
          <w:p w:rsidR="003756BF" w:rsidRDefault="003756BF" w:rsidP="00A779ED">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menghasilkan gagasan dan karya musik yang otentik dalam sebuah sajian dengan kepekaan akan unsur-unsur bunyi-musik baik intrinsik maupun ekstrinsik, keragaman konteks, melibatkan  praktik-praktik  selain  musik (bentuk seni yang lain, penerapan dan penggunaan teknologi yang sesuai) baik secara terencana maupun situasional sesuai dan sadar akan kaidah tata bunyi/musik.</w:t>
            </w:r>
          </w:p>
          <w:p w:rsidR="003756BF" w:rsidRPr="003756BF" w:rsidRDefault="003756BF" w:rsidP="00A779ED">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Berdampak (</w:t>
            </w:r>
            <w:r w:rsidRPr="003756BF">
              <w:rPr>
                <w:rFonts w:ascii="Times New Roman" w:eastAsia="Calibri" w:hAnsi="Times New Roman" w:cs="Times New Roman"/>
                <w:b/>
                <w:bCs/>
                <w:i/>
                <w:iCs/>
                <w:sz w:val="24"/>
                <w:szCs w:val="24"/>
              </w:rPr>
              <w:t>Impacting</w:t>
            </w:r>
            <w:r w:rsidRPr="003756BF">
              <w:rPr>
                <w:rFonts w:ascii="Times New Roman" w:eastAsia="Calibri" w:hAnsi="Times New Roman" w:cs="Times New Roman"/>
                <w:b/>
                <w:bCs/>
                <w:sz w:val="24"/>
                <w:szCs w:val="24"/>
              </w:rPr>
              <w:t>) bagi diri sendiri dan orang lain</w:t>
            </w:r>
          </w:p>
          <w:p w:rsidR="00915DA6" w:rsidRPr="00A779ED" w:rsidRDefault="003756BF" w:rsidP="003756BF">
            <w:pPr>
              <w:spacing w:before="120" w:after="120"/>
              <w:ind w:left="130"/>
              <w:contextualSpacing/>
              <w:jc w:val="both"/>
              <w:rPr>
                <w:rFonts w:ascii="Times New Roman" w:eastAsia="Calibri" w:hAnsi="Times New Roman" w:cs="Times New Roman"/>
                <w:b/>
                <w:sz w:val="24"/>
                <w:szCs w:val="24"/>
              </w:rPr>
            </w:pPr>
            <w:r w:rsidRPr="003756BF">
              <w:rPr>
                <w:rFonts w:ascii="Times New Roman" w:eastAsia="Calibri" w:hAnsi="Times New Roman" w:cs="Times New Roman"/>
                <w:bCs/>
                <w:sz w:val="24"/>
                <w:szCs w:val="24"/>
              </w:rPr>
              <w:t>Pada akhir fase ini, peserta didik mampu menjalani kebiasaan baik dan rutin dalam berpraktik musik dan aktif dalam kegiatan- kegiatan bermusik lewat bernyanyi, memainkan media bunyi-musik dan memperluas wilayah praktik musiknya dengan praktik-praktik lain di luar musik, serta penambahan wawasan akan keberagaman konteks bermusik: lirik lagu, kegunaan  musik  yang  dimainkan, era, style, kondisi sosial-budaya, ekologis, dan lain- lainnya, yang dapat berdampak bagi perbaikan dan kemajuan diri sendiri secara utuh dan bersama.</w:t>
            </w:r>
          </w:p>
        </w:tc>
      </w:tr>
      <w:tr w:rsidR="008E12C0" w:rsidRPr="00A779ED" w:rsidTr="00915DA6">
        <w:trPr>
          <w:jc w:val="center"/>
        </w:trPr>
        <w:tc>
          <w:tcPr>
            <w:tcW w:w="9053" w:type="dxa"/>
            <w:gridSpan w:val="3"/>
            <w:shd w:val="clear" w:color="auto" w:fill="B6DDE8" w:themeFill="accent5" w:themeFillTint="66"/>
          </w:tcPr>
          <w:p w:rsidR="008E12C0" w:rsidRPr="00A779ED" w:rsidRDefault="008E12C0" w:rsidP="00A779ED">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lastRenderedPageBreak/>
              <w:t xml:space="preserve">B.  </w:t>
            </w:r>
            <w:r w:rsidRPr="00A779ED">
              <w:rPr>
                <w:rFonts w:ascii="Times New Roman" w:hAnsi="Times New Roman" w:cs="Times New Roman"/>
                <w:b/>
                <w:bCs/>
                <w:sz w:val="24"/>
                <w:szCs w:val="24"/>
              </w:rPr>
              <w:t xml:space="preserve">KOMPETENSI AWAL </w:t>
            </w:r>
          </w:p>
        </w:tc>
      </w:tr>
      <w:tr w:rsidR="008E12C0" w:rsidRPr="00A779ED" w:rsidTr="00915DA6">
        <w:trPr>
          <w:jc w:val="center"/>
        </w:trPr>
        <w:tc>
          <w:tcPr>
            <w:tcW w:w="9053" w:type="dxa"/>
            <w:gridSpan w:val="3"/>
          </w:tcPr>
          <w:p w:rsidR="00482BCC" w:rsidRPr="00482BCC" w:rsidRDefault="00482BCC" w:rsidP="00482BCC">
            <w:pPr>
              <w:spacing w:before="120" w:after="120"/>
              <w:ind w:left="592" w:right="282" w:hanging="283"/>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1. Peserta didik mampu mengamati, merefleksikan,</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mengevaluasi, serta mengapresiasi musik dengan baik</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dan sesuai.</w:t>
            </w:r>
          </w:p>
          <w:p w:rsidR="00482BCC" w:rsidRPr="00482BCC" w:rsidRDefault="00482BCC" w:rsidP="00CF4A5C">
            <w:pPr>
              <w:spacing w:before="120" w:after="120"/>
              <w:ind w:left="592" w:right="282" w:hanging="283"/>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2. Menyimak dengan baik dan cermat, melibatkan diri</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secara aktif dalam pengalaman atas bunyi musik.</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Memiliki kepekaan dan pemahaman dalam bermusik</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 xml:space="preserve">sehingga </w:t>
            </w:r>
            <w:r w:rsidRPr="00482BCC">
              <w:rPr>
                <w:rFonts w:ascii="Times New Roman" w:eastAsia="Bookman Old Style" w:hAnsi="Times New Roman" w:cs="Times New Roman"/>
                <w:bCs/>
                <w:sz w:val="24"/>
                <w:szCs w:val="24"/>
              </w:rPr>
              <w:lastRenderedPageBreak/>
              <w:t>secara sadar melibatkan konteks sajian musik.</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Berpartisipasi aktif dalam sajian musik secara luas.</w:t>
            </w:r>
          </w:p>
          <w:p w:rsidR="00482BCC" w:rsidRPr="00482BCC" w:rsidRDefault="00482BCC" w:rsidP="00482BCC">
            <w:pPr>
              <w:spacing w:before="120" w:after="120"/>
              <w:ind w:left="592" w:right="282" w:hanging="283"/>
              <w:jc w:val="both"/>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 xml:space="preserve">3. </w:t>
            </w:r>
            <w:r w:rsidR="00CF4A5C">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Menghasilkan kritik musik dengan kepekaan unsur</w:t>
            </w:r>
            <w:r>
              <w:rPr>
                <w:rFonts w:ascii="Times New Roman" w:eastAsia="Bookman Old Style" w:hAnsi="Times New Roman" w:cs="Times New Roman"/>
                <w:bCs/>
                <w:sz w:val="24"/>
                <w:szCs w:val="24"/>
              </w:rPr>
              <w:t>-</w:t>
            </w:r>
            <w:r w:rsidRPr="00482BCC">
              <w:rPr>
                <w:rFonts w:ascii="Times New Roman" w:eastAsia="Bookman Old Style" w:hAnsi="Times New Roman" w:cs="Times New Roman"/>
                <w:bCs/>
                <w:sz w:val="24"/>
                <w:szCs w:val="24"/>
              </w:rPr>
              <w:t>unsur</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bunyi musik.</w:t>
            </w:r>
          </w:p>
          <w:p w:rsidR="00482BCC" w:rsidRPr="00482BCC" w:rsidRDefault="00482BCC" w:rsidP="00482BCC">
            <w:pPr>
              <w:spacing w:before="120" w:after="120"/>
              <w:ind w:left="592" w:right="282" w:hanging="283"/>
              <w:jc w:val="both"/>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 xml:space="preserve">4. </w:t>
            </w:r>
            <w:r w:rsidR="00CF4A5C">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Menjalani kebiasaan yang baik dalam kegiatan</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bermusik dan keragaman konteks.</w:t>
            </w:r>
          </w:p>
          <w:p w:rsidR="005C263D" w:rsidRPr="00A779ED" w:rsidRDefault="00482BCC" w:rsidP="00482BCC">
            <w:pPr>
              <w:spacing w:before="120" w:after="120"/>
              <w:ind w:left="592" w:right="282" w:hanging="283"/>
              <w:jc w:val="both"/>
              <w:rPr>
                <w:rFonts w:ascii="Times New Roman" w:hAnsi="Times New Roman" w:cs="Times New Roman"/>
                <w:sz w:val="24"/>
                <w:szCs w:val="24"/>
              </w:rPr>
            </w:pPr>
            <w:r w:rsidRPr="00482BCC">
              <w:rPr>
                <w:rFonts w:ascii="Times New Roman" w:eastAsia="Bookman Old Style" w:hAnsi="Times New Roman" w:cs="Times New Roman"/>
                <w:bCs/>
                <w:sz w:val="24"/>
                <w:szCs w:val="24"/>
              </w:rPr>
              <w:t>5. Mendapatkan pengalaman berharga bagi perbaikan</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dan kemajuan diri sendiri secara individu maupun</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kelompok.</w:t>
            </w:r>
          </w:p>
        </w:tc>
      </w:tr>
      <w:tr w:rsidR="008E12C0" w:rsidRPr="00A779ED" w:rsidTr="00915DA6">
        <w:trPr>
          <w:jc w:val="center"/>
        </w:trPr>
        <w:tc>
          <w:tcPr>
            <w:tcW w:w="9053" w:type="dxa"/>
            <w:gridSpan w:val="3"/>
            <w:shd w:val="clear" w:color="auto" w:fill="B6DDE8" w:themeFill="accent5" w:themeFillTint="66"/>
          </w:tcPr>
          <w:p w:rsidR="008E12C0" w:rsidRPr="00A779ED" w:rsidRDefault="008E12C0" w:rsidP="00A779ED">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lastRenderedPageBreak/>
              <w:t>C.  PROFIL</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PELAJAR</w:t>
            </w:r>
            <w:r w:rsidRPr="00A779ED">
              <w:rPr>
                <w:rFonts w:ascii="Times New Roman" w:eastAsia="Calibri" w:hAnsi="Times New Roman" w:cs="Times New Roman"/>
                <w:b/>
                <w:bCs/>
                <w:sz w:val="24"/>
                <w:szCs w:val="24"/>
              </w:rPr>
              <w:t xml:space="preserve"> PANCASILA</w:t>
            </w:r>
          </w:p>
        </w:tc>
      </w:tr>
      <w:tr w:rsidR="008E12C0" w:rsidRPr="00A779ED" w:rsidTr="00915DA6">
        <w:trPr>
          <w:jc w:val="center"/>
        </w:trPr>
        <w:tc>
          <w:tcPr>
            <w:tcW w:w="9053" w:type="dxa"/>
            <w:gridSpan w:val="3"/>
          </w:tcPr>
          <w:p w:rsidR="00B0299B" w:rsidRPr="00B0299B" w:rsidRDefault="00B0299B" w:rsidP="00B0299B">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sz w:val="24"/>
                <w:szCs w:val="24"/>
              </w:rPr>
              <w:t>M</w:t>
            </w:r>
            <w:r w:rsidRPr="00B0299B">
              <w:rPr>
                <w:rFonts w:ascii="Times New Roman" w:eastAsia="Bookman Old Style" w:hAnsi="Times New Roman" w:cs="Times New Roman"/>
                <w:sz w:val="24"/>
                <w:szCs w:val="24"/>
              </w:rPr>
              <w:t>andiri,</w:t>
            </w:r>
          </w:p>
          <w:p w:rsidR="00B0299B" w:rsidRPr="00B0299B" w:rsidRDefault="00B0299B" w:rsidP="00B0299B">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sz w:val="24"/>
                <w:szCs w:val="24"/>
              </w:rPr>
              <w:t>K</w:t>
            </w:r>
            <w:r w:rsidRPr="00B0299B">
              <w:rPr>
                <w:rFonts w:ascii="Times New Roman" w:eastAsia="Bookman Old Style" w:hAnsi="Times New Roman" w:cs="Times New Roman"/>
                <w:sz w:val="24"/>
                <w:szCs w:val="24"/>
              </w:rPr>
              <w:t>reatif</w:t>
            </w:r>
          </w:p>
          <w:p w:rsidR="00B9088D" w:rsidRPr="00B0299B" w:rsidRDefault="00B0299B" w:rsidP="00B0299B">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sz w:val="24"/>
                <w:szCs w:val="24"/>
              </w:rPr>
              <w:t>B</w:t>
            </w:r>
            <w:r w:rsidRPr="00B0299B">
              <w:rPr>
                <w:rFonts w:ascii="Times New Roman" w:eastAsia="Bookman Old Style" w:hAnsi="Times New Roman" w:cs="Times New Roman"/>
                <w:sz w:val="24"/>
                <w:szCs w:val="24"/>
              </w:rPr>
              <w:t>erkebhinnekaan</w:t>
            </w:r>
            <w:r>
              <w:rPr>
                <w:rFonts w:ascii="Times New Roman" w:eastAsia="Bookman Old Style" w:hAnsi="Times New Roman" w:cs="Times New Roman"/>
                <w:sz w:val="24"/>
                <w:szCs w:val="24"/>
              </w:rPr>
              <w:t xml:space="preserve"> </w:t>
            </w:r>
            <w:r w:rsidRPr="00B0299B">
              <w:rPr>
                <w:rFonts w:ascii="Times New Roman" w:eastAsia="Bookman Old Style" w:hAnsi="Times New Roman" w:cs="Times New Roman"/>
                <w:sz w:val="24"/>
                <w:szCs w:val="24"/>
              </w:rPr>
              <w:t>global</w:t>
            </w:r>
          </w:p>
        </w:tc>
      </w:tr>
      <w:tr w:rsidR="008E12C0" w:rsidRPr="00A779ED" w:rsidTr="00915DA6">
        <w:trPr>
          <w:jc w:val="center"/>
        </w:trPr>
        <w:tc>
          <w:tcPr>
            <w:tcW w:w="9053" w:type="dxa"/>
            <w:gridSpan w:val="3"/>
            <w:shd w:val="clear" w:color="auto" w:fill="B6DDE8" w:themeFill="accent5" w:themeFillTint="66"/>
          </w:tcPr>
          <w:p w:rsidR="008E12C0" w:rsidRPr="00A779ED" w:rsidRDefault="008E12C0" w:rsidP="00A779ED">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D.  SARANA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DAN</w:t>
            </w:r>
            <w:r w:rsidRPr="00A779ED">
              <w:rPr>
                <w:rFonts w:ascii="Times New Roman" w:eastAsia="Calibri" w:hAnsi="Times New Roman" w:cs="Times New Roman"/>
                <w:b/>
                <w:bCs/>
                <w:sz w:val="24"/>
                <w:szCs w:val="24"/>
              </w:rPr>
              <w:t xml:space="preserve"> PRASARANA</w:t>
            </w:r>
          </w:p>
        </w:tc>
      </w:tr>
      <w:tr w:rsidR="00FB0726" w:rsidRPr="00A779ED" w:rsidTr="00915DA6">
        <w:trPr>
          <w:jc w:val="center"/>
        </w:trPr>
        <w:tc>
          <w:tcPr>
            <w:tcW w:w="9053" w:type="dxa"/>
            <w:gridSpan w:val="3"/>
          </w:tcPr>
          <w:p w:rsidR="00687BD0" w:rsidRPr="00687BD0" w:rsidRDefault="00687BD0" w:rsidP="00687BD0">
            <w:pPr>
              <w:pStyle w:val="ListParagraph"/>
              <w:spacing w:before="120" w:after="120"/>
              <w:ind w:left="592" w:hanging="293"/>
              <w:rPr>
                <w:rFonts w:ascii="Times New Roman" w:eastAsia="Calibri" w:hAnsi="Times New Roman" w:cs="Times New Roman"/>
                <w:bCs/>
                <w:sz w:val="24"/>
                <w:szCs w:val="24"/>
              </w:rPr>
            </w:pPr>
            <w:r w:rsidRPr="00687BD0">
              <w:rPr>
                <w:rFonts w:ascii="Times New Roman" w:eastAsia="Calibri" w:hAnsi="Times New Roman" w:cs="Times New Roman"/>
                <w:bCs/>
                <w:sz w:val="24"/>
                <w:szCs w:val="24"/>
              </w:rPr>
              <w:t>Laptop,</w:t>
            </w:r>
          </w:p>
          <w:p w:rsidR="00687BD0" w:rsidRPr="00687BD0" w:rsidRDefault="00687BD0" w:rsidP="00687BD0">
            <w:pPr>
              <w:pStyle w:val="ListParagraph"/>
              <w:spacing w:before="120" w:after="120"/>
              <w:ind w:left="592" w:hanging="293"/>
              <w:rPr>
                <w:rFonts w:ascii="Times New Roman" w:eastAsia="Calibri" w:hAnsi="Times New Roman" w:cs="Times New Roman"/>
                <w:bCs/>
                <w:sz w:val="24"/>
                <w:szCs w:val="24"/>
              </w:rPr>
            </w:pPr>
            <w:r w:rsidRPr="00687BD0">
              <w:rPr>
                <w:rFonts w:ascii="Times New Roman" w:eastAsia="Calibri" w:hAnsi="Times New Roman" w:cs="Times New Roman"/>
                <w:bCs/>
                <w:sz w:val="24"/>
                <w:szCs w:val="24"/>
              </w:rPr>
              <w:t xml:space="preserve">b. </w:t>
            </w:r>
            <w:r>
              <w:rPr>
                <w:rFonts w:ascii="Times New Roman" w:eastAsia="Calibri" w:hAnsi="Times New Roman" w:cs="Times New Roman"/>
                <w:bCs/>
                <w:sz w:val="24"/>
                <w:szCs w:val="24"/>
              </w:rPr>
              <w:t xml:space="preserve"> </w:t>
            </w:r>
            <w:r w:rsidRPr="00687BD0">
              <w:rPr>
                <w:rFonts w:ascii="Times New Roman" w:eastAsia="Calibri" w:hAnsi="Times New Roman" w:cs="Times New Roman"/>
                <w:bCs/>
                <w:sz w:val="24"/>
                <w:szCs w:val="24"/>
              </w:rPr>
              <w:t>Alat bantu audio (penguat suara),</w:t>
            </w:r>
          </w:p>
          <w:p w:rsidR="00687BD0" w:rsidRPr="00687BD0" w:rsidRDefault="00687BD0" w:rsidP="00687BD0">
            <w:pPr>
              <w:pStyle w:val="ListParagraph"/>
              <w:spacing w:before="120" w:after="120"/>
              <w:ind w:left="592" w:hanging="293"/>
              <w:rPr>
                <w:rFonts w:ascii="Times New Roman" w:eastAsia="Calibri" w:hAnsi="Times New Roman" w:cs="Times New Roman"/>
                <w:bCs/>
                <w:sz w:val="24"/>
                <w:szCs w:val="24"/>
              </w:rPr>
            </w:pPr>
            <w:r w:rsidRPr="00687BD0">
              <w:rPr>
                <w:rFonts w:ascii="Times New Roman" w:eastAsia="Calibri" w:hAnsi="Times New Roman" w:cs="Times New Roman"/>
                <w:bCs/>
                <w:sz w:val="24"/>
                <w:szCs w:val="24"/>
              </w:rPr>
              <w:t xml:space="preserve">c. </w:t>
            </w:r>
            <w:r>
              <w:rPr>
                <w:rFonts w:ascii="Times New Roman" w:eastAsia="Calibri" w:hAnsi="Times New Roman" w:cs="Times New Roman"/>
                <w:bCs/>
                <w:sz w:val="24"/>
                <w:szCs w:val="24"/>
              </w:rPr>
              <w:t xml:space="preserve"> </w:t>
            </w:r>
            <w:r w:rsidRPr="00687BD0">
              <w:rPr>
                <w:rFonts w:ascii="Times New Roman" w:eastAsia="Calibri" w:hAnsi="Times New Roman" w:cs="Times New Roman"/>
                <w:bCs/>
                <w:sz w:val="24"/>
                <w:szCs w:val="24"/>
              </w:rPr>
              <w:t>Internet,</w:t>
            </w:r>
          </w:p>
          <w:p w:rsidR="00687BD0" w:rsidRPr="00687BD0" w:rsidRDefault="00687BD0" w:rsidP="00687BD0">
            <w:pPr>
              <w:pStyle w:val="ListParagraph"/>
              <w:spacing w:before="120" w:after="120"/>
              <w:ind w:left="592" w:hanging="293"/>
              <w:rPr>
                <w:rFonts w:ascii="Times New Roman" w:eastAsia="Calibri" w:hAnsi="Times New Roman" w:cs="Times New Roman"/>
                <w:bCs/>
                <w:sz w:val="24"/>
                <w:szCs w:val="24"/>
              </w:rPr>
            </w:pPr>
            <w:r w:rsidRPr="00687BD0">
              <w:rPr>
                <w:rFonts w:ascii="Times New Roman" w:eastAsia="Calibri" w:hAnsi="Times New Roman" w:cs="Times New Roman"/>
                <w:bCs/>
                <w:sz w:val="24"/>
                <w:szCs w:val="24"/>
              </w:rPr>
              <w:t xml:space="preserve">d. </w:t>
            </w:r>
            <w:r>
              <w:rPr>
                <w:rFonts w:ascii="Times New Roman" w:eastAsia="Calibri" w:hAnsi="Times New Roman" w:cs="Times New Roman"/>
                <w:bCs/>
                <w:sz w:val="24"/>
                <w:szCs w:val="24"/>
              </w:rPr>
              <w:t xml:space="preserve"> </w:t>
            </w:r>
            <w:r w:rsidRPr="00687BD0">
              <w:rPr>
                <w:rFonts w:ascii="Times New Roman" w:eastAsia="Calibri" w:hAnsi="Times New Roman" w:cs="Times New Roman"/>
                <w:bCs/>
                <w:sz w:val="24"/>
                <w:szCs w:val="24"/>
              </w:rPr>
              <w:t>LCD Proyektor,</w:t>
            </w:r>
          </w:p>
          <w:p w:rsidR="00687BD0" w:rsidRPr="00687BD0" w:rsidRDefault="00687BD0" w:rsidP="00687BD0">
            <w:pPr>
              <w:pStyle w:val="ListParagraph"/>
              <w:spacing w:before="120" w:after="120"/>
              <w:ind w:left="592" w:hanging="293"/>
              <w:rPr>
                <w:rFonts w:ascii="Times New Roman" w:eastAsia="Calibri" w:hAnsi="Times New Roman" w:cs="Times New Roman"/>
                <w:bCs/>
                <w:sz w:val="24"/>
                <w:szCs w:val="24"/>
              </w:rPr>
            </w:pPr>
            <w:r w:rsidRPr="00687BD0">
              <w:rPr>
                <w:rFonts w:ascii="Times New Roman" w:eastAsia="Calibri" w:hAnsi="Times New Roman" w:cs="Times New Roman"/>
                <w:bCs/>
                <w:sz w:val="24"/>
                <w:szCs w:val="24"/>
              </w:rPr>
              <w:t xml:space="preserve">e. </w:t>
            </w:r>
            <w:r>
              <w:rPr>
                <w:rFonts w:ascii="Times New Roman" w:eastAsia="Calibri" w:hAnsi="Times New Roman" w:cs="Times New Roman"/>
                <w:bCs/>
                <w:sz w:val="24"/>
                <w:szCs w:val="24"/>
              </w:rPr>
              <w:t xml:space="preserve"> </w:t>
            </w:r>
            <w:r w:rsidRPr="00687BD0">
              <w:rPr>
                <w:rFonts w:ascii="Times New Roman" w:eastAsia="Calibri" w:hAnsi="Times New Roman" w:cs="Times New Roman"/>
                <w:bCs/>
                <w:sz w:val="24"/>
                <w:szCs w:val="24"/>
              </w:rPr>
              <w:t>Video musik, film musik, atau audio yang berkaitan dengan apresiasi musik,</w:t>
            </w:r>
          </w:p>
          <w:p w:rsidR="00687BD0" w:rsidRPr="00687BD0" w:rsidRDefault="00687BD0" w:rsidP="00687BD0">
            <w:pPr>
              <w:pStyle w:val="ListParagraph"/>
              <w:spacing w:before="120" w:after="120"/>
              <w:ind w:left="592" w:hanging="293"/>
              <w:rPr>
                <w:rFonts w:ascii="Times New Roman" w:eastAsia="Calibri" w:hAnsi="Times New Roman" w:cs="Times New Roman"/>
                <w:bCs/>
                <w:sz w:val="24"/>
                <w:szCs w:val="24"/>
              </w:rPr>
            </w:pPr>
            <w:r w:rsidRPr="00687BD0">
              <w:rPr>
                <w:rFonts w:ascii="Times New Roman" w:eastAsia="Calibri" w:hAnsi="Times New Roman" w:cs="Times New Roman"/>
                <w:bCs/>
                <w:sz w:val="24"/>
                <w:szCs w:val="24"/>
              </w:rPr>
              <w:t xml:space="preserve">f. </w:t>
            </w:r>
            <w:r>
              <w:rPr>
                <w:rFonts w:ascii="Times New Roman" w:eastAsia="Calibri" w:hAnsi="Times New Roman" w:cs="Times New Roman"/>
                <w:bCs/>
                <w:sz w:val="24"/>
                <w:szCs w:val="24"/>
              </w:rPr>
              <w:t xml:space="preserve"> </w:t>
            </w:r>
            <w:r w:rsidRPr="00687BD0">
              <w:rPr>
                <w:rFonts w:ascii="Times New Roman" w:eastAsia="Calibri" w:hAnsi="Times New Roman" w:cs="Times New Roman"/>
                <w:bCs/>
                <w:sz w:val="24"/>
                <w:szCs w:val="24"/>
              </w:rPr>
              <w:t>Gambar yang berkaitan dengan unsur musik untuk mendukung proses</w:t>
            </w:r>
            <w:r>
              <w:rPr>
                <w:rFonts w:ascii="Times New Roman" w:eastAsia="Calibri" w:hAnsi="Times New Roman" w:cs="Times New Roman"/>
                <w:bCs/>
                <w:sz w:val="24"/>
                <w:szCs w:val="24"/>
              </w:rPr>
              <w:t xml:space="preserve"> </w:t>
            </w:r>
            <w:r w:rsidRPr="00687BD0">
              <w:rPr>
                <w:rFonts w:ascii="Times New Roman" w:eastAsia="Calibri" w:hAnsi="Times New Roman" w:cs="Times New Roman"/>
                <w:bCs/>
                <w:sz w:val="24"/>
                <w:szCs w:val="24"/>
              </w:rPr>
              <w:t>pembelajaran apresiasi musik,</w:t>
            </w:r>
          </w:p>
          <w:p w:rsidR="00FB0726" w:rsidRPr="00A779ED" w:rsidRDefault="00687BD0" w:rsidP="00687BD0">
            <w:pPr>
              <w:pStyle w:val="ListParagraph"/>
              <w:spacing w:before="120" w:after="120"/>
              <w:ind w:left="592" w:hanging="293"/>
              <w:rPr>
                <w:rFonts w:ascii="Times New Roman" w:eastAsia="Calibri" w:hAnsi="Times New Roman" w:cs="Times New Roman"/>
                <w:sz w:val="24"/>
                <w:szCs w:val="24"/>
              </w:rPr>
            </w:pPr>
            <w:r w:rsidRPr="00687BD0">
              <w:rPr>
                <w:rFonts w:ascii="Times New Roman" w:eastAsia="Calibri" w:hAnsi="Times New Roman" w:cs="Times New Roman"/>
                <w:bCs/>
                <w:sz w:val="24"/>
                <w:szCs w:val="24"/>
              </w:rPr>
              <w:t>g.</w:t>
            </w:r>
            <w:r>
              <w:rPr>
                <w:rFonts w:ascii="Times New Roman" w:eastAsia="Calibri" w:hAnsi="Times New Roman" w:cs="Times New Roman"/>
                <w:bCs/>
                <w:sz w:val="24"/>
                <w:szCs w:val="24"/>
              </w:rPr>
              <w:t xml:space="preserve"> </w:t>
            </w:r>
            <w:r w:rsidRPr="00687BD0">
              <w:rPr>
                <w:rFonts w:ascii="Times New Roman" w:eastAsia="Calibri" w:hAnsi="Times New Roman" w:cs="Times New Roman"/>
                <w:bCs/>
                <w:sz w:val="24"/>
                <w:szCs w:val="24"/>
              </w:rPr>
              <w:t xml:space="preserve"> Media lain, seperti ponsel.</w:t>
            </w:r>
          </w:p>
        </w:tc>
      </w:tr>
      <w:tr w:rsidR="008E12C0" w:rsidRPr="00A779ED" w:rsidTr="00915DA6">
        <w:trPr>
          <w:jc w:val="center"/>
        </w:trPr>
        <w:tc>
          <w:tcPr>
            <w:tcW w:w="9053" w:type="dxa"/>
            <w:gridSpan w:val="3"/>
            <w:shd w:val="clear" w:color="auto" w:fill="B6DDE8" w:themeFill="accent5" w:themeFillTint="66"/>
          </w:tcPr>
          <w:p w:rsidR="008E12C0" w:rsidRPr="00A779ED" w:rsidRDefault="008E12C0" w:rsidP="00A779ED">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E.  </w:t>
            </w:r>
            <w:r w:rsidRPr="00A779ED">
              <w:rPr>
                <w:rFonts w:ascii="Times New Roman" w:eastAsia="Calibri" w:hAnsi="Times New Roman" w:cs="Times New Roman"/>
                <w:b/>
                <w:bCs/>
                <w:sz w:val="24"/>
                <w:szCs w:val="24"/>
              </w:rPr>
              <w:t xml:space="preserve">TARGET </w:t>
            </w:r>
            <w:r w:rsidRPr="00A779ED">
              <w:rPr>
                <w:rFonts w:ascii="Times New Roman" w:eastAsia="Calibri" w:hAnsi="Times New Roman" w:cs="Times New Roman"/>
                <w:b/>
                <w:bCs/>
                <w:sz w:val="24"/>
                <w:szCs w:val="24"/>
                <w:lang w:val="id-ID"/>
              </w:rPr>
              <w:t>PESERTA</w:t>
            </w:r>
            <w:r w:rsidRPr="00A779ED">
              <w:rPr>
                <w:rFonts w:ascii="Times New Roman" w:eastAsia="Calibri" w:hAnsi="Times New Roman" w:cs="Times New Roman"/>
                <w:b/>
                <w:bCs/>
                <w:sz w:val="24"/>
                <w:szCs w:val="24"/>
              </w:rPr>
              <w:t xml:space="preserve"> DIDIK</w:t>
            </w:r>
          </w:p>
        </w:tc>
      </w:tr>
      <w:tr w:rsidR="008E12C0" w:rsidRPr="00A779ED" w:rsidTr="00915DA6">
        <w:trPr>
          <w:jc w:val="center"/>
        </w:trPr>
        <w:tc>
          <w:tcPr>
            <w:tcW w:w="9053" w:type="dxa"/>
            <w:gridSpan w:val="3"/>
          </w:tcPr>
          <w:p w:rsidR="00C20E87" w:rsidRPr="00A779ED" w:rsidRDefault="008E12C0" w:rsidP="00A779ED">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A779ED">
              <w:rPr>
                <w:rFonts w:ascii="Times New Roman" w:eastAsia="Bookman Old Style" w:hAnsi="Times New Roman" w:cs="Times New Roman"/>
                <w:sz w:val="24"/>
                <w:szCs w:val="24"/>
              </w:rPr>
              <w:t>Peserta didik reguler/tipikal</w:t>
            </w:r>
            <w:r w:rsidR="00C20E87" w:rsidRPr="00A779ED">
              <w:rPr>
                <w:rFonts w:ascii="Times New Roman" w:eastAsia="Bookman Old Style" w:hAnsi="Times New Roman" w:cs="Times New Roman"/>
                <w:sz w:val="24"/>
                <w:szCs w:val="24"/>
              </w:rPr>
              <w:t>.</w:t>
            </w:r>
          </w:p>
        </w:tc>
      </w:tr>
      <w:tr w:rsidR="008E12C0" w:rsidRPr="00A779ED" w:rsidTr="00915DA6">
        <w:trPr>
          <w:jc w:val="center"/>
        </w:trPr>
        <w:tc>
          <w:tcPr>
            <w:tcW w:w="9053" w:type="dxa"/>
            <w:gridSpan w:val="3"/>
            <w:shd w:val="clear" w:color="auto" w:fill="B6DDE8" w:themeFill="accent5" w:themeFillTint="66"/>
          </w:tcPr>
          <w:p w:rsidR="008E12C0" w:rsidRPr="00A779ED" w:rsidRDefault="002B7A56" w:rsidP="00A779ED">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F</w:t>
            </w:r>
            <w:r w:rsidR="008E12C0" w:rsidRPr="00A779ED">
              <w:rPr>
                <w:rFonts w:ascii="Times New Roman" w:eastAsia="Calibri" w:hAnsi="Times New Roman" w:cs="Times New Roman"/>
                <w:b/>
                <w:bCs/>
                <w:sz w:val="24"/>
                <w:szCs w:val="24"/>
                <w:lang w:val="id-ID"/>
              </w:rPr>
              <w:t xml:space="preserve">.  </w:t>
            </w:r>
            <w:r w:rsidR="008E12C0" w:rsidRPr="00A779ED">
              <w:rPr>
                <w:rFonts w:ascii="Times New Roman" w:eastAsia="Calibri" w:hAnsi="Times New Roman" w:cs="Times New Roman"/>
                <w:b/>
                <w:bCs/>
                <w:sz w:val="24"/>
                <w:szCs w:val="24"/>
              </w:rPr>
              <w:t>MODEL PEMBELAJARAN</w:t>
            </w:r>
          </w:p>
        </w:tc>
      </w:tr>
      <w:tr w:rsidR="00616F2E" w:rsidRPr="00A779ED" w:rsidTr="00915DA6">
        <w:trPr>
          <w:jc w:val="center"/>
        </w:trPr>
        <w:tc>
          <w:tcPr>
            <w:tcW w:w="9053" w:type="dxa"/>
            <w:gridSpan w:val="3"/>
          </w:tcPr>
          <w:p w:rsidR="004D3842" w:rsidRPr="00A779ED" w:rsidRDefault="00616F2E" w:rsidP="00A779ED">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A779ED">
              <w:rPr>
                <w:rFonts w:ascii="Times New Roman" w:eastAsia="Bookman Old Style" w:hAnsi="Times New Roman" w:cs="Times New Roman"/>
                <w:sz w:val="24"/>
                <w:szCs w:val="24"/>
              </w:rPr>
              <w:t>Tatap Muka.</w:t>
            </w:r>
          </w:p>
        </w:tc>
      </w:tr>
      <w:tr w:rsidR="008302DF" w:rsidRPr="00A779ED" w:rsidTr="00915DA6">
        <w:trPr>
          <w:jc w:val="center"/>
        </w:trPr>
        <w:tc>
          <w:tcPr>
            <w:tcW w:w="9053" w:type="dxa"/>
            <w:gridSpan w:val="3"/>
            <w:shd w:val="clear" w:color="auto" w:fill="92CDDC" w:themeFill="accent5" w:themeFillTint="99"/>
          </w:tcPr>
          <w:p w:rsidR="008302DF" w:rsidRPr="00A779ED" w:rsidRDefault="008302DF" w:rsidP="00A779ED">
            <w:pPr>
              <w:spacing w:before="120" w:after="120"/>
              <w:rPr>
                <w:rFonts w:ascii="Times New Roman" w:hAnsi="Times New Roman" w:cs="Times New Roman"/>
                <w:b/>
                <w:bCs/>
                <w:sz w:val="24"/>
                <w:szCs w:val="24"/>
                <w:lang w:val="id-ID"/>
              </w:rPr>
            </w:pPr>
            <w:r w:rsidRPr="00A779ED">
              <w:rPr>
                <w:rFonts w:ascii="Times New Roman" w:hAnsi="Times New Roman" w:cs="Times New Roman"/>
                <w:b/>
                <w:bCs/>
                <w:sz w:val="24"/>
                <w:szCs w:val="24"/>
                <w:lang w:val="id-ID"/>
              </w:rPr>
              <w:t>KOMPONEN INTI</w:t>
            </w:r>
          </w:p>
        </w:tc>
      </w:tr>
      <w:tr w:rsidR="008302DF" w:rsidRPr="00A779ED" w:rsidTr="00915DA6">
        <w:trPr>
          <w:jc w:val="center"/>
        </w:trPr>
        <w:tc>
          <w:tcPr>
            <w:tcW w:w="9053" w:type="dxa"/>
            <w:gridSpan w:val="3"/>
            <w:shd w:val="clear" w:color="auto" w:fill="B6DDE8" w:themeFill="accent5" w:themeFillTint="66"/>
          </w:tcPr>
          <w:p w:rsidR="008302DF" w:rsidRPr="00A779ED" w:rsidRDefault="008302DF" w:rsidP="00A779ED">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t xml:space="preserve">A.  </w:t>
            </w:r>
            <w:r w:rsidRPr="00A779ED">
              <w:rPr>
                <w:rFonts w:ascii="Times New Roman" w:hAnsi="Times New Roman" w:cs="Times New Roman"/>
                <w:b/>
                <w:bCs/>
                <w:sz w:val="24"/>
                <w:szCs w:val="24"/>
              </w:rPr>
              <w:t>TUJUAN KEGIATAN PEMBELAJARAN</w:t>
            </w:r>
          </w:p>
        </w:tc>
      </w:tr>
      <w:tr w:rsidR="008302DF" w:rsidRPr="00A779ED" w:rsidTr="00915DA6">
        <w:trPr>
          <w:jc w:val="center"/>
        </w:trPr>
        <w:tc>
          <w:tcPr>
            <w:tcW w:w="9053" w:type="dxa"/>
            <w:gridSpan w:val="3"/>
          </w:tcPr>
          <w:p w:rsidR="00AA0F09" w:rsidRPr="004E50D5" w:rsidRDefault="00AA0F09" w:rsidP="00AA0F09">
            <w:pPr>
              <w:spacing w:before="120" w:after="120"/>
              <w:ind w:left="582" w:right="232" w:hanging="283"/>
              <w:rPr>
                <w:rFonts w:ascii="Times New Roman" w:eastAsia="Calibri" w:hAnsi="Times New Roman" w:cs="Times New Roman"/>
                <w:b/>
                <w:sz w:val="24"/>
                <w:szCs w:val="24"/>
              </w:rPr>
            </w:pPr>
            <w:r w:rsidRPr="004E50D5">
              <w:rPr>
                <w:rFonts w:ascii="Times New Roman" w:eastAsia="Calibri" w:hAnsi="Times New Roman" w:cs="Times New Roman"/>
                <w:b/>
                <w:sz w:val="24"/>
                <w:szCs w:val="24"/>
              </w:rPr>
              <w:t>Tujuan Pembelajaran</w:t>
            </w:r>
            <w:r w:rsidR="004E50D5">
              <w:rPr>
                <w:rFonts w:ascii="Times New Roman" w:eastAsia="Calibri" w:hAnsi="Times New Roman" w:cs="Times New Roman"/>
                <w:b/>
                <w:sz w:val="24"/>
                <w:szCs w:val="24"/>
              </w:rPr>
              <w:t xml:space="preserve"> Bab :</w:t>
            </w:r>
          </w:p>
          <w:p w:rsidR="00AA0F09" w:rsidRPr="00AA0F09" w:rsidRDefault="00AA0F09" w:rsidP="00AA0F09">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1. Peserta didik dapat mengapresiasi pertunjukan karya seni yang berdampak pada</w:t>
            </w:r>
            <w:r>
              <w:rPr>
                <w:rFonts w:ascii="Times New Roman" w:eastAsia="Calibri" w:hAnsi="Times New Roman" w:cs="Times New Roman"/>
                <w:sz w:val="24"/>
                <w:szCs w:val="24"/>
              </w:rPr>
              <w:t xml:space="preserve"> </w:t>
            </w:r>
            <w:r w:rsidRPr="00AA0F09">
              <w:rPr>
                <w:rFonts w:ascii="Times New Roman" w:eastAsia="Calibri" w:hAnsi="Times New Roman" w:cs="Times New Roman"/>
                <w:sz w:val="24"/>
                <w:szCs w:val="24"/>
              </w:rPr>
              <w:t>perkembangan karakter diri sendiri, sesama, serta mendukung persatuan dan</w:t>
            </w:r>
            <w:r>
              <w:rPr>
                <w:rFonts w:ascii="Times New Roman" w:eastAsia="Calibri" w:hAnsi="Times New Roman" w:cs="Times New Roman"/>
                <w:sz w:val="24"/>
                <w:szCs w:val="24"/>
              </w:rPr>
              <w:t xml:space="preserve"> </w:t>
            </w:r>
            <w:r w:rsidRPr="00AA0F09">
              <w:rPr>
                <w:rFonts w:ascii="Times New Roman" w:eastAsia="Calibri" w:hAnsi="Times New Roman" w:cs="Times New Roman"/>
                <w:sz w:val="24"/>
                <w:szCs w:val="24"/>
              </w:rPr>
              <w:t>kesatuan bangsa.</w:t>
            </w:r>
          </w:p>
          <w:p w:rsidR="00AA0F09" w:rsidRPr="00AA0F09" w:rsidRDefault="00AA0F09" w:rsidP="00AA0F09">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2. Peserta didik mampu mengidentifikasi ragam musik yang ada di Indonesia.</w:t>
            </w:r>
          </w:p>
          <w:p w:rsidR="00AA0F09" w:rsidRPr="00AA0F09" w:rsidRDefault="00AA0F09" w:rsidP="00AA0F09">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3. Peserta didik mampu mengidentifikasi unsur dasar musik.</w:t>
            </w:r>
          </w:p>
          <w:p w:rsidR="00A30CE5" w:rsidRDefault="00AA0F09" w:rsidP="00AA0F09">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4. Peserta didik dapat memberikan penilaian atas karya pribadi dan karya orang</w:t>
            </w:r>
            <w:r>
              <w:rPr>
                <w:rFonts w:ascii="Times New Roman" w:eastAsia="Calibri" w:hAnsi="Times New Roman" w:cs="Times New Roman"/>
                <w:sz w:val="24"/>
                <w:szCs w:val="24"/>
              </w:rPr>
              <w:t xml:space="preserve"> </w:t>
            </w:r>
            <w:r w:rsidRPr="00AA0F09">
              <w:rPr>
                <w:rFonts w:ascii="Times New Roman" w:eastAsia="Calibri" w:hAnsi="Times New Roman" w:cs="Times New Roman"/>
                <w:sz w:val="24"/>
                <w:szCs w:val="24"/>
              </w:rPr>
              <w:t>lain sebagai bagian dari apresiasi musik.</w:t>
            </w:r>
          </w:p>
          <w:p w:rsidR="00AA0F09" w:rsidRDefault="00AA0F09" w:rsidP="00AA0F09">
            <w:pPr>
              <w:spacing w:before="120" w:after="120"/>
              <w:ind w:left="582" w:right="232" w:hanging="283"/>
              <w:rPr>
                <w:rFonts w:ascii="Times New Roman" w:eastAsia="Calibri" w:hAnsi="Times New Roman" w:cs="Times New Roman"/>
                <w:sz w:val="24"/>
                <w:szCs w:val="24"/>
              </w:rPr>
            </w:pPr>
          </w:p>
          <w:p w:rsidR="00A01D1D" w:rsidRDefault="00A01D1D" w:rsidP="00AA0F09">
            <w:pPr>
              <w:spacing w:before="120" w:after="120"/>
              <w:ind w:left="582" w:right="232" w:hanging="283"/>
              <w:rPr>
                <w:rFonts w:ascii="Times New Roman" w:eastAsia="Calibri" w:hAnsi="Times New Roman" w:cs="Times New Roman"/>
                <w:sz w:val="24"/>
                <w:szCs w:val="24"/>
              </w:rPr>
            </w:pPr>
          </w:p>
          <w:p w:rsidR="004E50D5" w:rsidRPr="004E50D5" w:rsidRDefault="004E50D5" w:rsidP="004E50D5">
            <w:pPr>
              <w:spacing w:before="120" w:after="120"/>
              <w:ind w:left="582" w:right="232" w:hanging="283"/>
              <w:rPr>
                <w:rFonts w:ascii="Times New Roman" w:hAnsi="Times New Roman" w:cs="Times New Roman"/>
                <w:b/>
                <w:sz w:val="24"/>
                <w:szCs w:val="24"/>
              </w:rPr>
            </w:pPr>
            <w:r w:rsidRPr="004E50D5">
              <w:rPr>
                <w:rFonts w:ascii="Times New Roman" w:hAnsi="Times New Roman" w:cs="Times New Roman"/>
                <w:b/>
                <w:sz w:val="24"/>
                <w:szCs w:val="24"/>
              </w:rPr>
              <w:lastRenderedPageBreak/>
              <w:t>Tujuan Pembelajaran Subbab :</w:t>
            </w:r>
          </w:p>
          <w:p w:rsidR="006F29B0" w:rsidRPr="006F29B0" w:rsidRDefault="00AD57F9" w:rsidP="006F29B0">
            <w:pPr>
              <w:spacing w:before="120" w:after="120"/>
              <w:ind w:left="582" w:right="232" w:hanging="283"/>
              <w:rPr>
                <w:rFonts w:ascii="Times New Roman" w:hAnsi="Times New Roman" w:cs="Times New Roman"/>
                <w:sz w:val="24"/>
                <w:szCs w:val="24"/>
              </w:rPr>
            </w:pPr>
            <w:r w:rsidRPr="00AD57F9">
              <w:rPr>
                <w:rFonts w:ascii="Times New Roman" w:hAnsi="Times New Roman" w:cs="Times New Roman"/>
                <w:sz w:val="24"/>
                <w:szCs w:val="24"/>
              </w:rPr>
              <w:t>12.1.</w:t>
            </w:r>
            <w:r>
              <w:rPr>
                <w:rFonts w:ascii="Times New Roman" w:hAnsi="Times New Roman" w:cs="Times New Roman"/>
                <w:sz w:val="24"/>
                <w:szCs w:val="24"/>
              </w:rPr>
              <w:t>4</w:t>
            </w:r>
            <w:r w:rsidR="00B0299B" w:rsidRPr="00B0299B">
              <w:rPr>
                <w:rFonts w:ascii="Times New Roman" w:hAnsi="Times New Roman" w:cs="Times New Roman"/>
                <w:sz w:val="24"/>
                <w:szCs w:val="24"/>
              </w:rPr>
              <w:t xml:space="preserve">. </w:t>
            </w:r>
            <w:r w:rsidR="006F29B0" w:rsidRPr="006F29B0">
              <w:rPr>
                <w:rFonts w:ascii="Times New Roman" w:hAnsi="Times New Roman" w:cs="Times New Roman"/>
                <w:sz w:val="24"/>
                <w:szCs w:val="24"/>
              </w:rPr>
              <w:t>Peserta didik mampu mendeskripsikan definisi musik dengan benar.</w:t>
            </w:r>
          </w:p>
          <w:p w:rsidR="006F29B0" w:rsidRPr="006F29B0" w:rsidRDefault="00AD57F9" w:rsidP="006F29B0">
            <w:pPr>
              <w:spacing w:before="120" w:after="120"/>
              <w:ind w:left="582" w:right="232" w:hanging="283"/>
              <w:rPr>
                <w:rFonts w:ascii="Times New Roman" w:hAnsi="Times New Roman" w:cs="Times New Roman"/>
                <w:sz w:val="24"/>
                <w:szCs w:val="24"/>
              </w:rPr>
            </w:pPr>
            <w:r w:rsidRPr="00AD57F9">
              <w:rPr>
                <w:rFonts w:ascii="Times New Roman" w:hAnsi="Times New Roman" w:cs="Times New Roman"/>
                <w:sz w:val="24"/>
                <w:szCs w:val="24"/>
              </w:rPr>
              <w:t>12.1.</w:t>
            </w:r>
            <w:r>
              <w:rPr>
                <w:rFonts w:ascii="Times New Roman" w:hAnsi="Times New Roman" w:cs="Times New Roman"/>
                <w:sz w:val="24"/>
                <w:szCs w:val="24"/>
              </w:rPr>
              <w:t>5</w:t>
            </w:r>
            <w:r w:rsidR="006F29B0" w:rsidRPr="006F29B0">
              <w:rPr>
                <w:rFonts w:ascii="Times New Roman" w:hAnsi="Times New Roman" w:cs="Times New Roman"/>
                <w:sz w:val="24"/>
                <w:szCs w:val="24"/>
              </w:rPr>
              <w:t>. Peserta didik mampu mengidentifikasi unsur musik dengan tepat.</w:t>
            </w:r>
          </w:p>
          <w:p w:rsidR="00AA0F09" w:rsidRPr="00A779ED" w:rsidRDefault="00AD57F9" w:rsidP="00AD57F9">
            <w:pPr>
              <w:spacing w:before="120" w:after="120"/>
              <w:ind w:left="582" w:right="232" w:hanging="283"/>
              <w:rPr>
                <w:rFonts w:ascii="Times New Roman" w:hAnsi="Times New Roman" w:cs="Times New Roman"/>
                <w:sz w:val="24"/>
                <w:szCs w:val="24"/>
              </w:rPr>
            </w:pPr>
            <w:r w:rsidRPr="00AD57F9">
              <w:rPr>
                <w:rFonts w:ascii="Times New Roman" w:hAnsi="Times New Roman" w:cs="Times New Roman"/>
                <w:sz w:val="24"/>
                <w:szCs w:val="24"/>
              </w:rPr>
              <w:t>12.1.</w:t>
            </w:r>
            <w:r>
              <w:rPr>
                <w:rFonts w:ascii="Times New Roman" w:hAnsi="Times New Roman" w:cs="Times New Roman"/>
                <w:sz w:val="24"/>
                <w:szCs w:val="24"/>
              </w:rPr>
              <w:t>6</w:t>
            </w:r>
            <w:r w:rsidR="006F29B0" w:rsidRPr="006F29B0">
              <w:rPr>
                <w:rFonts w:ascii="Times New Roman" w:hAnsi="Times New Roman" w:cs="Times New Roman"/>
                <w:sz w:val="24"/>
                <w:szCs w:val="24"/>
              </w:rPr>
              <w:t>. Peserta didik mampu mendefinisikan fungsi musik dengan benar.</w:t>
            </w:r>
          </w:p>
        </w:tc>
      </w:tr>
      <w:tr w:rsidR="008302DF" w:rsidRPr="00A779ED" w:rsidTr="00915DA6">
        <w:trPr>
          <w:jc w:val="center"/>
        </w:trPr>
        <w:tc>
          <w:tcPr>
            <w:tcW w:w="9053" w:type="dxa"/>
            <w:gridSpan w:val="3"/>
            <w:shd w:val="clear" w:color="auto" w:fill="B6DDE8" w:themeFill="accent5" w:themeFillTint="66"/>
          </w:tcPr>
          <w:p w:rsidR="008302DF" w:rsidRPr="00A779ED" w:rsidRDefault="008302DF" w:rsidP="00A779ED">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lastRenderedPageBreak/>
              <w:t xml:space="preserve">B.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PEMAHAMAN BERMAKNA </w:t>
            </w:r>
          </w:p>
        </w:tc>
      </w:tr>
      <w:tr w:rsidR="008302DF" w:rsidRPr="00A779ED" w:rsidTr="00915DA6">
        <w:trPr>
          <w:jc w:val="center"/>
        </w:trPr>
        <w:tc>
          <w:tcPr>
            <w:tcW w:w="9053" w:type="dxa"/>
            <w:gridSpan w:val="3"/>
          </w:tcPr>
          <w:p w:rsidR="00A30CE5" w:rsidRPr="00A779ED" w:rsidRDefault="00001257" w:rsidP="00001257">
            <w:pPr>
              <w:pStyle w:val="ListParagraph"/>
              <w:numPr>
                <w:ilvl w:val="0"/>
                <w:numId w:val="7"/>
              </w:numPr>
              <w:spacing w:before="120" w:after="120"/>
              <w:ind w:left="582" w:right="282" w:hanging="283"/>
              <w:jc w:val="both"/>
              <w:rPr>
                <w:rFonts w:ascii="Times New Roman" w:hAnsi="Times New Roman" w:cs="Times New Roman"/>
                <w:sz w:val="24"/>
                <w:szCs w:val="24"/>
              </w:rPr>
            </w:pPr>
            <w:r w:rsidRPr="00001257">
              <w:rPr>
                <w:rFonts w:ascii="Times New Roman" w:hAnsi="Times New Roman" w:cs="Times New Roman"/>
                <w:bCs/>
                <w:sz w:val="24"/>
                <w:szCs w:val="24"/>
              </w:rPr>
              <w:t>Peserta</w:t>
            </w:r>
            <w:r>
              <w:rPr>
                <w:rFonts w:ascii="Times New Roman" w:hAnsi="Times New Roman" w:cs="Times New Roman"/>
                <w:bCs/>
                <w:sz w:val="24"/>
                <w:szCs w:val="24"/>
              </w:rPr>
              <w:t xml:space="preserve"> </w:t>
            </w:r>
            <w:r w:rsidRPr="00001257">
              <w:rPr>
                <w:rFonts w:ascii="Times New Roman" w:hAnsi="Times New Roman" w:cs="Times New Roman"/>
                <w:bCs/>
                <w:sz w:val="24"/>
                <w:szCs w:val="24"/>
              </w:rPr>
              <w:t>didik dapat memiliki pemahaman tentang unsur dasar musik dan mengetahui fungsi musik yang berdampak bagi masyarakat.</w:t>
            </w:r>
          </w:p>
        </w:tc>
      </w:tr>
      <w:tr w:rsidR="008302DF" w:rsidRPr="00A779ED" w:rsidTr="00915DA6">
        <w:trPr>
          <w:jc w:val="center"/>
        </w:trPr>
        <w:tc>
          <w:tcPr>
            <w:tcW w:w="9053" w:type="dxa"/>
            <w:gridSpan w:val="3"/>
            <w:shd w:val="clear" w:color="auto" w:fill="B6DDE8" w:themeFill="accent5" w:themeFillTint="66"/>
          </w:tcPr>
          <w:p w:rsidR="008302DF" w:rsidRPr="00A779ED" w:rsidRDefault="008302DF" w:rsidP="00A779ED">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C.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PERTANYAAN PEMANTIK </w:t>
            </w:r>
          </w:p>
        </w:tc>
      </w:tr>
      <w:tr w:rsidR="008302DF" w:rsidRPr="00A779ED" w:rsidTr="00915DA6">
        <w:trPr>
          <w:jc w:val="center"/>
        </w:trPr>
        <w:tc>
          <w:tcPr>
            <w:tcW w:w="9053" w:type="dxa"/>
            <w:gridSpan w:val="3"/>
          </w:tcPr>
          <w:p w:rsidR="00001257" w:rsidRPr="00001257" w:rsidRDefault="00001257" w:rsidP="00001257">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001257">
              <w:rPr>
                <w:rFonts w:ascii="Times New Roman" w:eastAsia="Calibri" w:hAnsi="Times New Roman" w:cs="Times New Roman"/>
                <w:sz w:val="24"/>
                <w:szCs w:val="24"/>
              </w:rPr>
              <w:t>Apa yang dimaksud dengan definisi musik?</w:t>
            </w:r>
          </w:p>
          <w:p w:rsidR="00001257" w:rsidRPr="00001257" w:rsidRDefault="00001257" w:rsidP="00001257">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001257">
              <w:rPr>
                <w:rFonts w:ascii="Times New Roman" w:eastAsia="Calibri" w:hAnsi="Times New Roman" w:cs="Times New Roman"/>
                <w:sz w:val="24"/>
                <w:szCs w:val="24"/>
              </w:rPr>
              <w:t>Jelaskan apa yang dimaksud dengan fungsi musik?</w:t>
            </w:r>
          </w:p>
          <w:p w:rsidR="00001257" w:rsidRPr="00001257" w:rsidRDefault="00001257" w:rsidP="00001257">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001257">
              <w:rPr>
                <w:rFonts w:ascii="Times New Roman" w:eastAsia="Calibri" w:hAnsi="Times New Roman" w:cs="Times New Roman"/>
                <w:sz w:val="24"/>
                <w:szCs w:val="24"/>
              </w:rPr>
              <w:t>Apa saja 3 unsur yang menjadi pendukung dalam music?</w:t>
            </w:r>
          </w:p>
          <w:p w:rsidR="00A30CE5" w:rsidRPr="00A779ED" w:rsidRDefault="00001257" w:rsidP="00001257">
            <w:pPr>
              <w:pStyle w:val="ListParagraph"/>
              <w:numPr>
                <w:ilvl w:val="0"/>
                <w:numId w:val="7"/>
              </w:numPr>
              <w:spacing w:before="120" w:after="120"/>
              <w:ind w:left="582" w:right="282" w:hanging="283"/>
              <w:jc w:val="both"/>
              <w:rPr>
                <w:rFonts w:ascii="Times New Roman" w:eastAsia="Calibri" w:hAnsi="Times New Roman" w:cs="Times New Roman"/>
                <w:sz w:val="24"/>
                <w:szCs w:val="24"/>
                <w:lang w:val="id-ID"/>
              </w:rPr>
            </w:pPr>
            <w:r w:rsidRPr="00001257">
              <w:rPr>
                <w:rFonts w:ascii="Times New Roman" w:eastAsia="Calibri" w:hAnsi="Times New Roman" w:cs="Times New Roman"/>
                <w:sz w:val="24"/>
                <w:szCs w:val="24"/>
              </w:rPr>
              <w:t>Jelaskan apa yang dimaksud dengan unsur-unsur musik?</w:t>
            </w:r>
          </w:p>
        </w:tc>
      </w:tr>
      <w:tr w:rsidR="008302DF" w:rsidRPr="00A779ED" w:rsidTr="00915DA6">
        <w:trPr>
          <w:jc w:val="center"/>
        </w:trPr>
        <w:tc>
          <w:tcPr>
            <w:tcW w:w="9053" w:type="dxa"/>
            <w:gridSpan w:val="3"/>
            <w:tcBorders>
              <w:top w:val="single" w:sz="4" w:space="0" w:color="auto"/>
            </w:tcBorders>
            <w:shd w:val="clear" w:color="auto" w:fill="B6DDE8" w:themeFill="accent5" w:themeFillTint="66"/>
            <w:vAlign w:val="center"/>
          </w:tcPr>
          <w:p w:rsidR="008302DF" w:rsidRPr="00A779ED" w:rsidRDefault="008302DF" w:rsidP="00A779ED">
            <w:pPr>
              <w:spacing w:before="120" w:after="120"/>
              <w:rPr>
                <w:rFonts w:ascii="Times New Roman" w:hAnsi="Times New Roman" w:cs="Times New Roman"/>
                <w:b/>
                <w:sz w:val="24"/>
                <w:szCs w:val="24"/>
              </w:rPr>
            </w:pPr>
            <w:r w:rsidRPr="00A779ED">
              <w:rPr>
                <w:rFonts w:ascii="Times New Roman" w:hAnsi="Times New Roman" w:cs="Times New Roman"/>
                <w:b/>
                <w:sz w:val="24"/>
                <w:szCs w:val="24"/>
              </w:rPr>
              <w:t>D</w:t>
            </w:r>
            <w:r w:rsidRPr="00A779ED">
              <w:rPr>
                <w:rFonts w:ascii="Times New Roman" w:hAnsi="Times New Roman" w:cs="Times New Roman"/>
                <w:b/>
                <w:sz w:val="24"/>
                <w:szCs w:val="24"/>
                <w:lang w:val="id-ID"/>
              </w:rPr>
              <w:t xml:space="preserve">. </w:t>
            </w:r>
            <w:r w:rsidRPr="00A779ED">
              <w:rPr>
                <w:rFonts w:ascii="Times New Roman" w:hAnsi="Times New Roman" w:cs="Times New Roman"/>
                <w:b/>
                <w:sz w:val="24"/>
                <w:szCs w:val="24"/>
              </w:rPr>
              <w:t xml:space="preserve">  KEGIATAN PEMBELAJARAN</w:t>
            </w:r>
          </w:p>
        </w:tc>
      </w:tr>
      <w:tr w:rsidR="008302DF" w:rsidRPr="00A779ED" w:rsidTr="00915DA6">
        <w:trPr>
          <w:jc w:val="center"/>
        </w:trPr>
        <w:tc>
          <w:tcPr>
            <w:tcW w:w="9053" w:type="dxa"/>
            <w:gridSpan w:val="3"/>
            <w:shd w:val="clear" w:color="auto" w:fill="FFFFFF" w:themeFill="background1"/>
          </w:tcPr>
          <w:p w:rsidR="00983DE8" w:rsidRPr="00A779ED" w:rsidRDefault="00CC05E8" w:rsidP="00A779ED">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1</w:t>
            </w:r>
            <w:r w:rsidR="00983DE8" w:rsidRPr="00A779ED">
              <w:rPr>
                <w:rFonts w:ascii="Times New Roman" w:eastAsia="Calibri" w:hAnsi="Times New Roman" w:cs="Times New Roman"/>
                <w:b/>
                <w:bCs/>
                <w:sz w:val="24"/>
                <w:szCs w:val="24"/>
              </w:rPr>
              <w:t>. Persiapan Pembelajaran</w:t>
            </w:r>
          </w:p>
          <w:p w:rsidR="00421B7A" w:rsidRDefault="00421B7A" w:rsidP="00421B7A">
            <w:pPr>
              <w:spacing w:before="120" w:after="120"/>
              <w:ind w:left="440" w:right="232"/>
              <w:rPr>
                <w:rFonts w:ascii="Times New Roman" w:eastAsia="Calibri" w:hAnsi="Times New Roman" w:cs="Times New Roman"/>
                <w:bCs/>
                <w:sz w:val="24"/>
                <w:szCs w:val="24"/>
              </w:rPr>
            </w:pPr>
            <w:r w:rsidRPr="00421B7A">
              <w:rPr>
                <w:rFonts w:ascii="Times New Roman" w:eastAsia="Calibri" w:hAnsi="Times New Roman" w:cs="Times New Roman"/>
                <w:bCs/>
                <w:sz w:val="24"/>
                <w:szCs w:val="24"/>
              </w:rPr>
              <w:t>Guru perlu mempersiapkan hal-hal terkait belajar mengajar agar pelaksanaan</w:t>
            </w:r>
            <w:r>
              <w:rPr>
                <w:rFonts w:ascii="Times New Roman" w:eastAsia="Calibri" w:hAnsi="Times New Roman" w:cs="Times New Roman"/>
                <w:bCs/>
                <w:sz w:val="24"/>
                <w:szCs w:val="24"/>
              </w:rPr>
              <w:t xml:space="preserve"> </w:t>
            </w:r>
            <w:r w:rsidRPr="00421B7A">
              <w:rPr>
                <w:rFonts w:ascii="Times New Roman" w:eastAsia="Calibri" w:hAnsi="Times New Roman" w:cs="Times New Roman"/>
                <w:bCs/>
                <w:sz w:val="24"/>
                <w:szCs w:val="24"/>
              </w:rPr>
              <w:t>proses pembelajaran dapat berlangsung dengan baik. Guru haruslah mendengar</w:t>
            </w:r>
            <w:r>
              <w:rPr>
                <w:rFonts w:ascii="Times New Roman" w:eastAsia="Calibri" w:hAnsi="Times New Roman" w:cs="Times New Roman"/>
                <w:bCs/>
                <w:sz w:val="24"/>
                <w:szCs w:val="24"/>
              </w:rPr>
              <w:t xml:space="preserve"> </w:t>
            </w:r>
            <w:r w:rsidRPr="00421B7A">
              <w:rPr>
                <w:rFonts w:ascii="Times New Roman" w:eastAsia="Calibri" w:hAnsi="Times New Roman" w:cs="Times New Roman"/>
                <w:bCs/>
                <w:sz w:val="24"/>
                <w:szCs w:val="24"/>
              </w:rPr>
              <w:t>dan mempelajari contoh-contoh lagu yang disediakan dalam buku panduan pada</w:t>
            </w:r>
            <w:r>
              <w:rPr>
                <w:rFonts w:ascii="Times New Roman" w:eastAsia="Calibri" w:hAnsi="Times New Roman" w:cs="Times New Roman"/>
                <w:bCs/>
                <w:sz w:val="24"/>
                <w:szCs w:val="24"/>
              </w:rPr>
              <w:t xml:space="preserve"> </w:t>
            </w:r>
            <w:r w:rsidRPr="00421B7A">
              <w:rPr>
                <w:rFonts w:ascii="Times New Roman" w:eastAsia="Calibri" w:hAnsi="Times New Roman" w:cs="Times New Roman"/>
                <w:bCs/>
                <w:sz w:val="24"/>
                <w:szCs w:val="24"/>
              </w:rPr>
              <w:t>bagian pengayaan guru. Selain itu, guru juga dapat mempersiapkan dan memilih</w:t>
            </w:r>
            <w:r>
              <w:rPr>
                <w:rFonts w:ascii="Times New Roman" w:eastAsia="Calibri" w:hAnsi="Times New Roman" w:cs="Times New Roman"/>
                <w:bCs/>
                <w:sz w:val="24"/>
                <w:szCs w:val="24"/>
              </w:rPr>
              <w:t xml:space="preserve"> </w:t>
            </w:r>
            <w:r w:rsidRPr="00421B7A">
              <w:rPr>
                <w:rFonts w:ascii="Times New Roman" w:eastAsia="Calibri" w:hAnsi="Times New Roman" w:cs="Times New Roman"/>
                <w:bCs/>
                <w:sz w:val="24"/>
                <w:szCs w:val="24"/>
              </w:rPr>
              <w:t>contoh di luar materi yang disediakan pada buku panduan guru ini. Peralatan dan</w:t>
            </w:r>
            <w:r>
              <w:rPr>
                <w:rFonts w:ascii="Times New Roman" w:eastAsia="Calibri" w:hAnsi="Times New Roman" w:cs="Times New Roman"/>
                <w:bCs/>
                <w:sz w:val="24"/>
                <w:szCs w:val="24"/>
              </w:rPr>
              <w:t xml:space="preserve"> </w:t>
            </w:r>
            <w:r w:rsidRPr="00421B7A">
              <w:rPr>
                <w:rFonts w:ascii="Times New Roman" w:eastAsia="Calibri" w:hAnsi="Times New Roman" w:cs="Times New Roman"/>
                <w:bCs/>
                <w:sz w:val="24"/>
                <w:szCs w:val="24"/>
              </w:rPr>
              <w:t>media pembelajaran yang harus dipersiapkan antara lain:</w:t>
            </w:r>
          </w:p>
          <w:p w:rsidR="001D0AD6" w:rsidRPr="001D0AD6" w:rsidRDefault="001D0AD6" w:rsidP="00421B7A">
            <w:pPr>
              <w:spacing w:before="120" w:after="120"/>
              <w:ind w:left="724" w:right="232" w:hanging="284"/>
              <w:rPr>
                <w:rFonts w:ascii="Times New Roman" w:eastAsia="Calibri" w:hAnsi="Times New Roman" w:cs="Times New Roman"/>
                <w:bCs/>
                <w:sz w:val="24"/>
                <w:szCs w:val="24"/>
              </w:rPr>
            </w:pPr>
            <w:r w:rsidRPr="001D0AD6">
              <w:rPr>
                <w:rFonts w:ascii="Times New Roman" w:eastAsia="Calibri" w:hAnsi="Times New Roman" w:cs="Times New Roman"/>
                <w:bCs/>
                <w:sz w:val="24"/>
                <w:szCs w:val="24"/>
              </w:rPr>
              <w:t xml:space="preserve">a. </w:t>
            </w:r>
            <w:r>
              <w:rPr>
                <w:rFonts w:ascii="Times New Roman" w:eastAsia="Calibri" w:hAnsi="Times New Roman" w:cs="Times New Roman"/>
                <w:bCs/>
                <w:sz w:val="24"/>
                <w:szCs w:val="24"/>
              </w:rPr>
              <w:t xml:space="preserve"> </w:t>
            </w:r>
            <w:r w:rsidRPr="001D0AD6">
              <w:rPr>
                <w:rFonts w:ascii="Times New Roman" w:eastAsia="Calibri" w:hAnsi="Times New Roman" w:cs="Times New Roman"/>
                <w:bCs/>
                <w:sz w:val="24"/>
                <w:szCs w:val="24"/>
              </w:rPr>
              <w:t>Laptop,</w:t>
            </w:r>
          </w:p>
          <w:p w:rsidR="001D0AD6" w:rsidRPr="001D0AD6" w:rsidRDefault="001D0AD6" w:rsidP="001D0AD6">
            <w:pPr>
              <w:spacing w:before="120" w:after="120"/>
              <w:ind w:left="724" w:right="232" w:hanging="284"/>
              <w:rPr>
                <w:rFonts w:ascii="Times New Roman" w:eastAsia="Calibri" w:hAnsi="Times New Roman" w:cs="Times New Roman"/>
                <w:bCs/>
                <w:sz w:val="24"/>
                <w:szCs w:val="24"/>
              </w:rPr>
            </w:pPr>
            <w:r w:rsidRPr="001D0AD6">
              <w:rPr>
                <w:rFonts w:ascii="Times New Roman" w:eastAsia="Calibri" w:hAnsi="Times New Roman" w:cs="Times New Roman"/>
                <w:bCs/>
                <w:sz w:val="24"/>
                <w:szCs w:val="24"/>
              </w:rPr>
              <w:t xml:space="preserve">b. </w:t>
            </w:r>
            <w:r>
              <w:rPr>
                <w:rFonts w:ascii="Times New Roman" w:eastAsia="Calibri" w:hAnsi="Times New Roman" w:cs="Times New Roman"/>
                <w:bCs/>
                <w:sz w:val="24"/>
                <w:szCs w:val="24"/>
              </w:rPr>
              <w:t xml:space="preserve"> </w:t>
            </w:r>
            <w:r w:rsidRPr="001D0AD6">
              <w:rPr>
                <w:rFonts w:ascii="Times New Roman" w:eastAsia="Calibri" w:hAnsi="Times New Roman" w:cs="Times New Roman"/>
                <w:bCs/>
                <w:sz w:val="24"/>
                <w:szCs w:val="24"/>
              </w:rPr>
              <w:t>Alat bantu audio (penguat suara),</w:t>
            </w:r>
          </w:p>
          <w:p w:rsidR="001D0AD6" w:rsidRPr="001D0AD6" w:rsidRDefault="001D0AD6" w:rsidP="001D0AD6">
            <w:pPr>
              <w:spacing w:before="120" w:after="120"/>
              <w:ind w:left="724" w:right="232" w:hanging="284"/>
              <w:rPr>
                <w:rFonts w:ascii="Times New Roman" w:eastAsia="Calibri" w:hAnsi="Times New Roman" w:cs="Times New Roman"/>
                <w:bCs/>
                <w:sz w:val="24"/>
                <w:szCs w:val="24"/>
              </w:rPr>
            </w:pPr>
            <w:r w:rsidRPr="001D0AD6">
              <w:rPr>
                <w:rFonts w:ascii="Times New Roman" w:eastAsia="Calibri" w:hAnsi="Times New Roman" w:cs="Times New Roman"/>
                <w:bCs/>
                <w:sz w:val="24"/>
                <w:szCs w:val="24"/>
              </w:rPr>
              <w:t xml:space="preserve">c. </w:t>
            </w:r>
            <w:r>
              <w:rPr>
                <w:rFonts w:ascii="Times New Roman" w:eastAsia="Calibri" w:hAnsi="Times New Roman" w:cs="Times New Roman"/>
                <w:bCs/>
                <w:sz w:val="24"/>
                <w:szCs w:val="24"/>
              </w:rPr>
              <w:t xml:space="preserve"> </w:t>
            </w:r>
            <w:r w:rsidRPr="001D0AD6">
              <w:rPr>
                <w:rFonts w:ascii="Times New Roman" w:eastAsia="Calibri" w:hAnsi="Times New Roman" w:cs="Times New Roman"/>
                <w:bCs/>
                <w:sz w:val="24"/>
                <w:szCs w:val="24"/>
              </w:rPr>
              <w:t>Internet,</w:t>
            </w:r>
          </w:p>
          <w:p w:rsidR="001D0AD6" w:rsidRPr="001D0AD6" w:rsidRDefault="001D0AD6" w:rsidP="001D0AD6">
            <w:pPr>
              <w:spacing w:before="120" w:after="120"/>
              <w:ind w:left="724" w:right="232" w:hanging="284"/>
              <w:rPr>
                <w:rFonts w:ascii="Times New Roman" w:eastAsia="Calibri" w:hAnsi="Times New Roman" w:cs="Times New Roman"/>
                <w:bCs/>
                <w:sz w:val="24"/>
                <w:szCs w:val="24"/>
              </w:rPr>
            </w:pPr>
            <w:r w:rsidRPr="001D0AD6">
              <w:rPr>
                <w:rFonts w:ascii="Times New Roman" w:eastAsia="Calibri" w:hAnsi="Times New Roman" w:cs="Times New Roman"/>
                <w:bCs/>
                <w:sz w:val="24"/>
                <w:szCs w:val="24"/>
              </w:rPr>
              <w:t>d.</w:t>
            </w:r>
            <w:r>
              <w:rPr>
                <w:rFonts w:ascii="Times New Roman" w:eastAsia="Calibri" w:hAnsi="Times New Roman" w:cs="Times New Roman"/>
                <w:bCs/>
                <w:sz w:val="24"/>
                <w:szCs w:val="24"/>
              </w:rPr>
              <w:t xml:space="preserve"> </w:t>
            </w:r>
            <w:r w:rsidRPr="001D0AD6">
              <w:rPr>
                <w:rFonts w:ascii="Times New Roman" w:eastAsia="Calibri" w:hAnsi="Times New Roman" w:cs="Times New Roman"/>
                <w:bCs/>
                <w:sz w:val="24"/>
                <w:szCs w:val="24"/>
              </w:rPr>
              <w:t xml:space="preserve"> LCD Proyektor,</w:t>
            </w:r>
          </w:p>
          <w:p w:rsidR="001D0AD6" w:rsidRPr="001D0AD6" w:rsidRDefault="001D0AD6" w:rsidP="001D0AD6">
            <w:pPr>
              <w:spacing w:before="120" w:after="120"/>
              <w:ind w:left="724" w:right="232" w:hanging="284"/>
              <w:rPr>
                <w:rFonts w:ascii="Times New Roman" w:eastAsia="Calibri" w:hAnsi="Times New Roman" w:cs="Times New Roman"/>
                <w:bCs/>
                <w:sz w:val="24"/>
                <w:szCs w:val="24"/>
              </w:rPr>
            </w:pPr>
            <w:r w:rsidRPr="001D0AD6">
              <w:rPr>
                <w:rFonts w:ascii="Times New Roman" w:eastAsia="Calibri" w:hAnsi="Times New Roman" w:cs="Times New Roman"/>
                <w:bCs/>
                <w:sz w:val="24"/>
                <w:szCs w:val="24"/>
              </w:rPr>
              <w:t xml:space="preserve">e. </w:t>
            </w:r>
            <w:r>
              <w:rPr>
                <w:rFonts w:ascii="Times New Roman" w:eastAsia="Calibri" w:hAnsi="Times New Roman" w:cs="Times New Roman"/>
                <w:bCs/>
                <w:sz w:val="24"/>
                <w:szCs w:val="24"/>
              </w:rPr>
              <w:t xml:space="preserve"> </w:t>
            </w:r>
            <w:r w:rsidRPr="001D0AD6">
              <w:rPr>
                <w:rFonts w:ascii="Times New Roman" w:eastAsia="Calibri" w:hAnsi="Times New Roman" w:cs="Times New Roman"/>
                <w:bCs/>
                <w:sz w:val="24"/>
                <w:szCs w:val="24"/>
              </w:rPr>
              <w:t>Video musik, film musik, atau audio yang berkaitan dengan apresiasi musik,</w:t>
            </w:r>
          </w:p>
          <w:p w:rsidR="001D0AD6" w:rsidRPr="001D0AD6" w:rsidRDefault="001D0AD6" w:rsidP="00421B7A">
            <w:pPr>
              <w:spacing w:before="120" w:after="120"/>
              <w:ind w:left="724" w:right="232" w:hanging="284"/>
              <w:rPr>
                <w:rFonts w:ascii="Times New Roman" w:eastAsia="Calibri" w:hAnsi="Times New Roman" w:cs="Times New Roman"/>
                <w:bCs/>
                <w:sz w:val="24"/>
                <w:szCs w:val="24"/>
              </w:rPr>
            </w:pPr>
            <w:r w:rsidRPr="001D0AD6">
              <w:rPr>
                <w:rFonts w:ascii="Times New Roman" w:eastAsia="Calibri" w:hAnsi="Times New Roman" w:cs="Times New Roman"/>
                <w:bCs/>
                <w:sz w:val="24"/>
                <w:szCs w:val="24"/>
              </w:rPr>
              <w:t xml:space="preserve">f. </w:t>
            </w:r>
            <w:r>
              <w:rPr>
                <w:rFonts w:ascii="Times New Roman" w:eastAsia="Calibri" w:hAnsi="Times New Roman" w:cs="Times New Roman"/>
                <w:bCs/>
                <w:sz w:val="24"/>
                <w:szCs w:val="24"/>
              </w:rPr>
              <w:t xml:space="preserve"> </w:t>
            </w:r>
            <w:r w:rsidR="00421B7A" w:rsidRPr="00421B7A">
              <w:rPr>
                <w:rFonts w:ascii="Times New Roman" w:eastAsia="Calibri" w:hAnsi="Times New Roman" w:cs="Times New Roman"/>
                <w:bCs/>
                <w:sz w:val="24"/>
                <w:szCs w:val="24"/>
              </w:rPr>
              <w:t>Gambar yang berkaitan dengan unsur musik untuk mendukung proses</w:t>
            </w:r>
            <w:r w:rsidR="00421B7A">
              <w:rPr>
                <w:rFonts w:ascii="Times New Roman" w:eastAsia="Calibri" w:hAnsi="Times New Roman" w:cs="Times New Roman"/>
                <w:bCs/>
                <w:sz w:val="24"/>
                <w:szCs w:val="24"/>
              </w:rPr>
              <w:t xml:space="preserve"> </w:t>
            </w:r>
            <w:r w:rsidR="00421B7A" w:rsidRPr="00421B7A">
              <w:rPr>
                <w:rFonts w:ascii="Times New Roman" w:eastAsia="Calibri" w:hAnsi="Times New Roman" w:cs="Times New Roman"/>
                <w:bCs/>
                <w:sz w:val="24"/>
                <w:szCs w:val="24"/>
              </w:rPr>
              <w:t>pembelajaran apresiasi musik,</w:t>
            </w:r>
          </w:p>
          <w:p w:rsidR="004826DA" w:rsidRPr="00A779ED" w:rsidRDefault="001D0AD6" w:rsidP="001D0AD6">
            <w:pPr>
              <w:spacing w:before="120" w:after="120"/>
              <w:ind w:left="724" w:right="232" w:hanging="284"/>
              <w:rPr>
                <w:rFonts w:ascii="Times New Roman" w:eastAsia="Calibri" w:hAnsi="Times New Roman" w:cs="Times New Roman"/>
                <w:bCs/>
                <w:sz w:val="24"/>
                <w:szCs w:val="24"/>
              </w:rPr>
            </w:pPr>
            <w:r w:rsidRPr="001D0AD6">
              <w:rPr>
                <w:rFonts w:ascii="Times New Roman" w:eastAsia="Calibri" w:hAnsi="Times New Roman" w:cs="Times New Roman"/>
                <w:bCs/>
                <w:sz w:val="24"/>
                <w:szCs w:val="24"/>
              </w:rPr>
              <w:t xml:space="preserve">g. </w:t>
            </w:r>
            <w:r>
              <w:rPr>
                <w:rFonts w:ascii="Times New Roman" w:eastAsia="Calibri" w:hAnsi="Times New Roman" w:cs="Times New Roman"/>
                <w:bCs/>
                <w:sz w:val="24"/>
                <w:szCs w:val="24"/>
              </w:rPr>
              <w:t xml:space="preserve"> </w:t>
            </w:r>
            <w:r w:rsidRPr="001D0AD6">
              <w:rPr>
                <w:rFonts w:ascii="Times New Roman" w:eastAsia="Calibri" w:hAnsi="Times New Roman" w:cs="Times New Roman"/>
                <w:bCs/>
                <w:sz w:val="24"/>
                <w:szCs w:val="24"/>
              </w:rPr>
              <w:t>Media lain, seperti ponsel.</w:t>
            </w:r>
          </w:p>
          <w:p w:rsidR="004F4B43" w:rsidRPr="00A779ED" w:rsidRDefault="00D143DA" w:rsidP="00A779ED">
            <w:pPr>
              <w:spacing w:before="120" w:after="120"/>
              <w:ind w:left="440" w:right="232"/>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p>
          <w:p w:rsidR="00983DE8" w:rsidRPr="00A779ED" w:rsidRDefault="00CC05E8" w:rsidP="00A779ED">
            <w:pPr>
              <w:spacing w:before="120" w:after="120"/>
              <w:ind w:left="724" w:right="232" w:hanging="284"/>
              <w:rPr>
                <w:rFonts w:ascii="Times New Roman" w:eastAsia="Calibri" w:hAnsi="Times New Roman" w:cs="Times New Roman"/>
                <w:b/>
                <w:bCs/>
                <w:sz w:val="24"/>
                <w:szCs w:val="24"/>
              </w:rPr>
            </w:pPr>
            <w:r w:rsidRPr="00CC05E8">
              <w:rPr>
                <w:rFonts w:ascii="Times New Roman" w:eastAsia="Calibri" w:hAnsi="Times New Roman" w:cs="Times New Roman"/>
                <w:b/>
                <w:bCs/>
                <w:sz w:val="24"/>
                <w:szCs w:val="24"/>
              </w:rPr>
              <w:t>2. Kegiatan Pembelajaran</w:t>
            </w:r>
            <w:r w:rsidR="00D13348">
              <w:rPr>
                <w:rFonts w:ascii="Times New Roman" w:eastAsia="Calibri" w:hAnsi="Times New Roman" w:cs="Times New Roman"/>
                <w:b/>
                <w:bCs/>
                <w:sz w:val="24"/>
                <w:szCs w:val="24"/>
              </w:rPr>
              <w:t xml:space="preserve"> </w:t>
            </w:r>
          </w:p>
          <w:p w:rsidR="00322C5C" w:rsidRDefault="00322C5C" w:rsidP="00322C5C">
            <w:pPr>
              <w:spacing w:before="120" w:after="120"/>
              <w:ind w:left="450" w:right="232" w:hanging="10"/>
              <w:rPr>
                <w:rFonts w:ascii="Times New Roman" w:eastAsia="Calibri" w:hAnsi="Times New Roman" w:cs="Times New Roman"/>
                <w:bCs/>
                <w:sz w:val="24"/>
                <w:szCs w:val="24"/>
              </w:rPr>
            </w:pPr>
            <w:r w:rsidRPr="00322C5C">
              <w:rPr>
                <w:rFonts w:ascii="Times New Roman" w:eastAsia="Calibri" w:hAnsi="Times New Roman" w:cs="Times New Roman"/>
                <w:bCs/>
                <w:sz w:val="24"/>
                <w:szCs w:val="24"/>
              </w:rPr>
              <w:t>Prosedur pembelajaran ini merupakan panduan praktis bagi guru agar dapat</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mengembangkan aktivitas pembelajaran seni musik secara mandiri, efektif, dan</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efisien di kelas masing-masing. Melalui prosedur pembelajaran yang disampaikan</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ini, guru¸ diharapkan dapat memperoleh inspirasi untuk mengembangkan dan</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menghidupkan aktivitas pembelajaran di kelas. Dengan demikian, pembelajaran</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menjadi lebih menyenangkan dan bermakna bagi peserta didik. Setelah guru</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memahami tujuan pembelajaran serta mempersiapkan media pembelajaran di atas¸</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maka guru dapat melakukan prosedur pembelajaran sebagai berikut:</w:t>
            </w:r>
          </w:p>
          <w:p w:rsidR="00D13348" w:rsidRPr="00D13348" w:rsidRDefault="00D13348" w:rsidP="00D13348">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lastRenderedPageBreak/>
              <w:t xml:space="preserve">a.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Pembuka (15 menit)</w:t>
            </w:r>
          </w:p>
          <w:p w:rsidR="00D13348" w:rsidRPr="00D13348" w:rsidRDefault="00D13348" w:rsidP="00D1334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1) Guru secara acak memberikan kesempatan kepada salah satu peserta didik</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untuk memimpin doa bersama sesuai dengan agama dan kepercayaan</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masing-masing sebelum pembelajaran dimulai.</w:t>
            </w:r>
          </w:p>
          <w:p w:rsidR="00D13348" w:rsidRPr="00D13348" w:rsidRDefault="00D13348" w:rsidP="00D1334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2) Setelah selesai berdoa¸ guru mengondisikan kelas agar peserta didik memulai</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pembelajaran dengan baik.</w:t>
            </w:r>
          </w:p>
          <w:p w:rsidR="00D13348" w:rsidRPr="00D13348" w:rsidRDefault="00D13348" w:rsidP="00D1334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3) Guru menelaah materi belajar yang telah diberikan sebelumnya.</w:t>
            </w:r>
          </w:p>
          <w:p w:rsidR="00D13348" w:rsidRPr="00D13348" w:rsidRDefault="00D13348" w:rsidP="00D1334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4) Guru memberikan informasi terhadap aktivitas dan tujuan belajar.</w:t>
            </w:r>
          </w:p>
          <w:p w:rsidR="00D13348" w:rsidRPr="00D13348" w:rsidRDefault="00D13348" w:rsidP="00D13348">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b.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Inti (60 Menit)</w:t>
            </w:r>
          </w:p>
          <w:p w:rsidR="00322C5C" w:rsidRPr="00322C5C" w:rsidRDefault="00D13348" w:rsidP="00322C5C">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 xml:space="preserve">1) </w:t>
            </w:r>
            <w:r w:rsidR="00322C5C" w:rsidRPr="00322C5C">
              <w:rPr>
                <w:rFonts w:ascii="Times New Roman" w:eastAsia="Calibri" w:hAnsi="Times New Roman" w:cs="Times New Roman"/>
                <w:bCs/>
                <w:sz w:val="24"/>
                <w:szCs w:val="24"/>
              </w:rPr>
              <w:t>Guru menggali pengetahuan definisi musik kepada peserta didik dengan</w:t>
            </w:r>
            <w:r w:rsidR="00322C5C">
              <w:rPr>
                <w:rFonts w:ascii="Times New Roman" w:eastAsia="Calibri" w:hAnsi="Times New Roman" w:cs="Times New Roman"/>
                <w:bCs/>
                <w:sz w:val="24"/>
                <w:szCs w:val="24"/>
              </w:rPr>
              <w:t xml:space="preserve"> </w:t>
            </w:r>
            <w:r w:rsidR="00322C5C" w:rsidRPr="00322C5C">
              <w:rPr>
                <w:rFonts w:ascii="Times New Roman" w:eastAsia="Calibri" w:hAnsi="Times New Roman" w:cs="Times New Roman"/>
                <w:bCs/>
                <w:sz w:val="24"/>
                <w:szCs w:val="24"/>
              </w:rPr>
              <w:t>bertanya.</w:t>
            </w:r>
          </w:p>
          <w:p w:rsidR="00322C5C" w:rsidRPr="00322C5C" w:rsidRDefault="00322C5C" w:rsidP="00322C5C">
            <w:pPr>
              <w:spacing w:before="120" w:after="120"/>
              <w:ind w:left="1017" w:right="232" w:hanging="283"/>
              <w:rPr>
                <w:rFonts w:ascii="Times New Roman" w:eastAsia="Calibri" w:hAnsi="Times New Roman" w:cs="Times New Roman"/>
                <w:bCs/>
                <w:sz w:val="24"/>
                <w:szCs w:val="24"/>
              </w:rPr>
            </w:pPr>
            <w:r w:rsidRPr="00322C5C">
              <w:rPr>
                <w:rFonts w:ascii="Times New Roman" w:eastAsia="Calibri" w:hAnsi="Times New Roman" w:cs="Times New Roman"/>
                <w:bCs/>
                <w:sz w:val="24"/>
                <w:szCs w:val="24"/>
              </w:rPr>
              <w:t>2) Guru menjelaskan definisi, unsur dasar musik, serta fungsi musik sesuai</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yang tercantum dalam bagian materi pada buku ajar.</w:t>
            </w:r>
          </w:p>
          <w:p w:rsidR="00322C5C" w:rsidRPr="00322C5C" w:rsidRDefault="00322C5C" w:rsidP="00322C5C">
            <w:pPr>
              <w:spacing w:before="120" w:after="120"/>
              <w:ind w:left="1017" w:right="232" w:hanging="283"/>
              <w:rPr>
                <w:rFonts w:ascii="Times New Roman" w:eastAsia="Calibri" w:hAnsi="Times New Roman" w:cs="Times New Roman"/>
                <w:bCs/>
                <w:sz w:val="24"/>
                <w:szCs w:val="24"/>
              </w:rPr>
            </w:pPr>
            <w:r w:rsidRPr="00322C5C">
              <w:rPr>
                <w:rFonts w:ascii="Times New Roman" w:eastAsia="Calibri" w:hAnsi="Times New Roman" w:cs="Times New Roman"/>
                <w:bCs/>
                <w:sz w:val="24"/>
                <w:szCs w:val="24"/>
              </w:rPr>
              <w:t>3) Guru memberikan contoh definisi, unsur dasar musik, fungsi musik, sesuai</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dengan materi dalam buku ajar.</w:t>
            </w:r>
          </w:p>
          <w:p w:rsidR="00322C5C" w:rsidRPr="00322C5C" w:rsidRDefault="00322C5C" w:rsidP="00322C5C">
            <w:pPr>
              <w:spacing w:before="120" w:after="120"/>
              <w:ind w:left="1017" w:right="232" w:hanging="283"/>
              <w:rPr>
                <w:rFonts w:ascii="Times New Roman" w:eastAsia="Calibri" w:hAnsi="Times New Roman" w:cs="Times New Roman"/>
                <w:bCs/>
                <w:sz w:val="24"/>
                <w:szCs w:val="24"/>
              </w:rPr>
            </w:pPr>
            <w:r w:rsidRPr="00322C5C">
              <w:rPr>
                <w:rFonts w:ascii="Times New Roman" w:eastAsia="Calibri" w:hAnsi="Times New Roman" w:cs="Times New Roman"/>
                <w:bCs/>
                <w:sz w:val="24"/>
                <w:szCs w:val="24"/>
              </w:rPr>
              <w:t>4) Guru dapat menyajikan file audio, audio visual, dan/atau gambar</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pertunjukan musik yang terdapat pada bagian pengayaan guru.</w:t>
            </w:r>
          </w:p>
          <w:p w:rsidR="00322C5C" w:rsidRPr="00322C5C" w:rsidRDefault="00322C5C" w:rsidP="00322C5C">
            <w:pPr>
              <w:spacing w:before="120" w:after="120"/>
              <w:ind w:left="1017" w:right="232" w:hanging="283"/>
              <w:rPr>
                <w:rFonts w:ascii="Times New Roman" w:eastAsia="Calibri" w:hAnsi="Times New Roman" w:cs="Times New Roman"/>
                <w:bCs/>
                <w:sz w:val="24"/>
                <w:szCs w:val="24"/>
              </w:rPr>
            </w:pPr>
            <w:r w:rsidRPr="00322C5C">
              <w:rPr>
                <w:rFonts w:ascii="Times New Roman" w:eastAsia="Calibri" w:hAnsi="Times New Roman" w:cs="Times New Roman"/>
                <w:bCs/>
                <w:sz w:val="24"/>
                <w:szCs w:val="24"/>
              </w:rPr>
              <w:t>5) Guru dan peserta didik dapat mendiskusikan hasil dari menyimak contoh</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file audio, audio visual, atau gambar pertunjukan musik yang sudah</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ditampilkan.</w:t>
            </w:r>
          </w:p>
          <w:p w:rsidR="00322C5C" w:rsidRPr="00322C5C" w:rsidRDefault="00322C5C" w:rsidP="00322C5C">
            <w:pPr>
              <w:spacing w:before="120" w:after="120"/>
              <w:ind w:left="1017" w:right="232" w:hanging="283"/>
              <w:rPr>
                <w:rFonts w:ascii="Times New Roman" w:eastAsia="Calibri" w:hAnsi="Times New Roman" w:cs="Times New Roman"/>
                <w:bCs/>
                <w:sz w:val="24"/>
                <w:szCs w:val="24"/>
              </w:rPr>
            </w:pPr>
            <w:r w:rsidRPr="00322C5C">
              <w:rPr>
                <w:rFonts w:ascii="Times New Roman" w:eastAsia="Calibri" w:hAnsi="Times New Roman" w:cs="Times New Roman"/>
                <w:bCs/>
                <w:sz w:val="24"/>
                <w:szCs w:val="24"/>
              </w:rPr>
              <w:t>6) Guru dapat memutar kembali contoh karya musik yang ada dalam buku</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ajar, untuk membantu peserta didik lebih memahaminya.</w:t>
            </w:r>
          </w:p>
          <w:p w:rsidR="00322C5C" w:rsidRPr="00322C5C" w:rsidRDefault="00322C5C" w:rsidP="00322C5C">
            <w:pPr>
              <w:spacing w:before="120" w:after="120"/>
              <w:ind w:left="1017" w:right="232" w:hanging="283"/>
              <w:rPr>
                <w:rFonts w:ascii="Times New Roman" w:eastAsia="Calibri" w:hAnsi="Times New Roman" w:cs="Times New Roman"/>
                <w:bCs/>
                <w:sz w:val="24"/>
                <w:szCs w:val="24"/>
              </w:rPr>
            </w:pPr>
            <w:r w:rsidRPr="00322C5C">
              <w:rPr>
                <w:rFonts w:ascii="Times New Roman" w:eastAsia="Calibri" w:hAnsi="Times New Roman" w:cs="Times New Roman"/>
                <w:bCs/>
                <w:sz w:val="24"/>
                <w:szCs w:val="24"/>
              </w:rPr>
              <w:t>7) Guru berkolaborasi bersama peserta didik mempraktikkan unsur dasar</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musik menggunakan alat musik.</w:t>
            </w:r>
          </w:p>
          <w:p w:rsidR="00D13348" w:rsidRDefault="00322C5C" w:rsidP="00322C5C">
            <w:pPr>
              <w:spacing w:before="120" w:after="120"/>
              <w:ind w:left="1017" w:right="232" w:hanging="283"/>
              <w:rPr>
                <w:rFonts w:ascii="Times New Roman" w:eastAsia="Calibri" w:hAnsi="Times New Roman" w:cs="Times New Roman"/>
                <w:bCs/>
                <w:sz w:val="24"/>
                <w:szCs w:val="24"/>
              </w:rPr>
            </w:pPr>
            <w:r w:rsidRPr="00322C5C">
              <w:rPr>
                <w:rFonts w:ascii="Times New Roman" w:eastAsia="Calibri" w:hAnsi="Times New Roman" w:cs="Times New Roman"/>
                <w:bCs/>
                <w:sz w:val="24"/>
                <w:szCs w:val="24"/>
              </w:rPr>
              <w:t>8) Guru dapat menghentikan atau mengarahkan komentar peserta didik</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apabila sudah tidak sesuai dengan konteks apresiasi musik.</w:t>
            </w:r>
          </w:p>
          <w:p w:rsidR="00EA18FB" w:rsidRPr="00EA18FB" w:rsidRDefault="00EA18FB" w:rsidP="00EA18FB">
            <w:pPr>
              <w:spacing w:before="120" w:after="120"/>
              <w:ind w:left="724" w:right="232" w:hanging="284"/>
              <w:rPr>
                <w:rFonts w:ascii="Times New Roman" w:eastAsia="Calibri" w:hAnsi="Times New Roman" w:cs="Times New Roman"/>
                <w:b/>
                <w:bCs/>
                <w:sz w:val="24"/>
                <w:szCs w:val="24"/>
              </w:rPr>
            </w:pPr>
            <w:r w:rsidRPr="00EA18FB">
              <w:rPr>
                <w:rFonts w:ascii="Times New Roman" w:eastAsia="Calibri" w:hAnsi="Times New Roman" w:cs="Times New Roman"/>
                <w:b/>
                <w:bCs/>
                <w:sz w:val="24"/>
                <w:szCs w:val="24"/>
              </w:rPr>
              <w:t>c.</w:t>
            </w:r>
            <w:r>
              <w:rPr>
                <w:rFonts w:ascii="Times New Roman" w:eastAsia="Calibri" w:hAnsi="Times New Roman" w:cs="Times New Roman"/>
                <w:b/>
                <w:bCs/>
                <w:sz w:val="24"/>
                <w:szCs w:val="24"/>
              </w:rPr>
              <w:t xml:space="preserve"> </w:t>
            </w:r>
            <w:r w:rsidRPr="00EA18FB">
              <w:rPr>
                <w:rFonts w:ascii="Times New Roman" w:eastAsia="Calibri" w:hAnsi="Times New Roman" w:cs="Times New Roman"/>
                <w:b/>
                <w:bCs/>
                <w:sz w:val="24"/>
                <w:szCs w:val="24"/>
              </w:rPr>
              <w:t xml:space="preserve"> Kegiatan Penutup (15 menit)</w:t>
            </w:r>
          </w:p>
          <w:p w:rsidR="00EA18FB" w:rsidRPr="00EA18FB" w:rsidRDefault="00EA18FB" w:rsidP="00EA18FB">
            <w:pPr>
              <w:spacing w:before="120" w:after="120"/>
              <w:ind w:left="1017" w:right="232" w:hanging="283"/>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1) Guru mengapresiasi seluruh pemaparan pengalaman aktivitas yang</w:t>
            </w:r>
            <w:r>
              <w:rPr>
                <w:rFonts w:ascii="Times New Roman" w:eastAsia="Calibri" w:hAnsi="Times New Roman" w:cs="Times New Roman"/>
                <w:bCs/>
                <w:sz w:val="24"/>
                <w:szCs w:val="24"/>
              </w:rPr>
              <w:t xml:space="preserve"> </w:t>
            </w:r>
            <w:r w:rsidRPr="00EA18FB">
              <w:rPr>
                <w:rFonts w:ascii="Times New Roman" w:eastAsia="Calibri" w:hAnsi="Times New Roman" w:cs="Times New Roman"/>
                <w:bCs/>
                <w:sz w:val="24"/>
                <w:szCs w:val="24"/>
              </w:rPr>
              <w:t>disampaikan oleh setiap peserta didik.</w:t>
            </w:r>
          </w:p>
          <w:p w:rsidR="00322C5C" w:rsidRPr="00322C5C" w:rsidRDefault="00EA18FB" w:rsidP="00322C5C">
            <w:pPr>
              <w:spacing w:before="120" w:after="120"/>
              <w:ind w:left="1017" w:right="232" w:hanging="283"/>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 xml:space="preserve">2) </w:t>
            </w:r>
            <w:r w:rsidR="00322C5C" w:rsidRPr="00322C5C">
              <w:rPr>
                <w:rFonts w:ascii="Times New Roman" w:eastAsia="Calibri" w:hAnsi="Times New Roman" w:cs="Times New Roman"/>
                <w:bCs/>
                <w:sz w:val="24"/>
                <w:szCs w:val="24"/>
              </w:rPr>
              <w:t>Guru memberikan tugas kepada peserta didik untuk mencari contoh</w:t>
            </w:r>
            <w:r w:rsidR="00322C5C">
              <w:rPr>
                <w:rFonts w:ascii="Times New Roman" w:eastAsia="Calibri" w:hAnsi="Times New Roman" w:cs="Times New Roman"/>
                <w:bCs/>
                <w:sz w:val="24"/>
                <w:szCs w:val="24"/>
              </w:rPr>
              <w:t>-</w:t>
            </w:r>
            <w:r w:rsidR="00322C5C" w:rsidRPr="00322C5C">
              <w:rPr>
                <w:rFonts w:ascii="Times New Roman" w:eastAsia="Calibri" w:hAnsi="Times New Roman" w:cs="Times New Roman"/>
                <w:bCs/>
                <w:sz w:val="24"/>
                <w:szCs w:val="24"/>
              </w:rPr>
              <w:t>contoh</w:t>
            </w:r>
            <w:r w:rsidR="00322C5C">
              <w:rPr>
                <w:rFonts w:ascii="Times New Roman" w:eastAsia="Calibri" w:hAnsi="Times New Roman" w:cs="Times New Roman"/>
                <w:bCs/>
                <w:sz w:val="24"/>
                <w:szCs w:val="24"/>
              </w:rPr>
              <w:t xml:space="preserve"> </w:t>
            </w:r>
            <w:r w:rsidR="00322C5C" w:rsidRPr="00322C5C">
              <w:rPr>
                <w:rFonts w:ascii="Times New Roman" w:eastAsia="Calibri" w:hAnsi="Times New Roman" w:cs="Times New Roman"/>
                <w:bCs/>
                <w:sz w:val="24"/>
                <w:szCs w:val="24"/>
              </w:rPr>
              <w:t>fungsi musik, contoh akor, melodi, maupun ritme memainkan</w:t>
            </w:r>
            <w:r w:rsidR="00322C5C">
              <w:rPr>
                <w:rFonts w:ascii="Times New Roman" w:eastAsia="Calibri" w:hAnsi="Times New Roman" w:cs="Times New Roman"/>
                <w:bCs/>
                <w:sz w:val="24"/>
                <w:szCs w:val="24"/>
              </w:rPr>
              <w:t xml:space="preserve"> </w:t>
            </w:r>
            <w:r w:rsidR="00322C5C" w:rsidRPr="00322C5C">
              <w:rPr>
                <w:rFonts w:ascii="Times New Roman" w:eastAsia="Calibri" w:hAnsi="Times New Roman" w:cs="Times New Roman"/>
                <w:bCs/>
                <w:sz w:val="24"/>
                <w:szCs w:val="24"/>
              </w:rPr>
              <w:t xml:space="preserve">alat musik (gitar atau </w:t>
            </w:r>
            <w:r w:rsidR="00322C5C" w:rsidRPr="00322C5C">
              <w:rPr>
                <w:rFonts w:ascii="Times New Roman" w:eastAsia="Calibri" w:hAnsi="Times New Roman" w:cs="Times New Roman"/>
                <w:bCs/>
                <w:i/>
                <w:iCs/>
                <w:sz w:val="24"/>
                <w:szCs w:val="24"/>
              </w:rPr>
              <w:t>keyboard</w:t>
            </w:r>
            <w:r w:rsidR="00322C5C" w:rsidRPr="00322C5C">
              <w:rPr>
                <w:rFonts w:ascii="Times New Roman" w:eastAsia="Calibri" w:hAnsi="Times New Roman" w:cs="Times New Roman"/>
                <w:bCs/>
                <w:sz w:val="24"/>
                <w:szCs w:val="24"/>
              </w:rPr>
              <w:t>).</w:t>
            </w:r>
          </w:p>
          <w:p w:rsidR="00322C5C" w:rsidRPr="00322C5C" w:rsidRDefault="00322C5C" w:rsidP="00322C5C">
            <w:pPr>
              <w:spacing w:before="120" w:after="120"/>
              <w:ind w:left="1017" w:right="232" w:hanging="283"/>
              <w:rPr>
                <w:rFonts w:ascii="Times New Roman" w:eastAsia="Calibri" w:hAnsi="Times New Roman" w:cs="Times New Roman"/>
                <w:bCs/>
                <w:sz w:val="24"/>
                <w:szCs w:val="24"/>
              </w:rPr>
            </w:pPr>
            <w:r w:rsidRPr="00322C5C">
              <w:rPr>
                <w:rFonts w:ascii="Times New Roman" w:eastAsia="Calibri" w:hAnsi="Times New Roman" w:cs="Times New Roman"/>
                <w:bCs/>
                <w:sz w:val="24"/>
                <w:szCs w:val="24"/>
              </w:rPr>
              <w:t>3) Guru memberikan klarifikasi atas seluruh pendapat yang disampaikan oleh</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peserta didik.</w:t>
            </w:r>
          </w:p>
          <w:p w:rsidR="00322C5C" w:rsidRPr="00322C5C" w:rsidRDefault="00322C5C" w:rsidP="00322C5C">
            <w:pPr>
              <w:spacing w:before="120" w:after="120"/>
              <w:ind w:left="1017" w:right="232" w:hanging="283"/>
              <w:rPr>
                <w:rFonts w:ascii="Times New Roman" w:eastAsia="Calibri" w:hAnsi="Times New Roman" w:cs="Times New Roman"/>
                <w:bCs/>
                <w:sz w:val="24"/>
                <w:szCs w:val="24"/>
              </w:rPr>
            </w:pPr>
            <w:r w:rsidRPr="00322C5C">
              <w:rPr>
                <w:rFonts w:ascii="Times New Roman" w:eastAsia="Calibri" w:hAnsi="Times New Roman" w:cs="Times New Roman"/>
                <w:bCs/>
                <w:sz w:val="24"/>
                <w:szCs w:val="24"/>
              </w:rPr>
              <w:t>4) Guru memberikan kesempatan kepada peserta didik untuk menyampaikan</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kesimpulan yang didapat dari proses pembelajaran tentang unsur dan</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definisi musik.</w:t>
            </w:r>
          </w:p>
          <w:p w:rsidR="00EA18FB" w:rsidRDefault="00322C5C" w:rsidP="00322C5C">
            <w:pPr>
              <w:spacing w:before="120" w:after="120"/>
              <w:ind w:left="1017" w:right="232" w:hanging="283"/>
              <w:rPr>
                <w:rFonts w:ascii="Times New Roman" w:eastAsia="Calibri" w:hAnsi="Times New Roman" w:cs="Times New Roman"/>
                <w:bCs/>
                <w:sz w:val="24"/>
                <w:szCs w:val="24"/>
              </w:rPr>
            </w:pPr>
            <w:r w:rsidRPr="00322C5C">
              <w:rPr>
                <w:rFonts w:ascii="Times New Roman" w:eastAsia="Calibri" w:hAnsi="Times New Roman" w:cs="Times New Roman"/>
                <w:bCs/>
                <w:sz w:val="24"/>
                <w:szCs w:val="24"/>
              </w:rPr>
              <w:t>5) Guru menutup pelajaran dan memberikan kesempatan kepada peserta didik</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lain untuk memimpin doa bersama usai pembelajaran.</w:t>
            </w:r>
          </w:p>
          <w:p w:rsidR="00EA18FB" w:rsidRDefault="00EA18FB" w:rsidP="00EA18FB">
            <w:pPr>
              <w:spacing w:before="120" w:after="120"/>
              <w:ind w:left="1017" w:right="232" w:hanging="283"/>
              <w:rPr>
                <w:rFonts w:ascii="Times New Roman" w:eastAsia="Calibri" w:hAnsi="Times New Roman" w:cs="Times New Roman"/>
                <w:bCs/>
                <w:sz w:val="24"/>
                <w:szCs w:val="24"/>
              </w:rPr>
            </w:pPr>
          </w:p>
          <w:p w:rsidR="00322C5C" w:rsidRPr="00EA18FB" w:rsidRDefault="00322C5C" w:rsidP="00EA18FB">
            <w:pPr>
              <w:spacing w:before="120" w:after="120"/>
              <w:ind w:left="1017" w:right="232" w:hanging="283"/>
              <w:rPr>
                <w:rFonts w:ascii="Times New Roman" w:eastAsia="Calibri" w:hAnsi="Times New Roman" w:cs="Times New Roman"/>
                <w:bCs/>
                <w:sz w:val="24"/>
                <w:szCs w:val="24"/>
              </w:rPr>
            </w:pPr>
          </w:p>
          <w:p w:rsidR="00EA18FB" w:rsidRPr="00EA18FB" w:rsidRDefault="00EA18FB" w:rsidP="00EA18FB">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 xml:space="preserve">3.  </w:t>
            </w:r>
            <w:r w:rsidRPr="00EA18FB">
              <w:rPr>
                <w:rFonts w:ascii="Times New Roman" w:eastAsia="Calibri" w:hAnsi="Times New Roman" w:cs="Times New Roman"/>
                <w:b/>
                <w:bCs/>
                <w:sz w:val="24"/>
                <w:szCs w:val="24"/>
              </w:rPr>
              <w:t>Pembelajaran Alternatif</w:t>
            </w:r>
          </w:p>
          <w:p w:rsidR="00F23F22" w:rsidRPr="00EA18FB" w:rsidRDefault="00322C5C" w:rsidP="00322C5C">
            <w:pPr>
              <w:spacing w:before="120" w:after="120"/>
              <w:ind w:left="450" w:right="232"/>
              <w:rPr>
                <w:rFonts w:ascii="Times New Roman" w:eastAsia="Calibri" w:hAnsi="Times New Roman" w:cs="Times New Roman"/>
                <w:bCs/>
                <w:sz w:val="24"/>
                <w:szCs w:val="24"/>
              </w:rPr>
            </w:pPr>
            <w:r w:rsidRPr="00322C5C">
              <w:rPr>
                <w:rFonts w:ascii="Times New Roman" w:eastAsia="Calibri" w:hAnsi="Times New Roman" w:cs="Times New Roman"/>
                <w:bCs/>
                <w:sz w:val="24"/>
                <w:szCs w:val="24"/>
              </w:rPr>
              <w:t>Guru dan peserta didik saling berbagi pengalaman perihal definisi, unsur, dan fungsi</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musik. Guru membagi peserta didik menjadi beberapa kelompok. Masing-masing</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kelompok, yang terdiri dari empat sampai lima orang, mempraktikkan satu unsur</w:t>
            </w:r>
            <w:r>
              <w:rPr>
                <w:rFonts w:ascii="Times New Roman" w:eastAsia="Calibri" w:hAnsi="Times New Roman" w:cs="Times New Roman"/>
                <w:bCs/>
                <w:sz w:val="24"/>
                <w:szCs w:val="24"/>
              </w:rPr>
              <w:t xml:space="preserve"> </w:t>
            </w:r>
            <w:r w:rsidRPr="00322C5C">
              <w:rPr>
                <w:rFonts w:ascii="Times New Roman" w:eastAsia="Calibri" w:hAnsi="Times New Roman" w:cs="Times New Roman"/>
                <w:bCs/>
                <w:sz w:val="24"/>
                <w:szCs w:val="24"/>
              </w:rPr>
              <w:t>musik dalam kategori pembelajaran dua.</w:t>
            </w:r>
          </w:p>
        </w:tc>
      </w:tr>
      <w:tr w:rsidR="00300A18" w:rsidRPr="00A779ED" w:rsidTr="00915DA6">
        <w:trPr>
          <w:jc w:val="center"/>
        </w:trPr>
        <w:tc>
          <w:tcPr>
            <w:tcW w:w="9053" w:type="dxa"/>
            <w:gridSpan w:val="3"/>
            <w:shd w:val="clear" w:color="auto" w:fill="B6DDE8" w:themeFill="accent5" w:themeFillTint="66"/>
          </w:tcPr>
          <w:p w:rsidR="00300A18" w:rsidRPr="00A779ED" w:rsidRDefault="00FC2108" w:rsidP="00A779ED">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E</w:t>
            </w:r>
            <w:r w:rsidR="00300A18" w:rsidRPr="00A779ED">
              <w:rPr>
                <w:rFonts w:ascii="Times New Roman" w:eastAsia="Calibri" w:hAnsi="Times New Roman" w:cs="Times New Roman"/>
                <w:b/>
                <w:bCs/>
                <w:sz w:val="24"/>
                <w:szCs w:val="24"/>
                <w:lang w:val="id-ID"/>
              </w:rPr>
              <w:t xml:space="preserve">.  </w:t>
            </w:r>
            <w:r w:rsidR="00300A18" w:rsidRPr="00A779ED">
              <w:rPr>
                <w:rFonts w:ascii="Times New Roman" w:eastAsia="Calibri" w:hAnsi="Times New Roman" w:cs="Times New Roman"/>
                <w:b/>
                <w:bCs/>
                <w:sz w:val="24"/>
                <w:szCs w:val="24"/>
              </w:rPr>
              <w:t>ASESMEN</w:t>
            </w:r>
            <w:r w:rsidR="00300A18" w:rsidRPr="00A779ED">
              <w:rPr>
                <w:rFonts w:ascii="Times New Roman" w:hAnsi="Times New Roman" w:cs="Times New Roman"/>
                <w:b/>
                <w:bCs/>
                <w:sz w:val="24"/>
                <w:szCs w:val="24"/>
                <w:lang w:val="id-ID"/>
              </w:rPr>
              <w:t xml:space="preserve"> </w:t>
            </w:r>
            <w:r w:rsidR="00300A18" w:rsidRPr="00A779ED">
              <w:rPr>
                <w:rFonts w:ascii="Times New Roman" w:eastAsia="Calibri" w:hAnsi="Times New Roman" w:cs="Times New Roman"/>
                <w:b/>
                <w:bCs/>
                <w:sz w:val="24"/>
                <w:szCs w:val="24"/>
                <w:lang w:val="id-ID"/>
              </w:rPr>
              <w:t>/ PENILAIAN</w:t>
            </w:r>
          </w:p>
        </w:tc>
      </w:tr>
      <w:tr w:rsidR="00300A18" w:rsidRPr="00A779ED" w:rsidTr="00915DA6">
        <w:trPr>
          <w:jc w:val="center"/>
        </w:trPr>
        <w:tc>
          <w:tcPr>
            <w:tcW w:w="9053" w:type="dxa"/>
            <w:gridSpan w:val="3"/>
          </w:tcPr>
          <w:p w:rsidR="00F23F22" w:rsidRPr="00A779ED" w:rsidRDefault="00F245E8" w:rsidP="00A779ED">
            <w:pPr>
              <w:spacing w:before="120" w:after="120"/>
              <w:ind w:left="299" w:right="271"/>
              <w:rPr>
                <w:rFonts w:ascii="Times New Roman" w:eastAsia="Calibri" w:hAnsi="Times New Roman" w:cs="Times New Roman"/>
                <w:b/>
                <w:bCs/>
                <w:sz w:val="24"/>
                <w:szCs w:val="24"/>
              </w:rPr>
            </w:pPr>
            <w:r w:rsidRPr="00F245E8">
              <w:rPr>
                <w:rFonts w:ascii="Times New Roman" w:eastAsia="Calibri" w:hAnsi="Times New Roman" w:cs="Times New Roman"/>
                <w:b/>
                <w:bCs/>
                <w:sz w:val="24"/>
                <w:szCs w:val="24"/>
              </w:rPr>
              <w:t>Asesmen</w:t>
            </w:r>
            <w:r w:rsidRPr="00F245E8">
              <w:rPr>
                <w:rFonts w:ascii="Times New Roman" w:eastAsia="Calibri" w:hAnsi="Times New Roman" w:cs="Times New Roman"/>
                <w:b/>
                <w:bCs/>
                <w:sz w:val="24"/>
                <w:szCs w:val="24"/>
                <w:lang w:val="id-ID"/>
              </w:rPr>
              <w:t xml:space="preserve"> / Penilaian</w:t>
            </w:r>
          </w:p>
          <w:p w:rsidR="00F36666" w:rsidRDefault="001E20F6" w:rsidP="00F245E8">
            <w:pPr>
              <w:spacing w:before="120" w:after="120"/>
              <w:ind w:left="299" w:right="271"/>
              <w:rPr>
                <w:rFonts w:ascii="Times New Roman" w:eastAsia="Calibri" w:hAnsi="Times New Roman" w:cs="Times New Roman"/>
                <w:bCs/>
                <w:sz w:val="24"/>
                <w:szCs w:val="24"/>
              </w:rPr>
            </w:pPr>
            <w:r w:rsidRPr="001E20F6">
              <w:rPr>
                <w:rFonts w:ascii="Times New Roman" w:eastAsia="Calibri" w:hAnsi="Times New Roman" w:cs="Times New Roman"/>
                <w:bCs/>
                <w:sz w:val="24"/>
                <w:szCs w:val="24"/>
              </w:rPr>
              <w:t xml:space="preserve">Penilaian </w:t>
            </w:r>
            <w:r w:rsidRPr="00F245E8">
              <w:rPr>
                <w:rFonts w:ascii="Times New Roman" w:eastAsia="Calibri" w:hAnsi="Times New Roman" w:cs="Times New Roman"/>
                <w:bCs/>
                <w:sz w:val="24"/>
                <w:szCs w:val="24"/>
              </w:rPr>
              <w:t>dilaksanakan</w:t>
            </w:r>
            <w:r w:rsidRPr="001E20F6">
              <w:rPr>
                <w:rFonts w:ascii="Times New Roman" w:eastAsia="Calibri" w:hAnsi="Times New Roman" w:cs="Times New Roman"/>
                <w:bCs/>
                <w:sz w:val="24"/>
                <w:szCs w:val="24"/>
              </w:rPr>
              <w:t xml:space="preserve"> secara holistik dan sistematis pada seluruh aktivitas</w:t>
            </w:r>
            <w:r>
              <w:rPr>
                <w:rFonts w:ascii="Times New Roman" w:eastAsia="Calibri" w:hAnsi="Times New Roman" w:cs="Times New Roman"/>
                <w:bCs/>
                <w:sz w:val="24"/>
                <w:szCs w:val="24"/>
              </w:rPr>
              <w:t xml:space="preserve"> </w:t>
            </w:r>
            <w:r w:rsidRPr="001E20F6">
              <w:rPr>
                <w:rFonts w:ascii="Times New Roman" w:eastAsia="Calibri" w:hAnsi="Times New Roman" w:cs="Times New Roman"/>
                <w:bCs/>
                <w:sz w:val="24"/>
                <w:szCs w:val="24"/>
              </w:rPr>
              <w:t xml:space="preserve">pembelajaran¸ mulai dari kegiatan pembuka¸ kegiatan inti¸ hingga kegiatan </w:t>
            </w:r>
            <w:r>
              <w:rPr>
                <w:rFonts w:ascii="Times New Roman" w:eastAsia="Calibri" w:hAnsi="Times New Roman" w:cs="Times New Roman"/>
                <w:bCs/>
                <w:sz w:val="24"/>
                <w:szCs w:val="24"/>
              </w:rPr>
              <w:t xml:space="preserve"> </w:t>
            </w:r>
            <w:r w:rsidRPr="001E20F6">
              <w:rPr>
                <w:rFonts w:ascii="Times New Roman" w:eastAsia="Calibri" w:hAnsi="Times New Roman" w:cs="Times New Roman"/>
                <w:bCs/>
                <w:sz w:val="24"/>
                <w:szCs w:val="24"/>
              </w:rPr>
              <w:t>penutup.</w:t>
            </w:r>
            <w:r>
              <w:rPr>
                <w:rFonts w:ascii="Times New Roman" w:eastAsia="Calibri" w:hAnsi="Times New Roman" w:cs="Times New Roman"/>
                <w:bCs/>
                <w:sz w:val="24"/>
                <w:szCs w:val="24"/>
              </w:rPr>
              <w:t xml:space="preserve"> </w:t>
            </w:r>
            <w:r w:rsidRPr="001E20F6">
              <w:rPr>
                <w:rFonts w:ascii="Times New Roman" w:eastAsia="Calibri" w:hAnsi="Times New Roman" w:cs="Times New Roman"/>
                <w:bCs/>
                <w:sz w:val="24"/>
                <w:szCs w:val="24"/>
              </w:rPr>
              <w:t>Selain itu¸ penilaian dilakukan dengan memperhatikan capaian pembelajaran¸ sikap</w:t>
            </w:r>
            <w:r>
              <w:rPr>
                <w:rFonts w:ascii="Times New Roman" w:eastAsia="Calibri" w:hAnsi="Times New Roman" w:cs="Times New Roman"/>
                <w:bCs/>
                <w:sz w:val="24"/>
                <w:szCs w:val="24"/>
              </w:rPr>
              <w:t xml:space="preserve"> </w:t>
            </w:r>
            <w:r w:rsidRPr="001E20F6">
              <w:rPr>
                <w:rFonts w:ascii="Times New Roman" w:eastAsia="Calibri" w:hAnsi="Times New Roman" w:cs="Times New Roman"/>
                <w:bCs/>
                <w:sz w:val="24"/>
                <w:szCs w:val="24"/>
              </w:rPr>
              <w:t>spiritual dan sosial¸ serta aspek keterampilan. Oleh karena itu, penilaian yang dapat</w:t>
            </w:r>
            <w:r>
              <w:rPr>
                <w:rFonts w:ascii="Times New Roman" w:eastAsia="Calibri" w:hAnsi="Times New Roman" w:cs="Times New Roman"/>
                <w:bCs/>
                <w:sz w:val="24"/>
                <w:szCs w:val="24"/>
              </w:rPr>
              <w:t xml:space="preserve"> </w:t>
            </w:r>
            <w:r w:rsidRPr="001E20F6">
              <w:rPr>
                <w:rFonts w:ascii="Times New Roman" w:eastAsia="Calibri" w:hAnsi="Times New Roman" w:cs="Times New Roman"/>
                <w:bCs/>
                <w:sz w:val="24"/>
                <w:szCs w:val="24"/>
              </w:rPr>
              <w:t>dilakukan oleh Guru di dalam kegiatan pembelajaran dua ini meliputi:</w:t>
            </w:r>
          </w:p>
          <w:p w:rsidR="00F36666" w:rsidRPr="00F36666" w:rsidRDefault="00F36666" w:rsidP="00F36666">
            <w:pPr>
              <w:spacing w:before="120" w:after="120"/>
              <w:ind w:left="336"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1. Penilaian Sikap</w:t>
            </w:r>
          </w:p>
          <w:p w:rsidR="00ED2ED4" w:rsidRDefault="00F36666" w:rsidP="00F36666">
            <w:pPr>
              <w:spacing w:before="120" w:after="120"/>
              <w:ind w:left="592" w:right="271"/>
              <w:rPr>
                <w:rFonts w:ascii="Times New Roman" w:eastAsia="Calibri" w:hAnsi="Times New Roman" w:cs="Times New Roman"/>
                <w:bCs/>
                <w:sz w:val="24"/>
                <w:szCs w:val="24"/>
              </w:rPr>
            </w:pPr>
            <w:r w:rsidRPr="00F36666">
              <w:rPr>
                <w:rFonts w:ascii="Times New Roman" w:eastAsia="Calibri" w:hAnsi="Times New Roman" w:cs="Times New Roman"/>
                <w:bCs/>
                <w:sz w:val="24"/>
                <w:szCs w:val="24"/>
              </w:rPr>
              <w:t>Penilaian sikap dilakukan melalui pengamatan (observasi) guru selama kegiatan</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pembelajaran satu berlangsung. Penilaian sikap dilakukan dengan tujuan agar</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guru mampu melihat kemampuan peserta didik dalam menunjukan sikap</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perilaku cinta NKRI dalam kehidupan sehari-hari (</w:t>
            </w:r>
            <w:r w:rsidRPr="00F36666">
              <w:rPr>
                <w:rFonts w:ascii="Times New Roman" w:eastAsia="Calibri" w:hAnsi="Times New Roman" w:cs="Times New Roman"/>
                <w:bCs/>
                <w:i/>
                <w:iCs/>
                <w:sz w:val="24"/>
                <w:szCs w:val="24"/>
              </w:rPr>
              <w:t>civic disposition</w:t>
            </w:r>
            <w:r w:rsidRPr="00F36666">
              <w:rPr>
                <w:rFonts w:ascii="Times New Roman" w:eastAsia="Calibri" w:hAnsi="Times New Roman" w:cs="Times New Roman"/>
                <w:bCs/>
                <w:sz w:val="24"/>
                <w:szCs w:val="24"/>
              </w:rPr>
              <w:t>). Pedoman</w:t>
            </w:r>
            <w:r>
              <w:rPr>
                <w:rFonts w:ascii="Times New Roman" w:eastAsia="Calibri" w:hAnsi="Times New Roman" w:cs="Times New Roman"/>
                <w:bCs/>
                <w:sz w:val="24"/>
                <w:szCs w:val="24"/>
              </w:rPr>
              <w:t xml:space="preserve"> </w:t>
            </w:r>
            <w:r w:rsidRPr="00F36666">
              <w:rPr>
                <w:rFonts w:ascii="Times New Roman" w:eastAsia="Calibri" w:hAnsi="Times New Roman" w:cs="Times New Roman"/>
                <w:bCs/>
                <w:sz w:val="24"/>
                <w:szCs w:val="24"/>
              </w:rPr>
              <w:t>penilaian yang dapat digunakan oleh guru, sebagai berikut:</w:t>
            </w:r>
          </w:p>
          <w:p w:rsidR="00F36666" w:rsidRDefault="001E20F6" w:rsidP="00F36666">
            <w:pPr>
              <w:spacing w:before="120" w:after="120"/>
              <w:ind w:left="592" w:right="271"/>
              <w:rPr>
                <w:rFonts w:ascii="Times New Roman" w:eastAsia="Calibri" w:hAnsi="Times New Roman" w:cs="Times New Roman"/>
                <w:bCs/>
                <w:sz w:val="24"/>
                <w:szCs w:val="24"/>
              </w:rPr>
            </w:pPr>
            <w:r>
              <w:rPr>
                <w:noProof/>
              </w:rPr>
              <w:drawing>
                <wp:inline distT="0" distB="0" distL="0" distR="0" wp14:anchorId="0F1C07EF" wp14:editId="747A45CA">
                  <wp:extent cx="4171950" cy="36385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71950" cy="3638550"/>
                          </a:xfrm>
                          <a:prstGeom prst="rect">
                            <a:avLst/>
                          </a:prstGeom>
                        </pic:spPr>
                      </pic:pic>
                    </a:graphicData>
                  </a:graphic>
                </wp:inline>
              </w:drawing>
            </w:r>
          </w:p>
          <w:p w:rsidR="00F36666" w:rsidRDefault="00F36666" w:rsidP="00F36666">
            <w:pPr>
              <w:spacing w:before="120" w:after="120"/>
              <w:ind w:left="592" w:right="271"/>
              <w:rPr>
                <w:rFonts w:ascii="Times New Roman" w:eastAsia="Calibri" w:hAnsi="Times New Roman" w:cs="Times New Roman"/>
                <w:bCs/>
                <w:sz w:val="24"/>
                <w:szCs w:val="24"/>
              </w:rPr>
            </w:pPr>
          </w:p>
          <w:p w:rsidR="00F36666" w:rsidRPr="00F36666" w:rsidRDefault="00F36666" w:rsidP="00F36666">
            <w:pPr>
              <w:spacing w:before="120" w:after="120"/>
              <w:ind w:left="299"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2. Penilaian Pengetahuan</w:t>
            </w:r>
          </w:p>
          <w:p w:rsidR="001E20F6" w:rsidRPr="001E20F6" w:rsidRDefault="001E20F6" w:rsidP="001E20F6">
            <w:pPr>
              <w:spacing w:before="120" w:after="120"/>
              <w:ind w:left="592" w:right="271"/>
              <w:rPr>
                <w:rFonts w:ascii="Times New Roman" w:eastAsia="Calibri" w:hAnsi="Times New Roman" w:cs="Times New Roman"/>
                <w:bCs/>
                <w:sz w:val="24"/>
                <w:szCs w:val="24"/>
              </w:rPr>
            </w:pPr>
            <w:r w:rsidRPr="001E20F6">
              <w:rPr>
                <w:rFonts w:ascii="Times New Roman" w:eastAsia="Calibri" w:hAnsi="Times New Roman" w:cs="Times New Roman"/>
                <w:bCs/>
                <w:sz w:val="24"/>
                <w:szCs w:val="24"/>
              </w:rPr>
              <w:t>Penilaian pengetahuan dilakukan melalui tes soal yang dilakukan oleh guru</w:t>
            </w:r>
            <w:r>
              <w:rPr>
                <w:rFonts w:ascii="Times New Roman" w:eastAsia="Calibri" w:hAnsi="Times New Roman" w:cs="Times New Roman"/>
                <w:bCs/>
                <w:sz w:val="24"/>
                <w:szCs w:val="24"/>
              </w:rPr>
              <w:t xml:space="preserve"> </w:t>
            </w:r>
            <w:r w:rsidRPr="001E20F6">
              <w:rPr>
                <w:rFonts w:ascii="Times New Roman" w:eastAsia="Calibri" w:hAnsi="Times New Roman" w:cs="Times New Roman"/>
                <w:bCs/>
                <w:sz w:val="24"/>
                <w:szCs w:val="24"/>
              </w:rPr>
              <w:t>setelah kegiatan pembelajaran berlangsung. Soal tersebut meliputi pilihan ganda,</w:t>
            </w:r>
            <w:r>
              <w:rPr>
                <w:rFonts w:ascii="Times New Roman" w:eastAsia="Calibri" w:hAnsi="Times New Roman" w:cs="Times New Roman"/>
                <w:bCs/>
                <w:sz w:val="24"/>
                <w:szCs w:val="24"/>
              </w:rPr>
              <w:t xml:space="preserve"> </w:t>
            </w:r>
            <w:r w:rsidRPr="001E20F6">
              <w:rPr>
                <w:rFonts w:ascii="Times New Roman" w:eastAsia="Calibri" w:hAnsi="Times New Roman" w:cs="Times New Roman"/>
                <w:bCs/>
                <w:sz w:val="24"/>
                <w:szCs w:val="24"/>
              </w:rPr>
              <w:t>benar salah, esai. Penilaian pengetahuan dilakukan agar guru mampu melihat</w:t>
            </w:r>
            <w:r>
              <w:rPr>
                <w:rFonts w:ascii="Times New Roman" w:eastAsia="Calibri" w:hAnsi="Times New Roman" w:cs="Times New Roman"/>
                <w:bCs/>
                <w:sz w:val="24"/>
                <w:szCs w:val="24"/>
              </w:rPr>
              <w:t xml:space="preserve"> </w:t>
            </w:r>
            <w:r w:rsidRPr="001E20F6">
              <w:rPr>
                <w:rFonts w:ascii="Times New Roman" w:eastAsia="Calibri" w:hAnsi="Times New Roman" w:cs="Times New Roman"/>
                <w:bCs/>
                <w:sz w:val="24"/>
                <w:szCs w:val="24"/>
              </w:rPr>
              <w:t>pengetahuan yang harus dimiliki peserta didik dalam mendukung pembelajaran.</w:t>
            </w:r>
          </w:p>
          <w:p w:rsidR="00F36666" w:rsidRDefault="001E20F6" w:rsidP="001E20F6">
            <w:pPr>
              <w:spacing w:before="120" w:after="120"/>
              <w:ind w:left="592" w:right="271"/>
              <w:rPr>
                <w:rFonts w:ascii="Times New Roman" w:eastAsia="Calibri" w:hAnsi="Times New Roman" w:cs="Times New Roman"/>
                <w:bCs/>
                <w:sz w:val="24"/>
                <w:szCs w:val="24"/>
              </w:rPr>
            </w:pPr>
            <w:r w:rsidRPr="001E20F6">
              <w:rPr>
                <w:rFonts w:ascii="Times New Roman" w:eastAsia="Calibri" w:hAnsi="Times New Roman" w:cs="Times New Roman"/>
                <w:bCs/>
                <w:sz w:val="24"/>
                <w:szCs w:val="24"/>
              </w:rPr>
              <w:lastRenderedPageBreak/>
              <w:t>Pedoman penilaian yang dapat digunakan oleh guru yaitu:</w:t>
            </w:r>
            <w:r w:rsidR="00F36666" w:rsidRPr="00F36666">
              <w:rPr>
                <w:rFonts w:ascii="Times New Roman" w:eastAsia="Calibri" w:hAnsi="Times New Roman" w:cs="Times New Roman"/>
                <w:bCs/>
                <w:sz w:val="24"/>
                <w:szCs w:val="24"/>
              </w:rPr>
              <w:t>Pedoman penilaian yang</w:t>
            </w:r>
            <w:r>
              <w:rPr>
                <w:rFonts w:ascii="Times New Roman" w:eastAsia="Calibri" w:hAnsi="Times New Roman" w:cs="Times New Roman"/>
                <w:bCs/>
                <w:sz w:val="24"/>
                <w:szCs w:val="24"/>
              </w:rPr>
              <w:t xml:space="preserve"> </w:t>
            </w:r>
            <w:r w:rsidR="00F36666" w:rsidRPr="00F36666">
              <w:rPr>
                <w:rFonts w:ascii="Times New Roman" w:eastAsia="Calibri" w:hAnsi="Times New Roman" w:cs="Times New Roman"/>
                <w:bCs/>
                <w:sz w:val="24"/>
                <w:szCs w:val="24"/>
              </w:rPr>
              <w:t>dapat digunakan oleh guru yaitu:</w:t>
            </w:r>
          </w:p>
          <w:p w:rsidR="008810D1" w:rsidRDefault="0075350E" w:rsidP="00F36666">
            <w:pPr>
              <w:spacing w:before="120" w:after="120"/>
              <w:ind w:left="592" w:right="271"/>
              <w:rPr>
                <w:rFonts w:ascii="Times New Roman" w:eastAsia="Calibri" w:hAnsi="Times New Roman" w:cs="Times New Roman"/>
                <w:bCs/>
                <w:sz w:val="24"/>
                <w:szCs w:val="24"/>
              </w:rPr>
            </w:pPr>
            <w:r>
              <w:rPr>
                <w:noProof/>
              </w:rPr>
              <w:drawing>
                <wp:inline distT="0" distB="0" distL="0" distR="0" wp14:anchorId="367B4D9F" wp14:editId="7C707445">
                  <wp:extent cx="4181475" cy="16002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181475" cy="1600200"/>
                          </a:xfrm>
                          <a:prstGeom prst="rect">
                            <a:avLst/>
                          </a:prstGeom>
                        </pic:spPr>
                      </pic:pic>
                    </a:graphicData>
                  </a:graphic>
                </wp:inline>
              </w:drawing>
            </w:r>
          </w:p>
          <w:p w:rsidR="0083377B" w:rsidRPr="00F36666" w:rsidRDefault="007750CE" w:rsidP="00F36666">
            <w:pPr>
              <w:spacing w:before="120" w:after="120"/>
              <w:ind w:left="592" w:right="271"/>
              <w:rPr>
                <w:rFonts w:ascii="Times New Roman" w:eastAsia="Calibri" w:hAnsi="Times New Roman" w:cs="Times New Roman"/>
                <w:bCs/>
                <w:sz w:val="24"/>
                <w:szCs w:val="24"/>
              </w:rPr>
            </w:pPr>
            <w:r>
              <w:rPr>
                <w:noProof/>
              </w:rPr>
              <w:drawing>
                <wp:inline distT="0" distB="0" distL="0" distR="0" wp14:anchorId="2C6A075C" wp14:editId="4649BE8E">
                  <wp:extent cx="4171950" cy="2133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171950" cy="2133600"/>
                          </a:xfrm>
                          <a:prstGeom prst="rect">
                            <a:avLst/>
                          </a:prstGeom>
                        </pic:spPr>
                      </pic:pic>
                    </a:graphicData>
                  </a:graphic>
                </wp:inline>
              </w:drawing>
            </w:r>
          </w:p>
          <w:p w:rsidR="00F36666" w:rsidRPr="00F36666" w:rsidRDefault="00F36666" w:rsidP="00F36666">
            <w:pPr>
              <w:spacing w:before="120" w:after="120"/>
              <w:ind w:left="592" w:right="271"/>
              <w:rPr>
                <w:rFonts w:ascii="Times New Roman" w:eastAsia="Calibri" w:hAnsi="Times New Roman" w:cs="Times New Roman"/>
                <w:bCs/>
                <w:sz w:val="24"/>
                <w:szCs w:val="24"/>
              </w:rPr>
            </w:pPr>
          </w:p>
          <w:p w:rsidR="00D2258C" w:rsidRPr="00D2258C" w:rsidRDefault="00D2258C" w:rsidP="00D2258C">
            <w:pPr>
              <w:spacing w:before="120" w:after="120"/>
              <w:ind w:left="299" w:right="271"/>
              <w:rPr>
                <w:rFonts w:ascii="Times New Roman" w:eastAsia="Calibri" w:hAnsi="Times New Roman" w:cs="Times New Roman"/>
                <w:b/>
                <w:bCs/>
                <w:sz w:val="24"/>
                <w:szCs w:val="24"/>
              </w:rPr>
            </w:pPr>
            <w:r w:rsidRPr="00D2258C">
              <w:rPr>
                <w:rFonts w:ascii="Times New Roman" w:eastAsia="Calibri" w:hAnsi="Times New Roman" w:cs="Times New Roman"/>
                <w:b/>
                <w:bCs/>
                <w:sz w:val="24"/>
                <w:szCs w:val="24"/>
              </w:rPr>
              <w:t>3. Penilaian Keterampilan</w:t>
            </w:r>
          </w:p>
          <w:p w:rsidR="00E87BC7" w:rsidRDefault="0043330B" w:rsidP="0043330B">
            <w:pPr>
              <w:spacing w:before="120" w:after="120"/>
              <w:ind w:left="299" w:right="271"/>
              <w:rPr>
                <w:rFonts w:ascii="Times New Roman" w:eastAsia="Calibri" w:hAnsi="Times New Roman" w:cs="Times New Roman"/>
                <w:bCs/>
                <w:sz w:val="24"/>
                <w:szCs w:val="24"/>
              </w:rPr>
            </w:pPr>
            <w:r w:rsidRPr="0043330B">
              <w:rPr>
                <w:rFonts w:ascii="Times New Roman" w:eastAsia="Calibri" w:hAnsi="Times New Roman" w:cs="Times New Roman"/>
                <w:bCs/>
                <w:sz w:val="24"/>
                <w:szCs w:val="24"/>
              </w:rPr>
              <w:t>Penilaian keterampilan dilakukan melalui pengamatan (observasi) guru selama</w:t>
            </w:r>
            <w:r>
              <w:rPr>
                <w:rFonts w:ascii="Times New Roman" w:eastAsia="Calibri" w:hAnsi="Times New Roman" w:cs="Times New Roman"/>
                <w:bCs/>
                <w:sz w:val="24"/>
                <w:szCs w:val="24"/>
              </w:rPr>
              <w:t xml:space="preserve"> </w:t>
            </w:r>
            <w:r w:rsidRPr="0043330B">
              <w:rPr>
                <w:rFonts w:ascii="Times New Roman" w:eastAsia="Calibri" w:hAnsi="Times New Roman" w:cs="Times New Roman"/>
                <w:bCs/>
                <w:sz w:val="24"/>
                <w:szCs w:val="24"/>
              </w:rPr>
              <w:t>kegiatan pembelajaran berlangsung. Penilaian keterampilan dilakukan dengan</w:t>
            </w:r>
            <w:r>
              <w:rPr>
                <w:rFonts w:ascii="Times New Roman" w:eastAsia="Calibri" w:hAnsi="Times New Roman" w:cs="Times New Roman"/>
                <w:bCs/>
                <w:sz w:val="24"/>
                <w:szCs w:val="24"/>
              </w:rPr>
              <w:t xml:space="preserve"> </w:t>
            </w:r>
            <w:r w:rsidRPr="0043330B">
              <w:rPr>
                <w:rFonts w:ascii="Times New Roman" w:eastAsia="Calibri" w:hAnsi="Times New Roman" w:cs="Times New Roman"/>
                <w:bCs/>
                <w:sz w:val="24"/>
                <w:szCs w:val="24"/>
              </w:rPr>
              <w:t>tujuan agar guru mampu melihat kemampuan peserta didik dalam kegiatan</w:t>
            </w:r>
            <w:r>
              <w:rPr>
                <w:rFonts w:ascii="Times New Roman" w:eastAsia="Calibri" w:hAnsi="Times New Roman" w:cs="Times New Roman"/>
                <w:bCs/>
                <w:sz w:val="24"/>
                <w:szCs w:val="24"/>
              </w:rPr>
              <w:t xml:space="preserve"> </w:t>
            </w:r>
            <w:r w:rsidRPr="0043330B">
              <w:rPr>
                <w:rFonts w:ascii="Times New Roman" w:eastAsia="Calibri" w:hAnsi="Times New Roman" w:cs="Times New Roman"/>
                <w:bCs/>
                <w:sz w:val="24"/>
                <w:szCs w:val="24"/>
              </w:rPr>
              <w:t>pembelajaran dua. Berikut pedoman penilaian yang dapat digunakan oleh guru:</w:t>
            </w:r>
          </w:p>
          <w:p w:rsidR="00F43E35" w:rsidRDefault="00483210" w:rsidP="00F92581">
            <w:pPr>
              <w:spacing w:before="120" w:after="120"/>
              <w:ind w:left="299" w:right="271"/>
              <w:rPr>
                <w:rFonts w:ascii="Times New Roman" w:eastAsia="Calibri" w:hAnsi="Times New Roman" w:cs="Times New Roman"/>
                <w:sz w:val="24"/>
                <w:szCs w:val="24"/>
              </w:rPr>
            </w:pPr>
            <w:r>
              <w:rPr>
                <w:noProof/>
              </w:rPr>
              <w:drawing>
                <wp:inline distT="0" distB="0" distL="0" distR="0" wp14:anchorId="598FB9A0" wp14:editId="67680E53">
                  <wp:extent cx="4152900" cy="2133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152900" cy="2133600"/>
                          </a:xfrm>
                          <a:prstGeom prst="rect">
                            <a:avLst/>
                          </a:prstGeom>
                        </pic:spPr>
                      </pic:pic>
                    </a:graphicData>
                  </a:graphic>
                </wp:inline>
              </w:drawing>
            </w:r>
          </w:p>
          <w:p w:rsidR="00483210" w:rsidRPr="00A779ED" w:rsidRDefault="00483210" w:rsidP="00F92581">
            <w:pPr>
              <w:spacing w:before="120" w:after="120"/>
              <w:ind w:left="299" w:right="271"/>
              <w:rPr>
                <w:rFonts w:ascii="Times New Roman" w:eastAsia="Calibri" w:hAnsi="Times New Roman" w:cs="Times New Roman"/>
                <w:sz w:val="24"/>
                <w:szCs w:val="24"/>
              </w:rPr>
            </w:pPr>
            <w:r>
              <w:rPr>
                <w:noProof/>
              </w:rPr>
              <w:lastRenderedPageBreak/>
              <w:drawing>
                <wp:inline distT="0" distB="0" distL="0" distR="0" wp14:anchorId="624EBDF0" wp14:editId="04C06919">
                  <wp:extent cx="4181475" cy="12477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181475" cy="1247775"/>
                          </a:xfrm>
                          <a:prstGeom prst="rect">
                            <a:avLst/>
                          </a:prstGeom>
                        </pic:spPr>
                      </pic:pic>
                    </a:graphicData>
                  </a:graphic>
                </wp:inline>
              </w:drawing>
            </w:r>
          </w:p>
        </w:tc>
      </w:tr>
      <w:tr w:rsidR="00FC2108" w:rsidRPr="00A779ED" w:rsidTr="00915DA6">
        <w:trPr>
          <w:jc w:val="center"/>
        </w:trPr>
        <w:tc>
          <w:tcPr>
            <w:tcW w:w="9053" w:type="dxa"/>
            <w:gridSpan w:val="3"/>
            <w:shd w:val="clear" w:color="auto" w:fill="B6DDE8" w:themeFill="accent5" w:themeFillTint="66"/>
          </w:tcPr>
          <w:p w:rsidR="00FC2108" w:rsidRPr="00A779ED" w:rsidRDefault="00FC2108" w:rsidP="00A779ED">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F</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REFLEKSI GURU</w:t>
            </w:r>
          </w:p>
        </w:tc>
      </w:tr>
      <w:tr w:rsidR="00FC2108" w:rsidRPr="00A779ED" w:rsidTr="00915DA6">
        <w:trPr>
          <w:jc w:val="center"/>
        </w:trPr>
        <w:tc>
          <w:tcPr>
            <w:tcW w:w="9053" w:type="dxa"/>
            <w:gridSpan w:val="3"/>
          </w:tcPr>
          <w:p w:rsidR="00A456C9" w:rsidRPr="00FC2DBA" w:rsidRDefault="00A456C9" w:rsidP="00A456C9">
            <w:pPr>
              <w:spacing w:before="120" w:after="120"/>
              <w:ind w:left="336" w:right="271"/>
              <w:rPr>
                <w:rFonts w:ascii="Times New Roman" w:eastAsia="Calibri" w:hAnsi="Times New Roman" w:cs="Times New Roman"/>
                <w:b/>
                <w:bCs/>
                <w:sz w:val="24"/>
                <w:szCs w:val="24"/>
              </w:rPr>
            </w:pPr>
            <w:r w:rsidRPr="00FC2DBA">
              <w:rPr>
                <w:rFonts w:ascii="Times New Roman" w:eastAsia="Calibri" w:hAnsi="Times New Roman" w:cs="Times New Roman"/>
                <w:b/>
                <w:bCs/>
                <w:sz w:val="24"/>
                <w:szCs w:val="24"/>
              </w:rPr>
              <w:t>Refleksi Guru</w:t>
            </w:r>
          </w:p>
          <w:p w:rsidR="00A456C9" w:rsidRDefault="00A456C9" w:rsidP="00A456C9">
            <w:pPr>
              <w:spacing w:before="120" w:after="120"/>
              <w:ind w:left="336" w:right="271"/>
              <w:rPr>
                <w:rFonts w:ascii="Times New Roman" w:eastAsia="Calibri" w:hAnsi="Times New Roman" w:cs="Times New Roman"/>
                <w:bCs/>
                <w:sz w:val="24"/>
                <w:szCs w:val="24"/>
              </w:rPr>
            </w:pPr>
            <w:r w:rsidRPr="00A456C9">
              <w:rPr>
                <w:rFonts w:ascii="Times New Roman" w:eastAsia="Calibri" w:hAnsi="Times New Roman" w:cs="Times New Roman"/>
                <w:bCs/>
                <w:sz w:val="24"/>
                <w:szCs w:val="24"/>
              </w:rPr>
              <w:t>Refleksi guru merupakan penilaian yang dilakukan oleh guru itu sendiri atas</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pembelajaran yang telah dilaksanakan. Penilaian meliputi persiapan¸ pelaksanaan,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hingga evaluasi kegiatan pembelajaran. Refleksi guru bertujuan untuk menilai</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kekurangan dari kegiatan pembelajaran untuk dijadikan bahan evaluasi pembelajaran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berikutnya.</w:t>
            </w:r>
          </w:p>
          <w:p w:rsidR="00037EB1" w:rsidRPr="00A779ED" w:rsidRDefault="000D2CFB" w:rsidP="00A779ED">
            <w:pPr>
              <w:spacing w:before="120" w:after="120"/>
              <w:ind w:left="336" w:right="271"/>
              <w:jc w:val="center"/>
              <w:rPr>
                <w:rFonts w:ascii="Times New Roman" w:eastAsia="Calibri" w:hAnsi="Times New Roman" w:cs="Times New Roman"/>
                <w:b/>
                <w:bCs/>
                <w:sz w:val="24"/>
                <w:szCs w:val="24"/>
              </w:rPr>
            </w:pPr>
            <w:r w:rsidRPr="000D2CFB">
              <w:rPr>
                <w:rFonts w:ascii="Times New Roman" w:eastAsia="Calibri" w:hAnsi="Times New Roman" w:cs="Times New Roman"/>
                <w:b/>
                <w:bCs/>
                <w:sz w:val="24"/>
                <w:szCs w:val="24"/>
              </w:rPr>
              <w:t>Tabel 1.8. Pedoman Refleksi Guru</w:t>
            </w:r>
          </w:p>
          <w:tbl>
            <w:tblPr>
              <w:tblStyle w:val="GridTable4Accent5"/>
              <w:tblW w:w="8080" w:type="dxa"/>
              <w:tblInd w:w="304" w:type="dxa"/>
              <w:tblLayout w:type="fixed"/>
              <w:tblLook w:val="04A0" w:firstRow="1" w:lastRow="0" w:firstColumn="1" w:lastColumn="0" w:noHBand="0" w:noVBand="1"/>
            </w:tblPr>
            <w:tblGrid>
              <w:gridCol w:w="708"/>
              <w:gridCol w:w="4395"/>
              <w:gridCol w:w="2977"/>
            </w:tblGrid>
            <w:tr w:rsidR="00284178" w:rsidRPr="00A779ED" w:rsidTr="00A456C9">
              <w:trPr>
                <w:cnfStyle w:val="100000000000" w:firstRow="1" w:lastRow="0" w:firstColumn="0" w:lastColumn="0" w:oddVBand="0" w:evenVBand="0" w:oddHBand="0"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84178" w:rsidRPr="00A779ED" w:rsidRDefault="00284178" w:rsidP="00A779ED">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84178" w:rsidRPr="00A779ED" w:rsidRDefault="00D92564" w:rsidP="00A779ED">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Pertanyaan</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84178" w:rsidRPr="00A779ED" w:rsidRDefault="00284178" w:rsidP="00A779ED">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Jawaban</w:t>
                  </w:r>
                </w:p>
              </w:tc>
            </w:tr>
            <w:tr w:rsidR="00284178" w:rsidRPr="00A779ED" w:rsidTr="00A456C9">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84178" w:rsidRPr="00A779ED" w:rsidRDefault="00284178" w:rsidP="00A779ED">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84178" w:rsidRPr="00A779ED" w:rsidRDefault="00284178" w:rsidP="00A779ED">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pemilihan media pembelajaran</w:t>
                  </w:r>
                  <w:r w:rsidR="00CD0B74" w:rsidRPr="00A779ED">
                    <w:rPr>
                      <w:rFonts w:ascii="Times New Roman" w:eastAsia="Calibri" w:hAnsi="Times New Roman" w:cs="Times New Roman"/>
                      <w:bCs/>
                      <w:sz w:val="24"/>
                      <w:szCs w:val="24"/>
                    </w:rPr>
                    <w:t xml:space="preserve"> </w:t>
                  </w:r>
                  <w:r w:rsidRPr="00A779ED">
                    <w:rPr>
                      <w:rFonts w:ascii="Times New Roman" w:eastAsia="Calibri" w:hAnsi="Times New Roman" w:cs="Times New Roman"/>
                      <w:bCs/>
                      <w:sz w:val="24"/>
                      <w:szCs w:val="24"/>
                    </w:rPr>
                    <w:t>telah mencerminkan tujuan pembelajaran</w:t>
                  </w:r>
                  <w:r w:rsidR="00CD0B74" w:rsidRPr="00A779ED">
                    <w:rPr>
                      <w:rFonts w:ascii="Times New Roman" w:eastAsia="Calibri" w:hAnsi="Times New Roman" w:cs="Times New Roman"/>
                      <w:bCs/>
                      <w:sz w:val="24"/>
                      <w:szCs w:val="24"/>
                    </w:rPr>
                    <w:t xml:space="preserve"> </w:t>
                  </w:r>
                  <w:r w:rsidRPr="00A779ED">
                    <w:rPr>
                      <w:rFonts w:ascii="Times New Roman" w:eastAsia="Calibri" w:hAnsi="Times New Roman" w:cs="Times New Roman"/>
                      <w:bCs/>
                      <w:sz w:val="24"/>
                      <w:szCs w:val="24"/>
                    </w:rPr>
                    <w:t>yang akan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84178" w:rsidRPr="00A779ED" w:rsidRDefault="00284178" w:rsidP="00A779ED">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284178" w:rsidRPr="00A779ED" w:rsidTr="00A456C9">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84178" w:rsidRPr="00A779ED" w:rsidRDefault="00284178" w:rsidP="00A779ED">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84178" w:rsidRPr="00A779ED" w:rsidRDefault="00284178" w:rsidP="00A779ED">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gaya penyampaian materi mampu</w:t>
                  </w:r>
                  <w:r w:rsidR="00CD0B74" w:rsidRPr="00A779ED">
                    <w:rPr>
                      <w:rFonts w:ascii="Times New Roman" w:eastAsia="Calibri" w:hAnsi="Times New Roman" w:cs="Times New Roman"/>
                      <w:bCs/>
                      <w:sz w:val="24"/>
                      <w:szCs w:val="24"/>
                    </w:rPr>
                    <w:t xml:space="preserve"> </w:t>
                  </w:r>
                  <w:r w:rsidRPr="00A779ED">
                    <w:rPr>
                      <w:rFonts w:ascii="Times New Roman" w:eastAsia="Calibri" w:hAnsi="Times New Roman" w:cs="Times New Roman"/>
                      <w:bCs/>
                      <w:sz w:val="24"/>
                      <w:szCs w:val="24"/>
                    </w:rPr>
                    <w:t>ditangkap oleh pemahaman peserta</w:t>
                  </w:r>
                  <w:r w:rsidR="00CD0B74" w:rsidRPr="00A779ED">
                    <w:rPr>
                      <w:rFonts w:ascii="Times New Roman" w:eastAsia="Calibri" w:hAnsi="Times New Roman" w:cs="Times New Roman"/>
                      <w:bCs/>
                      <w:sz w:val="24"/>
                      <w:szCs w:val="24"/>
                    </w:rPr>
                    <w:t xml:space="preserve"> </w:t>
                  </w:r>
                  <w:r w:rsidRPr="00A779ED">
                    <w:rPr>
                      <w:rFonts w:ascii="Times New Roman" w:eastAsia="Calibri" w:hAnsi="Times New Roman" w:cs="Times New Roman"/>
                      <w:bCs/>
                      <w:sz w:val="24"/>
                      <w:szCs w:val="24"/>
                    </w:rPr>
                    <w:t>didik?</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84178" w:rsidRPr="00A779ED" w:rsidRDefault="00284178" w:rsidP="00A779ED">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284178" w:rsidRPr="00A779ED" w:rsidTr="00A456C9">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84178" w:rsidRPr="00A779ED" w:rsidRDefault="00284178" w:rsidP="00A779ED">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3.</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84178" w:rsidRPr="00A779ED" w:rsidRDefault="00284178" w:rsidP="00A779ED">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keseluruhan pembelajaran</w:t>
                  </w:r>
                  <w:r w:rsidR="00CD0B74" w:rsidRPr="00A779ED">
                    <w:rPr>
                      <w:rFonts w:ascii="Times New Roman" w:eastAsia="Calibri" w:hAnsi="Times New Roman" w:cs="Times New Roman"/>
                      <w:bCs/>
                      <w:sz w:val="24"/>
                      <w:szCs w:val="24"/>
                    </w:rPr>
                    <w:t xml:space="preserve"> </w:t>
                  </w:r>
                  <w:r w:rsidRPr="00A779ED">
                    <w:rPr>
                      <w:rFonts w:ascii="Times New Roman" w:eastAsia="Calibri" w:hAnsi="Times New Roman" w:cs="Times New Roman"/>
                      <w:bCs/>
                      <w:sz w:val="24"/>
                      <w:szCs w:val="24"/>
                    </w:rPr>
                    <w:t>dapat memberikan makna pembelajaran</w:t>
                  </w:r>
                  <w:r w:rsidR="00CD0B74" w:rsidRPr="00A779ED">
                    <w:rPr>
                      <w:rFonts w:ascii="Times New Roman" w:eastAsia="Calibri" w:hAnsi="Times New Roman" w:cs="Times New Roman"/>
                      <w:bCs/>
                      <w:sz w:val="24"/>
                      <w:szCs w:val="24"/>
                    </w:rPr>
                    <w:t xml:space="preserve"> </w:t>
                  </w:r>
                  <w:r w:rsidRPr="00A779ED">
                    <w:rPr>
                      <w:rFonts w:ascii="Times New Roman" w:eastAsia="Calibri" w:hAnsi="Times New Roman" w:cs="Times New Roman"/>
                      <w:bCs/>
                      <w:sz w:val="24"/>
                      <w:szCs w:val="24"/>
                    </w:rPr>
                    <w:t>yang hendak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84178" w:rsidRPr="00A779ED" w:rsidRDefault="00284178" w:rsidP="00A779ED">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284178" w:rsidRPr="00A779ED" w:rsidTr="00A456C9">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84178" w:rsidRPr="00A779ED" w:rsidRDefault="00284178" w:rsidP="00A779ED">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4.</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84178" w:rsidRPr="00A779ED" w:rsidRDefault="00284178" w:rsidP="00A779ED">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pelaksanaan pembelajaran tidak</w:t>
                  </w:r>
                  <w:r w:rsidR="00CD0B74" w:rsidRPr="00A779ED">
                    <w:rPr>
                      <w:rFonts w:ascii="Times New Roman" w:eastAsia="Calibri" w:hAnsi="Times New Roman" w:cs="Times New Roman"/>
                      <w:bCs/>
                      <w:sz w:val="24"/>
                      <w:szCs w:val="24"/>
                    </w:rPr>
                    <w:t xml:space="preserve"> </w:t>
                  </w:r>
                  <w:r w:rsidRPr="00A779ED">
                    <w:rPr>
                      <w:rFonts w:ascii="Times New Roman" w:eastAsia="Calibri" w:hAnsi="Times New Roman" w:cs="Times New Roman"/>
                      <w:bCs/>
                      <w:sz w:val="24"/>
                      <w:szCs w:val="24"/>
                    </w:rPr>
                    <w:t>keluar dari norma-norma?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84178" w:rsidRPr="00A779ED" w:rsidRDefault="00284178" w:rsidP="00A779ED">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284178" w:rsidRPr="00A779ED" w:rsidTr="00A456C9">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84178" w:rsidRPr="00A779ED" w:rsidRDefault="00284178" w:rsidP="00A779ED">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5.</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84178" w:rsidRPr="00A779ED" w:rsidRDefault="00284178" w:rsidP="00A456C9">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pelaksanan pembelajaran hari</w:t>
                  </w:r>
                  <w:r w:rsidR="00CD0B74" w:rsidRPr="00A779ED">
                    <w:rPr>
                      <w:rFonts w:ascii="Times New Roman" w:eastAsia="Calibri" w:hAnsi="Times New Roman" w:cs="Times New Roman"/>
                      <w:bCs/>
                      <w:sz w:val="24"/>
                      <w:szCs w:val="24"/>
                    </w:rPr>
                    <w:t xml:space="preserve"> </w:t>
                  </w:r>
                  <w:r w:rsidRPr="00A779ED">
                    <w:rPr>
                      <w:rFonts w:ascii="Times New Roman" w:eastAsia="Calibri" w:hAnsi="Times New Roman" w:cs="Times New Roman"/>
                      <w:bCs/>
                      <w:sz w:val="24"/>
                      <w:szCs w:val="24"/>
                    </w:rPr>
                    <w:t>ini dapat memberikan semangat kepada</w:t>
                  </w:r>
                  <w:r w:rsidR="00CD0B74" w:rsidRPr="00A779ED">
                    <w:rPr>
                      <w:rFonts w:ascii="Times New Roman" w:eastAsia="Calibri" w:hAnsi="Times New Roman" w:cs="Times New Roman"/>
                      <w:bCs/>
                      <w:sz w:val="24"/>
                      <w:szCs w:val="24"/>
                    </w:rPr>
                    <w:t xml:space="preserve"> </w:t>
                  </w:r>
                  <w:r w:rsidRPr="00A779ED">
                    <w:rPr>
                      <w:rFonts w:ascii="Times New Roman" w:eastAsia="Calibri" w:hAnsi="Times New Roman" w:cs="Times New Roman"/>
                      <w:bCs/>
                      <w:sz w:val="24"/>
                      <w:szCs w:val="24"/>
                    </w:rPr>
                    <w:t>peserta didik untuk lebih antusias dalam</w:t>
                  </w:r>
                  <w:r w:rsidR="00CD0B74" w:rsidRPr="00A779ED">
                    <w:rPr>
                      <w:rFonts w:ascii="Times New Roman" w:eastAsia="Calibri" w:hAnsi="Times New Roman" w:cs="Times New Roman"/>
                      <w:bCs/>
                      <w:sz w:val="24"/>
                      <w:szCs w:val="24"/>
                    </w:rPr>
                    <w:t xml:space="preserve"> </w:t>
                  </w:r>
                  <w:r w:rsidRPr="00A779ED">
                    <w:rPr>
                      <w:rFonts w:ascii="Times New Roman" w:eastAsia="Calibri" w:hAnsi="Times New Roman" w:cs="Times New Roman"/>
                      <w:bCs/>
                      <w:sz w:val="24"/>
                      <w:szCs w:val="24"/>
                    </w:rPr>
                    <w:t>pembelajaran selanjutnya?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84178" w:rsidRPr="00A779ED" w:rsidRDefault="00284178" w:rsidP="00A779ED">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bl>
          <w:p w:rsidR="00C40992" w:rsidRDefault="00C40992" w:rsidP="00A779ED">
            <w:pPr>
              <w:spacing w:before="120" w:after="120"/>
              <w:ind w:left="336" w:right="271"/>
              <w:rPr>
                <w:rFonts w:ascii="Times New Roman" w:eastAsia="Calibri" w:hAnsi="Times New Roman" w:cs="Times New Roman"/>
                <w:bCs/>
                <w:sz w:val="24"/>
                <w:szCs w:val="24"/>
              </w:rPr>
            </w:pPr>
          </w:p>
          <w:p w:rsidR="004E4C87" w:rsidRPr="004E4C87" w:rsidRDefault="004E4C87" w:rsidP="004E4C87">
            <w:pPr>
              <w:spacing w:before="120" w:after="120"/>
              <w:ind w:left="336" w:right="271"/>
              <w:rPr>
                <w:rFonts w:ascii="Times New Roman" w:eastAsia="Calibri" w:hAnsi="Times New Roman" w:cs="Times New Roman"/>
                <w:b/>
                <w:bCs/>
                <w:sz w:val="24"/>
                <w:szCs w:val="24"/>
              </w:rPr>
            </w:pPr>
            <w:r w:rsidRPr="004E4C87">
              <w:rPr>
                <w:rFonts w:ascii="Times New Roman" w:eastAsia="Calibri" w:hAnsi="Times New Roman" w:cs="Times New Roman"/>
                <w:b/>
                <w:bCs/>
                <w:sz w:val="24"/>
                <w:szCs w:val="24"/>
              </w:rPr>
              <w:t xml:space="preserve">Refleksi </w:t>
            </w:r>
            <w:r w:rsidRPr="004E4C87">
              <w:rPr>
                <w:rFonts w:ascii="Times New Roman" w:eastAsia="Calibri" w:hAnsi="Times New Roman" w:cs="Times New Roman"/>
                <w:b/>
                <w:bCs/>
                <w:sz w:val="24"/>
                <w:szCs w:val="24"/>
                <w:lang w:val="id-ID"/>
              </w:rPr>
              <w:t>Peserta Didik</w:t>
            </w:r>
            <w:r w:rsidRPr="004E4C87">
              <w:rPr>
                <w:rFonts w:ascii="Times New Roman" w:eastAsia="Calibri" w:hAnsi="Times New Roman" w:cs="Times New Roman"/>
                <w:b/>
                <w:bCs/>
                <w:sz w:val="24"/>
                <w:szCs w:val="24"/>
              </w:rPr>
              <w:t xml:space="preserve"> :</w:t>
            </w:r>
          </w:p>
          <w:p w:rsidR="004E4C87" w:rsidRPr="004E4C87" w:rsidRDefault="004E4C87" w:rsidP="004E4C87">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1. Apakah ada hambatan atau kesulitan?</w:t>
            </w:r>
          </w:p>
          <w:p w:rsidR="004E4C87" w:rsidRPr="004E4C87" w:rsidRDefault="004E4C87" w:rsidP="004E4C87">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2. Apa yang akan kamu lakukan untuk memperbaikan hasil belajaramu?</w:t>
            </w:r>
          </w:p>
          <w:p w:rsidR="004E4C87" w:rsidRPr="004E4C87" w:rsidRDefault="004E4C87" w:rsidP="004E4C87">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3. Kepada siapa kamu akan meminta bantuan untuk memahami pelajaran ini?</w:t>
            </w:r>
          </w:p>
          <w:p w:rsidR="004E4C87" w:rsidRPr="004E4C87" w:rsidRDefault="004E4C87" w:rsidP="004E4C87">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4. Jika kamu diminta untuk memberikan binta 1 sampai 5, berapa bintang akan kamu berikan pada usaha yang kamu lakukan?</w:t>
            </w:r>
          </w:p>
          <w:p w:rsidR="00C40992" w:rsidRPr="00A779ED" w:rsidRDefault="004E4C87" w:rsidP="004E4C87">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5. Bagiamana dari pembelajaran ini yang kamu menyenakan?</w:t>
            </w:r>
          </w:p>
        </w:tc>
      </w:tr>
      <w:tr w:rsidR="00FC2108" w:rsidRPr="00A779ED" w:rsidTr="00915DA6">
        <w:trPr>
          <w:jc w:val="center"/>
        </w:trPr>
        <w:tc>
          <w:tcPr>
            <w:tcW w:w="9053" w:type="dxa"/>
            <w:gridSpan w:val="3"/>
            <w:shd w:val="clear" w:color="auto" w:fill="B6DDE8" w:themeFill="accent5" w:themeFillTint="66"/>
          </w:tcPr>
          <w:p w:rsidR="00FC2108" w:rsidRPr="00A779ED" w:rsidRDefault="00FC2108" w:rsidP="00A779ED">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G</w:t>
            </w:r>
            <w:r w:rsidRPr="00A779ED">
              <w:rPr>
                <w:rFonts w:ascii="Times New Roman" w:eastAsia="Calibri" w:hAnsi="Times New Roman" w:cs="Times New Roman"/>
                <w:b/>
                <w:bCs/>
                <w:sz w:val="24"/>
                <w:szCs w:val="24"/>
                <w:lang w:val="id-ID"/>
              </w:rPr>
              <w:t>.  KEGIATAN PENGAYAAN DAN REMEDIAL</w:t>
            </w:r>
          </w:p>
        </w:tc>
      </w:tr>
      <w:tr w:rsidR="00FC2108" w:rsidRPr="00A779ED" w:rsidTr="00915DA6">
        <w:trPr>
          <w:jc w:val="center"/>
        </w:trPr>
        <w:tc>
          <w:tcPr>
            <w:tcW w:w="9053" w:type="dxa"/>
            <w:gridSpan w:val="3"/>
          </w:tcPr>
          <w:p w:rsidR="006C0752" w:rsidRPr="00A779ED" w:rsidRDefault="00DC682B" w:rsidP="00A779ED">
            <w:pPr>
              <w:spacing w:before="120" w:after="120"/>
              <w:ind w:left="299" w:right="265"/>
              <w:rPr>
                <w:rFonts w:ascii="Times New Roman" w:eastAsia="Calibri" w:hAnsi="Times New Roman" w:cs="Times New Roman"/>
                <w:b/>
                <w:bCs/>
                <w:sz w:val="24"/>
                <w:szCs w:val="24"/>
              </w:rPr>
            </w:pPr>
            <w:r w:rsidRPr="00DC682B">
              <w:rPr>
                <w:rFonts w:ascii="Times New Roman" w:eastAsia="Calibri" w:hAnsi="Times New Roman" w:cs="Times New Roman"/>
                <w:b/>
                <w:bCs/>
                <w:sz w:val="24"/>
                <w:szCs w:val="24"/>
              </w:rPr>
              <w:t>Pengayaan dan Tugas selanjutnya</w:t>
            </w:r>
          </w:p>
          <w:p w:rsidR="00D32011" w:rsidRPr="00D32011" w:rsidRDefault="00D32011" w:rsidP="00D32011">
            <w:pPr>
              <w:spacing w:before="120" w:after="120"/>
              <w:ind w:left="309" w:right="265"/>
              <w:rPr>
                <w:rFonts w:ascii="Times New Roman" w:eastAsia="Calibri" w:hAnsi="Times New Roman" w:cs="Times New Roman"/>
                <w:bCs/>
                <w:sz w:val="24"/>
                <w:szCs w:val="24"/>
              </w:rPr>
            </w:pPr>
            <w:r w:rsidRPr="00D32011">
              <w:rPr>
                <w:rFonts w:ascii="Times New Roman" w:eastAsia="Calibri" w:hAnsi="Times New Roman" w:cs="Times New Roman"/>
                <w:bCs/>
                <w:sz w:val="24"/>
                <w:szCs w:val="24"/>
              </w:rPr>
              <w:t>Agar peserta didik dapat lebih memahami maksud dan tujuan, guru dapat</w:t>
            </w:r>
            <w:r>
              <w:rPr>
                <w:rFonts w:ascii="Times New Roman" w:eastAsia="Calibri" w:hAnsi="Times New Roman" w:cs="Times New Roman"/>
                <w:bCs/>
                <w:sz w:val="24"/>
                <w:szCs w:val="24"/>
              </w:rPr>
              <w:t xml:space="preserve"> </w:t>
            </w:r>
            <w:r w:rsidRPr="00D32011">
              <w:rPr>
                <w:rFonts w:ascii="Times New Roman" w:eastAsia="Calibri" w:hAnsi="Times New Roman" w:cs="Times New Roman"/>
                <w:bCs/>
                <w:sz w:val="24"/>
                <w:szCs w:val="24"/>
              </w:rPr>
              <w:t>mengarahkan peserta didik untuk membaca dan melatih materi yang diberikan,</w:t>
            </w:r>
            <w:r>
              <w:rPr>
                <w:rFonts w:ascii="Times New Roman" w:eastAsia="Calibri" w:hAnsi="Times New Roman" w:cs="Times New Roman"/>
                <w:bCs/>
                <w:sz w:val="24"/>
                <w:szCs w:val="24"/>
              </w:rPr>
              <w:t xml:space="preserve"> </w:t>
            </w:r>
            <w:r w:rsidRPr="00D32011">
              <w:rPr>
                <w:rFonts w:ascii="Times New Roman" w:eastAsia="Calibri" w:hAnsi="Times New Roman" w:cs="Times New Roman"/>
                <w:bCs/>
                <w:sz w:val="24"/>
                <w:szCs w:val="24"/>
              </w:rPr>
              <w:t>yaitu:</w:t>
            </w:r>
          </w:p>
          <w:p w:rsidR="00CE10CF" w:rsidRPr="00CE10CF" w:rsidRDefault="00CE10CF" w:rsidP="00CE10CF">
            <w:pPr>
              <w:spacing w:before="120" w:after="120"/>
              <w:ind w:left="582" w:right="265" w:hanging="283"/>
              <w:rPr>
                <w:rFonts w:ascii="Times New Roman" w:eastAsia="Calibri" w:hAnsi="Times New Roman" w:cs="Times New Roman"/>
                <w:bCs/>
                <w:sz w:val="24"/>
                <w:szCs w:val="24"/>
              </w:rPr>
            </w:pPr>
            <w:r w:rsidRPr="00CE10CF">
              <w:rPr>
                <w:rFonts w:ascii="Times New Roman" w:eastAsia="Calibri" w:hAnsi="Times New Roman" w:cs="Times New Roman"/>
                <w:bCs/>
                <w:sz w:val="24"/>
                <w:szCs w:val="24"/>
              </w:rPr>
              <w:t>1. Memperhatikan unsur musik pada karya musik.</w:t>
            </w:r>
          </w:p>
          <w:p w:rsidR="00D32011" w:rsidRPr="00D32011" w:rsidRDefault="00CE10CF" w:rsidP="00CE10CF">
            <w:pPr>
              <w:spacing w:before="120" w:after="120"/>
              <w:ind w:left="582" w:right="265" w:hanging="283"/>
              <w:rPr>
                <w:rFonts w:ascii="Times New Roman" w:eastAsia="Calibri" w:hAnsi="Times New Roman" w:cs="Times New Roman"/>
                <w:bCs/>
                <w:sz w:val="24"/>
                <w:szCs w:val="24"/>
              </w:rPr>
            </w:pPr>
            <w:r w:rsidRPr="00CE10CF">
              <w:rPr>
                <w:rFonts w:ascii="Times New Roman" w:eastAsia="Calibri" w:hAnsi="Times New Roman" w:cs="Times New Roman"/>
                <w:bCs/>
                <w:sz w:val="24"/>
                <w:szCs w:val="24"/>
              </w:rPr>
              <w:t>2. Mencari berbagai karya musik Indonesia sesuai dengan fungsinya</w:t>
            </w:r>
          </w:p>
          <w:p w:rsidR="00CD0B74" w:rsidRPr="00A779ED" w:rsidRDefault="00CD0B74" w:rsidP="00A779ED">
            <w:pPr>
              <w:spacing w:before="120" w:after="120"/>
              <w:ind w:left="582" w:right="265" w:hanging="283"/>
              <w:rPr>
                <w:rFonts w:ascii="Times New Roman" w:eastAsia="Calibri" w:hAnsi="Times New Roman" w:cs="Times New Roman"/>
                <w:bCs/>
                <w:sz w:val="24"/>
                <w:szCs w:val="24"/>
                <w:lang w:val="id-ID"/>
              </w:rPr>
            </w:pPr>
          </w:p>
          <w:p w:rsidR="00CD0B74" w:rsidRPr="00A779ED" w:rsidRDefault="00FC2108" w:rsidP="00A779ED">
            <w:pPr>
              <w:spacing w:before="120" w:after="120"/>
              <w:ind w:left="582" w:right="265" w:hanging="283"/>
              <w:rPr>
                <w:rFonts w:ascii="Times New Roman" w:eastAsia="Calibri" w:hAnsi="Times New Roman" w:cs="Times New Roman"/>
                <w:bCs/>
                <w:sz w:val="24"/>
                <w:szCs w:val="24"/>
                <w:lang w:val="id-ID"/>
              </w:rPr>
            </w:pPr>
            <w:r w:rsidRPr="00A779ED">
              <w:rPr>
                <w:rFonts w:ascii="Times New Roman" w:eastAsia="Calibri" w:hAnsi="Times New Roman" w:cs="Times New Roman"/>
                <w:b/>
                <w:bCs/>
                <w:sz w:val="24"/>
                <w:szCs w:val="24"/>
                <w:lang w:val="id-ID"/>
              </w:rPr>
              <w:t>Remedial</w:t>
            </w:r>
            <w:r w:rsidR="00CD0B74" w:rsidRPr="00A779ED">
              <w:rPr>
                <w:rFonts w:ascii="Times New Roman" w:eastAsia="Calibri" w:hAnsi="Times New Roman" w:cs="Times New Roman"/>
                <w:bCs/>
                <w:sz w:val="24"/>
                <w:szCs w:val="24"/>
                <w:lang w:val="id-ID"/>
              </w:rPr>
              <w:t xml:space="preserve"> </w:t>
            </w:r>
          </w:p>
          <w:p w:rsidR="00DC682B" w:rsidRPr="00DC682B" w:rsidRDefault="00D32011" w:rsidP="00D32011">
            <w:pPr>
              <w:spacing w:before="120" w:after="120"/>
              <w:ind w:left="582" w:right="265" w:hanging="283"/>
              <w:rPr>
                <w:rFonts w:ascii="Times New Roman" w:eastAsia="Calibri" w:hAnsi="Times New Roman" w:cs="Times New Roman"/>
                <w:bCs/>
                <w:sz w:val="24"/>
                <w:szCs w:val="24"/>
              </w:rPr>
            </w:pPr>
            <w:r w:rsidRPr="00D32011">
              <w:rPr>
                <w:rFonts w:ascii="Times New Roman" w:eastAsia="Calibri" w:hAnsi="Times New Roman" w:cs="Times New Roman"/>
                <w:bCs/>
                <w:sz w:val="24"/>
                <w:szCs w:val="24"/>
              </w:rPr>
              <w:t xml:space="preserve">1. </w:t>
            </w:r>
            <w:r w:rsidR="00DC682B" w:rsidRPr="00DC682B">
              <w:rPr>
                <w:rFonts w:ascii="Times New Roman" w:eastAsia="Calibri" w:hAnsi="Times New Roman" w:cs="Times New Roman"/>
                <w:bCs/>
                <w:sz w:val="24"/>
                <w:szCs w:val="24"/>
              </w:rPr>
              <w:t>Remedial dapat diberikan kepada peserta didik yang capaian pembelajarannya (CP) belum tuntas.</w:t>
            </w:r>
          </w:p>
          <w:p w:rsidR="00DC682B" w:rsidRPr="00DC682B" w:rsidRDefault="00D32011" w:rsidP="00D32011">
            <w:pPr>
              <w:spacing w:before="120" w:after="120"/>
              <w:ind w:left="582" w:right="265" w:hanging="283"/>
              <w:rPr>
                <w:rFonts w:ascii="Times New Roman" w:eastAsia="Calibri" w:hAnsi="Times New Roman" w:cs="Times New Roman"/>
                <w:bCs/>
                <w:sz w:val="24"/>
                <w:szCs w:val="24"/>
              </w:rPr>
            </w:pPr>
            <w:r>
              <w:rPr>
                <w:rFonts w:ascii="Times New Roman" w:eastAsia="Calibri" w:hAnsi="Times New Roman" w:cs="Times New Roman"/>
                <w:bCs/>
                <w:sz w:val="24"/>
                <w:szCs w:val="24"/>
              </w:rPr>
              <w:t>2</w:t>
            </w:r>
            <w:r w:rsidRPr="00D32011">
              <w:rPr>
                <w:rFonts w:ascii="Times New Roman" w:eastAsia="Calibri" w:hAnsi="Times New Roman" w:cs="Times New Roman"/>
                <w:bCs/>
                <w:sz w:val="24"/>
                <w:szCs w:val="24"/>
              </w:rPr>
              <w:t xml:space="preserve">. </w:t>
            </w:r>
            <w:r w:rsidR="00DC682B" w:rsidRPr="00DC682B">
              <w:rPr>
                <w:rFonts w:ascii="Times New Roman" w:eastAsia="Calibri" w:hAnsi="Times New Roman" w:cs="Times New Roman"/>
                <w:bCs/>
                <w:sz w:val="24"/>
                <w:szCs w:val="24"/>
              </w:rPr>
              <w:t>Guru memberi semangat kepada peserta didik yang belum tuntas mencapai capaian pembelajaran (CP)</w:t>
            </w:r>
          </w:p>
          <w:p w:rsidR="002A198A" w:rsidRPr="00A779ED" w:rsidRDefault="00D32011" w:rsidP="00D32011">
            <w:pPr>
              <w:spacing w:before="120" w:after="120"/>
              <w:ind w:left="582" w:right="265" w:hanging="283"/>
              <w:rPr>
                <w:rFonts w:ascii="Times New Roman" w:eastAsia="Calibri" w:hAnsi="Times New Roman" w:cs="Times New Roman"/>
                <w:sz w:val="24"/>
                <w:szCs w:val="24"/>
              </w:rPr>
            </w:pPr>
            <w:r>
              <w:rPr>
                <w:rFonts w:ascii="Times New Roman" w:eastAsia="Calibri" w:hAnsi="Times New Roman" w:cs="Times New Roman"/>
                <w:bCs/>
                <w:sz w:val="24"/>
                <w:szCs w:val="24"/>
              </w:rPr>
              <w:t>3</w:t>
            </w:r>
            <w:r w:rsidRPr="00D32011">
              <w:rPr>
                <w:rFonts w:ascii="Times New Roman" w:eastAsia="Calibri" w:hAnsi="Times New Roman" w:cs="Times New Roman"/>
                <w:bCs/>
                <w:sz w:val="24"/>
                <w:szCs w:val="24"/>
              </w:rPr>
              <w:t xml:space="preserve">. </w:t>
            </w:r>
            <w:r w:rsidR="00DC682B" w:rsidRPr="00DC682B">
              <w:rPr>
                <w:rFonts w:ascii="Times New Roman" w:eastAsia="Calibri" w:hAnsi="Times New Roman" w:cs="Times New Roman"/>
                <w:bCs/>
                <w:sz w:val="24"/>
                <w:szCs w:val="24"/>
              </w:rPr>
              <w:t>Guru akan memberikan tugas bagi peserta didik yang belum tuntas dalam bentuk pembelajaran ulang, bimbingan perorangan, belajar kelompok, pemanfaatan tutor sebaya bagi peserta didik yang belum mencapai ketuntasan belajar sesuai hasil analisis penilaian.</w:t>
            </w:r>
          </w:p>
        </w:tc>
      </w:tr>
      <w:tr w:rsidR="00FC2108" w:rsidRPr="00A779ED" w:rsidTr="00915DA6">
        <w:trPr>
          <w:jc w:val="center"/>
        </w:trPr>
        <w:tc>
          <w:tcPr>
            <w:tcW w:w="9053" w:type="dxa"/>
            <w:gridSpan w:val="3"/>
            <w:shd w:val="clear" w:color="auto" w:fill="92CDDC" w:themeFill="accent5" w:themeFillTint="99"/>
          </w:tcPr>
          <w:p w:rsidR="00FC2108" w:rsidRPr="00A779ED" w:rsidRDefault="00FC2108" w:rsidP="00A779ED">
            <w:pPr>
              <w:tabs>
                <w:tab w:val="left" w:pos="2970"/>
              </w:tabs>
              <w:spacing w:before="120" w:after="120"/>
              <w:jc w:val="both"/>
              <w:rPr>
                <w:rFonts w:ascii="Times New Roman" w:eastAsia="Calibri" w:hAnsi="Times New Roman" w:cs="Times New Roman"/>
                <w:sz w:val="24"/>
                <w:szCs w:val="24"/>
              </w:rPr>
            </w:pPr>
            <w:r w:rsidRPr="00A779ED">
              <w:rPr>
                <w:rFonts w:ascii="Times New Roman" w:eastAsia="Calibri" w:hAnsi="Times New Roman" w:cs="Times New Roman"/>
                <w:b/>
                <w:bCs/>
                <w:sz w:val="24"/>
                <w:szCs w:val="24"/>
              </w:rPr>
              <w:t>LAMPIRAN</w:t>
            </w:r>
            <w:r w:rsidRPr="00A779ED">
              <w:rPr>
                <w:rFonts w:ascii="Times New Roman" w:eastAsia="Calibri" w:hAnsi="Times New Roman" w:cs="Times New Roman"/>
                <w:b/>
                <w:bCs/>
                <w:sz w:val="24"/>
                <w:szCs w:val="24"/>
              </w:rPr>
              <w:tab/>
            </w:r>
          </w:p>
        </w:tc>
      </w:tr>
      <w:tr w:rsidR="00FC2108" w:rsidRPr="00A779ED" w:rsidTr="00915DA6">
        <w:trPr>
          <w:jc w:val="center"/>
        </w:trPr>
        <w:tc>
          <w:tcPr>
            <w:tcW w:w="9053" w:type="dxa"/>
            <w:gridSpan w:val="3"/>
            <w:shd w:val="clear" w:color="auto" w:fill="B6DDE8" w:themeFill="accent5" w:themeFillTint="66"/>
          </w:tcPr>
          <w:p w:rsidR="00FC2108" w:rsidRPr="00A779ED" w:rsidRDefault="00FC2108" w:rsidP="00A779ED">
            <w:pPr>
              <w:spacing w:before="120" w:after="120"/>
              <w:rPr>
                <w:rFonts w:ascii="Times New Roman" w:eastAsia="Calibri" w:hAnsi="Times New Roman" w:cs="Times New Roman"/>
                <w:sz w:val="24"/>
                <w:szCs w:val="24"/>
              </w:rPr>
            </w:pPr>
            <w:r w:rsidRPr="00A779ED">
              <w:rPr>
                <w:rFonts w:ascii="Times New Roman" w:eastAsia="Calibri" w:hAnsi="Times New Roman" w:cs="Times New Roman"/>
                <w:b/>
                <w:sz w:val="24"/>
                <w:szCs w:val="24"/>
                <w:lang w:val="id-ID"/>
              </w:rPr>
              <w:t xml:space="preserve">A.  </w:t>
            </w:r>
            <w:r w:rsidRPr="00A779ED">
              <w:rPr>
                <w:rFonts w:ascii="Times New Roman" w:eastAsia="Calibri" w:hAnsi="Times New Roman" w:cs="Times New Roman"/>
                <w:b/>
                <w:sz w:val="24"/>
                <w:szCs w:val="24"/>
              </w:rPr>
              <w:t>LEMBAR</w:t>
            </w:r>
            <w:r w:rsidRPr="00A779ED">
              <w:rPr>
                <w:rFonts w:ascii="Times New Roman" w:eastAsia="Calibri" w:hAnsi="Times New Roman" w:cs="Times New Roman"/>
                <w:b/>
                <w:bCs/>
                <w:sz w:val="24"/>
                <w:szCs w:val="24"/>
                <w:lang w:val="id-ID"/>
              </w:rPr>
              <w:t xml:space="preserve"> KERJA PESERTA DIDIK</w:t>
            </w:r>
          </w:p>
        </w:tc>
      </w:tr>
      <w:tr w:rsidR="00FC2108" w:rsidRPr="00A779ED" w:rsidTr="00915DA6">
        <w:trPr>
          <w:jc w:val="center"/>
        </w:trPr>
        <w:tc>
          <w:tcPr>
            <w:tcW w:w="9053" w:type="dxa"/>
            <w:gridSpan w:val="3"/>
          </w:tcPr>
          <w:p w:rsidR="00FC2108" w:rsidRPr="00A779ED" w:rsidRDefault="00FC2108" w:rsidP="00A779ED">
            <w:pPr>
              <w:spacing w:before="120" w:after="120"/>
              <w:jc w:val="center"/>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 xml:space="preserve">LEMBAR KERJA PESERTA DIDIK (LKPD) </w:t>
            </w:r>
          </w:p>
          <w:p w:rsidR="00FC2108" w:rsidRPr="00A779ED" w:rsidRDefault="00FC2108" w:rsidP="00A779ED">
            <w:pPr>
              <w:spacing w:before="120" w:after="120"/>
              <w:jc w:val="center"/>
              <w:rPr>
                <w:rFonts w:ascii="Times New Roman" w:eastAsia="Calibri" w:hAnsi="Times New Roman" w:cs="Times New Roman"/>
                <w:b/>
                <w:bCs/>
                <w:sz w:val="24"/>
                <w:szCs w:val="24"/>
              </w:rPr>
            </w:pPr>
          </w:p>
          <w:p w:rsidR="0068102A" w:rsidRPr="00A779ED" w:rsidRDefault="0068102A" w:rsidP="00A779ED">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Nama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68102A" w:rsidRPr="00A779ED" w:rsidRDefault="0068102A" w:rsidP="00A779ED">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Kelas</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68102A" w:rsidRPr="00A779ED" w:rsidRDefault="0068102A" w:rsidP="00A779ED">
            <w:pPr>
              <w:spacing w:before="120" w:after="120"/>
              <w:ind w:left="299" w:right="232"/>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Petunjuk!</w:t>
            </w:r>
          </w:p>
          <w:p w:rsidR="00637160" w:rsidRPr="00A779ED" w:rsidRDefault="00637160" w:rsidP="00A779ED">
            <w:pPr>
              <w:spacing w:before="120" w:after="120"/>
              <w:ind w:left="582" w:right="232" w:hanging="283"/>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Petunjuk pengerjaan!</w:t>
            </w:r>
          </w:p>
          <w:p w:rsidR="002500D7" w:rsidRPr="002500D7" w:rsidRDefault="002500D7" w:rsidP="002500D7">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Pilihan Ganda</w:t>
            </w:r>
          </w:p>
          <w:p w:rsidR="002500D7" w:rsidRPr="002500D7" w:rsidRDefault="002500D7" w:rsidP="002500D7">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2500D7" w:rsidRPr="002500D7" w:rsidRDefault="002500D7" w:rsidP="002500D7">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Berilah tanda silang (X) untuk pilihan a, b, c, d atau e pada jawaban yang benar!</w:t>
            </w:r>
          </w:p>
          <w:p w:rsidR="00154FA7" w:rsidRPr="00154FA7" w:rsidRDefault="00154FA7" w:rsidP="00154FA7">
            <w:pPr>
              <w:spacing w:before="120" w:after="120"/>
              <w:ind w:left="582" w:right="232" w:hanging="283"/>
              <w:rPr>
                <w:rFonts w:ascii="Times New Roman" w:eastAsia="Calibri" w:hAnsi="Times New Roman" w:cs="Times New Roman"/>
                <w:bCs/>
                <w:sz w:val="24"/>
                <w:szCs w:val="24"/>
              </w:rPr>
            </w:pPr>
            <w:r w:rsidRPr="00154FA7">
              <w:rPr>
                <w:rFonts w:ascii="Times New Roman" w:eastAsia="Calibri" w:hAnsi="Times New Roman" w:cs="Times New Roman"/>
                <w:bCs/>
                <w:sz w:val="24"/>
                <w:szCs w:val="24"/>
              </w:rPr>
              <w:t>1. Sebuah seni yang harmoni akan tampak indah. Secara spesifik, pengertian</w:t>
            </w:r>
            <w:r>
              <w:rPr>
                <w:rFonts w:ascii="Times New Roman" w:eastAsia="Calibri" w:hAnsi="Times New Roman" w:cs="Times New Roman"/>
                <w:bCs/>
                <w:sz w:val="24"/>
                <w:szCs w:val="24"/>
              </w:rPr>
              <w:t xml:space="preserve"> </w:t>
            </w:r>
            <w:r w:rsidRPr="00154FA7">
              <w:rPr>
                <w:rFonts w:ascii="Times New Roman" w:eastAsia="Calibri" w:hAnsi="Times New Roman" w:cs="Times New Roman"/>
                <w:bCs/>
                <w:sz w:val="24"/>
                <w:szCs w:val="24"/>
              </w:rPr>
              <w:t>harmoni dalam seni musik yaitu ...</w:t>
            </w:r>
          </w:p>
          <w:p w:rsidR="00154FA7" w:rsidRPr="00154FA7" w:rsidRDefault="00154FA7" w:rsidP="00154FA7">
            <w:pPr>
              <w:spacing w:before="120" w:after="120"/>
              <w:ind w:left="592" w:right="232" w:firstLine="10"/>
              <w:rPr>
                <w:rFonts w:ascii="Times New Roman" w:eastAsia="Calibri" w:hAnsi="Times New Roman" w:cs="Times New Roman"/>
                <w:bCs/>
                <w:sz w:val="24"/>
                <w:szCs w:val="24"/>
              </w:rPr>
            </w:pPr>
            <w:r w:rsidRPr="00154FA7">
              <w:rPr>
                <w:rFonts w:ascii="Times New Roman" w:eastAsia="Calibri" w:hAnsi="Times New Roman" w:cs="Times New Roman"/>
                <w:bCs/>
                <w:sz w:val="24"/>
                <w:szCs w:val="24"/>
              </w:rPr>
              <w:t xml:space="preserve">a. Irama </w:t>
            </w:r>
            <w:r>
              <w:rPr>
                <w:rFonts w:ascii="Times New Roman" w:eastAsia="Calibri" w:hAnsi="Times New Roman" w:cs="Times New Roman"/>
                <w:bCs/>
                <w:sz w:val="24"/>
                <w:szCs w:val="24"/>
              </w:rPr>
              <w:t xml:space="preserve">                                                       </w:t>
            </w:r>
            <w:r w:rsidRPr="00154FA7">
              <w:rPr>
                <w:rFonts w:ascii="Times New Roman" w:eastAsia="Calibri" w:hAnsi="Times New Roman" w:cs="Times New Roman"/>
                <w:bCs/>
                <w:sz w:val="24"/>
                <w:szCs w:val="24"/>
              </w:rPr>
              <w:t>d. Nada</w:t>
            </w:r>
          </w:p>
          <w:p w:rsidR="00154FA7" w:rsidRPr="00154FA7" w:rsidRDefault="00154FA7" w:rsidP="00154FA7">
            <w:pPr>
              <w:spacing w:before="120" w:after="120"/>
              <w:ind w:left="592" w:right="232" w:firstLine="10"/>
              <w:rPr>
                <w:rFonts w:ascii="Times New Roman" w:eastAsia="Calibri" w:hAnsi="Times New Roman" w:cs="Times New Roman"/>
                <w:bCs/>
                <w:sz w:val="24"/>
                <w:szCs w:val="24"/>
              </w:rPr>
            </w:pPr>
            <w:r w:rsidRPr="00154FA7">
              <w:rPr>
                <w:rFonts w:ascii="Times New Roman" w:eastAsia="Calibri" w:hAnsi="Times New Roman" w:cs="Times New Roman"/>
                <w:bCs/>
                <w:sz w:val="24"/>
                <w:szCs w:val="24"/>
              </w:rPr>
              <w:t xml:space="preserve">b. Akor/chord </w:t>
            </w:r>
            <w:r>
              <w:rPr>
                <w:rFonts w:ascii="Times New Roman" w:eastAsia="Calibri" w:hAnsi="Times New Roman" w:cs="Times New Roman"/>
                <w:bCs/>
                <w:sz w:val="24"/>
                <w:szCs w:val="24"/>
              </w:rPr>
              <w:t xml:space="preserve">                                              </w:t>
            </w:r>
            <w:r w:rsidRPr="00154FA7">
              <w:rPr>
                <w:rFonts w:ascii="Times New Roman" w:eastAsia="Calibri" w:hAnsi="Times New Roman" w:cs="Times New Roman"/>
                <w:bCs/>
                <w:sz w:val="24"/>
                <w:szCs w:val="24"/>
              </w:rPr>
              <w:t>e. Ritme</w:t>
            </w:r>
          </w:p>
          <w:p w:rsidR="00154FA7" w:rsidRPr="00154FA7" w:rsidRDefault="00154FA7" w:rsidP="00154FA7">
            <w:pPr>
              <w:spacing w:before="120" w:after="120"/>
              <w:ind w:left="592" w:right="232" w:firstLine="10"/>
              <w:rPr>
                <w:rFonts w:ascii="Times New Roman" w:eastAsia="Calibri" w:hAnsi="Times New Roman" w:cs="Times New Roman"/>
                <w:bCs/>
                <w:sz w:val="24"/>
                <w:szCs w:val="24"/>
              </w:rPr>
            </w:pPr>
            <w:r w:rsidRPr="00154FA7">
              <w:rPr>
                <w:rFonts w:ascii="Times New Roman" w:eastAsia="Calibri" w:hAnsi="Times New Roman" w:cs="Times New Roman"/>
                <w:bCs/>
                <w:sz w:val="24"/>
                <w:szCs w:val="24"/>
              </w:rPr>
              <w:t>c. Melodi</w:t>
            </w:r>
          </w:p>
          <w:p w:rsidR="00154FA7" w:rsidRPr="00154FA7" w:rsidRDefault="00154FA7" w:rsidP="00154FA7">
            <w:pPr>
              <w:spacing w:before="120" w:after="120"/>
              <w:ind w:left="582" w:right="232" w:hanging="283"/>
              <w:rPr>
                <w:rFonts w:ascii="Times New Roman" w:eastAsia="Calibri" w:hAnsi="Times New Roman" w:cs="Times New Roman"/>
                <w:bCs/>
                <w:sz w:val="24"/>
                <w:szCs w:val="24"/>
              </w:rPr>
            </w:pPr>
            <w:r w:rsidRPr="00154FA7">
              <w:rPr>
                <w:rFonts w:ascii="Times New Roman" w:eastAsia="Calibri" w:hAnsi="Times New Roman" w:cs="Times New Roman"/>
                <w:bCs/>
                <w:sz w:val="24"/>
                <w:szCs w:val="24"/>
              </w:rPr>
              <w:t>2. Secara umum, masyarakat kita mengenal dua titi laras. Diatonik berasal dari</w:t>
            </w:r>
            <w:r>
              <w:rPr>
                <w:rFonts w:ascii="Times New Roman" w:eastAsia="Calibri" w:hAnsi="Times New Roman" w:cs="Times New Roman"/>
                <w:bCs/>
                <w:sz w:val="24"/>
                <w:szCs w:val="24"/>
              </w:rPr>
              <w:t xml:space="preserve"> </w:t>
            </w:r>
            <w:r w:rsidRPr="00154FA7">
              <w:rPr>
                <w:rFonts w:ascii="Times New Roman" w:eastAsia="Calibri" w:hAnsi="Times New Roman" w:cs="Times New Roman"/>
                <w:bCs/>
                <w:sz w:val="24"/>
                <w:szCs w:val="24"/>
              </w:rPr>
              <w:t>Barat, slendro dan pelog dari Timur. Masing-masing titi laras mempunyai rumus</w:t>
            </w:r>
            <w:r>
              <w:rPr>
                <w:rFonts w:ascii="Times New Roman" w:eastAsia="Calibri" w:hAnsi="Times New Roman" w:cs="Times New Roman"/>
                <w:bCs/>
                <w:sz w:val="24"/>
                <w:szCs w:val="24"/>
              </w:rPr>
              <w:t xml:space="preserve"> </w:t>
            </w:r>
            <w:r w:rsidRPr="00154FA7">
              <w:rPr>
                <w:rFonts w:ascii="Times New Roman" w:eastAsia="Calibri" w:hAnsi="Times New Roman" w:cs="Times New Roman"/>
                <w:bCs/>
                <w:sz w:val="24"/>
                <w:szCs w:val="24"/>
              </w:rPr>
              <w:t>yang berbeda. Rumus dalam membuat titi laras diatonik yaitu...</w:t>
            </w:r>
          </w:p>
          <w:p w:rsidR="00154FA7" w:rsidRPr="00154FA7" w:rsidRDefault="00154FA7" w:rsidP="00154FA7">
            <w:pPr>
              <w:spacing w:before="120" w:after="120"/>
              <w:ind w:left="592" w:right="232" w:firstLine="10"/>
              <w:rPr>
                <w:rFonts w:ascii="Times New Roman" w:eastAsia="Calibri" w:hAnsi="Times New Roman" w:cs="Times New Roman"/>
                <w:bCs/>
                <w:sz w:val="24"/>
                <w:szCs w:val="24"/>
              </w:rPr>
            </w:pPr>
            <w:r w:rsidRPr="00154FA7">
              <w:rPr>
                <w:rFonts w:ascii="Times New Roman" w:eastAsia="Calibri" w:hAnsi="Times New Roman" w:cs="Times New Roman"/>
                <w:bCs/>
                <w:sz w:val="24"/>
                <w:szCs w:val="24"/>
              </w:rPr>
              <w:t xml:space="preserve">a. 1-1-1/2-1-1-1-1/2 </w:t>
            </w:r>
            <w:r>
              <w:rPr>
                <w:rFonts w:ascii="Times New Roman" w:eastAsia="Calibri" w:hAnsi="Times New Roman" w:cs="Times New Roman"/>
                <w:bCs/>
                <w:sz w:val="24"/>
                <w:szCs w:val="24"/>
              </w:rPr>
              <w:t xml:space="preserve">                                    </w:t>
            </w:r>
            <w:r w:rsidRPr="00154FA7">
              <w:rPr>
                <w:rFonts w:ascii="Times New Roman" w:eastAsia="Calibri" w:hAnsi="Times New Roman" w:cs="Times New Roman"/>
                <w:bCs/>
                <w:sz w:val="24"/>
                <w:szCs w:val="24"/>
              </w:rPr>
              <w:t>d. 1-1-1/2-1-1-1/2-1</w:t>
            </w:r>
          </w:p>
          <w:p w:rsidR="00154FA7" w:rsidRPr="00154FA7" w:rsidRDefault="00154FA7" w:rsidP="00154FA7">
            <w:pPr>
              <w:spacing w:before="120" w:after="120"/>
              <w:ind w:left="592" w:right="232" w:firstLine="10"/>
              <w:rPr>
                <w:rFonts w:ascii="Times New Roman" w:eastAsia="Calibri" w:hAnsi="Times New Roman" w:cs="Times New Roman"/>
                <w:bCs/>
                <w:sz w:val="24"/>
                <w:szCs w:val="24"/>
              </w:rPr>
            </w:pPr>
            <w:r w:rsidRPr="00154FA7">
              <w:rPr>
                <w:rFonts w:ascii="Times New Roman" w:eastAsia="Calibri" w:hAnsi="Times New Roman" w:cs="Times New Roman"/>
                <w:bCs/>
                <w:sz w:val="24"/>
                <w:szCs w:val="24"/>
              </w:rPr>
              <w:lastRenderedPageBreak/>
              <w:t>b. 1-1-1-1/2-1-1-1/2</w:t>
            </w:r>
            <w:r>
              <w:rPr>
                <w:rFonts w:ascii="Times New Roman" w:eastAsia="Calibri" w:hAnsi="Times New Roman" w:cs="Times New Roman"/>
                <w:bCs/>
                <w:sz w:val="24"/>
                <w:szCs w:val="24"/>
              </w:rPr>
              <w:t xml:space="preserve">                                        </w:t>
            </w:r>
            <w:r w:rsidRPr="00154FA7">
              <w:rPr>
                <w:rFonts w:ascii="Times New Roman" w:eastAsia="Calibri" w:hAnsi="Times New Roman" w:cs="Times New Roman"/>
                <w:bCs/>
                <w:sz w:val="24"/>
                <w:szCs w:val="24"/>
              </w:rPr>
              <w:t xml:space="preserve"> e. 1-1-1-1/2-1-1/2-1</w:t>
            </w:r>
          </w:p>
          <w:p w:rsidR="002500D7" w:rsidRPr="002500D7" w:rsidRDefault="00154FA7" w:rsidP="00154FA7">
            <w:pPr>
              <w:spacing w:before="120" w:after="120"/>
              <w:ind w:left="592" w:right="232" w:firstLine="10"/>
              <w:rPr>
                <w:rFonts w:ascii="Times New Roman" w:eastAsia="Calibri" w:hAnsi="Times New Roman" w:cs="Times New Roman"/>
                <w:bCs/>
                <w:sz w:val="24"/>
                <w:szCs w:val="24"/>
              </w:rPr>
            </w:pPr>
            <w:r w:rsidRPr="00154FA7">
              <w:rPr>
                <w:rFonts w:ascii="Times New Roman" w:eastAsia="Calibri" w:hAnsi="Times New Roman" w:cs="Times New Roman"/>
                <w:bCs/>
                <w:sz w:val="24"/>
                <w:szCs w:val="24"/>
              </w:rPr>
              <w:t>c. 1-1/2-1-1-1-1/2-1</w:t>
            </w:r>
          </w:p>
          <w:p w:rsidR="002500D7" w:rsidRDefault="002500D7" w:rsidP="002500D7">
            <w:pPr>
              <w:spacing w:before="120" w:after="120"/>
              <w:ind w:left="582" w:right="232" w:hanging="283"/>
              <w:rPr>
                <w:rFonts w:ascii="Times New Roman" w:eastAsia="Calibri" w:hAnsi="Times New Roman" w:cs="Times New Roman"/>
                <w:b/>
                <w:bCs/>
                <w:sz w:val="24"/>
                <w:szCs w:val="24"/>
              </w:rPr>
            </w:pPr>
          </w:p>
          <w:p w:rsidR="002500D7" w:rsidRPr="002500D7" w:rsidRDefault="002500D7" w:rsidP="002500D7">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Benar atau Salah</w:t>
            </w:r>
          </w:p>
          <w:p w:rsidR="002500D7" w:rsidRPr="002500D7" w:rsidRDefault="002500D7" w:rsidP="002500D7">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2500D7" w:rsidRPr="002500D7" w:rsidRDefault="002500D7" w:rsidP="00F9442E">
            <w:pPr>
              <w:spacing w:before="120" w:after="120"/>
              <w:ind w:left="309" w:right="232"/>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 xml:space="preserve">Berikan tanda centang </w:t>
            </w:r>
            <w:r w:rsidRPr="00B058BA">
              <w:rPr>
                <w:rFonts w:ascii="Times New Roman" w:eastAsia="Calibri" w:hAnsi="Times New Roman" w:cs="Times New Roman"/>
                <w:b/>
                <w:bCs/>
                <w:sz w:val="24"/>
                <w:szCs w:val="24"/>
              </w:rPr>
              <w:t>(√)</w:t>
            </w:r>
            <w:r w:rsidRPr="002500D7">
              <w:rPr>
                <w:rFonts w:ascii="Times New Roman" w:eastAsia="Calibri" w:hAnsi="Times New Roman" w:cs="Times New Roman"/>
                <w:bCs/>
                <w:sz w:val="24"/>
                <w:szCs w:val="24"/>
              </w:rPr>
              <w:t xml:space="preserve"> pada kolom benar jika pernyataan benar atau kolom salah</w:t>
            </w:r>
            <w:r w:rsidR="00F9442E">
              <w:rPr>
                <w:rFonts w:ascii="Times New Roman" w:eastAsia="Calibri" w:hAnsi="Times New Roman" w:cs="Times New Roman"/>
                <w:bCs/>
                <w:sz w:val="24"/>
                <w:szCs w:val="24"/>
              </w:rPr>
              <w:t xml:space="preserve"> </w:t>
            </w:r>
            <w:r w:rsidRPr="002500D7">
              <w:rPr>
                <w:rFonts w:ascii="Times New Roman" w:eastAsia="Calibri" w:hAnsi="Times New Roman" w:cs="Times New Roman"/>
                <w:bCs/>
                <w:sz w:val="24"/>
                <w:szCs w:val="24"/>
              </w:rPr>
              <w:t>jika pernyataan salah!</w:t>
            </w:r>
          </w:p>
          <w:tbl>
            <w:tblPr>
              <w:tblStyle w:val="GridTable4Accent5"/>
              <w:tblW w:w="8244" w:type="dxa"/>
              <w:tblInd w:w="304" w:type="dxa"/>
              <w:tblLayout w:type="fixed"/>
              <w:tblLook w:val="04A0" w:firstRow="1" w:lastRow="0" w:firstColumn="1" w:lastColumn="0" w:noHBand="0" w:noVBand="1"/>
            </w:tblPr>
            <w:tblGrid>
              <w:gridCol w:w="748"/>
              <w:gridCol w:w="5098"/>
              <w:gridCol w:w="1199"/>
              <w:gridCol w:w="1199"/>
            </w:tblGrid>
            <w:tr w:rsidR="002500D7" w:rsidRPr="00A779ED" w:rsidTr="00895793">
              <w:trPr>
                <w:cnfStyle w:val="100000000000" w:firstRow="1" w:lastRow="0" w:firstColumn="0" w:lastColumn="0" w:oddVBand="0" w:evenVBand="0" w:oddHBand="0"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500D7" w:rsidRPr="00A779ED" w:rsidRDefault="002500D7" w:rsidP="002500D7">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500D7" w:rsidRPr="00A779ED" w:rsidRDefault="002500D7" w:rsidP="002500D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Pernyataan</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500D7" w:rsidRPr="00A779ED" w:rsidRDefault="002500D7" w:rsidP="002500D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Benar</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500D7" w:rsidRPr="00A779ED" w:rsidRDefault="002500D7" w:rsidP="002500D7">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Salah</w:t>
                  </w:r>
                </w:p>
              </w:tc>
            </w:tr>
            <w:tr w:rsidR="002500D7" w:rsidRPr="00A779ED" w:rsidTr="00895793">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500D7" w:rsidRPr="00A779ED" w:rsidRDefault="002500D7" w:rsidP="002500D7">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500D7" w:rsidRPr="00A779ED" w:rsidRDefault="00160D50" w:rsidP="00160D50">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160D50">
                    <w:rPr>
                      <w:rFonts w:ascii="Times New Roman" w:eastAsia="Calibri" w:hAnsi="Times New Roman" w:cs="Times New Roman"/>
                      <w:bCs/>
                      <w:sz w:val="24"/>
                      <w:szCs w:val="24"/>
                    </w:rPr>
                    <w:t>Lagu “Cing Cangkeling” menggunakan laras</w:t>
                  </w:r>
                  <w:r>
                    <w:rPr>
                      <w:rFonts w:ascii="Times New Roman" w:eastAsia="Calibri" w:hAnsi="Times New Roman" w:cs="Times New Roman"/>
                      <w:bCs/>
                      <w:sz w:val="24"/>
                      <w:szCs w:val="24"/>
                    </w:rPr>
                    <w:t xml:space="preserve"> </w:t>
                  </w:r>
                  <w:r w:rsidRPr="00160D50">
                    <w:rPr>
                      <w:rFonts w:ascii="Times New Roman" w:eastAsia="Calibri" w:hAnsi="Times New Roman" w:cs="Times New Roman"/>
                      <w:bCs/>
                      <w:sz w:val="24"/>
                      <w:szCs w:val="24"/>
                    </w:rPr>
                    <w:t>slendro.</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500D7" w:rsidRPr="00A779ED" w:rsidRDefault="002500D7" w:rsidP="002500D7">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500D7" w:rsidRPr="00A779ED" w:rsidRDefault="002500D7" w:rsidP="002500D7">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2500D7" w:rsidRPr="00A779ED" w:rsidTr="00895793">
              <w:trPr>
                <w:trHeight w:val="448"/>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500D7" w:rsidRPr="00A779ED" w:rsidRDefault="002500D7" w:rsidP="002500D7">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500D7" w:rsidRPr="00A779ED" w:rsidRDefault="00160D50" w:rsidP="00893ABD">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160D50">
                    <w:rPr>
                      <w:rFonts w:ascii="Times New Roman" w:eastAsia="Calibri" w:hAnsi="Times New Roman" w:cs="Times New Roman"/>
                      <w:bCs/>
                      <w:i/>
                      <w:iCs/>
                      <w:sz w:val="24"/>
                      <w:szCs w:val="24"/>
                    </w:rPr>
                    <w:t xml:space="preserve">Titi laras </w:t>
                  </w:r>
                  <w:r w:rsidRPr="00160D50">
                    <w:rPr>
                      <w:rFonts w:ascii="Times New Roman" w:eastAsia="Calibri" w:hAnsi="Times New Roman" w:cs="Times New Roman"/>
                      <w:bCs/>
                      <w:sz w:val="24"/>
                      <w:szCs w:val="24"/>
                    </w:rPr>
                    <w:t>pelog adalah do, re, mi, sol ,si.</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500D7" w:rsidRPr="00A779ED" w:rsidRDefault="002500D7" w:rsidP="002500D7">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500D7" w:rsidRPr="00A779ED" w:rsidRDefault="002500D7" w:rsidP="002500D7">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bl>
          <w:p w:rsidR="002500D7" w:rsidRDefault="002500D7" w:rsidP="002500D7">
            <w:pPr>
              <w:spacing w:before="120" w:after="120"/>
              <w:ind w:left="582" w:right="232" w:hanging="283"/>
              <w:rPr>
                <w:rFonts w:ascii="Times New Roman" w:eastAsia="Calibri" w:hAnsi="Times New Roman" w:cs="Times New Roman"/>
                <w:b/>
                <w:bCs/>
                <w:sz w:val="24"/>
                <w:szCs w:val="24"/>
              </w:rPr>
            </w:pPr>
          </w:p>
          <w:p w:rsidR="002500D7" w:rsidRPr="002500D7" w:rsidRDefault="002500D7" w:rsidP="001D6F7B">
            <w:pPr>
              <w:spacing w:before="120" w:after="120"/>
              <w:ind w:left="309" w:right="232"/>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Esai</w:t>
            </w:r>
          </w:p>
          <w:p w:rsidR="002500D7" w:rsidRPr="002500D7" w:rsidRDefault="002500D7" w:rsidP="001D6F7B">
            <w:pPr>
              <w:spacing w:before="120" w:after="120"/>
              <w:ind w:left="309" w:right="232"/>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2500D7" w:rsidRPr="002500D7" w:rsidRDefault="002500D7" w:rsidP="001D6F7B">
            <w:pPr>
              <w:spacing w:before="120" w:after="120"/>
              <w:ind w:left="309" w:right="232"/>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Ungkapkanlah dengan pernyataan sesuai yang telah dipelajari atau pun dipraktekkan</w:t>
            </w:r>
          </w:p>
          <w:p w:rsidR="00FC2108" w:rsidRPr="00A779ED" w:rsidRDefault="002500D7" w:rsidP="004027F2">
            <w:pPr>
              <w:spacing w:before="120" w:after="120"/>
              <w:ind w:left="582" w:right="232" w:hanging="283"/>
              <w:rPr>
                <w:rFonts w:ascii="Times New Roman" w:eastAsia="Calibri" w:hAnsi="Times New Roman" w:cs="Times New Roman"/>
                <w:b/>
                <w:bCs/>
                <w:sz w:val="24"/>
                <w:szCs w:val="24"/>
                <w:lang w:val="id-ID"/>
              </w:rPr>
            </w:pPr>
            <w:r w:rsidRPr="002500D7">
              <w:rPr>
                <w:rFonts w:ascii="Times New Roman" w:eastAsia="Calibri" w:hAnsi="Times New Roman" w:cs="Times New Roman"/>
                <w:bCs/>
                <w:sz w:val="24"/>
                <w:szCs w:val="24"/>
              </w:rPr>
              <w:t xml:space="preserve">1. </w:t>
            </w:r>
            <w:r>
              <w:rPr>
                <w:rFonts w:ascii="Times New Roman" w:eastAsia="Calibri" w:hAnsi="Times New Roman" w:cs="Times New Roman"/>
                <w:bCs/>
                <w:sz w:val="24"/>
                <w:szCs w:val="24"/>
              </w:rPr>
              <w:t xml:space="preserve"> </w:t>
            </w:r>
            <w:r w:rsidR="004027F2" w:rsidRPr="004027F2">
              <w:rPr>
                <w:rFonts w:ascii="Times New Roman" w:eastAsia="Calibri" w:hAnsi="Times New Roman" w:cs="Times New Roman"/>
                <w:bCs/>
                <w:sz w:val="24"/>
                <w:szCs w:val="24"/>
              </w:rPr>
              <w:t>Jelaskan pertunjukan musik di daerahmu! Bagaimana fungsi musiknya?</w:t>
            </w:r>
          </w:p>
        </w:tc>
      </w:tr>
      <w:tr w:rsidR="00FC2108" w:rsidRPr="00A779ED" w:rsidTr="00915DA6">
        <w:trPr>
          <w:jc w:val="center"/>
        </w:trPr>
        <w:tc>
          <w:tcPr>
            <w:tcW w:w="9053" w:type="dxa"/>
            <w:gridSpan w:val="3"/>
            <w:shd w:val="clear" w:color="auto" w:fill="B6DDE8" w:themeFill="accent5" w:themeFillTint="66"/>
          </w:tcPr>
          <w:p w:rsidR="00FC2108" w:rsidRPr="00A779ED" w:rsidRDefault="00FC2108" w:rsidP="00A779ED">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B.  </w:t>
            </w:r>
            <w:r w:rsidRPr="00A779ED">
              <w:rPr>
                <w:rFonts w:ascii="Times New Roman" w:eastAsia="Calibri" w:hAnsi="Times New Roman" w:cs="Times New Roman"/>
                <w:b/>
                <w:sz w:val="24"/>
                <w:szCs w:val="24"/>
              </w:rPr>
              <w:t>BAHAN BACAAN GURU &amp; PESERTA DIDIK</w:t>
            </w:r>
          </w:p>
        </w:tc>
      </w:tr>
      <w:tr w:rsidR="006039DD" w:rsidRPr="00A779ED" w:rsidTr="00915DA6">
        <w:trPr>
          <w:jc w:val="center"/>
        </w:trPr>
        <w:tc>
          <w:tcPr>
            <w:tcW w:w="9053" w:type="dxa"/>
            <w:gridSpan w:val="3"/>
          </w:tcPr>
          <w:p w:rsidR="001D6F7B" w:rsidRDefault="001D6F7B" w:rsidP="001D6F7B">
            <w:pPr>
              <w:spacing w:before="120" w:after="120"/>
              <w:ind w:left="309" w:right="232"/>
              <w:rPr>
                <w:rFonts w:ascii="Times New Roman" w:eastAsia="Calibri" w:hAnsi="Times New Roman" w:cs="Times New Roman"/>
                <w:b/>
                <w:bCs/>
                <w:sz w:val="24"/>
                <w:szCs w:val="24"/>
              </w:rPr>
            </w:pPr>
            <w:r w:rsidRPr="001D6F7B">
              <w:rPr>
                <w:rFonts w:ascii="Times New Roman" w:eastAsia="Calibri" w:hAnsi="Times New Roman" w:cs="Times New Roman"/>
                <w:b/>
                <w:bCs/>
                <w:sz w:val="24"/>
                <w:szCs w:val="24"/>
              </w:rPr>
              <w:t xml:space="preserve">BAHAN BACAAN </w:t>
            </w:r>
          </w:p>
          <w:p w:rsidR="001D6F7B" w:rsidRPr="001D6F7B" w:rsidRDefault="001D6F7B" w:rsidP="001D6F7B">
            <w:pPr>
              <w:spacing w:before="120" w:after="120"/>
              <w:ind w:left="309" w:right="232"/>
              <w:rPr>
                <w:rFonts w:ascii="Times New Roman" w:eastAsia="Bookman Old Style" w:hAnsi="Times New Roman" w:cs="Times New Roman"/>
                <w:b/>
                <w:bCs/>
                <w:sz w:val="24"/>
                <w:szCs w:val="24"/>
              </w:rPr>
            </w:pPr>
            <w:r w:rsidRPr="001D6F7B">
              <w:rPr>
                <w:rFonts w:ascii="Times New Roman" w:eastAsia="Bookman Old Style" w:hAnsi="Times New Roman" w:cs="Times New Roman"/>
                <w:b/>
                <w:bCs/>
                <w:sz w:val="24"/>
                <w:szCs w:val="24"/>
              </w:rPr>
              <w:t>1. Definisi Musik</w:t>
            </w:r>
          </w:p>
          <w:p w:rsidR="00A82000" w:rsidRDefault="001D6F7B" w:rsidP="001D6F7B">
            <w:pPr>
              <w:spacing w:before="120" w:after="120"/>
              <w:ind w:left="309" w:right="232"/>
              <w:rPr>
                <w:rFonts w:ascii="Times New Roman" w:eastAsia="Bookman Old Style" w:hAnsi="Times New Roman" w:cs="Times New Roman"/>
                <w:bCs/>
                <w:sz w:val="24"/>
                <w:szCs w:val="24"/>
              </w:rPr>
            </w:pPr>
            <w:r w:rsidRPr="001D6F7B">
              <w:rPr>
                <w:rFonts w:ascii="Times New Roman" w:eastAsia="Bookman Old Style" w:hAnsi="Times New Roman" w:cs="Times New Roman"/>
                <w:bCs/>
                <w:sz w:val="24"/>
                <w:szCs w:val="24"/>
              </w:rPr>
              <w:t>Pengertian umum yang berlaku di Indonesia tentang musik sebagai pengetahuan</w:t>
            </w:r>
            <w:r w:rsidR="00A82000">
              <w:rPr>
                <w:rFonts w:ascii="Times New Roman" w:eastAsia="Bookman Old Style" w:hAnsi="Times New Roman" w:cs="Times New Roman"/>
                <w:bCs/>
                <w:sz w:val="24"/>
                <w:szCs w:val="24"/>
              </w:rPr>
              <w:t xml:space="preserve"> </w:t>
            </w:r>
            <w:r w:rsidRPr="001D6F7B">
              <w:rPr>
                <w:rFonts w:ascii="Times New Roman" w:eastAsia="Bookman Old Style" w:hAnsi="Times New Roman" w:cs="Times New Roman"/>
                <w:bCs/>
                <w:sz w:val="24"/>
                <w:szCs w:val="24"/>
              </w:rPr>
              <w:t xml:space="preserve">seni, dimulai dari acuannya pada </w:t>
            </w:r>
            <w:r w:rsidRPr="001D6F7B">
              <w:rPr>
                <w:rFonts w:ascii="Times New Roman" w:eastAsia="Bookman Old Style" w:hAnsi="Times New Roman" w:cs="Times New Roman"/>
                <w:bCs/>
                <w:i/>
                <w:iCs/>
                <w:sz w:val="24"/>
                <w:szCs w:val="24"/>
              </w:rPr>
              <w:t>titi laras</w:t>
            </w:r>
            <w:r w:rsidRPr="001D6F7B">
              <w:rPr>
                <w:rFonts w:ascii="Times New Roman" w:eastAsia="Bookman Old Style" w:hAnsi="Times New Roman" w:cs="Times New Roman"/>
                <w:bCs/>
                <w:sz w:val="24"/>
                <w:szCs w:val="24"/>
              </w:rPr>
              <w:t xml:space="preserve">. Dengan </w:t>
            </w:r>
            <w:r w:rsidRPr="001D6F7B">
              <w:rPr>
                <w:rFonts w:ascii="Times New Roman" w:eastAsia="Bookman Old Style" w:hAnsi="Times New Roman" w:cs="Times New Roman"/>
                <w:bCs/>
                <w:i/>
                <w:iCs/>
                <w:sz w:val="24"/>
                <w:szCs w:val="24"/>
              </w:rPr>
              <w:t xml:space="preserve">titi laras </w:t>
            </w:r>
            <w:r w:rsidRPr="001D6F7B">
              <w:rPr>
                <w:rFonts w:ascii="Times New Roman" w:eastAsia="Bookman Old Style" w:hAnsi="Times New Roman" w:cs="Times New Roman"/>
                <w:bCs/>
                <w:sz w:val="24"/>
                <w:szCs w:val="24"/>
              </w:rPr>
              <w:t>ini, awam di Indonesia</w:t>
            </w:r>
            <w:r w:rsidR="00A82000">
              <w:rPr>
                <w:rFonts w:ascii="Times New Roman" w:eastAsia="Bookman Old Style" w:hAnsi="Times New Roman" w:cs="Times New Roman"/>
                <w:bCs/>
                <w:sz w:val="24"/>
                <w:szCs w:val="24"/>
              </w:rPr>
              <w:t xml:space="preserve"> </w:t>
            </w:r>
            <w:r w:rsidRPr="001D6F7B">
              <w:rPr>
                <w:rFonts w:ascii="Times New Roman" w:eastAsia="Bookman Old Style" w:hAnsi="Times New Roman" w:cs="Times New Roman"/>
                <w:bCs/>
                <w:sz w:val="24"/>
                <w:szCs w:val="24"/>
              </w:rPr>
              <w:t>membagi musik menurut apa yang disebut kebudayaan Barat dan kebudayaan</w:t>
            </w:r>
            <w:r w:rsidR="00A82000">
              <w:rPr>
                <w:rFonts w:ascii="Times New Roman" w:eastAsia="Bookman Old Style" w:hAnsi="Times New Roman" w:cs="Times New Roman"/>
                <w:bCs/>
                <w:sz w:val="24"/>
                <w:szCs w:val="24"/>
              </w:rPr>
              <w:t xml:space="preserve"> </w:t>
            </w:r>
            <w:r w:rsidRPr="001D6F7B">
              <w:rPr>
                <w:rFonts w:ascii="Times New Roman" w:eastAsia="Bookman Old Style" w:hAnsi="Times New Roman" w:cs="Times New Roman"/>
                <w:bCs/>
                <w:sz w:val="24"/>
                <w:szCs w:val="24"/>
              </w:rPr>
              <w:t xml:space="preserve">Timur (Tambayong, 2012). Dalam pembagian ini, umum menyebut </w:t>
            </w:r>
            <w:r w:rsidRPr="001D6F7B">
              <w:rPr>
                <w:rFonts w:ascii="Times New Roman" w:eastAsia="Bookman Old Style" w:hAnsi="Times New Roman" w:cs="Times New Roman"/>
                <w:bCs/>
                <w:i/>
                <w:iCs/>
                <w:sz w:val="24"/>
                <w:szCs w:val="24"/>
              </w:rPr>
              <w:t>titi laras</w:t>
            </w:r>
            <w:r w:rsidR="00A82000">
              <w:rPr>
                <w:rFonts w:ascii="Times New Roman" w:eastAsia="Bookman Old Style" w:hAnsi="Times New Roman" w:cs="Times New Roman"/>
                <w:bCs/>
                <w:i/>
                <w:iCs/>
                <w:sz w:val="24"/>
                <w:szCs w:val="24"/>
              </w:rPr>
              <w:t xml:space="preserve"> </w:t>
            </w:r>
            <w:r w:rsidRPr="001D6F7B">
              <w:rPr>
                <w:rFonts w:ascii="Times New Roman" w:eastAsia="Bookman Old Style" w:hAnsi="Times New Roman" w:cs="Times New Roman"/>
                <w:bCs/>
                <w:sz w:val="24"/>
                <w:szCs w:val="24"/>
              </w:rPr>
              <w:t>musik Barat dengan istilah diatonik, sedangkan musik timur adalah pentatonik.</w:t>
            </w:r>
            <w:r w:rsidR="00A82000">
              <w:rPr>
                <w:rFonts w:ascii="Times New Roman" w:eastAsia="Bookman Old Style" w:hAnsi="Times New Roman" w:cs="Times New Roman"/>
                <w:bCs/>
                <w:sz w:val="24"/>
                <w:szCs w:val="24"/>
              </w:rPr>
              <w:t xml:space="preserve"> </w:t>
            </w:r>
          </w:p>
          <w:p w:rsidR="001D6F7B" w:rsidRPr="001D6F7B" w:rsidRDefault="001D6F7B" w:rsidP="001D6F7B">
            <w:pPr>
              <w:spacing w:before="120" w:after="120"/>
              <w:ind w:left="309" w:right="232"/>
              <w:rPr>
                <w:rFonts w:ascii="Times New Roman" w:eastAsia="Bookman Old Style" w:hAnsi="Times New Roman" w:cs="Times New Roman"/>
                <w:bCs/>
                <w:sz w:val="24"/>
                <w:szCs w:val="24"/>
              </w:rPr>
            </w:pPr>
            <w:r w:rsidRPr="001D6F7B">
              <w:rPr>
                <w:rFonts w:ascii="Times New Roman" w:eastAsia="Bookman Old Style" w:hAnsi="Times New Roman" w:cs="Times New Roman"/>
                <w:bCs/>
                <w:sz w:val="24"/>
                <w:szCs w:val="24"/>
              </w:rPr>
              <w:t>Pengertian umum tersebut tidak harus selalu diterima sebagai kebenaran mutlak.</w:t>
            </w:r>
          </w:p>
          <w:p w:rsidR="001D6F7B" w:rsidRPr="001D6F7B" w:rsidRDefault="001D6F7B" w:rsidP="001D6F7B">
            <w:pPr>
              <w:spacing w:before="120" w:after="120"/>
              <w:ind w:left="309" w:right="232"/>
              <w:rPr>
                <w:rFonts w:ascii="Times New Roman" w:eastAsia="Bookman Old Style" w:hAnsi="Times New Roman" w:cs="Times New Roman"/>
                <w:bCs/>
                <w:sz w:val="24"/>
                <w:szCs w:val="24"/>
              </w:rPr>
            </w:pPr>
            <w:r w:rsidRPr="001D6F7B">
              <w:rPr>
                <w:rFonts w:ascii="Times New Roman" w:eastAsia="Bookman Old Style" w:hAnsi="Times New Roman" w:cs="Times New Roman"/>
                <w:bCs/>
                <w:sz w:val="24"/>
                <w:szCs w:val="24"/>
              </w:rPr>
              <w:t>Musik adalah gabungan atau kumpulan frekuensi yang dapat didengar (Phetorant,</w:t>
            </w:r>
            <w:r w:rsidR="00A82000">
              <w:rPr>
                <w:rFonts w:ascii="Times New Roman" w:eastAsia="Bookman Old Style" w:hAnsi="Times New Roman" w:cs="Times New Roman"/>
                <w:bCs/>
                <w:sz w:val="24"/>
                <w:szCs w:val="24"/>
              </w:rPr>
              <w:t xml:space="preserve"> </w:t>
            </w:r>
            <w:r w:rsidRPr="001D6F7B">
              <w:rPr>
                <w:rFonts w:ascii="Times New Roman" w:eastAsia="Bookman Old Style" w:hAnsi="Times New Roman" w:cs="Times New Roman"/>
                <w:bCs/>
                <w:sz w:val="24"/>
                <w:szCs w:val="24"/>
              </w:rPr>
              <w:t>2018). Menurut Jamalus dalam Apriadi dan Sinaga (2012:38), musik adalah suatu</w:t>
            </w:r>
            <w:r w:rsidR="00A82000">
              <w:rPr>
                <w:rFonts w:ascii="Times New Roman" w:eastAsia="Bookman Old Style" w:hAnsi="Times New Roman" w:cs="Times New Roman"/>
                <w:bCs/>
                <w:sz w:val="24"/>
                <w:szCs w:val="24"/>
              </w:rPr>
              <w:t xml:space="preserve"> </w:t>
            </w:r>
            <w:r w:rsidRPr="001D6F7B">
              <w:rPr>
                <w:rFonts w:ascii="Times New Roman" w:eastAsia="Bookman Old Style" w:hAnsi="Times New Roman" w:cs="Times New Roman"/>
                <w:bCs/>
                <w:sz w:val="24"/>
                <w:szCs w:val="24"/>
              </w:rPr>
              <w:t>karya seni berupa bunyi dalam bentuk lagu atau komposisi yang mengungkapkan</w:t>
            </w:r>
            <w:r w:rsidR="00A82000">
              <w:rPr>
                <w:rFonts w:ascii="Times New Roman" w:eastAsia="Bookman Old Style" w:hAnsi="Times New Roman" w:cs="Times New Roman"/>
                <w:bCs/>
                <w:sz w:val="24"/>
                <w:szCs w:val="24"/>
              </w:rPr>
              <w:t xml:space="preserve"> </w:t>
            </w:r>
            <w:r w:rsidRPr="001D6F7B">
              <w:rPr>
                <w:rFonts w:ascii="Times New Roman" w:eastAsia="Bookman Old Style" w:hAnsi="Times New Roman" w:cs="Times New Roman"/>
                <w:bCs/>
                <w:sz w:val="24"/>
                <w:szCs w:val="24"/>
              </w:rPr>
              <w:t>pikiran dan perasaan pembuatnya melalui unsur musik.</w:t>
            </w:r>
          </w:p>
          <w:p w:rsidR="001D6F7B" w:rsidRPr="001D6F7B" w:rsidRDefault="001D6F7B" w:rsidP="001D6F7B">
            <w:pPr>
              <w:spacing w:before="120" w:after="120"/>
              <w:ind w:left="309" w:right="232"/>
              <w:rPr>
                <w:rFonts w:ascii="Times New Roman" w:eastAsia="Bookman Old Style" w:hAnsi="Times New Roman" w:cs="Times New Roman"/>
                <w:b/>
                <w:bCs/>
                <w:sz w:val="24"/>
                <w:szCs w:val="24"/>
              </w:rPr>
            </w:pPr>
            <w:r w:rsidRPr="001D6F7B">
              <w:rPr>
                <w:rFonts w:ascii="Times New Roman" w:eastAsia="Bookman Old Style" w:hAnsi="Times New Roman" w:cs="Times New Roman"/>
                <w:b/>
                <w:bCs/>
                <w:sz w:val="24"/>
                <w:szCs w:val="24"/>
              </w:rPr>
              <w:t>2. Unsur Dasar Musik</w:t>
            </w:r>
          </w:p>
          <w:p w:rsidR="001D6F7B" w:rsidRPr="001D6F7B" w:rsidRDefault="001D6F7B" w:rsidP="001D6F7B">
            <w:pPr>
              <w:spacing w:before="120" w:after="120"/>
              <w:ind w:left="309" w:right="232"/>
              <w:rPr>
                <w:rFonts w:ascii="Times New Roman" w:eastAsia="Bookman Old Style" w:hAnsi="Times New Roman" w:cs="Times New Roman"/>
                <w:bCs/>
                <w:sz w:val="24"/>
                <w:szCs w:val="24"/>
              </w:rPr>
            </w:pPr>
            <w:r w:rsidRPr="001D6F7B">
              <w:rPr>
                <w:rFonts w:ascii="Times New Roman" w:eastAsia="Bookman Old Style" w:hAnsi="Times New Roman" w:cs="Times New Roman"/>
                <w:bCs/>
                <w:sz w:val="24"/>
                <w:szCs w:val="24"/>
              </w:rPr>
              <w:t>Unsur dasar musik adalah bagian-bagian yang membentuk karya musik menjadi</w:t>
            </w:r>
            <w:r w:rsidR="00A82000">
              <w:rPr>
                <w:rFonts w:ascii="Times New Roman" w:eastAsia="Bookman Old Style" w:hAnsi="Times New Roman" w:cs="Times New Roman"/>
                <w:bCs/>
                <w:sz w:val="24"/>
                <w:szCs w:val="24"/>
              </w:rPr>
              <w:t xml:space="preserve"> </w:t>
            </w:r>
            <w:r w:rsidRPr="001D6F7B">
              <w:rPr>
                <w:rFonts w:ascii="Times New Roman" w:eastAsia="Bookman Old Style" w:hAnsi="Times New Roman" w:cs="Times New Roman"/>
                <w:bCs/>
                <w:sz w:val="24"/>
                <w:szCs w:val="24"/>
              </w:rPr>
              <w:t>suatu kesatuan komposisi nada atau bunyi. Unsur dasar musik dibagi menjadi empat,</w:t>
            </w:r>
            <w:r w:rsidR="00A82000">
              <w:rPr>
                <w:rFonts w:ascii="Times New Roman" w:eastAsia="Bookman Old Style" w:hAnsi="Times New Roman" w:cs="Times New Roman"/>
                <w:bCs/>
                <w:sz w:val="24"/>
                <w:szCs w:val="24"/>
              </w:rPr>
              <w:t xml:space="preserve"> </w:t>
            </w:r>
            <w:r w:rsidRPr="001D6F7B">
              <w:rPr>
                <w:rFonts w:ascii="Times New Roman" w:eastAsia="Bookman Old Style" w:hAnsi="Times New Roman" w:cs="Times New Roman"/>
                <w:bCs/>
                <w:sz w:val="24"/>
                <w:szCs w:val="24"/>
              </w:rPr>
              <w:t>yaitu:</w:t>
            </w:r>
          </w:p>
          <w:p w:rsidR="001D6F7B" w:rsidRPr="001D6F7B" w:rsidRDefault="001D6F7B" w:rsidP="001D6F7B">
            <w:pPr>
              <w:spacing w:before="120" w:after="120"/>
              <w:ind w:left="309" w:right="232"/>
              <w:rPr>
                <w:rFonts w:ascii="Times New Roman" w:eastAsia="Bookman Old Style" w:hAnsi="Times New Roman" w:cs="Times New Roman"/>
                <w:bCs/>
                <w:sz w:val="24"/>
                <w:szCs w:val="24"/>
              </w:rPr>
            </w:pPr>
            <w:r w:rsidRPr="001D6F7B">
              <w:rPr>
                <w:rFonts w:ascii="Times New Roman" w:eastAsia="Bookman Old Style" w:hAnsi="Times New Roman" w:cs="Times New Roman"/>
                <w:bCs/>
                <w:sz w:val="24"/>
                <w:szCs w:val="24"/>
              </w:rPr>
              <w:t>a. Irama</w:t>
            </w:r>
          </w:p>
          <w:p w:rsidR="001D6F7B" w:rsidRPr="001D6F7B" w:rsidRDefault="001D6F7B" w:rsidP="001D6F7B">
            <w:pPr>
              <w:spacing w:before="120" w:after="120"/>
              <w:ind w:left="309" w:right="232"/>
              <w:rPr>
                <w:rFonts w:ascii="Times New Roman" w:eastAsia="Bookman Old Style" w:hAnsi="Times New Roman" w:cs="Times New Roman"/>
                <w:bCs/>
                <w:sz w:val="24"/>
                <w:szCs w:val="24"/>
              </w:rPr>
            </w:pPr>
            <w:r w:rsidRPr="001D6F7B">
              <w:rPr>
                <w:rFonts w:ascii="Times New Roman" w:eastAsia="Bookman Old Style" w:hAnsi="Times New Roman" w:cs="Times New Roman"/>
                <w:bCs/>
                <w:sz w:val="24"/>
                <w:szCs w:val="24"/>
              </w:rPr>
              <w:t>Irama atau ritmik merupakan gerak teratur dari suatu lagu yang mengandung</w:t>
            </w:r>
            <w:r w:rsidR="00A82000">
              <w:rPr>
                <w:rFonts w:ascii="Times New Roman" w:eastAsia="Bookman Old Style" w:hAnsi="Times New Roman" w:cs="Times New Roman"/>
                <w:bCs/>
                <w:sz w:val="24"/>
                <w:szCs w:val="24"/>
              </w:rPr>
              <w:t xml:space="preserve"> </w:t>
            </w:r>
            <w:r w:rsidRPr="001D6F7B">
              <w:rPr>
                <w:rFonts w:ascii="Times New Roman" w:eastAsia="Bookman Old Style" w:hAnsi="Times New Roman" w:cs="Times New Roman"/>
                <w:bCs/>
                <w:sz w:val="24"/>
                <w:szCs w:val="24"/>
              </w:rPr>
              <w:t>penekanan bunyi interval dan dapat diukur. Irama yang tepat memungkinkan kita</w:t>
            </w:r>
            <w:r w:rsidR="00A82000">
              <w:rPr>
                <w:rFonts w:ascii="Times New Roman" w:eastAsia="Bookman Old Style" w:hAnsi="Times New Roman" w:cs="Times New Roman"/>
                <w:bCs/>
                <w:sz w:val="24"/>
                <w:szCs w:val="24"/>
              </w:rPr>
              <w:t xml:space="preserve"> </w:t>
            </w:r>
            <w:r w:rsidRPr="001D6F7B">
              <w:rPr>
                <w:rFonts w:ascii="Times New Roman" w:eastAsia="Bookman Old Style" w:hAnsi="Times New Roman" w:cs="Times New Roman"/>
                <w:bCs/>
                <w:sz w:val="24"/>
                <w:szCs w:val="24"/>
              </w:rPr>
              <w:t>mengikuti gerak ritmik tersebut. Pola irama sangat beragam. Secara umum, pola</w:t>
            </w:r>
            <w:r w:rsidR="00A82000">
              <w:rPr>
                <w:rFonts w:ascii="Times New Roman" w:eastAsia="Bookman Old Style" w:hAnsi="Times New Roman" w:cs="Times New Roman"/>
                <w:bCs/>
                <w:sz w:val="24"/>
                <w:szCs w:val="24"/>
              </w:rPr>
              <w:t xml:space="preserve"> </w:t>
            </w:r>
            <w:r w:rsidRPr="001D6F7B">
              <w:rPr>
                <w:rFonts w:ascii="Times New Roman" w:eastAsia="Bookman Old Style" w:hAnsi="Times New Roman" w:cs="Times New Roman"/>
                <w:bCs/>
                <w:sz w:val="24"/>
                <w:szCs w:val="24"/>
              </w:rPr>
              <w:t>irama dapat dikategorikan dalam tiga jenis, yakni pola irama konstan (rata), pola</w:t>
            </w:r>
            <w:r w:rsidR="00A82000">
              <w:rPr>
                <w:rFonts w:ascii="Times New Roman" w:eastAsia="Bookman Old Style" w:hAnsi="Times New Roman" w:cs="Times New Roman"/>
                <w:bCs/>
                <w:sz w:val="24"/>
                <w:szCs w:val="24"/>
              </w:rPr>
              <w:t xml:space="preserve"> </w:t>
            </w:r>
            <w:r w:rsidRPr="001D6F7B">
              <w:rPr>
                <w:rFonts w:ascii="Times New Roman" w:eastAsia="Bookman Old Style" w:hAnsi="Times New Roman" w:cs="Times New Roman"/>
                <w:bCs/>
                <w:sz w:val="24"/>
                <w:szCs w:val="24"/>
              </w:rPr>
              <w:lastRenderedPageBreak/>
              <w:t>irama tidak konstan, dan pola irama berulang. Sebelum menemukan pola irama,</w:t>
            </w:r>
            <w:r w:rsidR="00A82000">
              <w:rPr>
                <w:rFonts w:ascii="Times New Roman" w:eastAsia="Bookman Old Style" w:hAnsi="Times New Roman" w:cs="Times New Roman"/>
                <w:bCs/>
                <w:sz w:val="24"/>
                <w:szCs w:val="24"/>
              </w:rPr>
              <w:t xml:space="preserve"> </w:t>
            </w:r>
            <w:r w:rsidRPr="001D6F7B">
              <w:rPr>
                <w:rFonts w:ascii="Times New Roman" w:eastAsia="Bookman Old Style" w:hAnsi="Times New Roman" w:cs="Times New Roman"/>
                <w:bCs/>
                <w:sz w:val="24"/>
                <w:szCs w:val="24"/>
              </w:rPr>
              <w:t>terlebih dahulu harus mengenal tanda birama/tanda sukat/metrum (</w:t>
            </w:r>
            <w:r w:rsidRPr="001D6F7B">
              <w:rPr>
                <w:rFonts w:ascii="Times New Roman" w:eastAsia="Bookman Old Style" w:hAnsi="Times New Roman" w:cs="Times New Roman"/>
                <w:bCs/>
                <w:i/>
                <w:iCs/>
                <w:sz w:val="24"/>
                <w:szCs w:val="24"/>
              </w:rPr>
              <w:t>time signature</w:t>
            </w:r>
            <w:r w:rsidRPr="001D6F7B">
              <w:rPr>
                <w:rFonts w:ascii="Times New Roman" w:eastAsia="Bookman Old Style" w:hAnsi="Times New Roman" w:cs="Times New Roman"/>
                <w:bCs/>
                <w:sz w:val="24"/>
                <w:szCs w:val="24"/>
              </w:rPr>
              <w:t>).</w:t>
            </w:r>
          </w:p>
          <w:p w:rsidR="001D6F7B" w:rsidRDefault="001D6F7B" w:rsidP="00A82000">
            <w:pPr>
              <w:spacing w:before="120" w:after="120"/>
              <w:ind w:left="309" w:right="232" w:firstLine="283"/>
              <w:rPr>
                <w:rFonts w:ascii="Times New Roman" w:eastAsia="Bookman Old Style" w:hAnsi="Times New Roman" w:cs="Times New Roman"/>
                <w:bCs/>
                <w:sz w:val="24"/>
                <w:szCs w:val="24"/>
              </w:rPr>
            </w:pPr>
            <w:r w:rsidRPr="001D6F7B">
              <w:rPr>
                <w:rFonts w:ascii="Times New Roman" w:eastAsia="Bookman Old Style" w:hAnsi="Times New Roman" w:cs="Times New Roman"/>
                <w:bCs/>
                <w:sz w:val="24"/>
                <w:szCs w:val="24"/>
              </w:rPr>
              <w:t>Birama ditulis dalam bentuk pecahan, seperti 4/4, 2/4, 3/4, 5/4, 6/8, dan</w:t>
            </w:r>
            <w:r w:rsidR="00A82000">
              <w:rPr>
                <w:rFonts w:ascii="Times New Roman" w:eastAsia="Bookman Old Style" w:hAnsi="Times New Roman" w:cs="Times New Roman"/>
                <w:bCs/>
                <w:sz w:val="24"/>
                <w:szCs w:val="24"/>
              </w:rPr>
              <w:t xml:space="preserve"> </w:t>
            </w:r>
            <w:r w:rsidRPr="001D6F7B">
              <w:rPr>
                <w:rFonts w:ascii="Times New Roman" w:eastAsia="Bookman Old Style" w:hAnsi="Times New Roman" w:cs="Times New Roman"/>
                <w:bCs/>
                <w:sz w:val="24"/>
                <w:szCs w:val="24"/>
              </w:rPr>
              <w:t xml:space="preserve">sebagainya. Tanda birama 4/4 </w:t>
            </w:r>
            <w:r w:rsidRPr="001D6F7B">
              <w:rPr>
                <w:rFonts w:ascii="Times New Roman" w:eastAsia="Bookman Old Style" w:hAnsi="Times New Roman" w:cs="Times New Roman"/>
                <w:bCs/>
                <w:i/>
                <w:iCs/>
                <w:sz w:val="24"/>
                <w:szCs w:val="24"/>
              </w:rPr>
              <w:t>(common time</w:t>
            </w:r>
            <w:r w:rsidRPr="001D6F7B">
              <w:rPr>
                <w:rFonts w:ascii="Times New Roman" w:eastAsia="Bookman Old Style" w:hAnsi="Times New Roman" w:cs="Times New Roman"/>
                <w:bCs/>
                <w:sz w:val="24"/>
                <w:szCs w:val="24"/>
              </w:rPr>
              <w:t>) paling umum digunakan, ditandai</w:t>
            </w:r>
            <w:r w:rsidR="00A82000">
              <w:rPr>
                <w:rFonts w:ascii="Times New Roman" w:eastAsia="Bookman Old Style" w:hAnsi="Times New Roman" w:cs="Times New Roman"/>
                <w:bCs/>
                <w:sz w:val="24"/>
                <w:szCs w:val="24"/>
              </w:rPr>
              <w:t xml:space="preserve"> </w:t>
            </w:r>
            <w:r w:rsidRPr="001D6F7B">
              <w:rPr>
                <w:rFonts w:ascii="Times New Roman" w:eastAsia="Bookman Old Style" w:hAnsi="Times New Roman" w:cs="Times New Roman"/>
                <w:bCs/>
                <w:sz w:val="24"/>
                <w:szCs w:val="24"/>
              </w:rPr>
              <w:t xml:space="preserve">dengan simbol </w:t>
            </w:r>
            <w:r w:rsidRPr="001D6F7B">
              <w:rPr>
                <w:rFonts w:ascii="Times New Roman" w:eastAsia="Bookman Old Style" w:hAnsi="Times New Roman" w:cs="Times New Roman"/>
                <w:b/>
                <w:bCs/>
                <w:sz w:val="24"/>
                <w:szCs w:val="24"/>
              </w:rPr>
              <w:t xml:space="preserve">C </w:t>
            </w:r>
            <w:r w:rsidRPr="001D6F7B">
              <w:rPr>
                <w:rFonts w:ascii="Times New Roman" w:eastAsia="Bookman Old Style" w:hAnsi="Times New Roman" w:cs="Times New Roman"/>
                <w:bCs/>
                <w:sz w:val="24"/>
                <w:szCs w:val="24"/>
              </w:rPr>
              <w:t>pada pola notasi balok. Secara sederhana, 4/4 berarti empat</w:t>
            </w:r>
            <w:r w:rsidR="00A82000">
              <w:rPr>
                <w:rFonts w:ascii="Times New Roman" w:eastAsia="Bookman Old Style" w:hAnsi="Times New Roman" w:cs="Times New Roman"/>
                <w:bCs/>
                <w:sz w:val="24"/>
                <w:szCs w:val="24"/>
              </w:rPr>
              <w:t xml:space="preserve"> </w:t>
            </w:r>
            <w:r w:rsidRPr="001D6F7B">
              <w:rPr>
                <w:rFonts w:ascii="Times New Roman" w:eastAsia="Bookman Old Style" w:hAnsi="Times New Roman" w:cs="Times New Roman"/>
                <w:bCs/>
                <w:sz w:val="24"/>
                <w:szCs w:val="24"/>
              </w:rPr>
              <w:t>ketukan dalam tiap birama sedangkan 3/4 berarti tiga ketukan tiap birama. Birama</w:t>
            </w:r>
            <w:r w:rsidR="00A82000">
              <w:rPr>
                <w:rFonts w:ascii="Times New Roman" w:eastAsia="Bookman Old Style" w:hAnsi="Times New Roman" w:cs="Times New Roman"/>
                <w:bCs/>
                <w:sz w:val="24"/>
                <w:szCs w:val="24"/>
              </w:rPr>
              <w:t xml:space="preserve"> </w:t>
            </w:r>
            <w:r w:rsidRPr="001D6F7B">
              <w:rPr>
                <w:rFonts w:ascii="Times New Roman" w:eastAsia="Bookman Old Style" w:hAnsi="Times New Roman" w:cs="Times New Roman"/>
                <w:bCs/>
                <w:sz w:val="24"/>
                <w:szCs w:val="24"/>
              </w:rPr>
              <w:t xml:space="preserve">atau metrum tidak hanya terbatas pada 4/4, adapun birama </w:t>
            </w:r>
            <w:r w:rsidRPr="001D6F7B">
              <w:rPr>
                <w:rFonts w:ascii="Times New Roman" w:eastAsia="Bookman Old Style" w:hAnsi="Times New Roman" w:cs="Times New Roman"/>
                <w:bCs/>
                <w:i/>
                <w:iCs/>
                <w:sz w:val="24"/>
                <w:szCs w:val="24"/>
              </w:rPr>
              <w:t xml:space="preserve">irregular </w:t>
            </w:r>
            <w:r w:rsidRPr="001D6F7B">
              <w:rPr>
                <w:rFonts w:ascii="Times New Roman" w:eastAsia="Bookman Old Style" w:hAnsi="Times New Roman" w:cs="Times New Roman"/>
                <w:bCs/>
                <w:sz w:val="24"/>
                <w:szCs w:val="24"/>
              </w:rPr>
              <w:t>( tidak</w:t>
            </w:r>
            <w:r w:rsidR="00A82000">
              <w:rPr>
                <w:rFonts w:ascii="Times New Roman" w:eastAsia="Bookman Old Style" w:hAnsi="Times New Roman" w:cs="Times New Roman"/>
                <w:bCs/>
                <w:sz w:val="24"/>
                <w:szCs w:val="24"/>
              </w:rPr>
              <w:t xml:space="preserve"> </w:t>
            </w:r>
            <w:r w:rsidRPr="001D6F7B">
              <w:rPr>
                <w:rFonts w:ascii="Times New Roman" w:eastAsia="Bookman Old Style" w:hAnsi="Times New Roman" w:cs="Times New Roman"/>
                <w:bCs/>
                <w:sz w:val="24"/>
                <w:szCs w:val="24"/>
              </w:rPr>
              <w:t>beraturan), seperti 11/4</w:t>
            </w:r>
          </w:p>
          <w:p w:rsidR="001D6F7B" w:rsidRDefault="001D6F7B" w:rsidP="001D6F7B">
            <w:pPr>
              <w:spacing w:before="120" w:after="120"/>
              <w:ind w:left="309" w:right="232"/>
              <w:jc w:val="center"/>
              <w:rPr>
                <w:rFonts w:ascii="Times New Roman" w:eastAsia="Bookman Old Style" w:hAnsi="Times New Roman" w:cs="Times New Roman"/>
                <w:bCs/>
                <w:sz w:val="24"/>
                <w:szCs w:val="24"/>
              </w:rPr>
            </w:pPr>
            <w:r>
              <w:rPr>
                <w:noProof/>
              </w:rPr>
              <w:drawing>
                <wp:inline distT="0" distB="0" distL="0" distR="0" wp14:anchorId="4DC77882" wp14:editId="208D2C3F">
                  <wp:extent cx="2667000" cy="11239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667000" cy="1123950"/>
                          </a:xfrm>
                          <a:prstGeom prst="rect">
                            <a:avLst/>
                          </a:prstGeom>
                        </pic:spPr>
                      </pic:pic>
                    </a:graphicData>
                  </a:graphic>
                </wp:inline>
              </w:drawing>
            </w:r>
          </w:p>
          <w:p w:rsidR="000D30F8" w:rsidRPr="000D30F8" w:rsidRDefault="000D30F8" w:rsidP="000D30F8">
            <w:pPr>
              <w:spacing w:before="120" w:after="120"/>
              <w:ind w:left="309" w:right="232"/>
              <w:rPr>
                <w:rFonts w:ascii="Times New Roman" w:eastAsia="Bookman Old Style" w:hAnsi="Times New Roman" w:cs="Times New Roman"/>
                <w:bCs/>
                <w:sz w:val="24"/>
                <w:szCs w:val="24"/>
              </w:rPr>
            </w:pPr>
            <w:r w:rsidRPr="000D30F8">
              <w:rPr>
                <w:rFonts w:ascii="Times New Roman" w:eastAsia="Bookman Old Style" w:hAnsi="Times New Roman" w:cs="Times New Roman"/>
                <w:bCs/>
                <w:sz w:val="24"/>
                <w:szCs w:val="24"/>
              </w:rPr>
              <w:t>Perhatikan gambar irama di atas. Berikut keterangannya:</w:t>
            </w:r>
          </w:p>
          <w:p w:rsidR="000D30F8" w:rsidRPr="000D30F8" w:rsidRDefault="000D30F8" w:rsidP="00A82000">
            <w:pPr>
              <w:spacing w:before="120" w:after="120"/>
              <w:ind w:left="592" w:right="232" w:hanging="283"/>
              <w:rPr>
                <w:rFonts w:ascii="Times New Roman" w:eastAsia="Bookman Old Style" w:hAnsi="Times New Roman" w:cs="Times New Roman"/>
                <w:bCs/>
                <w:sz w:val="24"/>
                <w:szCs w:val="24"/>
              </w:rPr>
            </w:pPr>
            <w:r w:rsidRPr="000D30F8">
              <w:rPr>
                <w:rFonts w:ascii="Times New Roman" w:eastAsia="Bookman Old Style" w:hAnsi="Times New Roman" w:cs="Times New Roman"/>
                <w:bCs/>
                <w:sz w:val="24"/>
                <w:szCs w:val="24"/>
              </w:rPr>
              <w:t>1) Angka 1, 2, 3 merupakan jumlah ketukan (pulsa) pada birama.</w:t>
            </w:r>
          </w:p>
          <w:p w:rsidR="000D30F8" w:rsidRPr="000D30F8" w:rsidRDefault="000D30F8" w:rsidP="00A82000">
            <w:pPr>
              <w:spacing w:before="120" w:after="120"/>
              <w:ind w:left="592" w:right="232" w:hanging="283"/>
              <w:rPr>
                <w:rFonts w:ascii="Times New Roman" w:eastAsia="Bookman Old Style" w:hAnsi="Times New Roman" w:cs="Times New Roman"/>
                <w:bCs/>
                <w:sz w:val="24"/>
                <w:szCs w:val="24"/>
              </w:rPr>
            </w:pPr>
            <w:r w:rsidRPr="000D30F8">
              <w:rPr>
                <w:rFonts w:ascii="Times New Roman" w:eastAsia="Bookman Old Style" w:hAnsi="Times New Roman" w:cs="Times New Roman"/>
                <w:bCs/>
                <w:sz w:val="24"/>
                <w:szCs w:val="24"/>
              </w:rPr>
              <w:t>2) Banyaknya birama dalam gambar tersebut yakni empat birama. Satu ruas</w:t>
            </w:r>
            <w:r w:rsidR="00A82000">
              <w:rPr>
                <w:rFonts w:ascii="Times New Roman" w:eastAsia="Bookman Old Style" w:hAnsi="Times New Roman" w:cs="Times New Roman"/>
                <w:bCs/>
                <w:sz w:val="24"/>
                <w:szCs w:val="24"/>
              </w:rPr>
              <w:t xml:space="preserve"> </w:t>
            </w:r>
            <w:r w:rsidRPr="000D30F8">
              <w:rPr>
                <w:rFonts w:ascii="Times New Roman" w:eastAsia="Bookman Old Style" w:hAnsi="Times New Roman" w:cs="Times New Roman"/>
                <w:bCs/>
                <w:sz w:val="24"/>
                <w:szCs w:val="24"/>
              </w:rPr>
              <w:t>birama ditunjukkan oleh batas garis vertikal berwarna hitam.</w:t>
            </w:r>
          </w:p>
          <w:p w:rsidR="000D30F8" w:rsidRPr="000D30F8" w:rsidRDefault="000D30F8" w:rsidP="00A82000">
            <w:pPr>
              <w:spacing w:before="120" w:after="120"/>
              <w:ind w:left="592" w:right="232" w:hanging="283"/>
              <w:rPr>
                <w:rFonts w:ascii="Times New Roman" w:eastAsia="Bookman Old Style" w:hAnsi="Times New Roman" w:cs="Times New Roman"/>
                <w:bCs/>
                <w:sz w:val="24"/>
                <w:szCs w:val="24"/>
              </w:rPr>
            </w:pPr>
            <w:r w:rsidRPr="000D30F8">
              <w:rPr>
                <w:rFonts w:ascii="Times New Roman" w:eastAsia="Bookman Old Style" w:hAnsi="Times New Roman" w:cs="Times New Roman"/>
                <w:bCs/>
                <w:sz w:val="24"/>
                <w:szCs w:val="24"/>
              </w:rPr>
              <w:t>3) Irama merupakan gabungan dari beberapa birama.</w:t>
            </w:r>
          </w:p>
          <w:p w:rsidR="001D6F7B" w:rsidRDefault="000D30F8" w:rsidP="00A82000">
            <w:pPr>
              <w:spacing w:before="120" w:after="120"/>
              <w:ind w:left="592" w:right="232" w:hanging="283"/>
              <w:rPr>
                <w:rFonts w:ascii="Times New Roman" w:eastAsia="Bookman Old Style" w:hAnsi="Times New Roman" w:cs="Times New Roman"/>
                <w:bCs/>
                <w:sz w:val="24"/>
                <w:szCs w:val="24"/>
              </w:rPr>
            </w:pPr>
            <w:r w:rsidRPr="000D30F8">
              <w:rPr>
                <w:rFonts w:ascii="Times New Roman" w:eastAsia="Bookman Old Style" w:hAnsi="Times New Roman" w:cs="Times New Roman"/>
                <w:bCs/>
                <w:sz w:val="24"/>
                <w:szCs w:val="24"/>
              </w:rPr>
              <w:t>Contoh pola ritme tidak konstan dalam birama 2/4:</w:t>
            </w:r>
          </w:p>
          <w:p w:rsidR="000D30F8" w:rsidRDefault="00751ABB" w:rsidP="000D30F8">
            <w:pPr>
              <w:spacing w:before="120" w:after="120"/>
              <w:ind w:left="309" w:right="232"/>
              <w:jc w:val="center"/>
              <w:rPr>
                <w:rFonts w:ascii="Times New Roman" w:eastAsia="Bookman Old Style" w:hAnsi="Times New Roman" w:cs="Times New Roman"/>
                <w:bCs/>
                <w:sz w:val="24"/>
                <w:szCs w:val="24"/>
              </w:rPr>
            </w:pPr>
            <w:r w:rsidRPr="00751ABB">
              <w:rPr>
                <w:rFonts w:ascii="Times New Roman" w:eastAsia="Bookman Old Style" w:hAnsi="Times New Roman" w:cs="Times New Roman"/>
                <w:bCs/>
                <w:noProof/>
                <w:sz w:val="24"/>
                <w:szCs w:val="24"/>
              </w:rPr>
              <w:drawing>
                <wp:inline distT="0" distB="0" distL="0" distR="0">
                  <wp:extent cx="3171825" cy="1743075"/>
                  <wp:effectExtent l="0" t="0" r="0" b="0"/>
                  <wp:docPr id="10" name="Picture 10" descr="C:\Users\HANDOYO\Pictures\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NDOYO\Pictures\Capture.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171825" cy="1743075"/>
                          </a:xfrm>
                          <a:prstGeom prst="rect">
                            <a:avLst/>
                          </a:prstGeom>
                          <a:noFill/>
                          <a:ln>
                            <a:noFill/>
                          </a:ln>
                        </pic:spPr>
                      </pic:pic>
                    </a:graphicData>
                  </a:graphic>
                </wp:inline>
              </w:drawing>
            </w:r>
          </w:p>
          <w:p w:rsidR="000D30F8" w:rsidRDefault="000D30F8" w:rsidP="000D30F8">
            <w:pPr>
              <w:spacing w:before="120" w:after="120"/>
              <w:ind w:left="309" w:right="232"/>
              <w:jc w:val="center"/>
              <w:rPr>
                <w:rFonts w:ascii="Times New Roman" w:eastAsia="Bookman Old Style" w:hAnsi="Times New Roman" w:cs="Times New Roman"/>
                <w:bCs/>
                <w:sz w:val="24"/>
                <w:szCs w:val="24"/>
              </w:rPr>
            </w:pPr>
            <w:r>
              <w:rPr>
                <w:noProof/>
              </w:rPr>
              <w:drawing>
                <wp:inline distT="0" distB="0" distL="0" distR="0" wp14:anchorId="106CD22F" wp14:editId="60F3305C">
                  <wp:extent cx="2924175" cy="9429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924175" cy="942975"/>
                          </a:xfrm>
                          <a:prstGeom prst="rect">
                            <a:avLst/>
                          </a:prstGeom>
                        </pic:spPr>
                      </pic:pic>
                    </a:graphicData>
                  </a:graphic>
                </wp:inline>
              </w:drawing>
            </w:r>
          </w:p>
          <w:p w:rsidR="00B31DEC" w:rsidRPr="00B31DEC" w:rsidRDefault="00B31DEC" w:rsidP="00B31DEC">
            <w:pPr>
              <w:spacing w:before="120" w:after="120"/>
              <w:ind w:left="309" w:right="232"/>
              <w:rPr>
                <w:rFonts w:ascii="Times New Roman" w:eastAsia="Bookman Old Style" w:hAnsi="Times New Roman" w:cs="Times New Roman"/>
                <w:bCs/>
                <w:sz w:val="24"/>
                <w:szCs w:val="24"/>
              </w:rPr>
            </w:pPr>
            <w:r w:rsidRPr="00B31DEC">
              <w:rPr>
                <w:rFonts w:ascii="Times New Roman" w:eastAsia="Bookman Old Style" w:hAnsi="Times New Roman" w:cs="Times New Roman"/>
                <w:bCs/>
                <w:sz w:val="24"/>
                <w:szCs w:val="24"/>
              </w:rPr>
              <w:t>b. Melodi</w:t>
            </w:r>
          </w:p>
          <w:p w:rsidR="00B31DEC" w:rsidRPr="00B31DEC" w:rsidRDefault="00B31DEC" w:rsidP="00B31DEC">
            <w:pPr>
              <w:spacing w:before="120" w:after="120"/>
              <w:ind w:left="309" w:right="232"/>
              <w:rPr>
                <w:rFonts w:ascii="Times New Roman" w:eastAsia="Bookman Old Style" w:hAnsi="Times New Roman" w:cs="Times New Roman"/>
                <w:bCs/>
                <w:sz w:val="24"/>
                <w:szCs w:val="24"/>
              </w:rPr>
            </w:pPr>
            <w:r w:rsidRPr="00B31DEC">
              <w:rPr>
                <w:rFonts w:ascii="Times New Roman" w:eastAsia="Bookman Old Style" w:hAnsi="Times New Roman" w:cs="Times New Roman"/>
                <w:bCs/>
                <w:sz w:val="24"/>
                <w:szCs w:val="24"/>
              </w:rPr>
              <w:t>Melodi adalah rangkaian bunyi musik yang dirasakan sebagai milik bersama. Melodi</w:t>
            </w:r>
            <w:r w:rsidR="00867C1E">
              <w:rPr>
                <w:rFonts w:ascii="Times New Roman" w:eastAsia="Bookman Old Style" w:hAnsi="Times New Roman" w:cs="Times New Roman"/>
                <w:bCs/>
                <w:sz w:val="24"/>
                <w:szCs w:val="24"/>
              </w:rPr>
              <w:t xml:space="preserve"> </w:t>
            </w:r>
            <w:r w:rsidRPr="00B31DEC">
              <w:rPr>
                <w:rFonts w:ascii="Times New Roman" w:eastAsia="Bookman Old Style" w:hAnsi="Times New Roman" w:cs="Times New Roman"/>
                <w:bCs/>
                <w:sz w:val="24"/>
                <w:szCs w:val="24"/>
              </w:rPr>
              <w:t>lagu yang didengar, tersusun dari kumpulan tangga nada diatonik. Dalam bahasa</w:t>
            </w:r>
            <w:r w:rsidR="00867C1E">
              <w:rPr>
                <w:rFonts w:ascii="Times New Roman" w:eastAsia="Bookman Old Style" w:hAnsi="Times New Roman" w:cs="Times New Roman"/>
                <w:bCs/>
                <w:sz w:val="24"/>
                <w:szCs w:val="24"/>
              </w:rPr>
              <w:t xml:space="preserve"> </w:t>
            </w:r>
            <w:r w:rsidRPr="00B31DEC">
              <w:rPr>
                <w:rFonts w:ascii="Times New Roman" w:eastAsia="Bookman Old Style" w:hAnsi="Times New Roman" w:cs="Times New Roman"/>
                <w:bCs/>
                <w:sz w:val="24"/>
                <w:szCs w:val="24"/>
              </w:rPr>
              <w:t xml:space="preserve">Latin, </w:t>
            </w:r>
            <w:r w:rsidRPr="00B31DEC">
              <w:rPr>
                <w:rFonts w:ascii="Times New Roman" w:eastAsia="Bookman Old Style" w:hAnsi="Times New Roman" w:cs="Times New Roman"/>
                <w:bCs/>
                <w:i/>
                <w:iCs/>
                <w:sz w:val="24"/>
                <w:szCs w:val="24"/>
              </w:rPr>
              <w:t xml:space="preserve">diatonicus </w:t>
            </w:r>
            <w:r w:rsidRPr="00B31DEC">
              <w:rPr>
                <w:rFonts w:ascii="Times New Roman" w:eastAsia="Bookman Old Style" w:hAnsi="Times New Roman" w:cs="Times New Roman"/>
                <w:bCs/>
                <w:sz w:val="24"/>
                <w:szCs w:val="24"/>
              </w:rPr>
              <w:t>adalah nada-nada yang terdiri dari tujuh nada, do, re, mi, fa, sol,</w:t>
            </w:r>
            <w:r w:rsidR="00867C1E">
              <w:rPr>
                <w:rFonts w:ascii="Times New Roman" w:eastAsia="Bookman Old Style" w:hAnsi="Times New Roman" w:cs="Times New Roman"/>
                <w:bCs/>
                <w:sz w:val="24"/>
                <w:szCs w:val="24"/>
              </w:rPr>
              <w:t xml:space="preserve"> </w:t>
            </w:r>
            <w:r w:rsidRPr="00B31DEC">
              <w:rPr>
                <w:rFonts w:ascii="Times New Roman" w:eastAsia="Bookman Old Style" w:hAnsi="Times New Roman" w:cs="Times New Roman"/>
                <w:bCs/>
                <w:sz w:val="24"/>
                <w:szCs w:val="24"/>
              </w:rPr>
              <w:t>la, si. Penemu tangga nada/</w:t>
            </w:r>
            <w:r w:rsidRPr="00B31DEC">
              <w:rPr>
                <w:rFonts w:ascii="Times New Roman" w:eastAsia="Bookman Old Style" w:hAnsi="Times New Roman" w:cs="Times New Roman"/>
                <w:bCs/>
                <w:i/>
                <w:iCs/>
                <w:sz w:val="24"/>
                <w:szCs w:val="24"/>
              </w:rPr>
              <w:t>titi laras</w:t>
            </w:r>
            <w:r w:rsidRPr="00B31DEC">
              <w:rPr>
                <w:rFonts w:ascii="Times New Roman" w:eastAsia="Bookman Old Style" w:hAnsi="Times New Roman" w:cs="Times New Roman"/>
                <w:bCs/>
                <w:sz w:val="24"/>
                <w:szCs w:val="24"/>
              </w:rPr>
              <w:t>/</w:t>
            </w:r>
            <w:r w:rsidRPr="00B31DEC">
              <w:rPr>
                <w:rFonts w:ascii="Times New Roman" w:eastAsia="Bookman Old Style" w:hAnsi="Times New Roman" w:cs="Times New Roman"/>
                <w:bCs/>
                <w:i/>
                <w:iCs/>
                <w:sz w:val="24"/>
                <w:szCs w:val="24"/>
              </w:rPr>
              <w:t xml:space="preserve">scale </w:t>
            </w:r>
            <w:r w:rsidRPr="00B31DEC">
              <w:rPr>
                <w:rFonts w:ascii="Times New Roman" w:eastAsia="Bookman Old Style" w:hAnsi="Times New Roman" w:cs="Times New Roman"/>
                <w:bCs/>
                <w:sz w:val="24"/>
                <w:szCs w:val="24"/>
              </w:rPr>
              <w:t>diatonis adalah Guido Aretinus d’Arezzo.</w:t>
            </w:r>
          </w:p>
          <w:p w:rsidR="000D30F8" w:rsidRDefault="00B31DEC" w:rsidP="00B31DEC">
            <w:pPr>
              <w:spacing w:before="120" w:after="120"/>
              <w:ind w:left="309" w:right="232"/>
              <w:rPr>
                <w:rFonts w:ascii="Times New Roman" w:eastAsia="Bookman Old Style" w:hAnsi="Times New Roman" w:cs="Times New Roman"/>
                <w:bCs/>
                <w:sz w:val="24"/>
                <w:szCs w:val="24"/>
              </w:rPr>
            </w:pPr>
            <w:r w:rsidRPr="00B31DEC">
              <w:rPr>
                <w:rFonts w:ascii="Times New Roman" w:eastAsia="Bookman Old Style" w:hAnsi="Times New Roman" w:cs="Times New Roman"/>
                <w:bCs/>
                <w:sz w:val="24"/>
                <w:szCs w:val="24"/>
              </w:rPr>
              <w:t>Tangga nada diatonik menggunakan rumus: 1-1-1/2-1-1-1-1/2. Tangga nada</w:t>
            </w:r>
            <w:r w:rsidR="00867C1E">
              <w:rPr>
                <w:rFonts w:ascii="Times New Roman" w:eastAsia="Bookman Old Style" w:hAnsi="Times New Roman" w:cs="Times New Roman"/>
                <w:bCs/>
                <w:sz w:val="24"/>
                <w:szCs w:val="24"/>
              </w:rPr>
              <w:t xml:space="preserve"> </w:t>
            </w:r>
            <w:r w:rsidRPr="00B31DEC">
              <w:rPr>
                <w:rFonts w:ascii="Times New Roman" w:eastAsia="Bookman Old Style" w:hAnsi="Times New Roman" w:cs="Times New Roman"/>
                <w:bCs/>
                <w:sz w:val="24"/>
                <w:szCs w:val="24"/>
              </w:rPr>
              <w:t>diatonik dapat dipecah menjadi tujuh modal (</w:t>
            </w:r>
            <w:r w:rsidRPr="00B31DEC">
              <w:rPr>
                <w:rFonts w:ascii="Times New Roman" w:eastAsia="Bookman Old Style" w:hAnsi="Times New Roman" w:cs="Times New Roman"/>
                <w:bCs/>
                <w:i/>
                <w:iCs/>
                <w:sz w:val="24"/>
                <w:szCs w:val="24"/>
              </w:rPr>
              <w:t>modes</w:t>
            </w:r>
            <w:r w:rsidRPr="00B31DEC">
              <w:rPr>
                <w:rFonts w:ascii="Times New Roman" w:eastAsia="Bookman Old Style" w:hAnsi="Times New Roman" w:cs="Times New Roman"/>
                <w:bCs/>
                <w:sz w:val="24"/>
                <w:szCs w:val="24"/>
              </w:rPr>
              <w:t>), ionian, dorian, pirgian, lidian,</w:t>
            </w:r>
            <w:r w:rsidR="00867C1E">
              <w:rPr>
                <w:rFonts w:ascii="Times New Roman" w:eastAsia="Bookman Old Style" w:hAnsi="Times New Roman" w:cs="Times New Roman"/>
                <w:bCs/>
                <w:sz w:val="24"/>
                <w:szCs w:val="24"/>
              </w:rPr>
              <w:t xml:space="preserve"> </w:t>
            </w:r>
            <w:r w:rsidRPr="00B31DEC">
              <w:rPr>
                <w:rFonts w:ascii="Times New Roman" w:eastAsia="Bookman Old Style" w:hAnsi="Times New Roman" w:cs="Times New Roman"/>
                <w:bCs/>
                <w:sz w:val="24"/>
                <w:szCs w:val="24"/>
              </w:rPr>
              <w:t>miksolidian, aeolian, lokrian. Rumus ionian: 1-1-1/2-1-1-1-1/2; dorian: 1-1/2-1-1-1-</w:t>
            </w:r>
            <w:r w:rsidR="00867C1E">
              <w:rPr>
                <w:rFonts w:ascii="Times New Roman" w:eastAsia="Bookman Old Style" w:hAnsi="Times New Roman" w:cs="Times New Roman"/>
                <w:bCs/>
                <w:sz w:val="24"/>
                <w:szCs w:val="24"/>
              </w:rPr>
              <w:t xml:space="preserve"> </w:t>
            </w:r>
            <w:r w:rsidRPr="00B31DEC">
              <w:rPr>
                <w:rFonts w:ascii="Times New Roman" w:eastAsia="Bookman Old Style" w:hAnsi="Times New Roman" w:cs="Times New Roman"/>
                <w:bCs/>
                <w:sz w:val="24"/>
                <w:szCs w:val="24"/>
              </w:rPr>
              <w:t>1/2-1; pirgian: 1/2-1-1-1-1/2-1-1; lidian: 1-1-1-1/2-1-1-1/2; miksolidian: 1-1-1/2-1-1-</w:t>
            </w:r>
            <w:r w:rsidRPr="00B31DEC">
              <w:rPr>
                <w:rFonts w:ascii="Times New Roman" w:eastAsia="Bookman Old Style" w:hAnsi="Times New Roman" w:cs="Times New Roman"/>
                <w:bCs/>
                <w:sz w:val="24"/>
                <w:szCs w:val="24"/>
              </w:rPr>
              <w:lastRenderedPageBreak/>
              <w:t>1/2-1; Aeolian: 1-1/2-1-1-1/2-1-1; lokrian: 1/2-1-1-1/2-1-1-1. Selain tangga nada</w:t>
            </w:r>
            <w:r w:rsidR="00867C1E">
              <w:rPr>
                <w:rFonts w:ascii="Times New Roman" w:eastAsia="Bookman Old Style" w:hAnsi="Times New Roman" w:cs="Times New Roman"/>
                <w:bCs/>
                <w:sz w:val="24"/>
                <w:szCs w:val="24"/>
              </w:rPr>
              <w:t xml:space="preserve"> </w:t>
            </w:r>
            <w:r w:rsidRPr="00B31DEC">
              <w:rPr>
                <w:rFonts w:ascii="Times New Roman" w:eastAsia="Bookman Old Style" w:hAnsi="Times New Roman" w:cs="Times New Roman"/>
                <w:bCs/>
                <w:sz w:val="24"/>
                <w:szCs w:val="24"/>
              </w:rPr>
              <w:t xml:space="preserve">diatonis, melodi juga dapat dibuat menggunakan </w:t>
            </w:r>
            <w:r w:rsidRPr="00B31DEC">
              <w:rPr>
                <w:rFonts w:ascii="Times New Roman" w:eastAsia="Bookman Old Style" w:hAnsi="Times New Roman" w:cs="Times New Roman"/>
                <w:bCs/>
                <w:i/>
                <w:iCs/>
                <w:sz w:val="24"/>
                <w:szCs w:val="24"/>
              </w:rPr>
              <w:t xml:space="preserve">titi laras </w:t>
            </w:r>
            <w:r w:rsidRPr="00B31DEC">
              <w:rPr>
                <w:rFonts w:ascii="Times New Roman" w:eastAsia="Bookman Old Style" w:hAnsi="Times New Roman" w:cs="Times New Roman"/>
                <w:bCs/>
                <w:sz w:val="24"/>
                <w:szCs w:val="24"/>
              </w:rPr>
              <w:t xml:space="preserve">bernuansa </w:t>
            </w:r>
            <w:r w:rsidRPr="00B31DEC">
              <w:rPr>
                <w:rFonts w:ascii="Times New Roman" w:eastAsia="Bookman Old Style" w:hAnsi="Times New Roman" w:cs="Times New Roman"/>
                <w:bCs/>
                <w:i/>
                <w:iCs/>
                <w:sz w:val="24"/>
                <w:szCs w:val="24"/>
              </w:rPr>
              <w:t>pelog</w:t>
            </w:r>
            <w:r w:rsidRPr="00B31DEC">
              <w:rPr>
                <w:rFonts w:ascii="Times New Roman" w:eastAsia="Bookman Old Style" w:hAnsi="Times New Roman" w:cs="Times New Roman"/>
                <w:bCs/>
                <w:sz w:val="24"/>
                <w:szCs w:val="24"/>
              </w:rPr>
              <w:t>: do, mi,</w:t>
            </w:r>
            <w:r w:rsidR="00867C1E">
              <w:rPr>
                <w:rFonts w:ascii="Times New Roman" w:eastAsia="Bookman Old Style" w:hAnsi="Times New Roman" w:cs="Times New Roman"/>
                <w:bCs/>
                <w:sz w:val="24"/>
                <w:szCs w:val="24"/>
              </w:rPr>
              <w:t xml:space="preserve"> </w:t>
            </w:r>
            <w:r w:rsidRPr="00B31DEC">
              <w:rPr>
                <w:rFonts w:ascii="Times New Roman" w:eastAsia="Bookman Old Style" w:hAnsi="Times New Roman" w:cs="Times New Roman"/>
                <w:bCs/>
                <w:sz w:val="24"/>
                <w:szCs w:val="24"/>
              </w:rPr>
              <w:t xml:space="preserve">fa, sol ,si; dan </w:t>
            </w:r>
            <w:r w:rsidRPr="00B31DEC">
              <w:rPr>
                <w:rFonts w:ascii="Times New Roman" w:eastAsia="Bookman Old Style" w:hAnsi="Times New Roman" w:cs="Times New Roman"/>
                <w:bCs/>
                <w:i/>
                <w:iCs/>
                <w:sz w:val="24"/>
                <w:szCs w:val="24"/>
              </w:rPr>
              <w:t>titi laras slendro</w:t>
            </w:r>
            <w:r w:rsidRPr="00B31DEC">
              <w:rPr>
                <w:rFonts w:ascii="Times New Roman" w:eastAsia="Bookman Old Style" w:hAnsi="Times New Roman" w:cs="Times New Roman"/>
                <w:bCs/>
                <w:sz w:val="24"/>
                <w:szCs w:val="24"/>
              </w:rPr>
              <w:t>: do, re, mi, sol, la. Contoh melodi lagu dengan nuansa</w:t>
            </w:r>
            <w:r w:rsidR="00867C1E">
              <w:rPr>
                <w:rFonts w:ascii="Times New Roman" w:eastAsia="Bookman Old Style" w:hAnsi="Times New Roman" w:cs="Times New Roman"/>
                <w:bCs/>
                <w:sz w:val="24"/>
                <w:szCs w:val="24"/>
              </w:rPr>
              <w:t xml:space="preserve"> </w:t>
            </w:r>
            <w:r w:rsidRPr="00B31DEC">
              <w:rPr>
                <w:rFonts w:ascii="Times New Roman" w:eastAsia="Bookman Old Style" w:hAnsi="Times New Roman" w:cs="Times New Roman"/>
                <w:bCs/>
                <w:i/>
                <w:iCs/>
                <w:sz w:val="24"/>
                <w:szCs w:val="24"/>
              </w:rPr>
              <w:t xml:space="preserve">titi laras pelog </w:t>
            </w:r>
            <w:r w:rsidRPr="00B31DEC">
              <w:rPr>
                <w:rFonts w:ascii="Times New Roman" w:eastAsia="Bookman Old Style" w:hAnsi="Times New Roman" w:cs="Times New Roman"/>
                <w:bCs/>
                <w:sz w:val="24"/>
                <w:szCs w:val="24"/>
              </w:rPr>
              <w:t xml:space="preserve">adalah lagu “Gundul-Gundul Pacul” (Jawa Tengah) dan “Macepet-Cepetan” (Bali). Contoh lagu dengan </w:t>
            </w:r>
            <w:r w:rsidRPr="00B31DEC">
              <w:rPr>
                <w:rFonts w:ascii="Times New Roman" w:eastAsia="Bookman Old Style" w:hAnsi="Times New Roman" w:cs="Times New Roman"/>
                <w:bCs/>
                <w:i/>
                <w:iCs/>
                <w:sz w:val="24"/>
                <w:szCs w:val="24"/>
              </w:rPr>
              <w:t xml:space="preserve">titi laras slendro </w:t>
            </w:r>
            <w:r w:rsidRPr="00B31DEC">
              <w:rPr>
                <w:rFonts w:ascii="Times New Roman" w:eastAsia="Bookman Old Style" w:hAnsi="Times New Roman" w:cs="Times New Roman"/>
                <w:bCs/>
                <w:sz w:val="24"/>
                <w:szCs w:val="24"/>
              </w:rPr>
              <w:t>antara lain “Janger” (Bali),</w:t>
            </w:r>
            <w:r w:rsidR="00867C1E">
              <w:rPr>
                <w:rFonts w:ascii="Times New Roman" w:eastAsia="Bookman Old Style" w:hAnsi="Times New Roman" w:cs="Times New Roman"/>
                <w:bCs/>
                <w:sz w:val="24"/>
                <w:szCs w:val="24"/>
              </w:rPr>
              <w:t xml:space="preserve"> </w:t>
            </w:r>
            <w:r w:rsidRPr="00B31DEC">
              <w:rPr>
                <w:rFonts w:ascii="Times New Roman" w:eastAsia="Bookman Old Style" w:hAnsi="Times New Roman" w:cs="Times New Roman"/>
                <w:bCs/>
                <w:sz w:val="24"/>
                <w:szCs w:val="24"/>
              </w:rPr>
              <w:t>“Lir Ilir” (Jawa Tengah), dan “Cing Cangkeling” (Jawa Barat).</w:t>
            </w:r>
          </w:p>
          <w:p w:rsidR="00B31DEC" w:rsidRDefault="00B31DEC" w:rsidP="00B31DEC">
            <w:pPr>
              <w:spacing w:before="120" w:after="120"/>
              <w:ind w:left="309" w:right="232"/>
              <w:jc w:val="center"/>
              <w:rPr>
                <w:rFonts w:ascii="Times New Roman" w:eastAsia="Bookman Old Style" w:hAnsi="Times New Roman" w:cs="Times New Roman"/>
                <w:bCs/>
                <w:sz w:val="24"/>
                <w:szCs w:val="24"/>
              </w:rPr>
            </w:pPr>
            <w:r>
              <w:rPr>
                <w:noProof/>
              </w:rPr>
              <w:drawing>
                <wp:inline distT="0" distB="0" distL="0" distR="0" wp14:anchorId="40CD7DBF" wp14:editId="55F1D47B">
                  <wp:extent cx="2524125" cy="155535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528874" cy="1558285"/>
                          </a:xfrm>
                          <a:prstGeom prst="rect">
                            <a:avLst/>
                          </a:prstGeom>
                        </pic:spPr>
                      </pic:pic>
                    </a:graphicData>
                  </a:graphic>
                </wp:inline>
              </w:drawing>
            </w:r>
          </w:p>
          <w:p w:rsidR="000D30F8" w:rsidRDefault="00462354" w:rsidP="00462354">
            <w:pPr>
              <w:spacing w:before="120" w:after="120"/>
              <w:ind w:left="309" w:right="232"/>
              <w:jc w:val="center"/>
              <w:rPr>
                <w:rFonts w:ascii="Times New Roman" w:eastAsia="Bookman Old Style" w:hAnsi="Times New Roman" w:cs="Times New Roman"/>
                <w:bCs/>
                <w:sz w:val="24"/>
                <w:szCs w:val="24"/>
              </w:rPr>
            </w:pPr>
            <w:r>
              <w:rPr>
                <w:noProof/>
              </w:rPr>
              <w:drawing>
                <wp:inline distT="0" distB="0" distL="0" distR="0" wp14:anchorId="08CF0178" wp14:editId="7E4ED8E9">
                  <wp:extent cx="2707105" cy="500062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708465" cy="5003137"/>
                          </a:xfrm>
                          <a:prstGeom prst="rect">
                            <a:avLst/>
                          </a:prstGeom>
                        </pic:spPr>
                      </pic:pic>
                    </a:graphicData>
                  </a:graphic>
                </wp:inline>
              </w:drawing>
            </w:r>
          </w:p>
          <w:p w:rsidR="00462354" w:rsidRDefault="00767BD8" w:rsidP="00767BD8">
            <w:pPr>
              <w:spacing w:before="120" w:after="120"/>
              <w:ind w:left="309" w:right="232"/>
              <w:jc w:val="center"/>
              <w:rPr>
                <w:rFonts w:ascii="Times New Roman" w:eastAsia="Bookman Old Style" w:hAnsi="Times New Roman" w:cs="Times New Roman"/>
                <w:bCs/>
                <w:sz w:val="24"/>
                <w:szCs w:val="24"/>
              </w:rPr>
            </w:pPr>
            <w:r>
              <w:rPr>
                <w:noProof/>
              </w:rPr>
              <w:drawing>
                <wp:inline distT="0" distB="0" distL="0" distR="0" wp14:anchorId="6158DAF8" wp14:editId="18E727F4">
                  <wp:extent cx="2642195" cy="8001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662574" cy="806271"/>
                          </a:xfrm>
                          <a:prstGeom prst="rect">
                            <a:avLst/>
                          </a:prstGeom>
                        </pic:spPr>
                      </pic:pic>
                    </a:graphicData>
                  </a:graphic>
                </wp:inline>
              </w:drawing>
            </w:r>
          </w:p>
          <w:p w:rsidR="00462354" w:rsidRDefault="00767BD8" w:rsidP="00767BD8">
            <w:pPr>
              <w:spacing w:before="120" w:after="120"/>
              <w:ind w:left="309" w:right="232"/>
              <w:jc w:val="center"/>
              <w:rPr>
                <w:rFonts w:ascii="Times New Roman" w:eastAsia="Bookman Old Style" w:hAnsi="Times New Roman" w:cs="Times New Roman"/>
                <w:bCs/>
                <w:sz w:val="24"/>
                <w:szCs w:val="24"/>
              </w:rPr>
            </w:pPr>
            <w:r>
              <w:rPr>
                <w:noProof/>
              </w:rPr>
              <w:lastRenderedPageBreak/>
              <w:drawing>
                <wp:inline distT="0" distB="0" distL="0" distR="0" wp14:anchorId="52E4F235" wp14:editId="7EA66209">
                  <wp:extent cx="2714625" cy="77152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714625" cy="771525"/>
                          </a:xfrm>
                          <a:prstGeom prst="rect">
                            <a:avLst/>
                          </a:prstGeom>
                        </pic:spPr>
                      </pic:pic>
                    </a:graphicData>
                  </a:graphic>
                </wp:inline>
              </w:drawing>
            </w:r>
          </w:p>
          <w:p w:rsidR="00974B51" w:rsidRPr="00974B51" w:rsidRDefault="00974B51" w:rsidP="00974B51">
            <w:pPr>
              <w:spacing w:before="120" w:after="120"/>
              <w:ind w:left="309" w:right="232"/>
              <w:rPr>
                <w:rFonts w:ascii="Times New Roman" w:eastAsia="Bookman Old Style" w:hAnsi="Times New Roman" w:cs="Times New Roman"/>
                <w:bCs/>
                <w:sz w:val="24"/>
                <w:szCs w:val="24"/>
              </w:rPr>
            </w:pPr>
            <w:r w:rsidRPr="00974B51">
              <w:rPr>
                <w:rFonts w:ascii="Times New Roman" w:eastAsia="Bookman Old Style" w:hAnsi="Times New Roman" w:cs="Times New Roman"/>
                <w:bCs/>
                <w:sz w:val="24"/>
                <w:szCs w:val="24"/>
              </w:rPr>
              <w:t>c. Harmoni</w:t>
            </w:r>
          </w:p>
          <w:p w:rsidR="000D30F8" w:rsidRDefault="00974B51" w:rsidP="00974B51">
            <w:pPr>
              <w:spacing w:before="120" w:after="120"/>
              <w:ind w:left="309" w:right="232"/>
              <w:rPr>
                <w:rFonts w:ascii="Times New Roman" w:eastAsia="Bookman Old Style" w:hAnsi="Times New Roman" w:cs="Times New Roman"/>
                <w:bCs/>
                <w:sz w:val="24"/>
                <w:szCs w:val="24"/>
              </w:rPr>
            </w:pPr>
            <w:r w:rsidRPr="00974B51">
              <w:rPr>
                <w:rFonts w:ascii="Times New Roman" w:eastAsia="Bookman Old Style" w:hAnsi="Times New Roman" w:cs="Times New Roman"/>
                <w:bCs/>
                <w:sz w:val="24"/>
                <w:szCs w:val="24"/>
              </w:rPr>
              <w:t>Harmoni adalah keselarasan antarkomponen atau unsur yang ada dalam suatu</w:t>
            </w:r>
            <w:r>
              <w:rPr>
                <w:rFonts w:ascii="Times New Roman" w:eastAsia="Bookman Old Style" w:hAnsi="Times New Roman" w:cs="Times New Roman"/>
                <w:bCs/>
                <w:sz w:val="24"/>
                <w:szCs w:val="24"/>
              </w:rPr>
              <w:t xml:space="preserve"> </w:t>
            </w:r>
            <w:r w:rsidRPr="00974B51">
              <w:rPr>
                <w:rFonts w:ascii="Times New Roman" w:eastAsia="Bookman Old Style" w:hAnsi="Times New Roman" w:cs="Times New Roman"/>
                <w:bCs/>
                <w:sz w:val="24"/>
                <w:szCs w:val="24"/>
              </w:rPr>
              <w:t>jenis seni. Contoh harmoni ialah kesatuan bunyi dalam sebuah pertunjukan. Secara</w:t>
            </w:r>
            <w:r>
              <w:rPr>
                <w:rFonts w:ascii="Times New Roman" w:eastAsia="Bookman Old Style" w:hAnsi="Times New Roman" w:cs="Times New Roman"/>
                <w:bCs/>
                <w:sz w:val="24"/>
                <w:szCs w:val="24"/>
              </w:rPr>
              <w:t xml:space="preserve"> </w:t>
            </w:r>
            <w:r w:rsidRPr="00974B51">
              <w:rPr>
                <w:rFonts w:ascii="Times New Roman" w:eastAsia="Bookman Old Style" w:hAnsi="Times New Roman" w:cs="Times New Roman"/>
                <w:bCs/>
                <w:sz w:val="24"/>
                <w:szCs w:val="24"/>
              </w:rPr>
              <w:t>spesifik, harmoni dalam musik adalah ilmu tentang akor. Susunan akor dasar terdiri</w:t>
            </w:r>
            <w:r>
              <w:rPr>
                <w:rFonts w:ascii="Times New Roman" w:eastAsia="Bookman Old Style" w:hAnsi="Times New Roman" w:cs="Times New Roman"/>
                <w:bCs/>
                <w:sz w:val="24"/>
                <w:szCs w:val="24"/>
              </w:rPr>
              <w:t xml:space="preserve"> </w:t>
            </w:r>
            <w:r w:rsidRPr="00974B51">
              <w:rPr>
                <w:rFonts w:ascii="Times New Roman" w:eastAsia="Bookman Old Style" w:hAnsi="Times New Roman" w:cs="Times New Roman"/>
                <w:bCs/>
                <w:sz w:val="24"/>
                <w:szCs w:val="24"/>
              </w:rPr>
              <w:t>dari tiga nada (</w:t>
            </w:r>
            <w:r w:rsidRPr="00974B51">
              <w:rPr>
                <w:rFonts w:ascii="Times New Roman" w:eastAsia="Bookman Old Style" w:hAnsi="Times New Roman" w:cs="Times New Roman"/>
                <w:bCs/>
                <w:i/>
                <w:iCs/>
                <w:sz w:val="24"/>
                <w:szCs w:val="24"/>
              </w:rPr>
              <w:t>triad</w:t>
            </w:r>
            <w:r w:rsidRPr="00974B51">
              <w:rPr>
                <w:rFonts w:ascii="Times New Roman" w:eastAsia="Bookman Old Style" w:hAnsi="Times New Roman" w:cs="Times New Roman"/>
                <w:bCs/>
                <w:sz w:val="24"/>
                <w:szCs w:val="24"/>
              </w:rPr>
              <w:t>). Akor secara umum dapat dibagi menjadi tiga yakni mayor,</w:t>
            </w:r>
            <w:r>
              <w:rPr>
                <w:rFonts w:ascii="Times New Roman" w:eastAsia="Bookman Old Style" w:hAnsi="Times New Roman" w:cs="Times New Roman"/>
                <w:bCs/>
                <w:sz w:val="24"/>
                <w:szCs w:val="24"/>
              </w:rPr>
              <w:t xml:space="preserve"> </w:t>
            </w:r>
            <w:r w:rsidRPr="00974B51">
              <w:rPr>
                <w:rFonts w:ascii="Times New Roman" w:eastAsia="Bookman Old Style" w:hAnsi="Times New Roman" w:cs="Times New Roman"/>
                <w:bCs/>
                <w:sz w:val="24"/>
                <w:szCs w:val="24"/>
              </w:rPr>
              <w:t xml:space="preserve">minor, dan dominan (tujuh). Akor triad dapat diperluas membentuk akor </w:t>
            </w:r>
            <w:r w:rsidRPr="00974B51">
              <w:rPr>
                <w:rFonts w:ascii="Times New Roman" w:eastAsia="Bookman Old Style" w:hAnsi="Times New Roman" w:cs="Times New Roman"/>
                <w:bCs/>
                <w:i/>
                <w:iCs/>
                <w:sz w:val="24"/>
                <w:szCs w:val="24"/>
              </w:rPr>
              <w:t>seventh</w:t>
            </w:r>
            <w:r>
              <w:rPr>
                <w:rFonts w:ascii="Times New Roman" w:eastAsia="Bookman Old Style" w:hAnsi="Times New Roman" w:cs="Times New Roman"/>
                <w:bCs/>
                <w:i/>
                <w:iCs/>
                <w:sz w:val="24"/>
                <w:szCs w:val="24"/>
              </w:rPr>
              <w:t xml:space="preserve"> </w:t>
            </w:r>
            <w:r w:rsidRPr="00974B51">
              <w:rPr>
                <w:rFonts w:ascii="Times New Roman" w:eastAsia="Bookman Old Style" w:hAnsi="Times New Roman" w:cs="Times New Roman"/>
                <w:bCs/>
                <w:i/>
                <w:iCs/>
                <w:sz w:val="24"/>
                <w:szCs w:val="24"/>
              </w:rPr>
              <w:t xml:space="preserve">extension </w:t>
            </w:r>
            <w:r w:rsidRPr="00974B51">
              <w:rPr>
                <w:rFonts w:ascii="Times New Roman" w:eastAsia="Bookman Old Style" w:hAnsi="Times New Roman" w:cs="Times New Roman"/>
                <w:bCs/>
                <w:sz w:val="24"/>
                <w:szCs w:val="24"/>
              </w:rPr>
              <w:t xml:space="preserve">jika menambahkan satu nada </w:t>
            </w:r>
            <w:r w:rsidRPr="00974B51">
              <w:rPr>
                <w:rFonts w:ascii="Times New Roman" w:eastAsia="Bookman Old Style" w:hAnsi="Times New Roman" w:cs="Times New Roman"/>
                <w:bCs/>
                <w:i/>
                <w:iCs/>
                <w:sz w:val="24"/>
                <w:szCs w:val="24"/>
              </w:rPr>
              <w:t xml:space="preserve">third </w:t>
            </w:r>
            <w:r w:rsidRPr="00974B51">
              <w:rPr>
                <w:rFonts w:ascii="Times New Roman" w:eastAsia="Bookman Old Style" w:hAnsi="Times New Roman" w:cs="Times New Roman"/>
                <w:bCs/>
                <w:sz w:val="24"/>
                <w:szCs w:val="24"/>
              </w:rPr>
              <w:t>interval diatas akor triad. Perhatikan</w:t>
            </w:r>
            <w:r>
              <w:rPr>
                <w:rFonts w:ascii="Times New Roman" w:eastAsia="Bookman Old Style" w:hAnsi="Times New Roman" w:cs="Times New Roman"/>
                <w:bCs/>
                <w:sz w:val="24"/>
                <w:szCs w:val="24"/>
              </w:rPr>
              <w:t xml:space="preserve"> </w:t>
            </w:r>
            <w:r w:rsidRPr="00974B51">
              <w:rPr>
                <w:rFonts w:ascii="Times New Roman" w:eastAsia="Bookman Old Style" w:hAnsi="Times New Roman" w:cs="Times New Roman"/>
                <w:bCs/>
                <w:sz w:val="24"/>
                <w:szCs w:val="24"/>
              </w:rPr>
              <w:t>contoh-contoh akor pada gambar berikut:</w:t>
            </w:r>
          </w:p>
          <w:p w:rsidR="00767BD8" w:rsidRDefault="00974B51" w:rsidP="00974B51">
            <w:pPr>
              <w:spacing w:before="120" w:after="120"/>
              <w:ind w:left="309" w:right="232"/>
              <w:jc w:val="center"/>
              <w:rPr>
                <w:rFonts w:ascii="Times New Roman" w:eastAsia="Bookman Old Style" w:hAnsi="Times New Roman" w:cs="Times New Roman"/>
                <w:bCs/>
                <w:sz w:val="24"/>
                <w:szCs w:val="24"/>
              </w:rPr>
            </w:pPr>
            <w:r>
              <w:rPr>
                <w:noProof/>
              </w:rPr>
              <w:drawing>
                <wp:inline distT="0" distB="0" distL="0" distR="0" wp14:anchorId="1992577E" wp14:editId="3049F0D5">
                  <wp:extent cx="2971800" cy="16002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971800" cy="1600200"/>
                          </a:xfrm>
                          <a:prstGeom prst="rect">
                            <a:avLst/>
                          </a:prstGeom>
                        </pic:spPr>
                      </pic:pic>
                    </a:graphicData>
                  </a:graphic>
                </wp:inline>
              </w:drawing>
            </w:r>
          </w:p>
          <w:p w:rsidR="00767BD8" w:rsidRDefault="00835266" w:rsidP="00835266">
            <w:pPr>
              <w:spacing w:before="120" w:after="120"/>
              <w:ind w:left="309" w:right="232"/>
              <w:jc w:val="center"/>
              <w:rPr>
                <w:rFonts w:ascii="Times New Roman" w:eastAsia="Bookman Old Style" w:hAnsi="Times New Roman" w:cs="Times New Roman"/>
                <w:bCs/>
                <w:sz w:val="24"/>
                <w:szCs w:val="24"/>
              </w:rPr>
            </w:pPr>
            <w:r>
              <w:rPr>
                <w:noProof/>
              </w:rPr>
              <w:drawing>
                <wp:inline distT="0" distB="0" distL="0" distR="0" wp14:anchorId="349C9CFE" wp14:editId="543B19C1">
                  <wp:extent cx="3190875" cy="308610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190875" cy="3086100"/>
                          </a:xfrm>
                          <a:prstGeom prst="rect">
                            <a:avLst/>
                          </a:prstGeom>
                        </pic:spPr>
                      </pic:pic>
                    </a:graphicData>
                  </a:graphic>
                </wp:inline>
              </w:drawing>
            </w:r>
          </w:p>
          <w:p w:rsidR="00835266" w:rsidRDefault="00835266" w:rsidP="00835266">
            <w:pPr>
              <w:spacing w:before="120" w:after="120"/>
              <w:ind w:left="309" w:right="232"/>
              <w:jc w:val="center"/>
              <w:rPr>
                <w:rFonts w:ascii="Times New Roman" w:eastAsia="Bookman Old Style" w:hAnsi="Times New Roman" w:cs="Times New Roman"/>
                <w:bCs/>
                <w:sz w:val="24"/>
                <w:szCs w:val="24"/>
              </w:rPr>
            </w:pPr>
            <w:r>
              <w:rPr>
                <w:noProof/>
              </w:rPr>
              <w:drawing>
                <wp:inline distT="0" distB="0" distL="0" distR="0" wp14:anchorId="4EFAFC49" wp14:editId="2B173CAE">
                  <wp:extent cx="3438525" cy="141922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438525" cy="1419225"/>
                          </a:xfrm>
                          <a:prstGeom prst="rect">
                            <a:avLst/>
                          </a:prstGeom>
                        </pic:spPr>
                      </pic:pic>
                    </a:graphicData>
                  </a:graphic>
                </wp:inline>
              </w:drawing>
            </w:r>
          </w:p>
          <w:p w:rsidR="00835266" w:rsidRDefault="00835266" w:rsidP="00835266">
            <w:pPr>
              <w:spacing w:before="120" w:after="120"/>
              <w:ind w:left="309" w:right="232"/>
              <w:jc w:val="center"/>
              <w:rPr>
                <w:rFonts w:ascii="Times New Roman" w:eastAsia="Bookman Old Style" w:hAnsi="Times New Roman" w:cs="Times New Roman"/>
                <w:bCs/>
                <w:sz w:val="24"/>
                <w:szCs w:val="24"/>
              </w:rPr>
            </w:pPr>
            <w:r>
              <w:rPr>
                <w:noProof/>
              </w:rPr>
              <w:lastRenderedPageBreak/>
              <w:drawing>
                <wp:inline distT="0" distB="0" distL="0" distR="0" wp14:anchorId="7634DBA7" wp14:editId="58397083">
                  <wp:extent cx="3162300" cy="14478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162300" cy="1447800"/>
                          </a:xfrm>
                          <a:prstGeom prst="rect">
                            <a:avLst/>
                          </a:prstGeom>
                        </pic:spPr>
                      </pic:pic>
                    </a:graphicData>
                  </a:graphic>
                </wp:inline>
              </w:drawing>
            </w:r>
          </w:p>
          <w:p w:rsidR="009529AD" w:rsidRPr="009529AD" w:rsidRDefault="009529AD" w:rsidP="009529AD">
            <w:pPr>
              <w:spacing w:before="120" w:after="120"/>
              <w:ind w:left="309" w:right="232"/>
              <w:rPr>
                <w:rFonts w:ascii="Times New Roman" w:eastAsia="Bookman Old Style" w:hAnsi="Times New Roman" w:cs="Times New Roman"/>
                <w:bCs/>
                <w:sz w:val="24"/>
                <w:szCs w:val="24"/>
              </w:rPr>
            </w:pPr>
            <w:r w:rsidRPr="009529AD">
              <w:rPr>
                <w:rFonts w:ascii="Times New Roman" w:eastAsia="Bookman Old Style" w:hAnsi="Times New Roman" w:cs="Times New Roman"/>
                <w:bCs/>
                <w:sz w:val="24"/>
                <w:szCs w:val="24"/>
              </w:rPr>
              <w:t>d. Ekspresi</w:t>
            </w:r>
          </w:p>
          <w:p w:rsidR="009529AD" w:rsidRPr="009529AD" w:rsidRDefault="009529AD" w:rsidP="009529AD">
            <w:pPr>
              <w:spacing w:before="120" w:after="120"/>
              <w:ind w:left="309" w:right="232"/>
              <w:rPr>
                <w:rFonts w:ascii="Times New Roman" w:eastAsia="Bookman Old Style" w:hAnsi="Times New Roman" w:cs="Times New Roman"/>
                <w:bCs/>
                <w:sz w:val="24"/>
                <w:szCs w:val="24"/>
              </w:rPr>
            </w:pPr>
            <w:r w:rsidRPr="009529AD">
              <w:rPr>
                <w:rFonts w:ascii="Times New Roman" w:eastAsia="Bookman Old Style" w:hAnsi="Times New Roman" w:cs="Times New Roman"/>
                <w:bCs/>
                <w:sz w:val="24"/>
                <w:szCs w:val="24"/>
              </w:rPr>
              <w:t>Ekspresi adalah hasil manifestasi dari emosi. Manusia perlu berekspresi untuk</w:t>
            </w:r>
            <w:r w:rsidR="00A56654">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t>mencurahkan perasaannya. Ekspresi dalam musik diartikan sebagai ungkapan</w:t>
            </w:r>
            <w:r w:rsidR="00A56654">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t>pikiran dan perasaan yang mencakup semua unsur musik. Ekspresi merupakan gerak</w:t>
            </w:r>
            <w:r w:rsidR="00A56654">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t>perasaan yang diwujudkan lewat media bunyi. Lain halnya dengan interpretasi.</w:t>
            </w:r>
          </w:p>
          <w:p w:rsidR="009529AD" w:rsidRPr="009529AD" w:rsidRDefault="009529AD" w:rsidP="009529AD">
            <w:pPr>
              <w:spacing w:before="120" w:after="120"/>
              <w:ind w:left="309" w:right="232"/>
              <w:rPr>
                <w:rFonts w:ascii="Times New Roman" w:eastAsia="Bookman Old Style" w:hAnsi="Times New Roman" w:cs="Times New Roman"/>
                <w:bCs/>
                <w:sz w:val="24"/>
                <w:szCs w:val="24"/>
              </w:rPr>
            </w:pPr>
            <w:r w:rsidRPr="009529AD">
              <w:rPr>
                <w:rFonts w:ascii="Times New Roman" w:eastAsia="Bookman Old Style" w:hAnsi="Times New Roman" w:cs="Times New Roman"/>
                <w:bCs/>
                <w:sz w:val="24"/>
                <w:szCs w:val="24"/>
              </w:rPr>
              <w:t>Secara umum, interpretasi merupakan pemahaman dan penafsiran sebuah teks.</w:t>
            </w:r>
            <w:r w:rsidR="00A56654">
              <w:rPr>
                <w:rFonts w:ascii="Times New Roman" w:eastAsia="Bookman Old Style" w:hAnsi="Times New Roman" w:cs="Times New Roman"/>
                <w:bCs/>
                <w:sz w:val="24"/>
                <w:szCs w:val="24"/>
              </w:rPr>
              <w:t xml:space="preserve"> </w:t>
            </w:r>
          </w:p>
          <w:p w:rsidR="009529AD" w:rsidRPr="009529AD" w:rsidRDefault="009529AD" w:rsidP="009529AD">
            <w:pPr>
              <w:spacing w:before="120" w:after="120"/>
              <w:ind w:left="309" w:right="232"/>
              <w:rPr>
                <w:rFonts w:ascii="Times New Roman" w:eastAsia="Bookman Old Style" w:hAnsi="Times New Roman" w:cs="Times New Roman"/>
                <w:bCs/>
                <w:sz w:val="24"/>
                <w:szCs w:val="24"/>
              </w:rPr>
            </w:pPr>
            <w:r w:rsidRPr="009529AD">
              <w:rPr>
                <w:rFonts w:ascii="Times New Roman" w:eastAsia="Bookman Old Style" w:hAnsi="Times New Roman" w:cs="Times New Roman"/>
                <w:bCs/>
                <w:sz w:val="24"/>
                <w:szCs w:val="24"/>
              </w:rPr>
              <w:t>Interpretasi musik menurut Latham dalam Machfauzia (2013: 5) adalah proses</w:t>
            </w:r>
            <w:r w:rsidR="00A56654">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t>dimana seorang penyaji musik menerjemahkan atau mewujudkan sebuah karya</w:t>
            </w:r>
            <w:r w:rsidR="00A56654">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t>musik dari notasi menjadi bunyi yang valid secara artistik. Jika salah satu objek</w:t>
            </w:r>
            <w:r w:rsidR="00A56654">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t>interpretasi adalah teks, maka dalam musik, objek interpretasinya adalah partitur</w:t>
            </w:r>
            <w:r w:rsidR="00A56654">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t>musik. Interpretasi merupakan salah satu cara untuk menjelaskan suatu karya</w:t>
            </w:r>
            <w:r w:rsidR="00A56654">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t>komponis tentang bagaimana cara memainkannya.</w:t>
            </w:r>
          </w:p>
          <w:p w:rsidR="009529AD" w:rsidRPr="009529AD" w:rsidRDefault="009529AD" w:rsidP="009529AD">
            <w:pPr>
              <w:spacing w:before="120" w:after="120"/>
              <w:ind w:left="309" w:right="232"/>
              <w:rPr>
                <w:rFonts w:ascii="Times New Roman" w:eastAsia="Bookman Old Style" w:hAnsi="Times New Roman" w:cs="Times New Roman"/>
                <w:b/>
                <w:bCs/>
                <w:sz w:val="24"/>
                <w:szCs w:val="24"/>
              </w:rPr>
            </w:pPr>
            <w:r w:rsidRPr="009529AD">
              <w:rPr>
                <w:rFonts w:ascii="Times New Roman" w:eastAsia="Bookman Old Style" w:hAnsi="Times New Roman" w:cs="Times New Roman"/>
                <w:b/>
                <w:bCs/>
                <w:sz w:val="24"/>
                <w:szCs w:val="24"/>
              </w:rPr>
              <w:t>3. Fungsi Musik</w:t>
            </w:r>
          </w:p>
          <w:p w:rsidR="009529AD" w:rsidRPr="009529AD" w:rsidRDefault="009529AD" w:rsidP="009529AD">
            <w:pPr>
              <w:spacing w:before="120" w:after="120"/>
              <w:ind w:left="309" w:right="232"/>
              <w:rPr>
                <w:rFonts w:ascii="Times New Roman" w:eastAsia="Bookman Old Style" w:hAnsi="Times New Roman" w:cs="Times New Roman"/>
                <w:bCs/>
                <w:sz w:val="24"/>
                <w:szCs w:val="24"/>
              </w:rPr>
            </w:pPr>
            <w:r w:rsidRPr="009529AD">
              <w:rPr>
                <w:rFonts w:ascii="Times New Roman" w:eastAsia="Bookman Old Style" w:hAnsi="Times New Roman" w:cs="Times New Roman"/>
                <w:bCs/>
                <w:sz w:val="24"/>
                <w:szCs w:val="24"/>
              </w:rPr>
              <w:t>Musik mempunyai peranan cukup penting. Berikut beberapa fungsi musik dalam</w:t>
            </w:r>
            <w:r w:rsidR="00A56654">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t>kehidupan:</w:t>
            </w:r>
          </w:p>
          <w:p w:rsidR="009529AD" w:rsidRPr="009529AD" w:rsidRDefault="009529AD" w:rsidP="009529AD">
            <w:pPr>
              <w:spacing w:before="120" w:after="120"/>
              <w:ind w:left="309" w:right="232"/>
              <w:rPr>
                <w:rFonts w:ascii="Times New Roman" w:eastAsia="Bookman Old Style" w:hAnsi="Times New Roman" w:cs="Times New Roman"/>
                <w:bCs/>
                <w:sz w:val="24"/>
                <w:szCs w:val="24"/>
              </w:rPr>
            </w:pPr>
            <w:r w:rsidRPr="009529AD">
              <w:rPr>
                <w:rFonts w:ascii="Times New Roman" w:eastAsia="Bookman Old Style" w:hAnsi="Times New Roman" w:cs="Times New Roman"/>
                <w:bCs/>
                <w:sz w:val="24"/>
                <w:szCs w:val="24"/>
              </w:rPr>
              <w:t>a. Musik sebagai Sarana Pendidikan</w:t>
            </w:r>
          </w:p>
          <w:p w:rsidR="009529AD" w:rsidRPr="009529AD" w:rsidRDefault="009529AD" w:rsidP="009529AD">
            <w:pPr>
              <w:spacing w:before="120" w:after="120"/>
              <w:ind w:left="309" w:right="232"/>
              <w:rPr>
                <w:rFonts w:ascii="Times New Roman" w:eastAsia="Bookman Old Style" w:hAnsi="Times New Roman" w:cs="Times New Roman"/>
                <w:bCs/>
                <w:sz w:val="24"/>
                <w:szCs w:val="24"/>
              </w:rPr>
            </w:pPr>
            <w:r w:rsidRPr="009529AD">
              <w:rPr>
                <w:rFonts w:ascii="Times New Roman" w:eastAsia="Bookman Old Style" w:hAnsi="Times New Roman" w:cs="Times New Roman"/>
                <w:bCs/>
                <w:sz w:val="24"/>
                <w:szCs w:val="24"/>
              </w:rPr>
              <w:t>Musik digunakan dalam proses pembelajaran di sekolah. Musik dapat menumbuhkan</w:t>
            </w:r>
            <w:r w:rsidR="00A56654">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t>rasa cinta tanah air melalui lagu-lagu perjuangan yang dipelajari oleh peserta didik.</w:t>
            </w:r>
          </w:p>
          <w:p w:rsidR="00D03077" w:rsidRDefault="009529AD" w:rsidP="00D03077">
            <w:pPr>
              <w:spacing w:before="120" w:after="120"/>
              <w:ind w:left="592" w:right="232" w:hanging="283"/>
              <w:rPr>
                <w:rFonts w:ascii="Times New Roman" w:eastAsia="Bookman Old Style" w:hAnsi="Times New Roman" w:cs="Times New Roman"/>
                <w:bCs/>
                <w:sz w:val="24"/>
                <w:szCs w:val="24"/>
              </w:rPr>
            </w:pPr>
            <w:r w:rsidRPr="009529AD">
              <w:rPr>
                <w:rFonts w:ascii="Times New Roman" w:eastAsia="Bookman Old Style" w:hAnsi="Times New Roman" w:cs="Times New Roman"/>
                <w:bCs/>
                <w:sz w:val="24"/>
                <w:szCs w:val="24"/>
              </w:rPr>
              <w:t>b. Musik sebagai Sarana Pendukung Seni Lainnya (tari, teater/wayang, film, dan</w:t>
            </w:r>
            <w:r w:rsidR="00A56654">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t>sebagainya)</w:t>
            </w:r>
            <w:r w:rsidR="00A56654">
              <w:rPr>
                <w:rFonts w:ascii="Times New Roman" w:eastAsia="Bookman Old Style" w:hAnsi="Times New Roman" w:cs="Times New Roman"/>
                <w:bCs/>
                <w:sz w:val="24"/>
                <w:szCs w:val="24"/>
              </w:rPr>
              <w:t xml:space="preserve"> </w:t>
            </w:r>
          </w:p>
          <w:p w:rsidR="009529AD" w:rsidRPr="009529AD" w:rsidRDefault="009529AD" w:rsidP="009529AD">
            <w:pPr>
              <w:spacing w:before="120" w:after="120"/>
              <w:ind w:left="309" w:right="232"/>
              <w:rPr>
                <w:rFonts w:ascii="Times New Roman" w:eastAsia="Bookman Old Style" w:hAnsi="Times New Roman" w:cs="Times New Roman"/>
                <w:bCs/>
                <w:sz w:val="24"/>
                <w:szCs w:val="24"/>
              </w:rPr>
            </w:pPr>
            <w:r w:rsidRPr="009529AD">
              <w:rPr>
                <w:rFonts w:ascii="Times New Roman" w:eastAsia="Bookman Old Style" w:hAnsi="Times New Roman" w:cs="Times New Roman"/>
                <w:bCs/>
                <w:sz w:val="24"/>
                <w:szCs w:val="24"/>
              </w:rPr>
              <w:t>Musik digunakan sebagai pengiring pendukung seni lainnya (tari, teater/wayang,</w:t>
            </w:r>
            <w:r w:rsidR="00A56654">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t>film, dan sebagainya). Musik dan seni yang diiringinya saling berkaitan karena</w:t>
            </w:r>
            <w:r w:rsidR="00A56654">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t>kesamaan pola dan ritme. Seperti pada kasus musik sebagai iringan tari, tarian akan</w:t>
            </w:r>
            <w:r w:rsidR="00A56654">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t>terasa hampa (kosong) tanpa irama musik. Dalam hal ini, musik dan tari menjadi</w:t>
            </w:r>
            <w:r w:rsidR="00A56654">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t>satu kesatuan yang saling mendukung.</w:t>
            </w:r>
          </w:p>
          <w:p w:rsidR="009529AD" w:rsidRPr="009529AD" w:rsidRDefault="009529AD" w:rsidP="009529AD">
            <w:pPr>
              <w:spacing w:before="120" w:after="120"/>
              <w:ind w:left="309" w:right="232"/>
              <w:rPr>
                <w:rFonts w:ascii="Times New Roman" w:eastAsia="Bookman Old Style" w:hAnsi="Times New Roman" w:cs="Times New Roman"/>
                <w:bCs/>
                <w:sz w:val="24"/>
                <w:szCs w:val="24"/>
              </w:rPr>
            </w:pPr>
            <w:r w:rsidRPr="009529AD">
              <w:rPr>
                <w:rFonts w:ascii="Times New Roman" w:eastAsia="Bookman Old Style" w:hAnsi="Times New Roman" w:cs="Times New Roman"/>
                <w:bCs/>
                <w:sz w:val="24"/>
                <w:szCs w:val="24"/>
              </w:rPr>
              <w:t>c. Musik sebagai Sarana Melestarikan Budaya</w:t>
            </w:r>
          </w:p>
          <w:p w:rsidR="009529AD" w:rsidRPr="009529AD" w:rsidRDefault="009529AD" w:rsidP="009529AD">
            <w:pPr>
              <w:spacing w:before="120" w:after="120"/>
              <w:ind w:left="309" w:right="232"/>
              <w:rPr>
                <w:rFonts w:ascii="Times New Roman" w:eastAsia="Bookman Old Style" w:hAnsi="Times New Roman" w:cs="Times New Roman"/>
                <w:bCs/>
                <w:sz w:val="24"/>
                <w:szCs w:val="24"/>
              </w:rPr>
            </w:pPr>
            <w:r w:rsidRPr="009529AD">
              <w:rPr>
                <w:rFonts w:ascii="Times New Roman" w:eastAsia="Bookman Old Style" w:hAnsi="Times New Roman" w:cs="Times New Roman"/>
                <w:bCs/>
                <w:sz w:val="24"/>
                <w:szCs w:val="24"/>
              </w:rPr>
              <w:t>Banyak tema dan cerita lagu-lagu daerah di dalam syair menggambarkan budaya</w:t>
            </w:r>
            <w:r w:rsidR="00A56654">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t>secara eksplisit. Syair-syair lagu banyak berasal dari pantun-pantun yang dilantunkan</w:t>
            </w:r>
            <w:r w:rsidR="00A56654">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t>oleh masyarakat adat dan daerah di Indonesia.</w:t>
            </w:r>
          </w:p>
          <w:p w:rsidR="009529AD" w:rsidRPr="009529AD" w:rsidRDefault="009529AD" w:rsidP="009529AD">
            <w:pPr>
              <w:spacing w:before="120" w:after="120"/>
              <w:ind w:left="309" w:right="232"/>
              <w:rPr>
                <w:rFonts w:ascii="Times New Roman" w:eastAsia="Bookman Old Style" w:hAnsi="Times New Roman" w:cs="Times New Roman"/>
                <w:bCs/>
                <w:sz w:val="24"/>
                <w:szCs w:val="24"/>
              </w:rPr>
            </w:pPr>
            <w:r w:rsidRPr="009529AD">
              <w:rPr>
                <w:rFonts w:ascii="Times New Roman" w:eastAsia="Bookman Old Style" w:hAnsi="Times New Roman" w:cs="Times New Roman"/>
                <w:bCs/>
                <w:sz w:val="24"/>
                <w:szCs w:val="24"/>
              </w:rPr>
              <w:t>d. Musik sebagai Hiburan</w:t>
            </w:r>
          </w:p>
          <w:p w:rsidR="00767BD8" w:rsidRDefault="009529AD" w:rsidP="009529AD">
            <w:pPr>
              <w:spacing w:before="120" w:after="120"/>
              <w:ind w:left="309" w:right="232"/>
              <w:rPr>
                <w:rFonts w:ascii="Times New Roman" w:eastAsia="Bookman Old Style" w:hAnsi="Times New Roman" w:cs="Times New Roman"/>
                <w:bCs/>
                <w:sz w:val="24"/>
                <w:szCs w:val="24"/>
              </w:rPr>
            </w:pPr>
            <w:r w:rsidRPr="009529AD">
              <w:rPr>
                <w:rFonts w:ascii="Times New Roman" w:eastAsia="Bookman Old Style" w:hAnsi="Times New Roman" w:cs="Times New Roman"/>
                <w:bCs/>
                <w:sz w:val="24"/>
                <w:szCs w:val="24"/>
              </w:rPr>
              <w:t>Musik dapat memberikan rasa santai dan nyaman pada pendengarnya. Seseorang</w:t>
            </w:r>
            <w:r w:rsidR="00A56654">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t>yang tidak memahami teks musik, dapat terpuaskan atau terhibur dengan permainan</w:t>
            </w:r>
            <w:r w:rsidR="00A56654">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t>pola melodi dan pola ritme dalam ragam irama musik.</w:t>
            </w:r>
          </w:p>
          <w:p w:rsidR="009529AD" w:rsidRPr="009529AD" w:rsidRDefault="009529AD" w:rsidP="009529AD">
            <w:pPr>
              <w:spacing w:before="120" w:after="120"/>
              <w:ind w:left="309" w:right="232"/>
              <w:rPr>
                <w:rFonts w:ascii="Times New Roman" w:eastAsia="Bookman Old Style" w:hAnsi="Times New Roman" w:cs="Times New Roman"/>
                <w:bCs/>
                <w:sz w:val="24"/>
                <w:szCs w:val="24"/>
              </w:rPr>
            </w:pPr>
            <w:r w:rsidRPr="009529AD">
              <w:rPr>
                <w:rFonts w:ascii="Times New Roman" w:eastAsia="Bookman Old Style" w:hAnsi="Times New Roman" w:cs="Times New Roman"/>
                <w:bCs/>
                <w:sz w:val="24"/>
                <w:szCs w:val="24"/>
              </w:rPr>
              <w:t>e. Musik sebagai Sarana Pemersatu Bangsa</w:t>
            </w:r>
          </w:p>
          <w:p w:rsidR="001D6F7B" w:rsidRPr="00A779ED" w:rsidRDefault="009529AD" w:rsidP="009529AD">
            <w:pPr>
              <w:spacing w:before="120" w:after="120"/>
              <w:ind w:left="309" w:right="232"/>
              <w:rPr>
                <w:rFonts w:ascii="Times New Roman" w:eastAsia="Bookman Old Style" w:hAnsi="Times New Roman" w:cs="Times New Roman"/>
                <w:sz w:val="24"/>
                <w:szCs w:val="24"/>
              </w:rPr>
            </w:pPr>
            <w:r w:rsidRPr="009529AD">
              <w:rPr>
                <w:rFonts w:ascii="Times New Roman" w:eastAsia="Bookman Old Style" w:hAnsi="Times New Roman" w:cs="Times New Roman"/>
                <w:bCs/>
                <w:sz w:val="24"/>
                <w:szCs w:val="24"/>
              </w:rPr>
              <w:t>Aneka ragam budaya Indonesia, yang jumlahnya sangat banyak, dirangkum dalam</w:t>
            </w:r>
            <w:r>
              <w:rPr>
                <w:rFonts w:ascii="Times New Roman" w:eastAsia="Bookman Old Style" w:hAnsi="Times New Roman" w:cs="Times New Roman"/>
                <w:bCs/>
                <w:sz w:val="24"/>
                <w:szCs w:val="24"/>
              </w:rPr>
              <w:t xml:space="preserve"> </w:t>
            </w:r>
            <w:r w:rsidR="00A56654">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lastRenderedPageBreak/>
              <w:t>satu kesatuan budaya nasional tanpa meninggalkan unsur budaya lokal. Lagu</w:t>
            </w:r>
            <w:r>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t>Indonesia Raya ciptaan Wage Rudolf Soepratman, Indonesia Raya mencerminkan</w:t>
            </w:r>
            <w:r>
              <w:rPr>
                <w:rFonts w:ascii="Times New Roman" w:eastAsia="Bookman Old Style" w:hAnsi="Times New Roman" w:cs="Times New Roman"/>
                <w:bCs/>
                <w:sz w:val="24"/>
                <w:szCs w:val="24"/>
              </w:rPr>
              <w:t xml:space="preserve"> </w:t>
            </w:r>
            <w:r w:rsidRPr="009529AD">
              <w:rPr>
                <w:rFonts w:ascii="Times New Roman" w:eastAsia="Bookman Old Style" w:hAnsi="Times New Roman" w:cs="Times New Roman"/>
                <w:bCs/>
                <w:sz w:val="24"/>
                <w:szCs w:val="24"/>
              </w:rPr>
              <w:t>kesatuan tanah air, bangsa, dan bahasa.</w:t>
            </w:r>
          </w:p>
        </w:tc>
      </w:tr>
      <w:tr w:rsidR="00FC2108" w:rsidRPr="00A779ED" w:rsidTr="00915DA6">
        <w:trPr>
          <w:jc w:val="center"/>
        </w:trPr>
        <w:tc>
          <w:tcPr>
            <w:tcW w:w="9053" w:type="dxa"/>
            <w:gridSpan w:val="3"/>
            <w:shd w:val="clear" w:color="auto" w:fill="B6DDE8" w:themeFill="accent5" w:themeFillTint="66"/>
          </w:tcPr>
          <w:p w:rsidR="00FC2108" w:rsidRPr="00A779ED" w:rsidRDefault="00FC2108" w:rsidP="00A779ED">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C.   </w:t>
            </w:r>
            <w:r w:rsidRPr="00A779ED">
              <w:rPr>
                <w:rFonts w:ascii="Times New Roman" w:eastAsia="Calibri" w:hAnsi="Times New Roman" w:cs="Times New Roman"/>
                <w:b/>
                <w:sz w:val="24"/>
                <w:szCs w:val="24"/>
              </w:rPr>
              <w:t>GLOSARIUM</w:t>
            </w:r>
          </w:p>
        </w:tc>
      </w:tr>
      <w:tr w:rsidR="00FC2108" w:rsidRPr="00A779ED" w:rsidTr="00915DA6">
        <w:trPr>
          <w:jc w:val="center"/>
        </w:trPr>
        <w:tc>
          <w:tcPr>
            <w:tcW w:w="9053" w:type="dxa"/>
            <w:gridSpan w:val="3"/>
          </w:tcPr>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abad 20</w:t>
            </w:r>
            <w:r w:rsidRPr="000B4DA4">
              <w:rPr>
                <w:rFonts w:ascii="Times New Roman" w:eastAsia="Calibri" w:hAnsi="Times New Roman" w:cs="Times New Roman"/>
                <w:bCs/>
                <w:iCs/>
                <w:sz w:val="24"/>
                <w:szCs w:val="24"/>
              </w:rPr>
              <w:t>: rentang waktu periode tahun 1901-2000.</w:t>
            </w:r>
          </w:p>
          <w:p w:rsidR="00E50E2D" w:rsidRPr="0016720C" w:rsidRDefault="00E50E2D" w:rsidP="00815025">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akulturasi</w:t>
            </w:r>
            <w:r w:rsidRPr="0016720C">
              <w:rPr>
                <w:rFonts w:ascii="Times New Roman" w:eastAsia="Calibri" w:hAnsi="Times New Roman" w:cs="Times New Roman"/>
                <w:bCs/>
                <w:iCs/>
                <w:sz w:val="24"/>
                <w:szCs w:val="24"/>
              </w:rPr>
              <w:t>: percampuran dua kebudayaan atau lebih yang saling bertemu dan saling</w:t>
            </w:r>
            <w:r w:rsidR="0016720C" w:rsidRPr="0016720C">
              <w:rPr>
                <w:rFonts w:ascii="Times New Roman" w:eastAsia="Calibri" w:hAnsi="Times New Roman" w:cs="Times New Roman"/>
                <w:bCs/>
                <w:iCs/>
                <w:sz w:val="24"/>
                <w:szCs w:val="24"/>
              </w:rPr>
              <w:t xml:space="preserve"> </w:t>
            </w:r>
            <w:r w:rsidRPr="0016720C">
              <w:rPr>
                <w:rFonts w:ascii="Times New Roman" w:eastAsia="Calibri" w:hAnsi="Times New Roman" w:cs="Times New Roman"/>
                <w:bCs/>
                <w:iCs/>
                <w:sz w:val="24"/>
                <w:szCs w:val="24"/>
              </w:rPr>
              <w:t>mempengaruhi.</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akor</w:t>
            </w:r>
            <w:r w:rsidRPr="000B4DA4">
              <w:rPr>
                <w:rFonts w:ascii="Times New Roman" w:eastAsia="Calibri" w:hAnsi="Times New Roman" w:cs="Times New Roman"/>
                <w:bCs/>
                <w:iCs/>
                <w:sz w:val="24"/>
                <w:szCs w:val="24"/>
              </w:rPr>
              <w:t>: kombinasi tiga nada atau lebih yang bersuara sama dalam satu oktaf.</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apresiasi</w:t>
            </w:r>
            <w:r w:rsidRPr="000B4DA4">
              <w:rPr>
                <w:rFonts w:ascii="Times New Roman" w:eastAsia="Calibri" w:hAnsi="Times New Roman" w:cs="Times New Roman"/>
                <w:bCs/>
                <w:iCs/>
                <w:sz w:val="24"/>
                <w:szCs w:val="24"/>
              </w:rPr>
              <w:t>: ilmu tentang matahari, bulan, bintang, dan planet-planet lainnya.</w:t>
            </w:r>
          </w:p>
          <w:p w:rsidR="00E50E2D" w:rsidRPr="0016720C" w:rsidRDefault="00E50E2D" w:rsidP="002040BD">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bass tone</w:t>
            </w:r>
            <w:r w:rsidRPr="0016720C">
              <w:rPr>
                <w:rFonts w:ascii="Times New Roman" w:eastAsia="Calibri" w:hAnsi="Times New Roman" w:cs="Times New Roman"/>
                <w:bCs/>
                <w:iCs/>
                <w:sz w:val="24"/>
                <w:szCs w:val="24"/>
              </w:rPr>
              <w:t>: cara memproduksi nada perkusi berfrekuensi suara rendah/bass pada</w:t>
            </w:r>
            <w:r w:rsidR="0016720C" w:rsidRPr="0016720C">
              <w:rPr>
                <w:rFonts w:ascii="Times New Roman" w:eastAsia="Calibri" w:hAnsi="Times New Roman" w:cs="Times New Roman"/>
                <w:bCs/>
                <w:iCs/>
                <w:sz w:val="24"/>
                <w:szCs w:val="24"/>
              </w:rPr>
              <w:t xml:space="preserve"> </w:t>
            </w:r>
            <w:r w:rsidRPr="0016720C">
              <w:rPr>
                <w:rFonts w:ascii="Times New Roman" w:eastAsia="Calibri" w:hAnsi="Times New Roman" w:cs="Times New Roman"/>
                <w:bCs/>
                <w:iCs/>
                <w:sz w:val="24"/>
                <w:szCs w:val="24"/>
              </w:rPr>
              <w:t xml:space="preserve">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iCs/>
                <w:sz w:val="24"/>
                <w:szCs w:val="24"/>
              </w:rPr>
              <w:t>.</w:t>
            </w:r>
          </w:p>
          <w:p w:rsidR="00E50E2D" w:rsidRPr="0016720C" w:rsidRDefault="00E50E2D" w:rsidP="007831A9">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birama</w:t>
            </w:r>
            <w:r w:rsidRPr="0016720C">
              <w:rPr>
                <w:rFonts w:ascii="Times New Roman" w:eastAsia="Calibri" w:hAnsi="Times New Roman" w:cs="Times New Roman"/>
                <w:bCs/>
                <w:iCs/>
                <w:sz w:val="24"/>
                <w:szCs w:val="24"/>
              </w:rPr>
              <w:t xml:space="preserve">: satuan kelompok ketukan tetap yang dimulai dengan ketukan kuat </w:t>
            </w:r>
            <w:r w:rsidR="0016720C" w:rsidRPr="0016720C">
              <w:rPr>
                <w:rFonts w:ascii="Times New Roman" w:eastAsia="Calibri" w:hAnsi="Times New Roman" w:cs="Times New Roman"/>
                <w:bCs/>
                <w:iCs/>
                <w:sz w:val="24"/>
                <w:szCs w:val="24"/>
              </w:rPr>
              <w:t xml:space="preserve"> </w:t>
            </w:r>
            <w:r w:rsidRPr="0016720C">
              <w:rPr>
                <w:rFonts w:ascii="Times New Roman" w:eastAsia="Calibri" w:hAnsi="Times New Roman" w:cs="Times New Roman"/>
                <w:bCs/>
                <w:iCs/>
                <w:sz w:val="24"/>
                <w:szCs w:val="24"/>
              </w:rPr>
              <w:t>sampai</w:t>
            </w:r>
            <w:r w:rsidR="0016720C" w:rsidRPr="0016720C">
              <w:rPr>
                <w:rFonts w:ascii="Times New Roman" w:eastAsia="Calibri" w:hAnsi="Times New Roman" w:cs="Times New Roman"/>
                <w:bCs/>
                <w:iCs/>
                <w:sz w:val="24"/>
                <w:szCs w:val="24"/>
              </w:rPr>
              <w:t xml:space="preserve"> </w:t>
            </w:r>
            <w:r w:rsidRPr="0016720C">
              <w:rPr>
                <w:rFonts w:ascii="Times New Roman" w:eastAsia="Calibri" w:hAnsi="Times New Roman" w:cs="Times New Roman"/>
                <w:bCs/>
                <w:iCs/>
                <w:sz w:val="24"/>
                <w:szCs w:val="24"/>
              </w:rPr>
              <w:t>ketukan kuat berikutnya.</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budaya</w:t>
            </w:r>
            <w:r w:rsidRPr="000B4DA4">
              <w:rPr>
                <w:rFonts w:ascii="Times New Roman" w:eastAsia="Calibri" w:hAnsi="Times New Roman" w:cs="Times New Roman"/>
                <w:bCs/>
                <w:iCs/>
                <w:sz w:val="24"/>
                <w:szCs w:val="24"/>
              </w:rPr>
              <w:t>: pikiran/akal budi.</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bunyi</w:t>
            </w:r>
            <w:r w:rsidRPr="000B4DA4">
              <w:rPr>
                <w:rFonts w:ascii="Times New Roman" w:eastAsia="Calibri" w:hAnsi="Times New Roman" w:cs="Times New Roman"/>
                <w:bCs/>
                <w:iCs/>
                <w:sz w:val="24"/>
                <w:szCs w:val="24"/>
              </w:rPr>
              <w:t>: sesuatu yang didengar atau ditangkap oleh telinga.</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
                <w:iCs/>
                <w:sz w:val="24"/>
                <w:szCs w:val="24"/>
              </w:rPr>
              <w:t>casual</w:t>
            </w:r>
            <w:r w:rsidRPr="000B4DA4">
              <w:rPr>
                <w:rFonts w:ascii="Times New Roman" w:eastAsia="Calibri" w:hAnsi="Times New Roman" w:cs="Times New Roman"/>
                <w:bCs/>
                <w:iCs/>
                <w:sz w:val="24"/>
                <w:szCs w:val="24"/>
              </w:rPr>
              <w:t>: sederhana, tidak formal.</w:t>
            </w:r>
          </w:p>
          <w:p w:rsidR="00E50E2D" w:rsidRPr="0016720C" w:rsidRDefault="00E50E2D" w:rsidP="00F82014">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elektrofon</w:t>
            </w:r>
            <w:r w:rsidRPr="0016720C">
              <w:rPr>
                <w:rFonts w:ascii="Times New Roman" w:eastAsia="Calibri" w:hAnsi="Times New Roman" w:cs="Times New Roman"/>
                <w:bCs/>
                <w:iCs/>
                <w:sz w:val="24"/>
                <w:szCs w:val="24"/>
              </w:rPr>
              <w:t>: instrumen musik yang sumber bunyinya dihasilkan oleh rangkaian</w:t>
            </w:r>
            <w:r w:rsidR="0016720C" w:rsidRPr="0016720C">
              <w:rPr>
                <w:rFonts w:ascii="Times New Roman" w:eastAsia="Calibri" w:hAnsi="Times New Roman" w:cs="Times New Roman"/>
                <w:bCs/>
                <w:iCs/>
                <w:sz w:val="24"/>
                <w:szCs w:val="24"/>
              </w:rPr>
              <w:t xml:space="preserve"> </w:t>
            </w:r>
            <w:r w:rsidRPr="0016720C">
              <w:rPr>
                <w:rFonts w:ascii="Times New Roman" w:eastAsia="Calibri" w:hAnsi="Times New Roman" w:cs="Times New Roman"/>
                <w:bCs/>
                <w:iCs/>
                <w:sz w:val="24"/>
                <w:szCs w:val="24"/>
              </w:rPr>
              <w:t>prosesor suara elektronik yang terdapat di dalam instrumen tersebut.</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garpu tala</w:t>
            </w:r>
            <w:r w:rsidRPr="000B4DA4">
              <w:rPr>
                <w:rFonts w:ascii="Times New Roman" w:eastAsia="Calibri" w:hAnsi="Times New Roman" w:cs="Times New Roman"/>
                <w:bCs/>
                <w:iCs/>
                <w:sz w:val="24"/>
                <w:szCs w:val="24"/>
              </w:rPr>
              <w:t>: alat untuk menyesuaikan tinggi nada.</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holistik</w:t>
            </w:r>
            <w:r w:rsidRPr="000B4DA4">
              <w:rPr>
                <w:rFonts w:ascii="Times New Roman" w:eastAsia="Calibri" w:hAnsi="Times New Roman" w:cs="Times New Roman"/>
                <w:bCs/>
                <w:iCs/>
                <w:sz w:val="24"/>
                <w:szCs w:val="24"/>
              </w:rPr>
              <w:t>: secara keseluruhan.</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ilustrator</w:t>
            </w:r>
            <w:r w:rsidRPr="000B4DA4">
              <w:rPr>
                <w:rFonts w:ascii="Times New Roman" w:eastAsia="Calibri" w:hAnsi="Times New Roman" w:cs="Times New Roman"/>
                <w:bCs/>
                <w:iCs/>
                <w:sz w:val="24"/>
                <w:szCs w:val="24"/>
              </w:rPr>
              <w:t xml:space="preserve">: orang yang melukis gambar hias untuk majalah, buku, dan </w:t>
            </w:r>
            <w:r w:rsidR="0016720C">
              <w:rPr>
                <w:rFonts w:ascii="Times New Roman" w:eastAsia="Calibri" w:hAnsi="Times New Roman" w:cs="Times New Roman"/>
                <w:bCs/>
                <w:iCs/>
                <w:sz w:val="24"/>
                <w:szCs w:val="24"/>
              </w:rPr>
              <w:t xml:space="preserve"> </w:t>
            </w:r>
            <w:r w:rsidRPr="000B4DA4">
              <w:rPr>
                <w:rFonts w:ascii="Times New Roman" w:eastAsia="Calibri" w:hAnsi="Times New Roman" w:cs="Times New Roman"/>
                <w:bCs/>
                <w:iCs/>
                <w:sz w:val="24"/>
                <w:szCs w:val="24"/>
              </w:rPr>
              <w:t>sebagainya.</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interaktif</w:t>
            </w:r>
            <w:r w:rsidRPr="000B4DA4">
              <w:rPr>
                <w:rFonts w:ascii="Times New Roman" w:eastAsia="Calibri" w:hAnsi="Times New Roman" w:cs="Times New Roman"/>
                <w:bCs/>
                <w:iCs/>
                <w:sz w:val="24"/>
                <w:szCs w:val="24"/>
              </w:rPr>
              <w:t>: saling melakukan aksi.</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inspirasi</w:t>
            </w:r>
            <w:r w:rsidRPr="000B4DA4">
              <w:rPr>
                <w:rFonts w:ascii="Times New Roman" w:eastAsia="Calibri" w:hAnsi="Times New Roman" w:cs="Times New Roman"/>
                <w:bCs/>
                <w:iCs/>
                <w:sz w:val="24"/>
                <w:szCs w:val="24"/>
              </w:rPr>
              <w:t>: petunjuk.</w:t>
            </w:r>
          </w:p>
          <w:p w:rsidR="00E50E2D" w:rsidRPr="0016720C" w:rsidRDefault="00E50E2D" w:rsidP="00A16B8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
                <w:iCs/>
                <w:sz w:val="24"/>
                <w:szCs w:val="24"/>
              </w:rPr>
              <w:t>keyboard</w:t>
            </w:r>
            <w:r w:rsidRPr="0016720C">
              <w:rPr>
                <w:rFonts w:ascii="Times New Roman" w:eastAsia="Calibri" w:hAnsi="Times New Roman" w:cs="Times New Roman"/>
                <w:bCs/>
                <w:iCs/>
                <w:sz w:val="24"/>
                <w:szCs w:val="24"/>
              </w:rPr>
              <w:t>:alat musik elektronik, terdiri atas satu papan tuts horisontal seperti piano,</w:t>
            </w:r>
            <w:r w:rsidR="0016720C" w:rsidRPr="0016720C">
              <w:rPr>
                <w:rFonts w:ascii="Times New Roman" w:eastAsia="Calibri" w:hAnsi="Times New Roman" w:cs="Times New Roman"/>
                <w:bCs/>
                <w:iCs/>
                <w:sz w:val="24"/>
                <w:szCs w:val="24"/>
              </w:rPr>
              <w:t xml:space="preserve"> </w:t>
            </w:r>
            <w:r w:rsidRPr="0016720C">
              <w:rPr>
                <w:rFonts w:ascii="Times New Roman" w:eastAsia="Calibri" w:hAnsi="Times New Roman" w:cs="Times New Roman"/>
                <w:bCs/>
                <w:iCs/>
                <w:sz w:val="24"/>
                <w:szCs w:val="24"/>
              </w:rPr>
              <w:t>yang dapat memainkan beragam suara, seperti terompet, suling, gitar, biola,</w:t>
            </w:r>
            <w:r w:rsidR="0016720C" w:rsidRPr="0016720C">
              <w:rPr>
                <w:rFonts w:ascii="Times New Roman" w:eastAsia="Calibri" w:hAnsi="Times New Roman" w:cs="Times New Roman"/>
                <w:bCs/>
                <w:iCs/>
                <w:sz w:val="24"/>
                <w:szCs w:val="24"/>
              </w:rPr>
              <w:t xml:space="preserve"> </w:t>
            </w:r>
            <w:r w:rsidRPr="0016720C">
              <w:rPr>
                <w:rFonts w:ascii="Times New Roman" w:eastAsia="Calibri" w:hAnsi="Times New Roman" w:cs="Times New Roman"/>
                <w:bCs/>
                <w:iCs/>
                <w:sz w:val="24"/>
                <w:szCs w:val="24"/>
              </w:rPr>
              <w:t>atau perkusi.</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komponis</w:t>
            </w:r>
            <w:r w:rsidRPr="000B4DA4">
              <w:rPr>
                <w:rFonts w:ascii="Times New Roman" w:eastAsia="Calibri" w:hAnsi="Times New Roman" w:cs="Times New Roman"/>
                <w:bCs/>
                <w:iCs/>
                <w:sz w:val="24"/>
                <w:szCs w:val="24"/>
              </w:rPr>
              <w:t>: penggubah lagu.</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komunikatif</w:t>
            </w:r>
            <w:r w:rsidRPr="000B4DA4">
              <w:rPr>
                <w:rFonts w:ascii="Times New Roman" w:eastAsia="Calibri" w:hAnsi="Times New Roman" w:cs="Times New Roman"/>
                <w:bCs/>
                <w:iCs/>
                <w:sz w:val="24"/>
                <w:szCs w:val="24"/>
              </w:rPr>
              <w:t>: mudah dihubungi/dipahami/dimengerti.</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 (</w:t>
            </w:r>
            <w:r w:rsidRPr="000B4DA4">
              <w:rPr>
                <w:rFonts w:ascii="Times New Roman" w:eastAsia="Calibri" w:hAnsi="Times New Roman" w:cs="Times New Roman"/>
                <w:b/>
                <w:bCs/>
                <w:i/>
                <w:iCs/>
                <w:sz w:val="24"/>
                <w:szCs w:val="24"/>
              </w:rPr>
              <w:t>medio</w:t>
            </w:r>
            <w:r w:rsidRPr="000B4DA4">
              <w:rPr>
                <w:rFonts w:ascii="Times New Roman" w:eastAsia="Calibri" w:hAnsi="Times New Roman" w:cs="Times New Roman"/>
                <w:b/>
                <w:bCs/>
                <w:iCs/>
                <w:sz w:val="24"/>
                <w:szCs w:val="24"/>
              </w:rPr>
              <w:t>)</w:t>
            </w:r>
            <w:r w:rsidRPr="000B4DA4">
              <w:rPr>
                <w:rFonts w:ascii="Times New Roman" w:eastAsia="Calibri" w:hAnsi="Times New Roman" w:cs="Times New Roman"/>
                <w:bCs/>
                <w:iCs/>
                <w:sz w:val="24"/>
                <w:szCs w:val="24"/>
              </w:rPr>
              <w:t>: istilah untuk jari tengah tangan kanan saat bermain gitar.</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maestro</w:t>
            </w:r>
            <w:r w:rsidRPr="000B4DA4">
              <w:rPr>
                <w:rFonts w:ascii="Times New Roman" w:eastAsia="Calibri" w:hAnsi="Times New Roman" w:cs="Times New Roman"/>
                <w:bCs/>
                <w:iCs/>
                <w:sz w:val="24"/>
                <w:szCs w:val="24"/>
              </w:rPr>
              <w:t>: orang yang ahli dalam bidang seni musik.</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mancanegara</w:t>
            </w:r>
            <w:r w:rsidRPr="000B4DA4">
              <w:rPr>
                <w:rFonts w:ascii="Times New Roman" w:eastAsia="Calibri" w:hAnsi="Times New Roman" w:cs="Times New Roman"/>
                <w:bCs/>
                <w:iCs/>
                <w:sz w:val="24"/>
                <w:szCs w:val="24"/>
              </w:rPr>
              <w:t>: luar negeri</w:t>
            </w:r>
          </w:p>
          <w:p w:rsidR="00B200E4" w:rsidRPr="0016720C" w:rsidRDefault="00E50E2D" w:rsidP="00900424">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manajer</w:t>
            </w:r>
            <w:r w:rsidRPr="0016720C">
              <w:rPr>
                <w:rFonts w:ascii="Times New Roman" w:eastAsia="Calibri" w:hAnsi="Times New Roman" w:cs="Times New Roman"/>
                <w:bCs/>
                <w:iCs/>
                <w:sz w:val="24"/>
                <w:szCs w:val="24"/>
              </w:rPr>
              <w:t>: orang yang mengatur pekerjaan atau kerja sama di antara berbagai</w:t>
            </w:r>
            <w:r w:rsidR="0016720C" w:rsidRPr="0016720C">
              <w:rPr>
                <w:rFonts w:ascii="Times New Roman" w:eastAsia="Calibri" w:hAnsi="Times New Roman" w:cs="Times New Roman"/>
                <w:bCs/>
                <w:iCs/>
                <w:sz w:val="24"/>
                <w:szCs w:val="24"/>
              </w:rPr>
              <w:t xml:space="preserve"> </w:t>
            </w:r>
            <w:r w:rsidRPr="0016720C">
              <w:rPr>
                <w:rFonts w:ascii="Times New Roman" w:eastAsia="Calibri" w:hAnsi="Times New Roman" w:cs="Times New Roman"/>
                <w:bCs/>
                <w:iCs/>
                <w:sz w:val="24"/>
                <w:szCs w:val="24"/>
              </w:rPr>
              <w:t>kelompok.</w:t>
            </w:r>
          </w:p>
          <w:p w:rsidR="00E50E2D" w:rsidRPr="0016720C" w:rsidRDefault="00E50E2D" w:rsidP="00237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melodi</w:t>
            </w:r>
            <w:r w:rsidRPr="0016720C">
              <w:rPr>
                <w:rFonts w:ascii="Times New Roman" w:eastAsia="Calibri" w:hAnsi="Times New Roman" w:cs="Times New Roman"/>
                <w:bCs/>
                <w:sz w:val="24"/>
                <w:szCs w:val="24"/>
              </w:rPr>
              <w:t xml:space="preserve">: rangkaian nada dalam musik yang terdengar berurutan secara logis, </w:t>
            </w:r>
            <w:r w:rsidR="0016720C" w:rsidRPr="0016720C">
              <w:rPr>
                <w:rFonts w:ascii="Times New Roman" w:eastAsia="Calibri" w:hAnsi="Times New Roman" w:cs="Times New Roman"/>
                <w:bCs/>
                <w:sz w:val="24"/>
                <w:szCs w:val="24"/>
              </w:rPr>
              <w:t xml:space="preserve"> </w:t>
            </w:r>
            <w:r w:rsidRPr="0016720C">
              <w:rPr>
                <w:rFonts w:ascii="Times New Roman" w:eastAsia="Calibri" w:hAnsi="Times New Roman" w:cs="Times New Roman"/>
                <w:bCs/>
                <w:sz w:val="24"/>
                <w:szCs w:val="24"/>
              </w:rPr>
              <w:t>berirama</w:t>
            </w:r>
            <w:r w:rsidR="0016720C" w:rsidRPr="0016720C">
              <w:rPr>
                <w:rFonts w:ascii="Times New Roman" w:eastAsia="Calibri" w:hAnsi="Times New Roman" w:cs="Times New Roman"/>
                <w:bCs/>
                <w:sz w:val="24"/>
                <w:szCs w:val="24"/>
              </w:rPr>
              <w:t xml:space="preserve"> </w:t>
            </w:r>
            <w:r w:rsidRPr="0016720C">
              <w:rPr>
                <w:rFonts w:ascii="Times New Roman" w:eastAsia="Calibri" w:hAnsi="Times New Roman" w:cs="Times New Roman"/>
                <w:bCs/>
                <w:sz w:val="24"/>
                <w:szCs w:val="24"/>
              </w:rPr>
              <w:t>dan mengungkapkan suatu gagasan.</w:t>
            </w:r>
          </w:p>
          <w:p w:rsidR="00E50E2D" w:rsidRPr="0016720C" w:rsidRDefault="00E50E2D" w:rsidP="003852A4">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mid tone/tap tone</w:t>
            </w:r>
            <w:r w:rsidRPr="0016720C">
              <w:rPr>
                <w:rFonts w:ascii="Times New Roman" w:eastAsia="Calibri" w:hAnsi="Times New Roman" w:cs="Times New Roman"/>
                <w:bCs/>
                <w:sz w:val="24"/>
                <w:szCs w:val="24"/>
              </w:rPr>
              <w:t>: cara memproduksi nada perkusi berfrekuensi suara tengah (middle</w:t>
            </w:r>
            <w:r w:rsidR="0016720C" w:rsidRPr="0016720C">
              <w:rPr>
                <w:rFonts w:ascii="Times New Roman" w:eastAsia="Calibri" w:hAnsi="Times New Roman" w:cs="Times New Roman"/>
                <w:bCs/>
                <w:sz w:val="24"/>
                <w:szCs w:val="24"/>
              </w:rPr>
              <w:t xml:space="preserve"> </w:t>
            </w:r>
            <w:r w:rsidRPr="0016720C">
              <w:rPr>
                <w:rFonts w:ascii="Times New Roman" w:eastAsia="Calibri" w:hAnsi="Times New Roman" w:cs="Times New Roman"/>
                <w:bCs/>
                <w:sz w:val="24"/>
                <w:szCs w:val="24"/>
              </w:rPr>
              <w:t xml:space="preserve">tone)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sz w:val="24"/>
                <w:szCs w:val="24"/>
              </w:rPr>
              <w:t>.</w:t>
            </w:r>
          </w:p>
          <w:p w:rsidR="00E50E2D" w:rsidRPr="0016720C" w:rsidRDefault="00E50E2D" w:rsidP="007B4A93">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 xml:space="preserve">neck </w:t>
            </w:r>
            <w:r w:rsidRPr="0016720C">
              <w:rPr>
                <w:rFonts w:ascii="Times New Roman" w:eastAsia="Calibri" w:hAnsi="Times New Roman" w:cs="Times New Roman"/>
                <w:b/>
                <w:bCs/>
                <w:sz w:val="24"/>
                <w:szCs w:val="24"/>
              </w:rPr>
              <w:t>gitar</w:t>
            </w:r>
            <w:r w:rsidRPr="0016720C">
              <w:rPr>
                <w:rFonts w:ascii="Times New Roman" w:eastAsia="Calibri" w:hAnsi="Times New Roman" w:cs="Times New Roman"/>
                <w:bCs/>
                <w:sz w:val="24"/>
                <w:szCs w:val="24"/>
              </w:rPr>
              <w:t>: sisi belakang dari instrumen gitar yang bagian depannya terdapat besi-besi</w:t>
            </w:r>
            <w:r w:rsidR="0016720C" w:rsidRPr="0016720C">
              <w:rPr>
                <w:rFonts w:ascii="Times New Roman" w:eastAsia="Calibri" w:hAnsi="Times New Roman" w:cs="Times New Roman"/>
                <w:bCs/>
                <w:sz w:val="24"/>
                <w:szCs w:val="24"/>
              </w:rPr>
              <w:t xml:space="preserve"> </w:t>
            </w:r>
            <w:r w:rsidRPr="0016720C">
              <w:rPr>
                <w:rFonts w:ascii="Times New Roman" w:eastAsia="Calibri" w:hAnsi="Times New Roman" w:cs="Times New Roman"/>
                <w:bCs/>
                <w:sz w:val="24"/>
                <w:szCs w:val="24"/>
              </w:rPr>
              <w:t>vertikal dan dawai.</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negarawan</w:t>
            </w:r>
            <w:r w:rsidRPr="000B4DA4">
              <w:rPr>
                <w:rFonts w:ascii="Times New Roman" w:eastAsia="Calibri" w:hAnsi="Times New Roman" w:cs="Times New Roman"/>
                <w:bCs/>
                <w:sz w:val="24"/>
                <w:szCs w:val="24"/>
              </w:rPr>
              <w:t>: ahli dalam kenegaraan.</w:t>
            </w:r>
          </w:p>
          <w:p w:rsidR="00E50E2D" w:rsidRPr="0016720C" w:rsidRDefault="00E50E2D" w:rsidP="003A1722">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oktaf</w:t>
            </w:r>
            <w:r w:rsidRPr="0016720C">
              <w:rPr>
                <w:rFonts w:ascii="Times New Roman" w:eastAsia="Calibri" w:hAnsi="Times New Roman" w:cs="Times New Roman"/>
                <w:bCs/>
                <w:sz w:val="24"/>
                <w:szCs w:val="24"/>
              </w:rPr>
              <w:t>: urutan nada yang ke-8 dalam deretan tangga yang sifatnya merupakan</w:t>
            </w:r>
            <w:r w:rsidR="0016720C" w:rsidRPr="0016720C">
              <w:rPr>
                <w:rFonts w:ascii="Times New Roman" w:eastAsia="Calibri" w:hAnsi="Times New Roman" w:cs="Times New Roman"/>
                <w:bCs/>
                <w:sz w:val="24"/>
                <w:szCs w:val="24"/>
              </w:rPr>
              <w:t xml:space="preserve"> </w:t>
            </w:r>
            <w:r w:rsidRPr="0016720C">
              <w:rPr>
                <w:rFonts w:ascii="Times New Roman" w:eastAsia="Calibri" w:hAnsi="Times New Roman" w:cs="Times New Roman"/>
                <w:bCs/>
                <w:sz w:val="24"/>
                <w:szCs w:val="24"/>
              </w:rPr>
              <w:t>pengulangan dari nada ke-1 dengan tinggi nada dua kali lipat dari nada ke-1.</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 (</w:t>
            </w:r>
            <w:r w:rsidRPr="000B4DA4">
              <w:rPr>
                <w:rFonts w:ascii="Times New Roman" w:eastAsia="Calibri" w:hAnsi="Times New Roman" w:cs="Times New Roman"/>
                <w:b/>
                <w:bCs/>
                <w:i/>
                <w:iCs/>
                <w:sz w:val="24"/>
                <w:szCs w:val="24"/>
              </w:rPr>
              <w:t>pulgar</w:t>
            </w:r>
            <w:r w:rsidRPr="000B4DA4">
              <w:rPr>
                <w:rFonts w:ascii="Times New Roman" w:eastAsia="Calibri" w:hAnsi="Times New Roman" w:cs="Times New Roman"/>
                <w:b/>
                <w:bCs/>
                <w:sz w:val="24"/>
                <w:szCs w:val="24"/>
              </w:rPr>
              <w:t>)</w:t>
            </w:r>
            <w:r w:rsidRPr="000B4DA4">
              <w:rPr>
                <w:rFonts w:ascii="Times New Roman" w:eastAsia="Calibri" w:hAnsi="Times New Roman" w:cs="Times New Roman"/>
                <w:bCs/>
                <w:sz w:val="24"/>
                <w:szCs w:val="24"/>
              </w:rPr>
              <w:t>: Istilah untuk ibu jari tangan kanan saat bermain gitar.</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panggung</w:t>
            </w:r>
            <w:r w:rsidRPr="000B4DA4">
              <w:rPr>
                <w:rFonts w:ascii="Times New Roman" w:eastAsia="Calibri" w:hAnsi="Times New Roman" w:cs="Times New Roman"/>
                <w:bCs/>
                <w:sz w:val="24"/>
                <w:szCs w:val="24"/>
              </w:rPr>
              <w:t>: tempat untuk melakukan pertunjukan seni musik, tari dan teater.</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pelog/slendro</w:t>
            </w:r>
            <w:r w:rsidRPr="000B4DA4">
              <w:rPr>
                <w:rFonts w:ascii="Times New Roman" w:eastAsia="Calibri" w:hAnsi="Times New Roman" w:cs="Times New Roman"/>
                <w:bCs/>
                <w:sz w:val="24"/>
                <w:szCs w:val="24"/>
              </w:rPr>
              <w:t>: jenis skala nada dalam karawitan Jawa, Sunda, dan Bali.</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pengrawit</w:t>
            </w:r>
            <w:r w:rsidRPr="000B4DA4">
              <w:rPr>
                <w:rFonts w:ascii="Times New Roman" w:eastAsia="Calibri" w:hAnsi="Times New Roman" w:cs="Times New Roman"/>
                <w:bCs/>
                <w:sz w:val="24"/>
                <w:szCs w:val="24"/>
              </w:rPr>
              <w:t>: orang yang menabuh gamelan.</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perkusi</w:t>
            </w:r>
            <w:r w:rsidRPr="000B4DA4">
              <w:rPr>
                <w:rFonts w:ascii="Times New Roman" w:eastAsia="Calibri" w:hAnsi="Times New Roman" w:cs="Times New Roman"/>
                <w:bCs/>
                <w:sz w:val="24"/>
                <w:szCs w:val="24"/>
              </w:rPr>
              <w:t>: alat musik pukul.</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lastRenderedPageBreak/>
              <w:t>prasarana</w:t>
            </w:r>
            <w:r w:rsidRPr="000B4DA4">
              <w:rPr>
                <w:rFonts w:ascii="Times New Roman" w:eastAsia="Calibri" w:hAnsi="Times New Roman" w:cs="Times New Roman"/>
                <w:bCs/>
                <w:sz w:val="24"/>
                <w:szCs w:val="24"/>
              </w:rPr>
              <w:t>: penunjang utama terselenggaranya suatu proses usaha, pembangunan,</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Cs/>
                <w:sz w:val="24"/>
                <w:szCs w:val="24"/>
              </w:rPr>
              <w:t>proyek, dan sebagainya.</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ritme</w:t>
            </w:r>
            <w:r w:rsidRPr="000B4DA4">
              <w:rPr>
                <w:rFonts w:ascii="Times New Roman" w:eastAsia="Calibri" w:hAnsi="Times New Roman" w:cs="Times New Roman"/>
                <w:bCs/>
                <w:sz w:val="24"/>
                <w:szCs w:val="24"/>
              </w:rPr>
              <w:t>: pola ketukan pada pada musik.</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relief</w:t>
            </w:r>
            <w:r w:rsidRPr="000B4DA4">
              <w:rPr>
                <w:rFonts w:ascii="Times New Roman" w:eastAsia="Calibri" w:hAnsi="Times New Roman" w:cs="Times New Roman"/>
                <w:bCs/>
                <w:sz w:val="24"/>
                <w:szCs w:val="24"/>
              </w:rPr>
              <w:t>: gambar timbul pada candi.</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 xml:space="preserve">refleksi </w:t>
            </w:r>
            <w:r w:rsidRPr="000B4DA4">
              <w:rPr>
                <w:rFonts w:ascii="Times New Roman" w:eastAsia="Calibri" w:hAnsi="Times New Roman" w:cs="Times New Roman"/>
                <w:bCs/>
                <w:sz w:val="24"/>
                <w:szCs w:val="24"/>
              </w:rPr>
              <w:t>: gambaran.</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sarana</w:t>
            </w:r>
            <w:r w:rsidRPr="000B4DA4">
              <w:rPr>
                <w:rFonts w:ascii="Times New Roman" w:eastAsia="Calibri" w:hAnsi="Times New Roman" w:cs="Times New Roman"/>
                <w:bCs/>
                <w:sz w:val="24"/>
                <w:szCs w:val="24"/>
              </w:rPr>
              <w:t>: alat/media untuk mencapai maksud atau tujuan.</w:t>
            </w:r>
          </w:p>
          <w:p w:rsidR="00E50E2D" w:rsidRPr="0016720C" w:rsidRDefault="00E50E2D" w:rsidP="00AF3539">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tala</w:t>
            </w:r>
            <w:r w:rsidRPr="0016720C">
              <w:rPr>
                <w:rFonts w:ascii="Times New Roman" w:eastAsia="Calibri" w:hAnsi="Times New Roman" w:cs="Times New Roman"/>
                <w:bCs/>
                <w:sz w:val="24"/>
                <w:szCs w:val="24"/>
              </w:rPr>
              <w:t>: kesesuaian nada dengan frekuensinya yang akhirnya akan menghasilkan tinggi</w:t>
            </w:r>
            <w:r w:rsidR="0016720C" w:rsidRPr="0016720C">
              <w:rPr>
                <w:rFonts w:ascii="Times New Roman" w:eastAsia="Calibri" w:hAnsi="Times New Roman" w:cs="Times New Roman"/>
                <w:bCs/>
                <w:sz w:val="24"/>
                <w:szCs w:val="24"/>
              </w:rPr>
              <w:t xml:space="preserve"> </w:t>
            </w:r>
            <w:r w:rsidRPr="0016720C">
              <w:rPr>
                <w:rFonts w:ascii="Times New Roman" w:eastAsia="Calibri" w:hAnsi="Times New Roman" w:cs="Times New Roman"/>
                <w:bCs/>
                <w:sz w:val="24"/>
                <w:szCs w:val="24"/>
              </w:rPr>
              <w:t>nada.</w:t>
            </w:r>
            <w:r w:rsidR="0016720C" w:rsidRPr="0016720C">
              <w:rPr>
                <w:rFonts w:ascii="Times New Roman" w:eastAsia="Calibri" w:hAnsi="Times New Roman" w:cs="Times New Roman"/>
                <w:bCs/>
                <w:sz w:val="24"/>
                <w:szCs w:val="24"/>
              </w:rPr>
              <w:t xml:space="preserve"> </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tangga nada</w:t>
            </w:r>
            <w:r w:rsidRPr="000B4DA4">
              <w:rPr>
                <w:rFonts w:ascii="Times New Roman" w:eastAsia="Calibri" w:hAnsi="Times New Roman" w:cs="Times New Roman"/>
                <w:bCs/>
                <w:sz w:val="24"/>
                <w:szCs w:val="24"/>
              </w:rPr>
              <w:t>: urutan nada-nada tertentu dalam kelipatan oktaf</w:t>
            </w:r>
          </w:p>
          <w:p w:rsidR="00E50E2D" w:rsidRPr="000B4DA4" w:rsidRDefault="00E50E2D" w:rsidP="000B4DA4">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i/>
                <w:iCs/>
                <w:sz w:val="24"/>
                <w:szCs w:val="24"/>
              </w:rPr>
              <w:t>tuner</w:t>
            </w:r>
            <w:r w:rsidRPr="000B4DA4">
              <w:rPr>
                <w:rFonts w:ascii="Times New Roman" w:eastAsia="Calibri" w:hAnsi="Times New Roman" w:cs="Times New Roman"/>
                <w:bCs/>
                <w:sz w:val="24"/>
                <w:szCs w:val="24"/>
              </w:rPr>
              <w:t>: alat digital untuk menala instrumen musik.</w:t>
            </w:r>
          </w:p>
          <w:p w:rsidR="00E50E2D" w:rsidRPr="0016720C" w:rsidRDefault="00E50E2D" w:rsidP="005046CA">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unpitch instrument</w:t>
            </w:r>
            <w:r w:rsidRPr="0016720C">
              <w:rPr>
                <w:rFonts w:ascii="Times New Roman" w:eastAsia="Calibri" w:hAnsi="Times New Roman" w:cs="Times New Roman"/>
                <w:bCs/>
                <w:sz w:val="24"/>
                <w:szCs w:val="24"/>
              </w:rPr>
              <w:t>: alat musik yang tidak mempunyai ketinggian atau jangkauan</w:t>
            </w:r>
            <w:r w:rsidR="0016720C" w:rsidRPr="0016720C">
              <w:rPr>
                <w:rFonts w:ascii="Times New Roman" w:eastAsia="Calibri" w:hAnsi="Times New Roman" w:cs="Times New Roman"/>
                <w:bCs/>
                <w:sz w:val="24"/>
                <w:szCs w:val="24"/>
              </w:rPr>
              <w:t xml:space="preserve"> </w:t>
            </w:r>
            <w:r w:rsidRPr="0016720C">
              <w:rPr>
                <w:rFonts w:ascii="Times New Roman" w:eastAsia="Calibri" w:hAnsi="Times New Roman" w:cs="Times New Roman"/>
                <w:bCs/>
                <w:sz w:val="24"/>
                <w:szCs w:val="24"/>
              </w:rPr>
              <w:t>nada tertentu, contoh gendang, cajon, drum set dan sebagainya. Jenis instrumen</w:t>
            </w:r>
            <w:r w:rsidR="0016720C" w:rsidRPr="0016720C">
              <w:rPr>
                <w:rFonts w:ascii="Times New Roman" w:eastAsia="Calibri" w:hAnsi="Times New Roman" w:cs="Times New Roman"/>
                <w:bCs/>
                <w:sz w:val="24"/>
                <w:szCs w:val="24"/>
              </w:rPr>
              <w:t xml:space="preserve"> </w:t>
            </w:r>
            <w:r w:rsidRPr="0016720C">
              <w:rPr>
                <w:rFonts w:ascii="Times New Roman" w:eastAsia="Calibri" w:hAnsi="Times New Roman" w:cs="Times New Roman"/>
                <w:bCs/>
                <w:sz w:val="24"/>
                <w:szCs w:val="24"/>
              </w:rPr>
              <w:t>ini berfungsi untuk memainkan ritme pada sebuah karya musik.</w:t>
            </w:r>
          </w:p>
          <w:p w:rsidR="00E50E2D" w:rsidRPr="0016720C" w:rsidRDefault="00E50E2D" w:rsidP="009B7220">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vertikal</w:t>
            </w:r>
            <w:r w:rsidRPr="0016720C">
              <w:rPr>
                <w:rFonts w:ascii="Times New Roman" w:eastAsia="Calibri" w:hAnsi="Times New Roman" w:cs="Times New Roman"/>
                <w:bCs/>
                <w:sz w:val="24"/>
                <w:szCs w:val="24"/>
              </w:rPr>
              <w:t>: garis atau bidang tegak lurus dari bawah ke atas atau kebalikannya, yang</w:t>
            </w:r>
            <w:r w:rsidR="0016720C" w:rsidRPr="0016720C">
              <w:rPr>
                <w:rFonts w:ascii="Times New Roman" w:eastAsia="Calibri" w:hAnsi="Times New Roman" w:cs="Times New Roman"/>
                <w:bCs/>
                <w:sz w:val="24"/>
                <w:szCs w:val="24"/>
              </w:rPr>
              <w:t xml:space="preserve"> </w:t>
            </w:r>
            <w:r w:rsidRPr="0016720C">
              <w:rPr>
                <w:rFonts w:ascii="Times New Roman" w:eastAsia="Calibri" w:hAnsi="Times New Roman" w:cs="Times New Roman"/>
                <w:bCs/>
                <w:sz w:val="24"/>
                <w:szCs w:val="24"/>
              </w:rPr>
              <w:t>membentuk sudut 90° dengan permukaan bumi.</w:t>
            </w:r>
          </w:p>
          <w:p w:rsidR="00E50E2D" w:rsidRPr="000B4DA4" w:rsidRDefault="00E50E2D" w:rsidP="0016720C">
            <w:pPr>
              <w:pStyle w:val="ListParagraph"/>
              <w:numPr>
                <w:ilvl w:val="0"/>
                <w:numId w:val="18"/>
              </w:numPr>
              <w:spacing w:before="120" w:after="120"/>
              <w:ind w:left="876" w:right="130" w:hanging="426"/>
              <w:rPr>
                <w:rFonts w:ascii="Times New Roman" w:eastAsia="Calibri" w:hAnsi="Times New Roman" w:cs="Times New Roman"/>
                <w:bCs/>
                <w:sz w:val="24"/>
                <w:szCs w:val="24"/>
                <w:lang w:val="id-ID"/>
              </w:rPr>
            </w:pPr>
            <w:r w:rsidRPr="000B4DA4">
              <w:rPr>
                <w:rFonts w:ascii="Times New Roman" w:eastAsia="Calibri" w:hAnsi="Times New Roman" w:cs="Times New Roman"/>
                <w:b/>
                <w:bCs/>
                <w:i/>
                <w:iCs/>
                <w:sz w:val="24"/>
                <w:szCs w:val="24"/>
              </w:rPr>
              <w:t>western musical</w:t>
            </w:r>
            <w:r w:rsidRPr="000B4DA4">
              <w:rPr>
                <w:rFonts w:ascii="Times New Roman" w:eastAsia="Calibri" w:hAnsi="Times New Roman" w:cs="Times New Roman"/>
                <w:bCs/>
                <w:sz w:val="24"/>
                <w:szCs w:val="24"/>
              </w:rPr>
              <w:t>: alat musik yang berasal dari kebudayaan musik barat, contoh</w:t>
            </w:r>
            <w:r w:rsidR="0016720C">
              <w:rPr>
                <w:rFonts w:ascii="Times New Roman" w:eastAsia="Calibri" w:hAnsi="Times New Roman" w:cs="Times New Roman"/>
                <w:bCs/>
                <w:sz w:val="24"/>
                <w:szCs w:val="24"/>
              </w:rPr>
              <w:t xml:space="preserve"> </w:t>
            </w:r>
            <w:r w:rsidRPr="000B4DA4">
              <w:rPr>
                <w:rFonts w:ascii="Times New Roman" w:eastAsia="Calibri" w:hAnsi="Times New Roman" w:cs="Times New Roman"/>
                <w:bCs/>
                <w:sz w:val="24"/>
                <w:szCs w:val="24"/>
              </w:rPr>
              <w:t>piano, gitar, dan biola.</w:t>
            </w:r>
          </w:p>
        </w:tc>
      </w:tr>
      <w:tr w:rsidR="00FC2108" w:rsidRPr="00A779ED" w:rsidTr="00915DA6">
        <w:trPr>
          <w:jc w:val="center"/>
        </w:trPr>
        <w:tc>
          <w:tcPr>
            <w:tcW w:w="9053" w:type="dxa"/>
            <w:gridSpan w:val="3"/>
            <w:shd w:val="clear" w:color="auto" w:fill="B6DDE8" w:themeFill="accent5" w:themeFillTint="66"/>
          </w:tcPr>
          <w:p w:rsidR="00FC2108" w:rsidRPr="00A779ED" w:rsidRDefault="00FC2108" w:rsidP="00A779ED">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sz w:val="24"/>
                <w:szCs w:val="24"/>
                <w:lang w:val="id-ID"/>
              </w:rPr>
              <w:lastRenderedPageBreak/>
              <w:t xml:space="preserve">D.   </w:t>
            </w:r>
            <w:r w:rsidRPr="00A779ED">
              <w:rPr>
                <w:rFonts w:ascii="Times New Roman" w:eastAsia="Calibri" w:hAnsi="Times New Roman" w:cs="Times New Roman"/>
                <w:b/>
                <w:sz w:val="24"/>
                <w:szCs w:val="24"/>
              </w:rPr>
              <w:t>DAFTAR</w:t>
            </w:r>
            <w:r w:rsidRPr="00A779ED">
              <w:rPr>
                <w:rFonts w:ascii="Times New Roman" w:eastAsia="Calibri" w:hAnsi="Times New Roman" w:cs="Times New Roman"/>
                <w:b/>
                <w:bCs/>
                <w:sz w:val="24"/>
                <w:szCs w:val="24"/>
                <w:lang w:val="id-ID"/>
              </w:rPr>
              <w:t xml:space="preserve"> PUSTAKA</w:t>
            </w:r>
          </w:p>
        </w:tc>
      </w:tr>
      <w:tr w:rsidR="00FC2108" w:rsidRPr="00A779ED" w:rsidTr="00915DA6">
        <w:trPr>
          <w:jc w:val="center"/>
        </w:trPr>
        <w:tc>
          <w:tcPr>
            <w:tcW w:w="9053" w:type="dxa"/>
            <w:gridSpan w:val="3"/>
          </w:tcPr>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Aminuddin. 1995. </w:t>
            </w:r>
            <w:r w:rsidRPr="00E50E2D">
              <w:rPr>
                <w:rFonts w:ascii="Times New Roman" w:eastAsia="Calibri" w:hAnsi="Times New Roman" w:cs="Times New Roman"/>
                <w:i/>
                <w:iCs/>
                <w:sz w:val="24"/>
                <w:szCs w:val="24"/>
              </w:rPr>
              <w:t>Pengantar Apresiasi Karya Sastra</w:t>
            </w:r>
            <w:r w:rsidRPr="00E50E2D">
              <w:rPr>
                <w:rFonts w:ascii="Times New Roman" w:eastAsia="Calibri" w:hAnsi="Times New Roman" w:cs="Times New Roman"/>
                <w:sz w:val="24"/>
                <w:szCs w:val="24"/>
              </w:rPr>
              <w:t>. Bandung: Sinar Baru</w:t>
            </w:r>
            <w:r w:rsidR="00401B87">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Algesindo.</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Boyden, David D. 1975. </w:t>
            </w:r>
            <w:r w:rsidRPr="00E50E2D">
              <w:rPr>
                <w:rFonts w:ascii="Times New Roman" w:eastAsia="Calibri" w:hAnsi="Times New Roman" w:cs="Times New Roman"/>
                <w:i/>
                <w:iCs/>
                <w:sz w:val="24"/>
                <w:szCs w:val="24"/>
              </w:rPr>
              <w:t>An Introduction to Music</w:t>
            </w:r>
            <w:r w:rsidRPr="00E50E2D">
              <w:rPr>
                <w:rFonts w:ascii="Times New Roman" w:eastAsia="Calibri" w:hAnsi="Times New Roman" w:cs="Times New Roman"/>
                <w:sz w:val="24"/>
                <w:szCs w:val="24"/>
              </w:rPr>
              <w:t>. London: Faber and Faber Limited.</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Bernstein, Joanne Scheff. 2007. </w:t>
            </w:r>
            <w:r w:rsidRPr="00E50E2D">
              <w:rPr>
                <w:rFonts w:ascii="Times New Roman" w:eastAsia="Calibri" w:hAnsi="Times New Roman" w:cs="Times New Roman"/>
                <w:i/>
                <w:iCs/>
                <w:sz w:val="24"/>
                <w:szCs w:val="24"/>
              </w:rPr>
              <w:t>Arts Marketing Insights</w:t>
            </w:r>
            <w:r w:rsidRPr="00E50E2D">
              <w:rPr>
                <w:rFonts w:ascii="Times New Roman" w:eastAsia="Calibri" w:hAnsi="Times New Roman" w:cs="Times New Roman"/>
                <w:sz w:val="24"/>
                <w:szCs w:val="24"/>
              </w:rPr>
              <w:t>. San Francisco: Jossey-Bass.</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Beyer, Robert Thomas. 1999. </w:t>
            </w:r>
            <w:r w:rsidRPr="00E50E2D">
              <w:rPr>
                <w:rFonts w:ascii="Times New Roman" w:eastAsia="Calibri" w:hAnsi="Times New Roman" w:cs="Times New Roman"/>
                <w:i/>
                <w:iCs/>
                <w:sz w:val="24"/>
                <w:szCs w:val="24"/>
              </w:rPr>
              <w:t>Sounds of Our Times: Two Hundred Years of Acoustics</w:t>
            </w:r>
            <w:r w:rsidRPr="00E50E2D">
              <w:rPr>
                <w:rFonts w:ascii="Times New Roman" w:eastAsia="Calibri" w:hAnsi="Times New Roman" w:cs="Times New Roman"/>
                <w:sz w:val="24"/>
                <w:szCs w:val="24"/>
              </w:rPr>
              <w:t>.</w:t>
            </w:r>
            <w:r w:rsidR="00401B87">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USA: Springer</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Bruner, Edward M. 1986. </w:t>
            </w:r>
            <w:r w:rsidRPr="00E50E2D">
              <w:rPr>
                <w:rFonts w:ascii="Times New Roman" w:eastAsia="Calibri" w:hAnsi="Times New Roman" w:cs="Times New Roman"/>
                <w:i/>
                <w:iCs/>
                <w:sz w:val="24"/>
                <w:szCs w:val="24"/>
              </w:rPr>
              <w:t>The Anthropology of Experience</w:t>
            </w:r>
            <w:r w:rsidRPr="00E50E2D">
              <w:rPr>
                <w:rFonts w:ascii="Times New Roman" w:eastAsia="Calibri" w:hAnsi="Times New Roman" w:cs="Times New Roman"/>
                <w:sz w:val="24"/>
                <w:szCs w:val="24"/>
              </w:rPr>
              <w:t>. Illinois: University of</w:t>
            </w:r>
            <w:r w:rsidR="00401B87">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Illinois.</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Campbell, Don. 2001. </w:t>
            </w:r>
            <w:r w:rsidRPr="00E50E2D">
              <w:rPr>
                <w:rFonts w:ascii="Times New Roman" w:eastAsia="Calibri" w:hAnsi="Times New Roman" w:cs="Times New Roman"/>
                <w:i/>
                <w:iCs/>
                <w:sz w:val="24"/>
                <w:szCs w:val="24"/>
              </w:rPr>
              <w:t>The Mozart Effect</w:t>
            </w:r>
            <w:r w:rsidRPr="00E50E2D">
              <w:rPr>
                <w:rFonts w:ascii="Times New Roman" w:eastAsia="Calibri" w:hAnsi="Times New Roman" w:cs="Times New Roman"/>
                <w:sz w:val="24"/>
                <w:szCs w:val="24"/>
              </w:rPr>
              <w:t>. New York: HarperCollins Publisher Inc.</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Chong, Derrick. 2002. </w:t>
            </w:r>
            <w:r w:rsidRPr="00E50E2D">
              <w:rPr>
                <w:rFonts w:ascii="Times New Roman" w:eastAsia="Calibri" w:hAnsi="Times New Roman" w:cs="Times New Roman"/>
                <w:i/>
                <w:iCs/>
                <w:sz w:val="24"/>
                <w:szCs w:val="24"/>
              </w:rPr>
              <w:t>Arts Management</w:t>
            </w:r>
            <w:r w:rsidRPr="00E50E2D">
              <w:rPr>
                <w:rFonts w:ascii="Times New Roman" w:eastAsia="Calibri" w:hAnsi="Times New Roman" w:cs="Times New Roman"/>
                <w:sz w:val="24"/>
                <w:szCs w:val="24"/>
              </w:rPr>
              <w:t>. London : Routledge.</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De Nora, Tia. 2004. </w:t>
            </w:r>
            <w:r w:rsidRPr="00E50E2D">
              <w:rPr>
                <w:rFonts w:ascii="Times New Roman" w:eastAsia="Calibri" w:hAnsi="Times New Roman" w:cs="Times New Roman"/>
                <w:i/>
                <w:iCs/>
                <w:sz w:val="24"/>
                <w:szCs w:val="24"/>
              </w:rPr>
              <w:t>Music in Everyday Life</w:t>
            </w:r>
            <w:r w:rsidRPr="00E50E2D">
              <w:rPr>
                <w:rFonts w:ascii="Times New Roman" w:eastAsia="Calibri" w:hAnsi="Times New Roman" w:cs="Times New Roman"/>
                <w:sz w:val="24"/>
                <w:szCs w:val="24"/>
              </w:rPr>
              <w:t>. UK: Cambridge University Press.</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Glinsky, Albert. 2005 . </w:t>
            </w:r>
            <w:r w:rsidRPr="00E50E2D">
              <w:rPr>
                <w:rFonts w:ascii="Times New Roman" w:eastAsia="Calibri" w:hAnsi="Times New Roman" w:cs="Times New Roman"/>
                <w:i/>
                <w:iCs/>
                <w:sz w:val="24"/>
                <w:szCs w:val="24"/>
              </w:rPr>
              <w:t>Theremin: Ether Music and Espionage (Music in American</w:t>
            </w:r>
            <w:r w:rsidR="00401B87">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Life)</w:t>
            </w:r>
            <w:r w:rsidRPr="00E50E2D">
              <w:rPr>
                <w:rFonts w:ascii="Times New Roman" w:eastAsia="Calibri" w:hAnsi="Times New Roman" w:cs="Times New Roman"/>
                <w:sz w:val="24"/>
                <w:szCs w:val="24"/>
              </w:rPr>
              <w:t>. Illinois: University of Illinois Press.</w:t>
            </w:r>
            <w:r w:rsidR="00401B87">
              <w:rPr>
                <w:rFonts w:ascii="Times New Roman" w:eastAsia="Calibri" w:hAnsi="Times New Roman" w:cs="Times New Roman"/>
                <w:sz w:val="24"/>
                <w:szCs w:val="24"/>
              </w:rPr>
              <w:t xml:space="preserve"> </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Hardjana, Suka. 2003. </w:t>
            </w:r>
            <w:r w:rsidRPr="00E50E2D">
              <w:rPr>
                <w:rFonts w:ascii="Times New Roman" w:eastAsia="Calibri" w:hAnsi="Times New Roman" w:cs="Times New Roman"/>
                <w:i/>
                <w:iCs/>
                <w:sz w:val="24"/>
                <w:szCs w:val="24"/>
              </w:rPr>
              <w:t>Corat-coret Musik Kontemporer Dulu dan Kini</w:t>
            </w:r>
            <w:r w:rsidRPr="00E50E2D">
              <w:rPr>
                <w:rFonts w:ascii="Times New Roman" w:eastAsia="Calibri" w:hAnsi="Times New Roman" w:cs="Times New Roman"/>
                <w:sz w:val="24"/>
                <w:szCs w:val="24"/>
              </w:rPr>
              <w:t xml:space="preserve">. </w:t>
            </w:r>
            <w:r w:rsidRPr="00E50E2D">
              <w:rPr>
                <w:rFonts w:ascii="Times New Roman" w:eastAsia="Calibri" w:hAnsi="Times New Roman" w:cs="Times New Roman"/>
                <w:i/>
                <w:iCs/>
                <w:sz w:val="24"/>
                <w:szCs w:val="24"/>
              </w:rPr>
              <w:t>Cetakan ke-1</w:t>
            </w:r>
            <w:r w:rsidRPr="00E50E2D">
              <w:rPr>
                <w:rFonts w:ascii="Times New Roman" w:eastAsia="Calibri" w:hAnsi="Times New Roman" w:cs="Times New Roman"/>
                <w:sz w:val="24"/>
                <w:szCs w:val="24"/>
              </w:rPr>
              <w:t>.</w:t>
            </w:r>
            <w:r w:rsidR="00401B87">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The Ford Foundation dan Masyarakat Seni Pertunjukan Indonesia.</w:t>
            </w:r>
            <w:r w:rsidR="00401B87">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 xml:space="preserve">_____________. 2004. </w:t>
            </w:r>
            <w:r w:rsidRPr="00E50E2D">
              <w:rPr>
                <w:rFonts w:ascii="Times New Roman" w:eastAsia="Calibri" w:hAnsi="Times New Roman" w:cs="Times New Roman"/>
                <w:i/>
                <w:iCs/>
                <w:sz w:val="24"/>
                <w:szCs w:val="24"/>
              </w:rPr>
              <w:t xml:space="preserve">Musik Antara Kritik dan Apresiasi. </w:t>
            </w:r>
            <w:r w:rsidRPr="00E50E2D">
              <w:rPr>
                <w:rFonts w:ascii="Times New Roman" w:eastAsia="Calibri" w:hAnsi="Times New Roman" w:cs="Times New Roman"/>
                <w:sz w:val="24"/>
                <w:szCs w:val="24"/>
              </w:rPr>
              <w:t>Cetakan ke-1.</w:t>
            </w:r>
            <w:r w:rsidR="00401B87">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Kompas Media Nusantara.</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Hurlock, E.B. 2005. </w:t>
            </w:r>
            <w:r w:rsidRPr="00E50E2D">
              <w:rPr>
                <w:rFonts w:ascii="Times New Roman" w:eastAsia="Calibri" w:hAnsi="Times New Roman" w:cs="Times New Roman"/>
                <w:i/>
                <w:iCs/>
                <w:sz w:val="24"/>
                <w:szCs w:val="24"/>
              </w:rPr>
              <w:t>Perkembangan anak (jilid 1)</w:t>
            </w:r>
            <w:r w:rsidRPr="00E50E2D">
              <w:rPr>
                <w:rFonts w:ascii="Times New Roman" w:eastAsia="Calibri" w:hAnsi="Times New Roman" w:cs="Times New Roman"/>
                <w:sz w:val="24"/>
                <w:szCs w:val="24"/>
              </w:rPr>
              <w:t>. Jakarta: Erlangga.</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Kamien, Roger. 2004. </w:t>
            </w:r>
            <w:r w:rsidRPr="00E50E2D">
              <w:rPr>
                <w:rFonts w:ascii="Times New Roman" w:eastAsia="Calibri" w:hAnsi="Times New Roman" w:cs="Times New Roman"/>
                <w:i/>
                <w:iCs/>
                <w:sz w:val="24"/>
                <w:szCs w:val="24"/>
              </w:rPr>
              <w:t>Music An Appreciation</w:t>
            </w:r>
            <w:r w:rsidRPr="00E50E2D">
              <w:rPr>
                <w:rFonts w:ascii="Times New Roman" w:eastAsia="Calibri" w:hAnsi="Times New Roman" w:cs="Times New Roman"/>
                <w:sz w:val="24"/>
                <w:szCs w:val="24"/>
              </w:rPr>
              <w:t>. New York: McGraw-Hill.</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Karp, Theodore. 1983. </w:t>
            </w:r>
            <w:r w:rsidRPr="00E50E2D">
              <w:rPr>
                <w:rFonts w:ascii="Times New Roman" w:eastAsia="Calibri" w:hAnsi="Times New Roman" w:cs="Times New Roman"/>
                <w:i/>
                <w:iCs/>
                <w:sz w:val="24"/>
                <w:szCs w:val="24"/>
              </w:rPr>
              <w:t>Dictionary of Music</w:t>
            </w:r>
            <w:r w:rsidRPr="00E50E2D">
              <w:rPr>
                <w:rFonts w:ascii="Times New Roman" w:eastAsia="Calibri" w:hAnsi="Times New Roman" w:cs="Times New Roman"/>
                <w:sz w:val="24"/>
                <w:szCs w:val="24"/>
              </w:rPr>
              <w:t>. USA: Northwestern University Press.</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Kenedy, Joyce &amp; co (Ed). 2012. </w:t>
            </w:r>
            <w:r w:rsidRPr="00E50E2D">
              <w:rPr>
                <w:rFonts w:ascii="Times New Roman" w:eastAsia="Calibri" w:hAnsi="Times New Roman" w:cs="Times New Roman"/>
                <w:i/>
                <w:iCs/>
                <w:sz w:val="24"/>
                <w:szCs w:val="24"/>
              </w:rPr>
              <w:t>The Oxford Dictionary of Music</w:t>
            </w:r>
            <w:r w:rsidRPr="00E50E2D">
              <w:rPr>
                <w:rFonts w:ascii="Times New Roman" w:eastAsia="Calibri" w:hAnsi="Times New Roman" w:cs="Times New Roman"/>
                <w:sz w:val="24"/>
                <w:szCs w:val="24"/>
              </w:rPr>
              <w:t>. London: Oxford</w:t>
            </w:r>
            <w:r w:rsidR="00401B87">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lastRenderedPageBreak/>
              <w:t>University Press.</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Loy, Gareth. 2006. </w:t>
            </w:r>
            <w:r w:rsidRPr="00E50E2D">
              <w:rPr>
                <w:rFonts w:ascii="Times New Roman" w:eastAsia="Calibri" w:hAnsi="Times New Roman" w:cs="Times New Roman"/>
                <w:i/>
                <w:iCs/>
                <w:sz w:val="24"/>
                <w:szCs w:val="24"/>
              </w:rPr>
              <w:t>Musimathics 1</w:t>
            </w:r>
            <w:r w:rsidRPr="00E50E2D">
              <w:rPr>
                <w:rFonts w:ascii="Times New Roman" w:eastAsia="Calibri" w:hAnsi="Times New Roman" w:cs="Times New Roman"/>
                <w:sz w:val="24"/>
                <w:szCs w:val="24"/>
              </w:rPr>
              <w:t>. Massachusetts: MIT Press.</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Machfauzia, Ayu N. 2013. </w:t>
            </w:r>
            <w:r w:rsidRPr="00E50E2D">
              <w:rPr>
                <w:rFonts w:ascii="Times New Roman" w:eastAsia="Calibri" w:hAnsi="Times New Roman" w:cs="Times New Roman"/>
                <w:i/>
                <w:iCs/>
                <w:sz w:val="24"/>
                <w:szCs w:val="24"/>
              </w:rPr>
              <w:t>“Strategi Guru Musik Dalam Pembelajaran Interpretasi</w:t>
            </w:r>
            <w:r w:rsidR="00401B87">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Musik Romantik Di SMK Negeri 2 Kasihan Bantul Yogyakarta.” </w:t>
            </w:r>
            <w:r w:rsidRPr="00E50E2D">
              <w:rPr>
                <w:rFonts w:ascii="Times New Roman" w:eastAsia="Calibri" w:hAnsi="Times New Roman" w:cs="Times New Roman"/>
                <w:sz w:val="24"/>
                <w:szCs w:val="24"/>
              </w:rPr>
              <w:t>Disertasi</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Mediastika, Christina E. 2005. </w:t>
            </w:r>
            <w:r w:rsidRPr="00E50E2D">
              <w:rPr>
                <w:rFonts w:ascii="Times New Roman" w:eastAsia="Calibri" w:hAnsi="Times New Roman" w:cs="Times New Roman"/>
                <w:i/>
                <w:iCs/>
                <w:sz w:val="24"/>
                <w:szCs w:val="24"/>
              </w:rPr>
              <w:t>Akustika Bangunan, Prinsip-Prinsip dan</w:t>
            </w:r>
            <w:r w:rsidR="00401B87">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Penerapannya di Indonesia</w:t>
            </w:r>
            <w:r w:rsidRPr="00E50E2D">
              <w:rPr>
                <w:rFonts w:ascii="Times New Roman" w:eastAsia="Calibri" w:hAnsi="Times New Roman" w:cs="Times New Roman"/>
                <w:sz w:val="24"/>
                <w:szCs w:val="24"/>
              </w:rPr>
              <w:t>. Jakarta : Penerbit Erlangga.</w:t>
            </w:r>
          </w:p>
          <w:p w:rsidR="00B200E4"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Nurgiyantoro, Burhan. 2001. </w:t>
            </w:r>
            <w:r w:rsidRPr="00E50E2D">
              <w:rPr>
                <w:rFonts w:ascii="Times New Roman" w:eastAsia="Calibri" w:hAnsi="Times New Roman" w:cs="Times New Roman"/>
                <w:i/>
                <w:iCs/>
                <w:sz w:val="24"/>
                <w:szCs w:val="24"/>
              </w:rPr>
              <w:t>Penilaian dalam Pengajaran Bahasa dan Sastra</w:t>
            </w:r>
            <w:r w:rsidR="00401B87">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Indonesia</w:t>
            </w:r>
            <w:r w:rsidRPr="00E50E2D">
              <w:rPr>
                <w:rFonts w:ascii="Times New Roman" w:eastAsia="Calibri" w:hAnsi="Times New Roman" w:cs="Times New Roman"/>
                <w:sz w:val="24"/>
                <w:szCs w:val="24"/>
              </w:rPr>
              <w:t>. Yogyakarta: BPFE.</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Parker, Barry. 2009. </w:t>
            </w:r>
            <w:r w:rsidRPr="00E50E2D">
              <w:rPr>
                <w:rFonts w:ascii="Times New Roman" w:eastAsia="Calibri" w:hAnsi="Times New Roman" w:cs="Times New Roman"/>
                <w:i/>
                <w:iCs/>
                <w:sz w:val="24"/>
                <w:szCs w:val="24"/>
              </w:rPr>
              <w:t>Good Vibration, The Physics of Music</w:t>
            </w:r>
            <w:r w:rsidRPr="00E50E2D">
              <w:rPr>
                <w:rFonts w:ascii="Times New Roman" w:eastAsia="Calibri" w:hAnsi="Times New Roman" w:cs="Times New Roman"/>
                <w:sz w:val="24"/>
                <w:szCs w:val="24"/>
              </w:rPr>
              <w:t>. Baltimore: John Hopkins</w:t>
            </w:r>
            <w:r w:rsidR="00401B87">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Padmodarmaya, Pramana. 1988. </w:t>
            </w:r>
            <w:r w:rsidRPr="00E50E2D">
              <w:rPr>
                <w:rFonts w:ascii="Times New Roman" w:eastAsia="Calibri" w:hAnsi="Times New Roman" w:cs="Times New Roman"/>
                <w:i/>
                <w:iCs/>
                <w:sz w:val="24"/>
                <w:szCs w:val="24"/>
              </w:rPr>
              <w:t>Tata Teknik Pentas</w:t>
            </w:r>
            <w:r w:rsidRPr="00E50E2D">
              <w:rPr>
                <w:rFonts w:ascii="Times New Roman" w:eastAsia="Calibri" w:hAnsi="Times New Roman" w:cs="Times New Roman"/>
                <w:sz w:val="24"/>
                <w:szCs w:val="24"/>
              </w:rPr>
              <w:t>. Jakarta : Balai Pustaka.</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Permas, Achsan dkk. 2003. </w:t>
            </w:r>
            <w:r w:rsidRPr="00E50E2D">
              <w:rPr>
                <w:rFonts w:ascii="Times New Roman" w:eastAsia="Calibri" w:hAnsi="Times New Roman" w:cs="Times New Roman"/>
                <w:i/>
                <w:iCs/>
                <w:sz w:val="24"/>
                <w:szCs w:val="24"/>
              </w:rPr>
              <w:t>Manajemen Organisasi Seni Pertunjukan</w:t>
            </w:r>
            <w:r w:rsidRPr="00E50E2D">
              <w:rPr>
                <w:rFonts w:ascii="Times New Roman" w:eastAsia="Calibri" w:hAnsi="Times New Roman" w:cs="Times New Roman"/>
                <w:sz w:val="24"/>
                <w:szCs w:val="24"/>
              </w:rPr>
              <w:t>. Jakarta: PPM.</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Phetorant, Dimas. 2018. </w:t>
            </w:r>
            <w:r w:rsidRPr="00E50E2D">
              <w:rPr>
                <w:rFonts w:ascii="Times New Roman" w:eastAsia="Calibri" w:hAnsi="Times New Roman" w:cs="Times New Roman"/>
                <w:i/>
                <w:iCs/>
                <w:sz w:val="24"/>
                <w:szCs w:val="24"/>
              </w:rPr>
              <w:t>Psikologi dan Musik: Gambaran Jiwa Lewat Frekuensi</w:t>
            </w:r>
            <w:r w:rsidRPr="00E50E2D">
              <w:rPr>
                <w:rFonts w:ascii="Times New Roman" w:eastAsia="Calibri" w:hAnsi="Times New Roman" w:cs="Times New Roman"/>
                <w:sz w:val="24"/>
                <w:szCs w:val="24"/>
              </w:rPr>
              <w:t>.</w:t>
            </w:r>
            <w:r w:rsidR="00401B87">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CV. Nada Grup.</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Rudhyar, Dane. 1977. </w:t>
            </w:r>
            <w:r w:rsidRPr="00E50E2D">
              <w:rPr>
                <w:rFonts w:ascii="Times New Roman" w:eastAsia="Calibri" w:hAnsi="Times New Roman" w:cs="Times New Roman"/>
                <w:i/>
                <w:iCs/>
                <w:sz w:val="24"/>
                <w:szCs w:val="24"/>
              </w:rPr>
              <w:t xml:space="preserve">Culture, Crisis and Creativity. </w:t>
            </w:r>
            <w:r w:rsidRPr="00E50E2D">
              <w:rPr>
                <w:rFonts w:ascii="Times New Roman" w:eastAsia="Calibri" w:hAnsi="Times New Roman" w:cs="Times New Roman"/>
                <w:sz w:val="24"/>
                <w:szCs w:val="24"/>
              </w:rPr>
              <w:t>New York: Theosophical</w:t>
            </w:r>
            <w:r w:rsidR="00401B87">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Publishing House.</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Suharto, S. </w:t>
            </w:r>
            <w:r w:rsidRPr="00E50E2D">
              <w:rPr>
                <w:rFonts w:ascii="Times New Roman" w:eastAsia="Calibri" w:hAnsi="Times New Roman" w:cs="Times New Roman"/>
                <w:i/>
                <w:iCs/>
                <w:sz w:val="24"/>
                <w:szCs w:val="24"/>
              </w:rPr>
              <w:t>“Refleksi Teori Kritik Seni Holistik: Sebuah Pendekatan Alternatif dalam</w:t>
            </w:r>
            <w:r w:rsidR="00401B87">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Penelitian Kualitatif bagi Mahasiswa Seni.” </w:t>
            </w:r>
            <w:r w:rsidRPr="00E50E2D">
              <w:rPr>
                <w:rFonts w:ascii="Times New Roman" w:eastAsia="Calibri" w:hAnsi="Times New Roman" w:cs="Times New Roman"/>
                <w:sz w:val="24"/>
                <w:szCs w:val="24"/>
              </w:rPr>
              <w:t>Harmonia Jurnal Vol. VIII No.</w:t>
            </w:r>
            <w:r w:rsidR="00401B87">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1 (2007).</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Tambayong, Yapi. 2012. 123 </w:t>
            </w:r>
            <w:r w:rsidRPr="00E50E2D">
              <w:rPr>
                <w:rFonts w:ascii="Times New Roman" w:eastAsia="Calibri" w:hAnsi="Times New Roman" w:cs="Times New Roman"/>
                <w:i/>
                <w:iCs/>
                <w:sz w:val="24"/>
                <w:szCs w:val="24"/>
              </w:rPr>
              <w:t xml:space="preserve">Ayat Tentang Seni. </w:t>
            </w:r>
            <w:r w:rsidRPr="00E50E2D">
              <w:rPr>
                <w:rFonts w:ascii="Times New Roman" w:eastAsia="Calibri" w:hAnsi="Times New Roman" w:cs="Times New Roman"/>
                <w:sz w:val="24"/>
                <w:szCs w:val="24"/>
              </w:rPr>
              <w:t>Bandung: Nuansa Cendekia.</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Taylor, Eric. 2005. </w:t>
            </w:r>
            <w:r w:rsidRPr="00E50E2D">
              <w:rPr>
                <w:rFonts w:ascii="Times New Roman" w:eastAsia="Calibri" w:hAnsi="Times New Roman" w:cs="Times New Roman"/>
                <w:i/>
                <w:iCs/>
                <w:sz w:val="24"/>
                <w:szCs w:val="24"/>
              </w:rPr>
              <w:t>The AB Guide To Music Theory Part 1</w:t>
            </w:r>
            <w:r w:rsidRPr="00E50E2D">
              <w:rPr>
                <w:rFonts w:ascii="Times New Roman" w:eastAsia="Calibri" w:hAnsi="Times New Roman" w:cs="Times New Roman"/>
                <w:sz w:val="24"/>
                <w:szCs w:val="24"/>
              </w:rPr>
              <w:t>. London: The Associated</w:t>
            </w:r>
            <w:r w:rsidR="00401B87">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__________.2005. </w:t>
            </w:r>
            <w:r w:rsidRPr="00E50E2D">
              <w:rPr>
                <w:rFonts w:ascii="Times New Roman" w:eastAsia="Calibri" w:hAnsi="Times New Roman" w:cs="Times New Roman"/>
                <w:i/>
                <w:iCs/>
                <w:sz w:val="24"/>
                <w:szCs w:val="24"/>
              </w:rPr>
              <w:t>The AB Guide To Music Theory Part 2</w:t>
            </w:r>
            <w:r w:rsidRPr="00E50E2D">
              <w:rPr>
                <w:rFonts w:ascii="Times New Roman" w:eastAsia="Calibri" w:hAnsi="Times New Roman" w:cs="Times New Roman"/>
                <w:sz w:val="24"/>
                <w:szCs w:val="24"/>
              </w:rPr>
              <w:t>. London: The Associated</w:t>
            </w:r>
            <w:r w:rsidR="00401B87">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E50E2D" w:rsidRPr="00E50E2D" w:rsidRDefault="00E50E2D" w:rsidP="00E50E2D">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White, Paul. 2006. </w:t>
            </w:r>
            <w:r w:rsidRPr="00E50E2D">
              <w:rPr>
                <w:rFonts w:ascii="Times New Roman" w:eastAsia="Calibri" w:hAnsi="Times New Roman" w:cs="Times New Roman"/>
                <w:i/>
                <w:iCs/>
                <w:sz w:val="24"/>
                <w:szCs w:val="24"/>
              </w:rPr>
              <w:t>Basic VST Instruments</w:t>
            </w:r>
            <w:r w:rsidRPr="00E50E2D">
              <w:rPr>
                <w:rFonts w:ascii="Times New Roman" w:eastAsia="Calibri" w:hAnsi="Times New Roman" w:cs="Times New Roman"/>
                <w:sz w:val="24"/>
                <w:szCs w:val="24"/>
              </w:rPr>
              <w:t>. USA: Music Sales.</w:t>
            </w:r>
          </w:p>
          <w:p w:rsidR="00E50E2D" w:rsidRDefault="00E50E2D" w:rsidP="00E50E2D">
            <w:pPr>
              <w:spacing w:before="120" w:after="120"/>
              <w:ind w:left="1288" w:right="386" w:hanging="953"/>
              <w:jc w:val="both"/>
              <w:rPr>
                <w:rFonts w:ascii="Times New Roman" w:eastAsia="Calibri" w:hAnsi="Times New Roman" w:cs="Times New Roman"/>
                <w:b/>
                <w:bCs/>
                <w:sz w:val="24"/>
                <w:szCs w:val="24"/>
              </w:rPr>
            </w:pPr>
          </w:p>
          <w:p w:rsidR="00E50E2D" w:rsidRPr="00E50E2D" w:rsidRDefault="00E50E2D" w:rsidP="00E50E2D">
            <w:pPr>
              <w:spacing w:before="120" w:after="120"/>
              <w:ind w:left="1288" w:right="386" w:hanging="953"/>
              <w:jc w:val="both"/>
              <w:rPr>
                <w:rFonts w:ascii="Times New Roman" w:eastAsia="Calibri" w:hAnsi="Times New Roman" w:cs="Times New Roman"/>
                <w:b/>
                <w:bCs/>
                <w:sz w:val="24"/>
                <w:szCs w:val="24"/>
              </w:rPr>
            </w:pPr>
            <w:r w:rsidRPr="00E50E2D">
              <w:rPr>
                <w:rFonts w:ascii="Times New Roman" w:eastAsia="Calibri" w:hAnsi="Times New Roman" w:cs="Times New Roman"/>
                <w:b/>
                <w:bCs/>
                <w:sz w:val="24"/>
                <w:szCs w:val="24"/>
              </w:rPr>
              <w:t>Daftar Pustaka Web</w:t>
            </w:r>
          </w:p>
          <w:p w:rsidR="00E50E2D" w:rsidRPr="00E50E2D" w:rsidRDefault="00354289" w:rsidP="00E50E2D">
            <w:pPr>
              <w:spacing w:before="120" w:after="120"/>
              <w:ind w:left="1288" w:right="386" w:hanging="953"/>
              <w:jc w:val="both"/>
              <w:rPr>
                <w:rFonts w:ascii="Times New Roman" w:eastAsia="Calibri" w:hAnsi="Times New Roman" w:cs="Times New Roman"/>
                <w:sz w:val="24"/>
                <w:szCs w:val="24"/>
              </w:rPr>
            </w:pPr>
            <w:hyperlink r:id="rId35" w:history="1">
              <w:r w:rsidR="00401B87" w:rsidRPr="0032445E">
                <w:rPr>
                  <w:rStyle w:val="Hyperlink"/>
                  <w:rFonts w:ascii="Times New Roman" w:eastAsia="Calibri" w:hAnsi="Times New Roman" w:cs="Times New Roman"/>
                  <w:sz w:val="24"/>
                  <w:szCs w:val="24"/>
                </w:rPr>
                <w:t>https://dimasphetorant.blogspot.com</w:t>
              </w:r>
            </w:hyperlink>
            <w:r w:rsidR="00401B87">
              <w:rPr>
                <w:rFonts w:ascii="Times New Roman" w:eastAsia="Calibri" w:hAnsi="Times New Roman" w:cs="Times New Roman"/>
                <w:sz w:val="24"/>
                <w:szCs w:val="24"/>
              </w:rPr>
              <w:t xml:space="preserve"> </w:t>
            </w:r>
          </w:p>
          <w:p w:rsidR="00E50E2D" w:rsidRPr="00E50E2D" w:rsidRDefault="00354289" w:rsidP="00E50E2D">
            <w:pPr>
              <w:spacing w:before="120" w:after="120"/>
              <w:ind w:left="1288" w:right="386" w:hanging="953"/>
              <w:jc w:val="both"/>
              <w:rPr>
                <w:rFonts w:ascii="Times New Roman" w:eastAsia="Calibri" w:hAnsi="Times New Roman" w:cs="Times New Roman"/>
                <w:sz w:val="24"/>
                <w:szCs w:val="24"/>
                <w:lang w:val="id-ID"/>
              </w:rPr>
            </w:pPr>
            <w:hyperlink r:id="rId36" w:history="1">
              <w:r w:rsidR="00401B87" w:rsidRPr="0032445E">
                <w:rPr>
                  <w:rStyle w:val="Hyperlink"/>
                  <w:rFonts w:ascii="Times New Roman" w:eastAsia="Calibri" w:hAnsi="Times New Roman" w:cs="Times New Roman"/>
                  <w:sz w:val="24"/>
                  <w:szCs w:val="24"/>
                </w:rPr>
                <w:t>https://id.wikipedia.org</w:t>
              </w:r>
            </w:hyperlink>
            <w:r w:rsidR="00401B87">
              <w:rPr>
                <w:rFonts w:ascii="Times New Roman" w:eastAsia="Calibri" w:hAnsi="Times New Roman" w:cs="Times New Roman"/>
                <w:sz w:val="24"/>
                <w:szCs w:val="24"/>
              </w:rPr>
              <w:t xml:space="preserve"> </w:t>
            </w:r>
          </w:p>
        </w:tc>
      </w:tr>
    </w:tbl>
    <w:p w:rsidR="002151D5" w:rsidRDefault="002151D5" w:rsidP="00F110FE">
      <w:pPr>
        <w:spacing w:before="120" w:after="120" w:line="240" w:lineRule="auto"/>
        <w:rPr>
          <w:rFonts w:ascii="Times New Roman" w:eastAsia="Times New Roman" w:hAnsi="Times New Roman" w:cs="Times New Roman"/>
          <w:sz w:val="20"/>
          <w:szCs w:val="20"/>
        </w:rPr>
      </w:pPr>
    </w:p>
    <w:p w:rsidR="00814AE5" w:rsidRDefault="00814AE5" w:rsidP="00F110FE">
      <w:pPr>
        <w:spacing w:before="120" w:after="120" w:line="240" w:lineRule="auto"/>
        <w:rPr>
          <w:rFonts w:ascii="Times New Roman" w:eastAsia="Times New Roman" w:hAnsi="Times New Roman" w:cs="Times New Roman"/>
          <w:sz w:val="20"/>
          <w:szCs w:val="20"/>
        </w:rPr>
      </w:pPr>
    </w:p>
    <w:p w:rsidR="009B2527" w:rsidRDefault="00497DCE" w:rsidP="009B2527">
      <w:pPr>
        <w:spacing w:before="120" w:after="120" w:line="240" w:lineRule="auto"/>
        <w:jc w:val="center"/>
        <w:rPr>
          <w:rFonts w:ascii="Times New Roman" w:eastAsia="Times New Roman" w:hAnsi="Times New Roman" w:cs="Times New Roman"/>
          <w:sz w:val="20"/>
          <w:szCs w:val="20"/>
        </w:rPr>
      </w:pPr>
      <w:r>
        <w:rPr>
          <w:rFonts w:ascii="Times New Roman" w:eastAsia="Calibri" w:hAnsi="Times New Roman" w:cs="Times New Roman"/>
          <w:b/>
          <w:bCs/>
          <w:sz w:val="28"/>
          <w:szCs w:val="36"/>
        </w:rPr>
        <w:br w:type="page"/>
      </w:r>
    </w:p>
    <w:p w:rsidR="00212BF3" w:rsidRPr="00A779ED" w:rsidRDefault="00212BF3" w:rsidP="00212BF3">
      <w:pPr>
        <w:spacing w:before="120" w:after="120" w:line="240" w:lineRule="auto"/>
        <w:jc w:val="center"/>
        <w:rPr>
          <w:rFonts w:ascii="Times New Roman" w:eastAsia="Calibri" w:hAnsi="Times New Roman" w:cs="Times New Roman"/>
          <w:b/>
          <w:bCs/>
          <w:sz w:val="28"/>
          <w:szCs w:val="28"/>
          <w:lang w:val="id-ID"/>
        </w:rPr>
      </w:pPr>
      <w:r w:rsidRPr="00A779ED">
        <w:rPr>
          <w:rFonts w:ascii="Times New Roman" w:eastAsia="Calibri" w:hAnsi="Times New Roman" w:cs="Times New Roman"/>
          <w:b/>
          <w:bCs/>
          <w:sz w:val="28"/>
          <w:szCs w:val="28"/>
        </w:rPr>
        <w:lastRenderedPageBreak/>
        <w:t>MODUL AJAR</w:t>
      </w:r>
      <w:r w:rsidRPr="00A779ED">
        <w:rPr>
          <w:rFonts w:ascii="Times New Roman" w:eastAsia="Calibri" w:hAnsi="Times New Roman" w:cs="Times New Roman"/>
          <w:b/>
          <w:bCs/>
          <w:sz w:val="28"/>
          <w:szCs w:val="28"/>
          <w:lang w:val="id-ID"/>
        </w:rPr>
        <w:t xml:space="preserve"> KURIKULUM MERDEKA</w:t>
      </w:r>
    </w:p>
    <w:p w:rsidR="00212BF3" w:rsidRPr="00A779ED" w:rsidRDefault="00212BF3" w:rsidP="00212BF3">
      <w:pPr>
        <w:spacing w:before="120" w:after="120" w:line="240" w:lineRule="auto"/>
        <w:jc w:val="center"/>
        <w:rPr>
          <w:rFonts w:ascii="Times New Roman" w:eastAsia="Calibri" w:hAnsi="Times New Roman" w:cs="Times New Roman"/>
          <w:b/>
          <w:bCs/>
          <w:sz w:val="28"/>
          <w:szCs w:val="28"/>
        </w:rPr>
      </w:pPr>
      <w:r w:rsidRPr="00A779ED">
        <w:rPr>
          <w:rFonts w:ascii="Times New Roman" w:eastAsia="Calibri" w:hAnsi="Times New Roman" w:cs="Times New Roman"/>
          <w:b/>
          <w:bCs/>
          <w:sz w:val="28"/>
          <w:szCs w:val="28"/>
        </w:rPr>
        <w:t>SENI MUSIK</w:t>
      </w:r>
      <w:r w:rsidRPr="00A779ED">
        <w:rPr>
          <w:rFonts w:ascii="Times New Roman" w:eastAsia="Calibri" w:hAnsi="Times New Roman" w:cs="Times New Roman"/>
          <w:b/>
          <w:bCs/>
          <w:sz w:val="28"/>
          <w:szCs w:val="28"/>
          <w:lang w:val="en-ID"/>
        </w:rPr>
        <w:t xml:space="preserve"> </w:t>
      </w:r>
      <w:r>
        <w:rPr>
          <w:rFonts w:ascii="Times New Roman" w:eastAsia="Calibri" w:hAnsi="Times New Roman" w:cs="Times New Roman"/>
          <w:b/>
          <w:bCs/>
          <w:sz w:val="28"/>
          <w:szCs w:val="28"/>
          <w:lang w:val="en-ID"/>
        </w:rPr>
        <w:t>FASE E</w:t>
      </w:r>
      <w:r w:rsidRPr="00A779ED">
        <w:rPr>
          <w:rFonts w:ascii="Times New Roman" w:eastAsia="Calibri" w:hAnsi="Times New Roman" w:cs="Times New Roman"/>
          <w:b/>
          <w:bCs/>
          <w:sz w:val="28"/>
          <w:szCs w:val="28"/>
          <w:lang w:val="en-ID"/>
        </w:rPr>
        <w:t xml:space="preserve"> KELAS </w:t>
      </w:r>
      <w:r w:rsidRPr="00A779ED">
        <w:rPr>
          <w:rFonts w:ascii="Times New Roman" w:eastAsia="Calibri" w:hAnsi="Times New Roman" w:cs="Times New Roman"/>
          <w:b/>
          <w:bCs/>
          <w:sz w:val="28"/>
          <w:szCs w:val="28"/>
        </w:rPr>
        <w:t>XI</w:t>
      </w:r>
      <w:r>
        <w:rPr>
          <w:rFonts w:ascii="Times New Roman" w:eastAsia="Calibri" w:hAnsi="Times New Roman" w:cs="Times New Roman"/>
          <w:b/>
          <w:bCs/>
          <w:sz w:val="28"/>
          <w:szCs w:val="28"/>
        </w:rPr>
        <w:t>I</w:t>
      </w:r>
    </w:p>
    <w:p w:rsidR="00212BF3" w:rsidRPr="00A779ED" w:rsidRDefault="00212BF3" w:rsidP="00212BF3">
      <w:pPr>
        <w:spacing w:before="120" w:after="120" w:line="240" w:lineRule="auto"/>
        <w:rPr>
          <w:rFonts w:ascii="Times New Roman" w:eastAsia="Times New Roman" w:hAnsi="Times New Roman" w:cs="Times New Roman"/>
          <w:sz w:val="28"/>
          <w:szCs w:val="28"/>
        </w:rPr>
      </w:pPr>
    </w:p>
    <w:tbl>
      <w:tblPr>
        <w:tblStyle w:val="TableGrid24"/>
        <w:tblW w:w="9053" w:type="dxa"/>
        <w:jc w:val="center"/>
        <w:tblLayout w:type="fixed"/>
        <w:tblLook w:val="04A0" w:firstRow="1" w:lastRow="0" w:firstColumn="1" w:lastColumn="0" w:noHBand="0" w:noVBand="1"/>
      </w:tblPr>
      <w:tblGrid>
        <w:gridCol w:w="3809"/>
        <w:gridCol w:w="458"/>
        <w:gridCol w:w="4786"/>
      </w:tblGrid>
      <w:tr w:rsidR="00212BF3" w:rsidRPr="00A779ED" w:rsidTr="00440138">
        <w:trPr>
          <w:jc w:val="center"/>
        </w:trPr>
        <w:tc>
          <w:tcPr>
            <w:tcW w:w="9053" w:type="dxa"/>
            <w:gridSpan w:val="3"/>
            <w:shd w:val="clear" w:color="auto" w:fill="92CDDC" w:themeFill="accent5" w:themeFillTint="99"/>
          </w:tcPr>
          <w:p w:rsidR="00212BF3" w:rsidRPr="00A779ED" w:rsidRDefault="00212BF3" w:rsidP="00440138">
            <w:pPr>
              <w:tabs>
                <w:tab w:val="left" w:pos="2895"/>
              </w:tabs>
              <w:spacing w:before="120" w:after="120"/>
              <w:rPr>
                <w:rFonts w:ascii="Times New Roman" w:hAnsi="Times New Roman" w:cs="Times New Roman"/>
                <w:b/>
                <w:bCs/>
                <w:sz w:val="24"/>
                <w:szCs w:val="24"/>
              </w:rPr>
            </w:pPr>
            <w:r w:rsidRPr="00A779ED">
              <w:rPr>
                <w:rFonts w:ascii="Times New Roman" w:eastAsia="Times New Roman" w:hAnsi="Times New Roman" w:cs="Times New Roman"/>
                <w:sz w:val="24"/>
                <w:szCs w:val="24"/>
              </w:rPr>
              <w:br w:type="page"/>
            </w:r>
            <w:r w:rsidRPr="00A779ED">
              <w:rPr>
                <w:rFonts w:ascii="Times New Roman" w:hAnsi="Times New Roman" w:cs="Times New Roman"/>
                <w:b/>
                <w:bCs/>
                <w:sz w:val="24"/>
                <w:szCs w:val="24"/>
              </w:rPr>
              <w:t xml:space="preserve">INFORMASI UMUM </w:t>
            </w:r>
            <w:r w:rsidRPr="00A779ED">
              <w:rPr>
                <w:rFonts w:ascii="Times New Roman" w:hAnsi="Times New Roman" w:cs="Times New Roman"/>
                <w:b/>
                <w:bCs/>
                <w:sz w:val="24"/>
                <w:szCs w:val="24"/>
              </w:rPr>
              <w:tab/>
            </w:r>
          </w:p>
        </w:tc>
      </w:tr>
      <w:tr w:rsidR="00212BF3" w:rsidRPr="00A779ED" w:rsidTr="00440138">
        <w:trPr>
          <w:jc w:val="center"/>
        </w:trPr>
        <w:tc>
          <w:tcPr>
            <w:tcW w:w="9053" w:type="dxa"/>
            <w:gridSpan w:val="3"/>
            <w:tcBorders>
              <w:bottom w:val="single" w:sz="4" w:space="0" w:color="auto"/>
            </w:tcBorders>
            <w:shd w:val="clear" w:color="auto" w:fill="B6DDE8" w:themeFill="accent5" w:themeFillTint="66"/>
          </w:tcPr>
          <w:p w:rsidR="00212BF3" w:rsidRPr="00A779ED" w:rsidRDefault="00212BF3"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A.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IDENTITAS MODUL</w:t>
            </w:r>
          </w:p>
        </w:tc>
      </w:tr>
      <w:tr w:rsidR="00212BF3" w:rsidRPr="00A779ED" w:rsidTr="00440138">
        <w:trPr>
          <w:jc w:val="center"/>
        </w:trPr>
        <w:tc>
          <w:tcPr>
            <w:tcW w:w="3809" w:type="dxa"/>
            <w:tcBorders>
              <w:top w:val="single" w:sz="4" w:space="0" w:color="auto"/>
              <w:left w:val="single" w:sz="4" w:space="0" w:color="auto"/>
              <w:bottom w:val="single" w:sz="4" w:space="0" w:color="auto"/>
              <w:right w:val="nil"/>
            </w:tcBorders>
          </w:tcPr>
          <w:p w:rsidR="00212BF3" w:rsidRPr="00A779ED" w:rsidRDefault="00212BF3"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Penyusun</w:t>
            </w:r>
          </w:p>
          <w:p w:rsidR="00212BF3" w:rsidRPr="00A779ED" w:rsidRDefault="00212BF3"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Institusi</w:t>
            </w:r>
          </w:p>
          <w:p w:rsidR="00212BF3" w:rsidRPr="00A779ED" w:rsidRDefault="00212BF3"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Tahun Penyusunan</w:t>
            </w:r>
          </w:p>
          <w:p w:rsidR="00212BF3" w:rsidRPr="00A779ED" w:rsidRDefault="00212BF3"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Jenjang Sekolah</w:t>
            </w:r>
          </w:p>
          <w:p w:rsidR="00212BF3" w:rsidRPr="00A779ED" w:rsidRDefault="00212BF3"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Mata Pelajaran</w:t>
            </w:r>
          </w:p>
          <w:p w:rsidR="00212BF3" w:rsidRPr="00A779ED" w:rsidRDefault="00212BF3" w:rsidP="00440138">
            <w:pPr>
              <w:spacing w:before="120" w:after="120"/>
              <w:ind w:left="341"/>
              <w:contextualSpacing/>
              <w:jc w:val="both"/>
              <w:rPr>
                <w:rFonts w:ascii="Times New Roman" w:eastAsia="Calibri" w:hAnsi="Times New Roman" w:cs="Times New Roman"/>
                <w:b/>
                <w:bCs/>
                <w:sz w:val="24"/>
                <w:szCs w:val="24"/>
                <w:lang w:val="id-ID"/>
              </w:rPr>
            </w:pPr>
            <w:r>
              <w:rPr>
                <w:rFonts w:ascii="Times New Roman" w:eastAsia="Calibri" w:hAnsi="Times New Roman" w:cs="Times New Roman"/>
                <w:b/>
                <w:bCs/>
                <w:sz w:val="24"/>
                <w:szCs w:val="24"/>
                <w:lang w:val="id-ID"/>
              </w:rPr>
              <w:t>Fase E</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pt-BR"/>
              </w:rPr>
              <w:t>Kelas / Semester</w:t>
            </w:r>
          </w:p>
          <w:p w:rsidR="00212BF3" w:rsidRPr="00A779ED" w:rsidRDefault="00212BF3"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rPr>
              <w:t>Unit</w:t>
            </w:r>
            <w:r w:rsidRPr="00A779ED">
              <w:rPr>
                <w:rFonts w:ascii="Times New Roman" w:eastAsia="Calibri" w:hAnsi="Times New Roman" w:cs="Times New Roman"/>
                <w:b/>
                <w:bCs/>
                <w:sz w:val="24"/>
                <w:szCs w:val="24"/>
                <w:lang w:val="id-ID"/>
              </w:rPr>
              <w:t xml:space="preserve"> 1</w:t>
            </w:r>
          </w:p>
          <w:p w:rsidR="00212BF3" w:rsidRPr="00A779ED" w:rsidRDefault="00F764CD" w:rsidP="00440138">
            <w:pPr>
              <w:spacing w:before="120" w:after="120"/>
              <w:ind w:left="341"/>
              <w:contextualSpacing/>
              <w:rPr>
                <w:rFonts w:ascii="Times New Roman" w:eastAsia="Calibri" w:hAnsi="Times New Roman" w:cs="Times New Roman"/>
                <w:b/>
                <w:bCs/>
                <w:sz w:val="24"/>
                <w:szCs w:val="24"/>
              </w:rPr>
            </w:pPr>
            <w:r>
              <w:rPr>
                <w:rFonts w:ascii="Times New Roman" w:eastAsia="Calibri" w:hAnsi="Times New Roman" w:cs="Times New Roman"/>
                <w:b/>
                <w:bCs/>
                <w:sz w:val="24"/>
                <w:szCs w:val="24"/>
              </w:rPr>
              <w:t>Kegiatan Pembelajaran 3</w:t>
            </w:r>
          </w:p>
          <w:p w:rsidR="00212BF3" w:rsidRDefault="00212BF3"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Alokasi Waktu</w:t>
            </w:r>
          </w:p>
          <w:p w:rsidR="00212BF3" w:rsidRDefault="00212BF3" w:rsidP="00440138">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Capaian Pembelajaran </w:t>
            </w:r>
            <w:r>
              <w:rPr>
                <w:rFonts w:ascii="Times New Roman" w:eastAsia="Calibri" w:hAnsi="Times New Roman" w:cs="Times New Roman"/>
                <w:b/>
                <w:bCs/>
                <w:sz w:val="24"/>
                <w:szCs w:val="24"/>
              </w:rPr>
              <w:t>Fase E</w:t>
            </w: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Elemen</w:t>
            </w: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Default="00212BF3" w:rsidP="00440138">
            <w:pPr>
              <w:spacing w:before="120" w:after="120"/>
              <w:ind w:left="341"/>
              <w:contextualSpacing/>
              <w:jc w:val="both"/>
              <w:rPr>
                <w:rFonts w:ascii="Times New Roman" w:eastAsia="Calibri" w:hAnsi="Times New Roman" w:cs="Times New Roman"/>
                <w:b/>
                <w:bCs/>
                <w:sz w:val="24"/>
                <w:szCs w:val="24"/>
              </w:rPr>
            </w:pPr>
          </w:p>
          <w:p w:rsidR="00212BF3" w:rsidRPr="00A779ED" w:rsidRDefault="00212BF3" w:rsidP="00440138">
            <w:pPr>
              <w:spacing w:before="120" w:after="120"/>
              <w:ind w:left="341"/>
              <w:contextualSpacing/>
              <w:jc w:val="both"/>
              <w:rPr>
                <w:rFonts w:ascii="Times New Roman" w:eastAsia="Calibri" w:hAnsi="Times New Roman" w:cs="Times New Roman"/>
                <w:b/>
                <w:sz w:val="24"/>
                <w:szCs w:val="24"/>
                <w:lang w:val="id-ID"/>
              </w:rPr>
            </w:pPr>
          </w:p>
        </w:tc>
        <w:tc>
          <w:tcPr>
            <w:tcW w:w="458" w:type="dxa"/>
            <w:tcBorders>
              <w:top w:val="single" w:sz="4" w:space="0" w:color="auto"/>
              <w:left w:val="nil"/>
              <w:bottom w:val="single" w:sz="4" w:space="0" w:color="auto"/>
              <w:right w:val="nil"/>
            </w:tcBorders>
          </w:tcPr>
          <w:p w:rsidR="00212BF3" w:rsidRPr="00A779ED"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212BF3" w:rsidRPr="00A779ED"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212BF3" w:rsidRPr="00A779ED"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212BF3" w:rsidRPr="00A779ED"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212BF3" w:rsidRPr="00A779ED"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212BF3" w:rsidRPr="00A779ED"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212BF3" w:rsidRPr="00A779ED"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212BF3" w:rsidRPr="00A779ED"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212BF3" w:rsidRPr="00915DA6"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p>
          <w:p w:rsidR="00212BF3"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p>
          <w:p w:rsidR="00212BF3" w:rsidRPr="00A779ED" w:rsidRDefault="00212BF3" w:rsidP="00440138">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tc>
        <w:tc>
          <w:tcPr>
            <w:tcW w:w="4786" w:type="dxa"/>
            <w:tcBorders>
              <w:top w:val="single" w:sz="4" w:space="0" w:color="auto"/>
              <w:left w:val="nil"/>
              <w:bottom w:val="single" w:sz="4" w:space="0" w:color="auto"/>
              <w:right w:val="single" w:sz="4" w:space="0" w:color="auto"/>
            </w:tcBorders>
          </w:tcPr>
          <w:p w:rsidR="00212BF3" w:rsidRPr="00A779ED" w:rsidRDefault="00212BF3"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212BF3" w:rsidRPr="00A779ED" w:rsidRDefault="00212BF3"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212BF3" w:rsidRPr="00A779ED" w:rsidRDefault="00212BF3"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Tahun 20 ...</w:t>
            </w:r>
          </w:p>
          <w:p w:rsidR="00212BF3" w:rsidRPr="00A779ED" w:rsidRDefault="00212BF3"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212BF3" w:rsidRPr="00A779ED" w:rsidRDefault="00212BF3" w:rsidP="00440138">
            <w:pPr>
              <w:spacing w:before="120" w:after="120"/>
              <w:ind w:left="130"/>
              <w:contextualSpacing/>
              <w:jc w:val="both"/>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 xml:space="preserve">Seni Musik </w:t>
            </w:r>
          </w:p>
          <w:p w:rsidR="00212BF3" w:rsidRPr="00A779ED" w:rsidRDefault="00212BF3" w:rsidP="00440138">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XII (Dua Belas)</w:t>
            </w:r>
            <w:r w:rsidRPr="00A779ED">
              <w:rPr>
                <w:rFonts w:ascii="Times New Roman" w:eastAsia="Calibri" w:hAnsi="Times New Roman" w:cs="Times New Roman"/>
                <w:b/>
                <w:bCs/>
                <w:sz w:val="24"/>
                <w:szCs w:val="24"/>
                <w:lang w:val="pt-BR"/>
              </w:rPr>
              <w:t xml:space="preserve">  / </w:t>
            </w:r>
            <w:r w:rsidRPr="00A779ED">
              <w:rPr>
                <w:rFonts w:ascii="Times New Roman" w:eastAsia="Calibri" w:hAnsi="Times New Roman" w:cs="Times New Roman"/>
                <w:b/>
                <w:bCs/>
                <w:sz w:val="24"/>
                <w:szCs w:val="24"/>
                <w:lang w:val="id-ID"/>
              </w:rPr>
              <w:t>I</w:t>
            </w:r>
            <w:r w:rsidRPr="00A779ED">
              <w:rPr>
                <w:rFonts w:ascii="Times New Roman" w:eastAsia="Calibri" w:hAnsi="Times New Roman" w:cs="Times New Roman"/>
                <w:b/>
                <w:bCs/>
                <w:sz w:val="24"/>
                <w:szCs w:val="24"/>
                <w:lang w:val="pt-BR"/>
              </w:rPr>
              <w:t xml:space="preserve"> </w:t>
            </w:r>
            <w:r w:rsidRPr="00A779ED">
              <w:rPr>
                <w:rFonts w:ascii="Times New Roman" w:eastAsia="Calibri" w:hAnsi="Times New Roman" w:cs="Times New Roman"/>
                <w:b/>
                <w:bCs/>
                <w:sz w:val="24"/>
                <w:szCs w:val="24"/>
              </w:rPr>
              <w:t>(Ganjil)</w:t>
            </w:r>
          </w:p>
          <w:p w:rsidR="00212BF3" w:rsidRPr="00A779ED" w:rsidRDefault="00212BF3" w:rsidP="00440138">
            <w:pPr>
              <w:spacing w:before="120" w:after="120"/>
              <w:ind w:left="130"/>
              <w:contextualSpacing/>
              <w:jc w:val="both"/>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Apresiasi Musik</w:t>
            </w:r>
          </w:p>
          <w:p w:rsidR="00212BF3" w:rsidRPr="00A779ED" w:rsidRDefault="00F764CD" w:rsidP="00440138">
            <w:pPr>
              <w:spacing w:before="120" w:after="120"/>
              <w:ind w:left="130"/>
              <w:contextualSpacing/>
              <w:jc w:val="both"/>
              <w:rPr>
                <w:rFonts w:ascii="Times New Roman" w:eastAsia="Calibri" w:hAnsi="Times New Roman" w:cs="Times New Roman"/>
                <w:b/>
                <w:bCs/>
                <w:sz w:val="24"/>
                <w:szCs w:val="24"/>
              </w:rPr>
            </w:pPr>
            <w:r w:rsidRPr="00F764CD">
              <w:rPr>
                <w:rFonts w:ascii="Times New Roman" w:eastAsia="Calibri" w:hAnsi="Times New Roman" w:cs="Times New Roman"/>
                <w:b/>
                <w:bCs/>
                <w:sz w:val="24"/>
                <w:szCs w:val="24"/>
              </w:rPr>
              <w:t>Perjalanan Musik Indonesia</w:t>
            </w:r>
          </w:p>
          <w:p w:rsidR="00212BF3" w:rsidRDefault="004A7DB8" w:rsidP="00440138">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6</w:t>
            </w:r>
            <w:r w:rsidRPr="004A7DB8">
              <w:rPr>
                <w:rFonts w:ascii="Times New Roman" w:eastAsia="Calibri" w:hAnsi="Times New Roman" w:cs="Times New Roman"/>
                <w:b/>
                <w:bCs/>
                <w:sz w:val="24"/>
                <w:szCs w:val="24"/>
              </w:rPr>
              <w:t xml:space="preserve"> JP (</w:t>
            </w:r>
            <w:r>
              <w:rPr>
                <w:rFonts w:ascii="Times New Roman" w:eastAsia="Calibri" w:hAnsi="Times New Roman" w:cs="Times New Roman"/>
                <w:b/>
                <w:bCs/>
                <w:sz w:val="24"/>
                <w:szCs w:val="24"/>
              </w:rPr>
              <w:t>3</w:t>
            </w:r>
            <w:r w:rsidRPr="004A7DB8">
              <w:rPr>
                <w:rFonts w:ascii="Times New Roman" w:eastAsia="Calibri" w:hAnsi="Times New Roman" w:cs="Times New Roman"/>
                <w:b/>
                <w:bCs/>
                <w:sz w:val="24"/>
                <w:szCs w:val="24"/>
              </w:rPr>
              <w:t xml:space="preserve"> kali tatap muka x 2x45 menit)</w:t>
            </w:r>
          </w:p>
          <w:p w:rsidR="00212BF3" w:rsidRPr="00915DA6" w:rsidRDefault="00212BF3" w:rsidP="00440138">
            <w:pPr>
              <w:spacing w:before="120" w:after="120"/>
              <w:ind w:left="130"/>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Pada akhir </w:t>
            </w:r>
            <w:r>
              <w:rPr>
                <w:rFonts w:ascii="Times New Roman" w:eastAsia="Calibri" w:hAnsi="Times New Roman" w:cs="Times New Roman"/>
                <w:b/>
                <w:bCs/>
                <w:sz w:val="24"/>
                <w:szCs w:val="24"/>
              </w:rPr>
              <w:t>Fase E</w:t>
            </w:r>
            <w:r w:rsidRPr="00915DA6">
              <w:rPr>
                <w:rFonts w:ascii="Times New Roman" w:eastAsia="Calibri" w:hAnsi="Times New Roman" w:cs="Times New Roman"/>
                <w:b/>
                <w:bCs/>
                <w:sz w:val="24"/>
                <w:szCs w:val="24"/>
              </w:rPr>
              <w:t xml:space="preserve">, peserta didik mampu menyimak dengan baik dan cermat, melibatkan diri secara aktif dan kreatif dalam pengalaman atas bunyi-musik. Peserta didik menunjukkan kepekaannya terhadap unsur-unsur bunyi-musik dan kepekaan serta menunjukan adanya penambahan wawasan atas beragam konteks dari sajian musik seperti: lirik lagu, kegunaan musik yang dimainkan, era, </w:t>
            </w:r>
            <w:r w:rsidRPr="00915DA6">
              <w:rPr>
                <w:rFonts w:ascii="Times New Roman" w:eastAsia="Calibri" w:hAnsi="Times New Roman" w:cs="Times New Roman"/>
                <w:b/>
                <w:bCs/>
                <w:i/>
                <w:iCs/>
                <w:sz w:val="24"/>
                <w:szCs w:val="24"/>
              </w:rPr>
              <w:t>style</w:t>
            </w:r>
            <w:r w:rsidRPr="00915DA6">
              <w:rPr>
                <w:rFonts w:ascii="Times New Roman" w:eastAsia="Calibri" w:hAnsi="Times New Roman" w:cs="Times New Roman"/>
                <w:b/>
                <w:bCs/>
                <w:sz w:val="24"/>
                <w:szCs w:val="24"/>
              </w:rPr>
              <w:t>, kondisi sosial-budaya, ekologis, dan sebagainya. Peserta didik menghasilkan gagasan dan karya musik yang otentik dengan menunjukkan kepekaan terhadap unsur- unsur bunyi-musik dan memperlihatkan pengetahuan dan pemahaman atas keragaman konteks. Peserta didik mampu melibatkan praktik-praktik selain musik (bentuk seni lain, pelibatan dan penggunaan teknologi yang sesuai) baik secara terencana maupun situasional sesuai kaidah tata bunyi/musik.</w:t>
            </w:r>
          </w:p>
          <w:p w:rsidR="00212BF3" w:rsidRDefault="00212BF3"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Mengalami (</w:t>
            </w:r>
            <w:r w:rsidRPr="003756BF">
              <w:rPr>
                <w:rFonts w:ascii="Times New Roman" w:eastAsia="Calibri" w:hAnsi="Times New Roman" w:cs="Times New Roman"/>
                <w:b/>
                <w:bCs/>
                <w:i/>
                <w:iCs/>
                <w:sz w:val="24"/>
                <w:szCs w:val="24"/>
              </w:rPr>
              <w:t>Experiencing</w:t>
            </w:r>
            <w:r w:rsidRPr="003756BF">
              <w:rPr>
                <w:rFonts w:ascii="Times New Roman" w:eastAsia="Calibri" w:hAnsi="Times New Roman" w:cs="Times New Roman"/>
                <w:b/>
                <w:bCs/>
                <w:sz w:val="24"/>
                <w:szCs w:val="24"/>
              </w:rPr>
              <w:t>)</w:t>
            </w:r>
          </w:p>
          <w:p w:rsidR="00212BF3" w:rsidRDefault="00212BF3"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dengan baik dan cermat, melibatkan diri secara aktif dalam pengalaman atas bunyi- musik,  peka  dan  paham, serta secara sadar melibatkan konteks sajian musik dan berpartisipasi aktif dalam sajian musik secara luas.</w:t>
            </w:r>
          </w:p>
          <w:p w:rsidR="00212BF3" w:rsidRPr="003756BF" w:rsidRDefault="00212BF3"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Merefleksikan (</w:t>
            </w:r>
            <w:r w:rsidRPr="003756BF">
              <w:rPr>
                <w:rFonts w:ascii="Times New Roman" w:eastAsia="Calibri" w:hAnsi="Times New Roman" w:cs="Times New Roman"/>
                <w:b/>
                <w:bCs/>
                <w:i/>
                <w:iCs/>
                <w:sz w:val="24"/>
                <w:szCs w:val="24"/>
              </w:rPr>
              <w:t>Reflecting</w:t>
            </w:r>
            <w:r w:rsidRPr="003756BF">
              <w:rPr>
                <w:rFonts w:ascii="Times New Roman" w:eastAsia="Calibri" w:hAnsi="Times New Roman" w:cs="Times New Roman"/>
                <w:b/>
                <w:bCs/>
                <w:sz w:val="24"/>
                <w:szCs w:val="24"/>
              </w:rPr>
              <w:t>)</w:t>
            </w:r>
          </w:p>
          <w:p w:rsidR="00212BF3" w:rsidRDefault="00212BF3"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 xml:space="preserve">Pada akhir fase ini, peserta didik mampu menyimak dengan baik dan cermat, </w:t>
            </w:r>
            <w:r w:rsidRPr="003756BF">
              <w:rPr>
                <w:rFonts w:ascii="Times New Roman" w:eastAsia="Calibri" w:hAnsi="Times New Roman" w:cs="Times New Roman"/>
                <w:bCs/>
                <w:sz w:val="24"/>
                <w:szCs w:val="24"/>
              </w:rPr>
              <w:lastRenderedPageBreak/>
              <w:t>melibatkan diri secara aktif dalam pengalaman atas bunyi- musik,  peka  dan  paham, serta secara sadar melibatkan konteks sajian musik dan berpartisipasi aktif dalam sajian musik secara luas.</w:t>
            </w:r>
          </w:p>
          <w:p w:rsidR="00212BF3" w:rsidRPr="003756BF" w:rsidRDefault="00212BF3"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Berpikir dan Bekerja Secara Artistik (</w:t>
            </w:r>
            <w:r w:rsidRPr="003756BF">
              <w:rPr>
                <w:rFonts w:ascii="Times New Roman" w:eastAsia="Calibri" w:hAnsi="Times New Roman" w:cs="Times New Roman"/>
                <w:b/>
                <w:bCs/>
                <w:i/>
                <w:iCs/>
                <w:sz w:val="24"/>
                <w:szCs w:val="24"/>
              </w:rPr>
              <w:t>Thinking and Working Artistically</w:t>
            </w:r>
            <w:r w:rsidRPr="003756BF">
              <w:rPr>
                <w:rFonts w:ascii="Times New Roman" w:eastAsia="Calibri" w:hAnsi="Times New Roman" w:cs="Times New Roman"/>
                <w:b/>
                <w:bCs/>
                <w:sz w:val="24"/>
                <w:szCs w:val="24"/>
              </w:rPr>
              <w:t>)</w:t>
            </w:r>
          </w:p>
          <w:p w:rsidR="00212BF3" w:rsidRDefault="00212BF3"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dan menjalani kebiasaan bermusik secara baik dan cermat, serta menunjukkan tingkat kepekaan yang tinggi akan unsur-unsur bunyi-musik, pengetahuan dan pemahaman bermusik, serta keberagaman konteks musik, dalam praktik musik yang terencana secara sadar maupun situasional akan kaidah tata bunyi-musik.</w:t>
            </w:r>
          </w:p>
          <w:p w:rsidR="00212BF3" w:rsidRPr="003756BF" w:rsidRDefault="00212BF3"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Menciptakan (</w:t>
            </w:r>
            <w:r w:rsidRPr="003756BF">
              <w:rPr>
                <w:rFonts w:ascii="Times New Roman" w:eastAsia="Calibri" w:hAnsi="Times New Roman" w:cs="Times New Roman"/>
                <w:b/>
                <w:bCs/>
                <w:i/>
                <w:iCs/>
                <w:sz w:val="24"/>
                <w:szCs w:val="24"/>
              </w:rPr>
              <w:t>Creating</w:t>
            </w:r>
            <w:r w:rsidRPr="003756BF">
              <w:rPr>
                <w:rFonts w:ascii="Times New Roman" w:eastAsia="Calibri" w:hAnsi="Times New Roman" w:cs="Times New Roman"/>
                <w:b/>
                <w:bCs/>
                <w:sz w:val="24"/>
                <w:szCs w:val="24"/>
              </w:rPr>
              <w:t>)</w:t>
            </w:r>
          </w:p>
          <w:p w:rsidR="00212BF3" w:rsidRDefault="00212BF3"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menghasilkan gagasan dan karya musik yang otentik dalam sebuah sajian dengan kepekaan akan unsur-unsur bunyi-musik baik intrinsik maupun ekstrinsik, keragaman konteks, melibatkan  praktik-praktik  selain  musik (bentuk seni yang lain, penerapan dan penggunaan teknologi yang sesuai) baik secara terencana maupun situasional sesuai dan sadar akan kaidah tata bunyi/musik.</w:t>
            </w:r>
          </w:p>
          <w:p w:rsidR="00212BF3" w:rsidRPr="003756BF" w:rsidRDefault="00212BF3"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Berdampak (</w:t>
            </w:r>
            <w:r w:rsidRPr="003756BF">
              <w:rPr>
                <w:rFonts w:ascii="Times New Roman" w:eastAsia="Calibri" w:hAnsi="Times New Roman" w:cs="Times New Roman"/>
                <w:b/>
                <w:bCs/>
                <w:i/>
                <w:iCs/>
                <w:sz w:val="24"/>
                <w:szCs w:val="24"/>
              </w:rPr>
              <w:t>Impacting</w:t>
            </w:r>
            <w:r w:rsidRPr="003756BF">
              <w:rPr>
                <w:rFonts w:ascii="Times New Roman" w:eastAsia="Calibri" w:hAnsi="Times New Roman" w:cs="Times New Roman"/>
                <w:b/>
                <w:bCs/>
                <w:sz w:val="24"/>
                <w:szCs w:val="24"/>
              </w:rPr>
              <w:t>) bagi diri sendiri dan orang lain</w:t>
            </w:r>
          </w:p>
          <w:p w:rsidR="00212BF3" w:rsidRPr="00A779ED" w:rsidRDefault="00212BF3" w:rsidP="00440138">
            <w:pPr>
              <w:spacing w:before="120" w:after="120"/>
              <w:ind w:left="130"/>
              <w:contextualSpacing/>
              <w:jc w:val="both"/>
              <w:rPr>
                <w:rFonts w:ascii="Times New Roman" w:eastAsia="Calibri" w:hAnsi="Times New Roman" w:cs="Times New Roman"/>
                <w:b/>
                <w:sz w:val="24"/>
                <w:szCs w:val="24"/>
              </w:rPr>
            </w:pPr>
            <w:r w:rsidRPr="003756BF">
              <w:rPr>
                <w:rFonts w:ascii="Times New Roman" w:eastAsia="Calibri" w:hAnsi="Times New Roman" w:cs="Times New Roman"/>
                <w:bCs/>
                <w:sz w:val="24"/>
                <w:szCs w:val="24"/>
              </w:rPr>
              <w:t>Pada akhir fase ini, peserta didik mampu menjalani kebiasaan baik dan rutin dalam berpraktik musik dan aktif dalam kegiatan- kegiatan bermusik lewat bernyanyi, memainkan media bunyi-musik dan memperluas wilayah praktik musiknya dengan praktik-praktik lain di luar musik, serta penambahan wawasan akan keberagaman konteks bermusik: lirik lagu, kegunaan  musik  yang  dimainkan, era, style, kondisi sosial-budaya, ekologis, dan lain- lainnya, yang dapat berdampak bagi perbaikan dan kemajuan diri sendiri secara utuh dan bersama.</w:t>
            </w:r>
          </w:p>
        </w:tc>
      </w:tr>
      <w:tr w:rsidR="00212BF3" w:rsidRPr="00A779ED" w:rsidTr="00440138">
        <w:trPr>
          <w:jc w:val="center"/>
        </w:trPr>
        <w:tc>
          <w:tcPr>
            <w:tcW w:w="9053" w:type="dxa"/>
            <w:gridSpan w:val="3"/>
            <w:shd w:val="clear" w:color="auto" w:fill="B6DDE8" w:themeFill="accent5" w:themeFillTint="66"/>
          </w:tcPr>
          <w:p w:rsidR="00212BF3" w:rsidRPr="00A779ED" w:rsidRDefault="00212BF3"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lastRenderedPageBreak/>
              <w:t xml:space="preserve">B.  </w:t>
            </w:r>
            <w:r w:rsidRPr="00A779ED">
              <w:rPr>
                <w:rFonts w:ascii="Times New Roman" w:hAnsi="Times New Roman" w:cs="Times New Roman"/>
                <w:b/>
                <w:bCs/>
                <w:sz w:val="24"/>
                <w:szCs w:val="24"/>
              </w:rPr>
              <w:t xml:space="preserve">KOMPETENSI AWAL </w:t>
            </w:r>
          </w:p>
        </w:tc>
      </w:tr>
      <w:tr w:rsidR="00212BF3" w:rsidRPr="00A779ED" w:rsidTr="00440138">
        <w:trPr>
          <w:jc w:val="center"/>
        </w:trPr>
        <w:tc>
          <w:tcPr>
            <w:tcW w:w="9053" w:type="dxa"/>
            <w:gridSpan w:val="3"/>
          </w:tcPr>
          <w:p w:rsidR="00212BF3" w:rsidRPr="00482BCC" w:rsidRDefault="00212BF3" w:rsidP="00440138">
            <w:pPr>
              <w:spacing w:before="120" w:after="120"/>
              <w:ind w:left="592" w:right="282" w:hanging="283"/>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1. Peserta didik mampu mengamati, merefleksikan,</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mengevaluasi, serta mengapresiasi musik dengan baik</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dan sesuai.</w:t>
            </w:r>
          </w:p>
          <w:p w:rsidR="00212BF3" w:rsidRPr="00482BCC" w:rsidRDefault="00212BF3" w:rsidP="00440138">
            <w:pPr>
              <w:spacing w:before="120" w:after="120"/>
              <w:ind w:left="592" w:right="282" w:hanging="283"/>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2. Menyimak dengan baik dan cermat, melibatkan diri</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secara aktif dalam pengalaman atas bunyi musik.</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Memiliki kepekaan dan pemahaman dalam bermusik</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 xml:space="preserve">sehingga </w:t>
            </w:r>
            <w:r w:rsidRPr="00482BCC">
              <w:rPr>
                <w:rFonts w:ascii="Times New Roman" w:eastAsia="Bookman Old Style" w:hAnsi="Times New Roman" w:cs="Times New Roman"/>
                <w:bCs/>
                <w:sz w:val="24"/>
                <w:szCs w:val="24"/>
              </w:rPr>
              <w:lastRenderedPageBreak/>
              <w:t>secara sadar melibatkan konteks sajian musik.</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Berpartisipasi aktif dalam sajian musik secara luas.</w:t>
            </w:r>
          </w:p>
          <w:p w:rsidR="00212BF3" w:rsidRPr="00482BCC" w:rsidRDefault="00212BF3" w:rsidP="00440138">
            <w:pPr>
              <w:spacing w:before="120" w:after="120"/>
              <w:ind w:left="592" w:right="282" w:hanging="283"/>
              <w:jc w:val="both"/>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 xml:space="preserve">3. </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Menghasilkan kritik musik dengan kepekaan unsur</w:t>
            </w:r>
            <w:r>
              <w:rPr>
                <w:rFonts w:ascii="Times New Roman" w:eastAsia="Bookman Old Style" w:hAnsi="Times New Roman" w:cs="Times New Roman"/>
                <w:bCs/>
                <w:sz w:val="24"/>
                <w:szCs w:val="24"/>
              </w:rPr>
              <w:t>-</w:t>
            </w:r>
            <w:r w:rsidRPr="00482BCC">
              <w:rPr>
                <w:rFonts w:ascii="Times New Roman" w:eastAsia="Bookman Old Style" w:hAnsi="Times New Roman" w:cs="Times New Roman"/>
                <w:bCs/>
                <w:sz w:val="24"/>
                <w:szCs w:val="24"/>
              </w:rPr>
              <w:t>unsur</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bunyi musik.</w:t>
            </w:r>
          </w:p>
          <w:p w:rsidR="00212BF3" w:rsidRPr="00482BCC" w:rsidRDefault="00212BF3" w:rsidP="00440138">
            <w:pPr>
              <w:spacing w:before="120" w:after="120"/>
              <w:ind w:left="592" w:right="282" w:hanging="283"/>
              <w:jc w:val="both"/>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 xml:space="preserve">4. </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Menjalani kebiasaan yang baik dalam kegiatan</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bermusik dan keragaman konteks.</w:t>
            </w:r>
          </w:p>
          <w:p w:rsidR="00212BF3" w:rsidRPr="00A779ED" w:rsidRDefault="00212BF3" w:rsidP="00440138">
            <w:pPr>
              <w:spacing w:before="120" w:after="120"/>
              <w:ind w:left="592" w:right="282" w:hanging="283"/>
              <w:jc w:val="both"/>
              <w:rPr>
                <w:rFonts w:ascii="Times New Roman" w:hAnsi="Times New Roman" w:cs="Times New Roman"/>
                <w:sz w:val="24"/>
                <w:szCs w:val="24"/>
              </w:rPr>
            </w:pPr>
            <w:r w:rsidRPr="00482BCC">
              <w:rPr>
                <w:rFonts w:ascii="Times New Roman" w:eastAsia="Bookman Old Style" w:hAnsi="Times New Roman" w:cs="Times New Roman"/>
                <w:bCs/>
                <w:sz w:val="24"/>
                <w:szCs w:val="24"/>
              </w:rPr>
              <w:t>5. Mendapatkan pengalaman berharga bagi perbaikan</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dan kemajuan diri sendiri secara individu maupun</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kelompok.</w:t>
            </w:r>
          </w:p>
        </w:tc>
      </w:tr>
      <w:tr w:rsidR="00212BF3" w:rsidRPr="00A779ED" w:rsidTr="00440138">
        <w:trPr>
          <w:jc w:val="center"/>
        </w:trPr>
        <w:tc>
          <w:tcPr>
            <w:tcW w:w="9053" w:type="dxa"/>
            <w:gridSpan w:val="3"/>
            <w:shd w:val="clear" w:color="auto" w:fill="B6DDE8" w:themeFill="accent5" w:themeFillTint="66"/>
          </w:tcPr>
          <w:p w:rsidR="00212BF3" w:rsidRPr="00A779ED" w:rsidRDefault="00212BF3"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lastRenderedPageBreak/>
              <w:t>C.  PROFIL</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PELAJAR</w:t>
            </w:r>
            <w:r w:rsidRPr="00A779ED">
              <w:rPr>
                <w:rFonts w:ascii="Times New Roman" w:eastAsia="Calibri" w:hAnsi="Times New Roman" w:cs="Times New Roman"/>
                <w:b/>
                <w:bCs/>
                <w:sz w:val="24"/>
                <w:szCs w:val="24"/>
              </w:rPr>
              <w:t xml:space="preserve"> PANCASILA</w:t>
            </w:r>
          </w:p>
        </w:tc>
      </w:tr>
      <w:tr w:rsidR="00212BF3" w:rsidRPr="00A779ED" w:rsidTr="00440138">
        <w:trPr>
          <w:jc w:val="center"/>
        </w:trPr>
        <w:tc>
          <w:tcPr>
            <w:tcW w:w="9053" w:type="dxa"/>
            <w:gridSpan w:val="3"/>
          </w:tcPr>
          <w:p w:rsidR="00212BF3" w:rsidRPr="00B0299B" w:rsidRDefault="00212BF3" w:rsidP="00440138">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sz w:val="24"/>
                <w:szCs w:val="24"/>
              </w:rPr>
              <w:t>M</w:t>
            </w:r>
            <w:r w:rsidRPr="00B0299B">
              <w:rPr>
                <w:rFonts w:ascii="Times New Roman" w:eastAsia="Bookman Old Style" w:hAnsi="Times New Roman" w:cs="Times New Roman"/>
                <w:sz w:val="24"/>
                <w:szCs w:val="24"/>
              </w:rPr>
              <w:t>andiri,</w:t>
            </w:r>
          </w:p>
          <w:p w:rsidR="00212BF3" w:rsidRPr="00B0299B" w:rsidRDefault="00212BF3" w:rsidP="00440138">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sz w:val="24"/>
                <w:szCs w:val="24"/>
              </w:rPr>
              <w:t>K</w:t>
            </w:r>
            <w:r w:rsidRPr="00B0299B">
              <w:rPr>
                <w:rFonts w:ascii="Times New Roman" w:eastAsia="Bookman Old Style" w:hAnsi="Times New Roman" w:cs="Times New Roman"/>
                <w:sz w:val="24"/>
                <w:szCs w:val="24"/>
              </w:rPr>
              <w:t>reatif</w:t>
            </w:r>
          </w:p>
          <w:p w:rsidR="00212BF3" w:rsidRPr="00B0299B" w:rsidRDefault="00212BF3" w:rsidP="00440138">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sz w:val="24"/>
                <w:szCs w:val="24"/>
              </w:rPr>
              <w:t>B</w:t>
            </w:r>
            <w:r w:rsidRPr="00B0299B">
              <w:rPr>
                <w:rFonts w:ascii="Times New Roman" w:eastAsia="Bookman Old Style" w:hAnsi="Times New Roman" w:cs="Times New Roman"/>
                <w:sz w:val="24"/>
                <w:szCs w:val="24"/>
              </w:rPr>
              <w:t>erkebhinnekaan</w:t>
            </w:r>
            <w:r>
              <w:rPr>
                <w:rFonts w:ascii="Times New Roman" w:eastAsia="Bookman Old Style" w:hAnsi="Times New Roman" w:cs="Times New Roman"/>
                <w:sz w:val="24"/>
                <w:szCs w:val="24"/>
              </w:rPr>
              <w:t xml:space="preserve"> </w:t>
            </w:r>
            <w:r w:rsidRPr="00B0299B">
              <w:rPr>
                <w:rFonts w:ascii="Times New Roman" w:eastAsia="Bookman Old Style" w:hAnsi="Times New Roman" w:cs="Times New Roman"/>
                <w:sz w:val="24"/>
                <w:szCs w:val="24"/>
              </w:rPr>
              <w:t>global</w:t>
            </w:r>
          </w:p>
        </w:tc>
      </w:tr>
      <w:tr w:rsidR="00212BF3" w:rsidRPr="00A779ED" w:rsidTr="00440138">
        <w:trPr>
          <w:jc w:val="center"/>
        </w:trPr>
        <w:tc>
          <w:tcPr>
            <w:tcW w:w="9053" w:type="dxa"/>
            <w:gridSpan w:val="3"/>
            <w:shd w:val="clear" w:color="auto" w:fill="B6DDE8" w:themeFill="accent5" w:themeFillTint="66"/>
          </w:tcPr>
          <w:p w:rsidR="00212BF3" w:rsidRPr="00A779ED" w:rsidRDefault="00212BF3"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D.  SARANA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DAN</w:t>
            </w:r>
            <w:r w:rsidRPr="00A779ED">
              <w:rPr>
                <w:rFonts w:ascii="Times New Roman" w:eastAsia="Calibri" w:hAnsi="Times New Roman" w:cs="Times New Roman"/>
                <w:b/>
                <w:bCs/>
                <w:sz w:val="24"/>
                <w:szCs w:val="24"/>
              </w:rPr>
              <w:t xml:space="preserve"> PRASARANA</w:t>
            </w:r>
          </w:p>
        </w:tc>
      </w:tr>
      <w:tr w:rsidR="00212BF3" w:rsidRPr="00A779ED" w:rsidTr="00440138">
        <w:trPr>
          <w:jc w:val="center"/>
        </w:trPr>
        <w:tc>
          <w:tcPr>
            <w:tcW w:w="9053" w:type="dxa"/>
            <w:gridSpan w:val="3"/>
          </w:tcPr>
          <w:p w:rsidR="00212BF3" w:rsidRPr="00687BD0" w:rsidRDefault="00212BF3" w:rsidP="00440138">
            <w:pPr>
              <w:pStyle w:val="ListParagraph"/>
              <w:spacing w:before="120" w:after="120"/>
              <w:ind w:left="592" w:hanging="293"/>
              <w:rPr>
                <w:rFonts w:ascii="Times New Roman" w:eastAsia="Calibri" w:hAnsi="Times New Roman" w:cs="Times New Roman"/>
                <w:bCs/>
                <w:sz w:val="24"/>
                <w:szCs w:val="24"/>
              </w:rPr>
            </w:pPr>
            <w:r w:rsidRPr="00687BD0">
              <w:rPr>
                <w:rFonts w:ascii="Times New Roman" w:eastAsia="Calibri" w:hAnsi="Times New Roman" w:cs="Times New Roman"/>
                <w:bCs/>
                <w:sz w:val="24"/>
                <w:szCs w:val="24"/>
              </w:rPr>
              <w:t>Laptop,</w:t>
            </w:r>
          </w:p>
          <w:p w:rsidR="00212BF3" w:rsidRPr="00687BD0" w:rsidRDefault="00212BF3" w:rsidP="00440138">
            <w:pPr>
              <w:pStyle w:val="ListParagraph"/>
              <w:spacing w:before="120" w:after="120"/>
              <w:ind w:left="592" w:hanging="293"/>
              <w:rPr>
                <w:rFonts w:ascii="Times New Roman" w:eastAsia="Calibri" w:hAnsi="Times New Roman" w:cs="Times New Roman"/>
                <w:bCs/>
                <w:sz w:val="24"/>
                <w:szCs w:val="24"/>
              </w:rPr>
            </w:pPr>
            <w:r w:rsidRPr="00687BD0">
              <w:rPr>
                <w:rFonts w:ascii="Times New Roman" w:eastAsia="Calibri" w:hAnsi="Times New Roman" w:cs="Times New Roman"/>
                <w:bCs/>
                <w:sz w:val="24"/>
                <w:szCs w:val="24"/>
              </w:rPr>
              <w:t xml:space="preserve">b. </w:t>
            </w:r>
            <w:r>
              <w:rPr>
                <w:rFonts w:ascii="Times New Roman" w:eastAsia="Calibri" w:hAnsi="Times New Roman" w:cs="Times New Roman"/>
                <w:bCs/>
                <w:sz w:val="24"/>
                <w:szCs w:val="24"/>
              </w:rPr>
              <w:t xml:space="preserve"> </w:t>
            </w:r>
            <w:r w:rsidRPr="00687BD0">
              <w:rPr>
                <w:rFonts w:ascii="Times New Roman" w:eastAsia="Calibri" w:hAnsi="Times New Roman" w:cs="Times New Roman"/>
                <w:bCs/>
                <w:sz w:val="24"/>
                <w:szCs w:val="24"/>
              </w:rPr>
              <w:t>Alat bantu audio (penguat suara),</w:t>
            </w:r>
          </w:p>
          <w:p w:rsidR="00212BF3" w:rsidRPr="00687BD0" w:rsidRDefault="00212BF3" w:rsidP="00440138">
            <w:pPr>
              <w:pStyle w:val="ListParagraph"/>
              <w:spacing w:before="120" w:after="120"/>
              <w:ind w:left="592" w:hanging="293"/>
              <w:rPr>
                <w:rFonts w:ascii="Times New Roman" w:eastAsia="Calibri" w:hAnsi="Times New Roman" w:cs="Times New Roman"/>
                <w:bCs/>
                <w:sz w:val="24"/>
                <w:szCs w:val="24"/>
              </w:rPr>
            </w:pPr>
            <w:r w:rsidRPr="00687BD0">
              <w:rPr>
                <w:rFonts w:ascii="Times New Roman" w:eastAsia="Calibri" w:hAnsi="Times New Roman" w:cs="Times New Roman"/>
                <w:bCs/>
                <w:sz w:val="24"/>
                <w:szCs w:val="24"/>
              </w:rPr>
              <w:t xml:space="preserve">c. </w:t>
            </w:r>
            <w:r>
              <w:rPr>
                <w:rFonts w:ascii="Times New Roman" w:eastAsia="Calibri" w:hAnsi="Times New Roman" w:cs="Times New Roman"/>
                <w:bCs/>
                <w:sz w:val="24"/>
                <w:szCs w:val="24"/>
              </w:rPr>
              <w:t xml:space="preserve"> </w:t>
            </w:r>
            <w:r w:rsidRPr="00687BD0">
              <w:rPr>
                <w:rFonts w:ascii="Times New Roman" w:eastAsia="Calibri" w:hAnsi="Times New Roman" w:cs="Times New Roman"/>
                <w:bCs/>
                <w:sz w:val="24"/>
                <w:szCs w:val="24"/>
              </w:rPr>
              <w:t>Internet,</w:t>
            </w:r>
          </w:p>
          <w:p w:rsidR="00212BF3" w:rsidRPr="00687BD0" w:rsidRDefault="00212BF3" w:rsidP="00440138">
            <w:pPr>
              <w:pStyle w:val="ListParagraph"/>
              <w:spacing w:before="120" w:after="120"/>
              <w:ind w:left="592" w:hanging="293"/>
              <w:rPr>
                <w:rFonts w:ascii="Times New Roman" w:eastAsia="Calibri" w:hAnsi="Times New Roman" w:cs="Times New Roman"/>
                <w:bCs/>
                <w:sz w:val="24"/>
                <w:szCs w:val="24"/>
              </w:rPr>
            </w:pPr>
            <w:r w:rsidRPr="00687BD0">
              <w:rPr>
                <w:rFonts w:ascii="Times New Roman" w:eastAsia="Calibri" w:hAnsi="Times New Roman" w:cs="Times New Roman"/>
                <w:bCs/>
                <w:sz w:val="24"/>
                <w:szCs w:val="24"/>
              </w:rPr>
              <w:t xml:space="preserve">d. </w:t>
            </w:r>
            <w:r>
              <w:rPr>
                <w:rFonts w:ascii="Times New Roman" w:eastAsia="Calibri" w:hAnsi="Times New Roman" w:cs="Times New Roman"/>
                <w:bCs/>
                <w:sz w:val="24"/>
                <w:szCs w:val="24"/>
              </w:rPr>
              <w:t xml:space="preserve"> </w:t>
            </w:r>
            <w:r w:rsidRPr="00687BD0">
              <w:rPr>
                <w:rFonts w:ascii="Times New Roman" w:eastAsia="Calibri" w:hAnsi="Times New Roman" w:cs="Times New Roman"/>
                <w:bCs/>
                <w:sz w:val="24"/>
                <w:szCs w:val="24"/>
              </w:rPr>
              <w:t>LCD Proyektor,</w:t>
            </w:r>
          </w:p>
          <w:p w:rsidR="00212BF3" w:rsidRPr="00687BD0" w:rsidRDefault="00212BF3" w:rsidP="00440138">
            <w:pPr>
              <w:pStyle w:val="ListParagraph"/>
              <w:spacing w:before="120" w:after="120"/>
              <w:ind w:left="592" w:hanging="293"/>
              <w:rPr>
                <w:rFonts w:ascii="Times New Roman" w:eastAsia="Calibri" w:hAnsi="Times New Roman" w:cs="Times New Roman"/>
                <w:bCs/>
                <w:sz w:val="24"/>
                <w:szCs w:val="24"/>
              </w:rPr>
            </w:pPr>
            <w:r w:rsidRPr="00687BD0">
              <w:rPr>
                <w:rFonts w:ascii="Times New Roman" w:eastAsia="Calibri" w:hAnsi="Times New Roman" w:cs="Times New Roman"/>
                <w:bCs/>
                <w:sz w:val="24"/>
                <w:szCs w:val="24"/>
              </w:rPr>
              <w:t xml:space="preserve">e. </w:t>
            </w:r>
            <w:r>
              <w:rPr>
                <w:rFonts w:ascii="Times New Roman" w:eastAsia="Calibri" w:hAnsi="Times New Roman" w:cs="Times New Roman"/>
                <w:bCs/>
                <w:sz w:val="24"/>
                <w:szCs w:val="24"/>
              </w:rPr>
              <w:t xml:space="preserve"> </w:t>
            </w:r>
            <w:r w:rsidRPr="00687BD0">
              <w:rPr>
                <w:rFonts w:ascii="Times New Roman" w:eastAsia="Calibri" w:hAnsi="Times New Roman" w:cs="Times New Roman"/>
                <w:bCs/>
                <w:sz w:val="24"/>
                <w:szCs w:val="24"/>
              </w:rPr>
              <w:t>Video musik, film musik, atau audio yang berkaitan dengan apresiasi musik,</w:t>
            </w:r>
          </w:p>
          <w:p w:rsidR="00212BF3" w:rsidRPr="00687BD0" w:rsidRDefault="00212BF3" w:rsidP="00A23210">
            <w:pPr>
              <w:pStyle w:val="ListParagraph"/>
              <w:spacing w:before="120" w:after="120"/>
              <w:ind w:left="592" w:hanging="293"/>
              <w:rPr>
                <w:rFonts w:ascii="Times New Roman" w:eastAsia="Calibri" w:hAnsi="Times New Roman" w:cs="Times New Roman"/>
                <w:bCs/>
                <w:sz w:val="24"/>
                <w:szCs w:val="24"/>
              </w:rPr>
            </w:pPr>
            <w:r w:rsidRPr="00687BD0">
              <w:rPr>
                <w:rFonts w:ascii="Times New Roman" w:eastAsia="Calibri" w:hAnsi="Times New Roman" w:cs="Times New Roman"/>
                <w:bCs/>
                <w:sz w:val="24"/>
                <w:szCs w:val="24"/>
              </w:rPr>
              <w:t xml:space="preserve">f. </w:t>
            </w:r>
            <w:r>
              <w:rPr>
                <w:rFonts w:ascii="Times New Roman" w:eastAsia="Calibri" w:hAnsi="Times New Roman" w:cs="Times New Roman"/>
                <w:bCs/>
                <w:sz w:val="24"/>
                <w:szCs w:val="24"/>
              </w:rPr>
              <w:t xml:space="preserve"> </w:t>
            </w:r>
            <w:r w:rsidR="00A23210" w:rsidRPr="00A23210">
              <w:rPr>
                <w:rFonts w:ascii="Times New Roman" w:eastAsia="Calibri" w:hAnsi="Times New Roman" w:cs="Times New Roman"/>
                <w:bCs/>
                <w:sz w:val="24"/>
                <w:szCs w:val="24"/>
              </w:rPr>
              <w:t>Gambar yang berkaitan dengan perkembangan musik Indonesia untuk</w:t>
            </w:r>
            <w:r w:rsidR="00A23210">
              <w:rPr>
                <w:rFonts w:ascii="Times New Roman" w:eastAsia="Calibri" w:hAnsi="Times New Roman" w:cs="Times New Roman"/>
                <w:bCs/>
                <w:sz w:val="24"/>
                <w:szCs w:val="24"/>
              </w:rPr>
              <w:t xml:space="preserve"> </w:t>
            </w:r>
            <w:r w:rsidR="00A23210" w:rsidRPr="00A23210">
              <w:rPr>
                <w:rFonts w:ascii="Times New Roman" w:eastAsia="Calibri" w:hAnsi="Times New Roman" w:cs="Times New Roman"/>
                <w:bCs/>
                <w:sz w:val="24"/>
                <w:szCs w:val="24"/>
              </w:rPr>
              <w:t>mendukung proses pembelajaran</w:t>
            </w:r>
            <w:r w:rsidRPr="00687BD0">
              <w:rPr>
                <w:rFonts w:ascii="Times New Roman" w:eastAsia="Calibri" w:hAnsi="Times New Roman" w:cs="Times New Roman"/>
                <w:bCs/>
                <w:sz w:val="24"/>
                <w:szCs w:val="24"/>
              </w:rPr>
              <w:t>,</w:t>
            </w:r>
          </w:p>
          <w:p w:rsidR="00212BF3" w:rsidRPr="00A779ED" w:rsidRDefault="00212BF3" w:rsidP="00440138">
            <w:pPr>
              <w:pStyle w:val="ListParagraph"/>
              <w:spacing w:before="120" w:after="120"/>
              <w:ind w:left="592" w:hanging="293"/>
              <w:rPr>
                <w:rFonts w:ascii="Times New Roman" w:eastAsia="Calibri" w:hAnsi="Times New Roman" w:cs="Times New Roman"/>
                <w:sz w:val="24"/>
                <w:szCs w:val="24"/>
              </w:rPr>
            </w:pPr>
            <w:r w:rsidRPr="00687BD0">
              <w:rPr>
                <w:rFonts w:ascii="Times New Roman" w:eastAsia="Calibri" w:hAnsi="Times New Roman" w:cs="Times New Roman"/>
                <w:bCs/>
                <w:sz w:val="24"/>
                <w:szCs w:val="24"/>
              </w:rPr>
              <w:t>g.</w:t>
            </w:r>
            <w:r>
              <w:rPr>
                <w:rFonts w:ascii="Times New Roman" w:eastAsia="Calibri" w:hAnsi="Times New Roman" w:cs="Times New Roman"/>
                <w:bCs/>
                <w:sz w:val="24"/>
                <w:szCs w:val="24"/>
              </w:rPr>
              <w:t xml:space="preserve"> </w:t>
            </w:r>
            <w:r w:rsidRPr="00687BD0">
              <w:rPr>
                <w:rFonts w:ascii="Times New Roman" w:eastAsia="Calibri" w:hAnsi="Times New Roman" w:cs="Times New Roman"/>
                <w:bCs/>
                <w:sz w:val="24"/>
                <w:szCs w:val="24"/>
              </w:rPr>
              <w:t xml:space="preserve"> Media lain, seperti ponsel.</w:t>
            </w:r>
          </w:p>
        </w:tc>
      </w:tr>
      <w:tr w:rsidR="00212BF3" w:rsidRPr="00A779ED" w:rsidTr="00440138">
        <w:trPr>
          <w:jc w:val="center"/>
        </w:trPr>
        <w:tc>
          <w:tcPr>
            <w:tcW w:w="9053" w:type="dxa"/>
            <w:gridSpan w:val="3"/>
            <w:shd w:val="clear" w:color="auto" w:fill="B6DDE8" w:themeFill="accent5" w:themeFillTint="66"/>
          </w:tcPr>
          <w:p w:rsidR="00212BF3" w:rsidRPr="00A779ED" w:rsidRDefault="00212BF3"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E.  </w:t>
            </w:r>
            <w:r w:rsidRPr="00A779ED">
              <w:rPr>
                <w:rFonts w:ascii="Times New Roman" w:eastAsia="Calibri" w:hAnsi="Times New Roman" w:cs="Times New Roman"/>
                <w:b/>
                <w:bCs/>
                <w:sz w:val="24"/>
                <w:szCs w:val="24"/>
              </w:rPr>
              <w:t xml:space="preserve">TARGET </w:t>
            </w:r>
            <w:r w:rsidRPr="00A779ED">
              <w:rPr>
                <w:rFonts w:ascii="Times New Roman" w:eastAsia="Calibri" w:hAnsi="Times New Roman" w:cs="Times New Roman"/>
                <w:b/>
                <w:bCs/>
                <w:sz w:val="24"/>
                <w:szCs w:val="24"/>
                <w:lang w:val="id-ID"/>
              </w:rPr>
              <w:t>PESERTA</w:t>
            </w:r>
            <w:r w:rsidRPr="00A779ED">
              <w:rPr>
                <w:rFonts w:ascii="Times New Roman" w:eastAsia="Calibri" w:hAnsi="Times New Roman" w:cs="Times New Roman"/>
                <w:b/>
                <w:bCs/>
                <w:sz w:val="24"/>
                <w:szCs w:val="24"/>
              </w:rPr>
              <w:t xml:space="preserve"> DIDIK</w:t>
            </w:r>
          </w:p>
        </w:tc>
      </w:tr>
      <w:tr w:rsidR="00212BF3" w:rsidRPr="00A779ED" w:rsidTr="00440138">
        <w:trPr>
          <w:jc w:val="center"/>
        </w:trPr>
        <w:tc>
          <w:tcPr>
            <w:tcW w:w="9053" w:type="dxa"/>
            <w:gridSpan w:val="3"/>
          </w:tcPr>
          <w:p w:rsidR="00212BF3" w:rsidRPr="00A779ED" w:rsidRDefault="00212BF3" w:rsidP="00440138">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A779ED">
              <w:rPr>
                <w:rFonts w:ascii="Times New Roman" w:eastAsia="Bookman Old Style" w:hAnsi="Times New Roman" w:cs="Times New Roman"/>
                <w:sz w:val="24"/>
                <w:szCs w:val="24"/>
              </w:rPr>
              <w:t>Peserta didik reguler/tipikal.</w:t>
            </w:r>
          </w:p>
        </w:tc>
      </w:tr>
      <w:tr w:rsidR="00212BF3" w:rsidRPr="00A779ED" w:rsidTr="00440138">
        <w:trPr>
          <w:jc w:val="center"/>
        </w:trPr>
        <w:tc>
          <w:tcPr>
            <w:tcW w:w="9053" w:type="dxa"/>
            <w:gridSpan w:val="3"/>
            <w:shd w:val="clear" w:color="auto" w:fill="B6DDE8" w:themeFill="accent5" w:themeFillTint="66"/>
          </w:tcPr>
          <w:p w:rsidR="00212BF3" w:rsidRPr="00A779ED" w:rsidRDefault="00212BF3"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F.  </w:t>
            </w:r>
            <w:r w:rsidRPr="00A779ED">
              <w:rPr>
                <w:rFonts w:ascii="Times New Roman" w:eastAsia="Calibri" w:hAnsi="Times New Roman" w:cs="Times New Roman"/>
                <w:b/>
                <w:bCs/>
                <w:sz w:val="24"/>
                <w:szCs w:val="24"/>
              </w:rPr>
              <w:t>MODEL PEMBELAJARAN</w:t>
            </w:r>
          </w:p>
        </w:tc>
      </w:tr>
      <w:tr w:rsidR="00212BF3" w:rsidRPr="00A779ED" w:rsidTr="00440138">
        <w:trPr>
          <w:jc w:val="center"/>
        </w:trPr>
        <w:tc>
          <w:tcPr>
            <w:tcW w:w="9053" w:type="dxa"/>
            <w:gridSpan w:val="3"/>
          </w:tcPr>
          <w:p w:rsidR="00212BF3" w:rsidRPr="00A779ED" w:rsidRDefault="00212BF3" w:rsidP="00440138">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A779ED">
              <w:rPr>
                <w:rFonts w:ascii="Times New Roman" w:eastAsia="Bookman Old Style" w:hAnsi="Times New Roman" w:cs="Times New Roman"/>
                <w:sz w:val="24"/>
                <w:szCs w:val="24"/>
              </w:rPr>
              <w:t>Tatap Muka.</w:t>
            </w:r>
          </w:p>
        </w:tc>
      </w:tr>
      <w:tr w:rsidR="00212BF3" w:rsidRPr="00A779ED" w:rsidTr="00440138">
        <w:trPr>
          <w:jc w:val="center"/>
        </w:trPr>
        <w:tc>
          <w:tcPr>
            <w:tcW w:w="9053" w:type="dxa"/>
            <w:gridSpan w:val="3"/>
            <w:shd w:val="clear" w:color="auto" w:fill="92CDDC" w:themeFill="accent5" w:themeFillTint="99"/>
          </w:tcPr>
          <w:p w:rsidR="00212BF3" w:rsidRPr="00A779ED" w:rsidRDefault="00212BF3" w:rsidP="00440138">
            <w:pPr>
              <w:spacing w:before="120" w:after="120"/>
              <w:rPr>
                <w:rFonts w:ascii="Times New Roman" w:hAnsi="Times New Roman" w:cs="Times New Roman"/>
                <w:b/>
                <w:bCs/>
                <w:sz w:val="24"/>
                <w:szCs w:val="24"/>
                <w:lang w:val="id-ID"/>
              </w:rPr>
            </w:pPr>
            <w:r w:rsidRPr="00A779ED">
              <w:rPr>
                <w:rFonts w:ascii="Times New Roman" w:hAnsi="Times New Roman" w:cs="Times New Roman"/>
                <w:b/>
                <w:bCs/>
                <w:sz w:val="24"/>
                <w:szCs w:val="24"/>
                <w:lang w:val="id-ID"/>
              </w:rPr>
              <w:t>KOMPONEN INTI</w:t>
            </w:r>
          </w:p>
        </w:tc>
      </w:tr>
      <w:tr w:rsidR="00212BF3" w:rsidRPr="00A779ED" w:rsidTr="00440138">
        <w:trPr>
          <w:jc w:val="center"/>
        </w:trPr>
        <w:tc>
          <w:tcPr>
            <w:tcW w:w="9053" w:type="dxa"/>
            <w:gridSpan w:val="3"/>
            <w:shd w:val="clear" w:color="auto" w:fill="B6DDE8" w:themeFill="accent5" w:themeFillTint="66"/>
          </w:tcPr>
          <w:p w:rsidR="00212BF3" w:rsidRPr="00A779ED" w:rsidRDefault="00212BF3"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t xml:space="preserve">A.  </w:t>
            </w:r>
            <w:r w:rsidRPr="00A779ED">
              <w:rPr>
                <w:rFonts w:ascii="Times New Roman" w:hAnsi="Times New Roman" w:cs="Times New Roman"/>
                <w:b/>
                <w:bCs/>
                <w:sz w:val="24"/>
                <w:szCs w:val="24"/>
              </w:rPr>
              <w:t>TUJUAN KEGIATAN PEMBELAJARAN</w:t>
            </w:r>
          </w:p>
        </w:tc>
      </w:tr>
      <w:tr w:rsidR="00212BF3" w:rsidRPr="00A779ED" w:rsidTr="00440138">
        <w:trPr>
          <w:jc w:val="center"/>
        </w:trPr>
        <w:tc>
          <w:tcPr>
            <w:tcW w:w="9053" w:type="dxa"/>
            <w:gridSpan w:val="3"/>
          </w:tcPr>
          <w:p w:rsidR="00212BF3" w:rsidRPr="004E50D5" w:rsidRDefault="00212BF3" w:rsidP="00440138">
            <w:pPr>
              <w:spacing w:before="120" w:after="120"/>
              <w:ind w:left="582" w:right="232" w:hanging="283"/>
              <w:rPr>
                <w:rFonts w:ascii="Times New Roman" w:eastAsia="Calibri" w:hAnsi="Times New Roman" w:cs="Times New Roman"/>
                <w:b/>
                <w:sz w:val="24"/>
                <w:szCs w:val="24"/>
              </w:rPr>
            </w:pPr>
            <w:r w:rsidRPr="004E50D5">
              <w:rPr>
                <w:rFonts w:ascii="Times New Roman" w:eastAsia="Calibri" w:hAnsi="Times New Roman" w:cs="Times New Roman"/>
                <w:b/>
                <w:sz w:val="24"/>
                <w:szCs w:val="24"/>
              </w:rPr>
              <w:t>Tujuan Pembelajaran</w:t>
            </w:r>
            <w:r>
              <w:rPr>
                <w:rFonts w:ascii="Times New Roman" w:eastAsia="Calibri" w:hAnsi="Times New Roman" w:cs="Times New Roman"/>
                <w:b/>
                <w:sz w:val="24"/>
                <w:szCs w:val="24"/>
              </w:rPr>
              <w:t xml:space="preserve"> Bab :</w:t>
            </w:r>
          </w:p>
          <w:p w:rsidR="00212BF3" w:rsidRPr="00AA0F09" w:rsidRDefault="00212BF3" w:rsidP="00440138">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1. Peserta didik dapat mengapresiasi pertunjukan karya seni yang berdampak pada</w:t>
            </w:r>
            <w:r>
              <w:rPr>
                <w:rFonts w:ascii="Times New Roman" w:eastAsia="Calibri" w:hAnsi="Times New Roman" w:cs="Times New Roman"/>
                <w:sz w:val="24"/>
                <w:szCs w:val="24"/>
              </w:rPr>
              <w:t xml:space="preserve"> </w:t>
            </w:r>
            <w:r w:rsidRPr="00AA0F09">
              <w:rPr>
                <w:rFonts w:ascii="Times New Roman" w:eastAsia="Calibri" w:hAnsi="Times New Roman" w:cs="Times New Roman"/>
                <w:sz w:val="24"/>
                <w:szCs w:val="24"/>
              </w:rPr>
              <w:t>perkembangan karakter diri sendiri, sesama, serta mendukung persatuan dan</w:t>
            </w:r>
            <w:r>
              <w:rPr>
                <w:rFonts w:ascii="Times New Roman" w:eastAsia="Calibri" w:hAnsi="Times New Roman" w:cs="Times New Roman"/>
                <w:sz w:val="24"/>
                <w:szCs w:val="24"/>
              </w:rPr>
              <w:t xml:space="preserve"> </w:t>
            </w:r>
            <w:r w:rsidRPr="00AA0F09">
              <w:rPr>
                <w:rFonts w:ascii="Times New Roman" w:eastAsia="Calibri" w:hAnsi="Times New Roman" w:cs="Times New Roman"/>
                <w:sz w:val="24"/>
                <w:szCs w:val="24"/>
              </w:rPr>
              <w:t>kesatuan bangsa.</w:t>
            </w:r>
          </w:p>
          <w:p w:rsidR="00212BF3" w:rsidRPr="00AA0F09" w:rsidRDefault="00212BF3" w:rsidP="00440138">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2. Peserta didik mampu mengidentifikasi ragam musik yang ada di Indonesia.</w:t>
            </w:r>
          </w:p>
          <w:p w:rsidR="00212BF3" w:rsidRPr="00AA0F09" w:rsidRDefault="00212BF3" w:rsidP="00440138">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3. Peserta didik mampu mengidentifikasi unsur dasar musik.</w:t>
            </w:r>
          </w:p>
          <w:p w:rsidR="00212BF3" w:rsidRDefault="00212BF3" w:rsidP="00440138">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4. Peserta didik dapat memberikan penilaian atas karya pribadi dan karya orang</w:t>
            </w:r>
            <w:r>
              <w:rPr>
                <w:rFonts w:ascii="Times New Roman" w:eastAsia="Calibri" w:hAnsi="Times New Roman" w:cs="Times New Roman"/>
                <w:sz w:val="24"/>
                <w:szCs w:val="24"/>
              </w:rPr>
              <w:t xml:space="preserve"> </w:t>
            </w:r>
            <w:r w:rsidRPr="00AA0F09">
              <w:rPr>
                <w:rFonts w:ascii="Times New Roman" w:eastAsia="Calibri" w:hAnsi="Times New Roman" w:cs="Times New Roman"/>
                <w:sz w:val="24"/>
                <w:szCs w:val="24"/>
              </w:rPr>
              <w:t>lain sebagai bagian dari apresiasi musik.</w:t>
            </w:r>
          </w:p>
          <w:p w:rsidR="00212BF3" w:rsidRDefault="00212BF3" w:rsidP="00440138">
            <w:pPr>
              <w:spacing w:before="120" w:after="120"/>
              <w:ind w:left="582" w:right="232" w:hanging="283"/>
              <w:rPr>
                <w:rFonts w:ascii="Times New Roman" w:eastAsia="Calibri" w:hAnsi="Times New Roman" w:cs="Times New Roman"/>
                <w:sz w:val="24"/>
                <w:szCs w:val="24"/>
              </w:rPr>
            </w:pPr>
          </w:p>
          <w:p w:rsidR="00212BF3" w:rsidRDefault="00212BF3" w:rsidP="00440138">
            <w:pPr>
              <w:spacing w:before="120" w:after="120"/>
              <w:ind w:left="582" w:right="232" w:hanging="283"/>
              <w:rPr>
                <w:rFonts w:ascii="Times New Roman" w:eastAsia="Calibri" w:hAnsi="Times New Roman" w:cs="Times New Roman"/>
                <w:sz w:val="24"/>
                <w:szCs w:val="24"/>
              </w:rPr>
            </w:pPr>
          </w:p>
          <w:p w:rsidR="00212BF3" w:rsidRPr="004E50D5" w:rsidRDefault="00212BF3" w:rsidP="00440138">
            <w:pPr>
              <w:spacing w:before="120" w:after="120"/>
              <w:ind w:left="582" w:right="232" w:hanging="283"/>
              <w:rPr>
                <w:rFonts w:ascii="Times New Roman" w:hAnsi="Times New Roman" w:cs="Times New Roman"/>
                <w:b/>
                <w:sz w:val="24"/>
                <w:szCs w:val="24"/>
              </w:rPr>
            </w:pPr>
            <w:r w:rsidRPr="004E50D5">
              <w:rPr>
                <w:rFonts w:ascii="Times New Roman" w:hAnsi="Times New Roman" w:cs="Times New Roman"/>
                <w:b/>
                <w:sz w:val="24"/>
                <w:szCs w:val="24"/>
              </w:rPr>
              <w:lastRenderedPageBreak/>
              <w:t>Tujuan Pembelajaran Subbab :</w:t>
            </w:r>
          </w:p>
          <w:p w:rsidR="003F0B3F" w:rsidRPr="003F0B3F" w:rsidRDefault="007A33AB" w:rsidP="007A33AB">
            <w:pPr>
              <w:spacing w:before="120" w:after="120"/>
              <w:ind w:left="1159" w:right="232" w:hanging="860"/>
              <w:rPr>
                <w:rFonts w:ascii="Times New Roman" w:hAnsi="Times New Roman" w:cs="Times New Roman"/>
                <w:sz w:val="24"/>
                <w:szCs w:val="24"/>
              </w:rPr>
            </w:pPr>
            <w:r w:rsidRPr="00AD57F9">
              <w:rPr>
                <w:rFonts w:ascii="Times New Roman" w:hAnsi="Times New Roman" w:cs="Times New Roman"/>
                <w:sz w:val="24"/>
                <w:szCs w:val="24"/>
              </w:rPr>
              <w:t>12.1.</w:t>
            </w:r>
            <w:r>
              <w:rPr>
                <w:rFonts w:ascii="Times New Roman" w:hAnsi="Times New Roman" w:cs="Times New Roman"/>
                <w:sz w:val="24"/>
                <w:szCs w:val="24"/>
              </w:rPr>
              <w:t>7</w:t>
            </w:r>
            <w:r w:rsidR="00212BF3" w:rsidRPr="00B0299B">
              <w:rPr>
                <w:rFonts w:ascii="Times New Roman" w:hAnsi="Times New Roman" w:cs="Times New Roman"/>
                <w:sz w:val="24"/>
                <w:szCs w:val="24"/>
              </w:rPr>
              <w:t xml:space="preserve">. </w:t>
            </w:r>
            <w:r w:rsidR="003F0B3F">
              <w:rPr>
                <w:rFonts w:ascii="Times New Roman" w:hAnsi="Times New Roman" w:cs="Times New Roman"/>
                <w:sz w:val="24"/>
                <w:szCs w:val="24"/>
              </w:rPr>
              <w:t xml:space="preserve"> </w:t>
            </w:r>
            <w:r>
              <w:rPr>
                <w:rFonts w:ascii="Times New Roman" w:hAnsi="Times New Roman" w:cs="Times New Roman"/>
                <w:sz w:val="24"/>
                <w:szCs w:val="24"/>
              </w:rPr>
              <w:t xml:space="preserve"> </w:t>
            </w:r>
            <w:r w:rsidR="003F0B3F" w:rsidRPr="003F0B3F">
              <w:rPr>
                <w:rFonts w:ascii="Times New Roman" w:hAnsi="Times New Roman" w:cs="Times New Roman"/>
                <w:sz w:val="24"/>
                <w:szCs w:val="24"/>
              </w:rPr>
              <w:t>Peserta didik mampu mengidentifikasi musik yang berkembang di Indonesia</w:t>
            </w:r>
            <w:r w:rsidR="003F0B3F">
              <w:rPr>
                <w:rFonts w:ascii="Times New Roman" w:hAnsi="Times New Roman" w:cs="Times New Roman"/>
                <w:sz w:val="24"/>
                <w:szCs w:val="24"/>
              </w:rPr>
              <w:t xml:space="preserve"> </w:t>
            </w:r>
            <w:r w:rsidR="003F0B3F" w:rsidRPr="003F0B3F">
              <w:rPr>
                <w:rFonts w:ascii="Times New Roman" w:hAnsi="Times New Roman" w:cs="Times New Roman"/>
                <w:sz w:val="24"/>
                <w:szCs w:val="24"/>
              </w:rPr>
              <w:t>dengan benar.</w:t>
            </w:r>
          </w:p>
          <w:p w:rsidR="003F0B3F" w:rsidRPr="003F0B3F" w:rsidRDefault="007A33AB" w:rsidP="007A33AB">
            <w:pPr>
              <w:spacing w:before="120" w:after="120"/>
              <w:ind w:left="1159" w:right="232" w:hanging="860"/>
              <w:rPr>
                <w:rFonts w:ascii="Times New Roman" w:hAnsi="Times New Roman" w:cs="Times New Roman"/>
                <w:sz w:val="24"/>
                <w:szCs w:val="24"/>
              </w:rPr>
            </w:pPr>
            <w:r w:rsidRPr="00AD57F9">
              <w:rPr>
                <w:rFonts w:ascii="Times New Roman" w:hAnsi="Times New Roman" w:cs="Times New Roman"/>
                <w:sz w:val="24"/>
                <w:szCs w:val="24"/>
              </w:rPr>
              <w:t>12.1.</w:t>
            </w:r>
            <w:r>
              <w:rPr>
                <w:rFonts w:ascii="Times New Roman" w:hAnsi="Times New Roman" w:cs="Times New Roman"/>
                <w:sz w:val="24"/>
                <w:szCs w:val="24"/>
              </w:rPr>
              <w:t>8</w:t>
            </w:r>
            <w:r w:rsidR="003F0B3F" w:rsidRPr="003F0B3F">
              <w:rPr>
                <w:rFonts w:ascii="Times New Roman" w:hAnsi="Times New Roman" w:cs="Times New Roman"/>
                <w:sz w:val="24"/>
                <w:szCs w:val="24"/>
              </w:rPr>
              <w:t xml:space="preserve">. </w:t>
            </w:r>
            <w:r w:rsidR="003F0B3F">
              <w:rPr>
                <w:rFonts w:ascii="Times New Roman" w:hAnsi="Times New Roman" w:cs="Times New Roman"/>
                <w:sz w:val="24"/>
                <w:szCs w:val="24"/>
              </w:rPr>
              <w:t xml:space="preserve"> </w:t>
            </w:r>
            <w:r>
              <w:rPr>
                <w:rFonts w:ascii="Times New Roman" w:hAnsi="Times New Roman" w:cs="Times New Roman"/>
                <w:sz w:val="24"/>
                <w:szCs w:val="24"/>
              </w:rPr>
              <w:t xml:space="preserve"> </w:t>
            </w:r>
            <w:r w:rsidR="003F0B3F" w:rsidRPr="003F0B3F">
              <w:rPr>
                <w:rFonts w:ascii="Times New Roman" w:hAnsi="Times New Roman" w:cs="Times New Roman"/>
                <w:sz w:val="24"/>
                <w:szCs w:val="24"/>
              </w:rPr>
              <w:t>Peserta didik mampu mendefinisikan era musik Indonesia dengan benar.</w:t>
            </w:r>
          </w:p>
          <w:p w:rsidR="00212BF3" w:rsidRPr="00A779ED" w:rsidRDefault="007A33AB" w:rsidP="007A33AB">
            <w:pPr>
              <w:spacing w:before="120" w:after="120"/>
              <w:ind w:left="1159" w:right="232" w:hanging="860"/>
              <w:rPr>
                <w:rFonts w:ascii="Times New Roman" w:hAnsi="Times New Roman" w:cs="Times New Roman"/>
                <w:sz w:val="24"/>
                <w:szCs w:val="24"/>
              </w:rPr>
            </w:pPr>
            <w:r w:rsidRPr="00AD57F9">
              <w:rPr>
                <w:rFonts w:ascii="Times New Roman" w:hAnsi="Times New Roman" w:cs="Times New Roman"/>
                <w:sz w:val="24"/>
                <w:szCs w:val="24"/>
              </w:rPr>
              <w:t>12.1.</w:t>
            </w:r>
            <w:r>
              <w:rPr>
                <w:rFonts w:ascii="Times New Roman" w:hAnsi="Times New Roman" w:cs="Times New Roman"/>
                <w:sz w:val="24"/>
                <w:szCs w:val="24"/>
              </w:rPr>
              <w:t>9</w:t>
            </w:r>
            <w:r w:rsidR="003F0B3F" w:rsidRPr="003F0B3F">
              <w:rPr>
                <w:rFonts w:ascii="Times New Roman" w:hAnsi="Times New Roman" w:cs="Times New Roman"/>
                <w:sz w:val="24"/>
                <w:szCs w:val="24"/>
              </w:rPr>
              <w:t xml:space="preserve">. </w:t>
            </w:r>
            <w:r w:rsidR="003F0B3F">
              <w:rPr>
                <w:rFonts w:ascii="Times New Roman" w:hAnsi="Times New Roman" w:cs="Times New Roman"/>
                <w:sz w:val="24"/>
                <w:szCs w:val="24"/>
              </w:rPr>
              <w:t xml:space="preserve"> </w:t>
            </w:r>
            <w:r>
              <w:rPr>
                <w:rFonts w:ascii="Times New Roman" w:hAnsi="Times New Roman" w:cs="Times New Roman"/>
                <w:sz w:val="24"/>
                <w:szCs w:val="24"/>
              </w:rPr>
              <w:t xml:space="preserve"> </w:t>
            </w:r>
            <w:r w:rsidR="003F0B3F" w:rsidRPr="003F0B3F">
              <w:rPr>
                <w:rFonts w:ascii="Times New Roman" w:hAnsi="Times New Roman" w:cs="Times New Roman"/>
                <w:sz w:val="24"/>
                <w:szCs w:val="24"/>
              </w:rPr>
              <w:t>Peserta didik mampu mengategorikan ragam musik Indonesia dengan benar.</w:t>
            </w:r>
          </w:p>
        </w:tc>
      </w:tr>
      <w:tr w:rsidR="00212BF3" w:rsidRPr="00A779ED" w:rsidTr="00440138">
        <w:trPr>
          <w:jc w:val="center"/>
        </w:trPr>
        <w:tc>
          <w:tcPr>
            <w:tcW w:w="9053" w:type="dxa"/>
            <w:gridSpan w:val="3"/>
            <w:shd w:val="clear" w:color="auto" w:fill="B6DDE8" w:themeFill="accent5" w:themeFillTint="66"/>
          </w:tcPr>
          <w:p w:rsidR="00212BF3" w:rsidRPr="00A779ED" w:rsidRDefault="00212BF3"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lastRenderedPageBreak/>
              <w:t xml:space="preserve">B.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PEMAHAMAN BERMAKNA </w:t>
            </w:r>
          </w:p>
        </w:tc>
      </w:tr>
      <w:tr w:rsidR="00212BF3" w:rsidRPr="00A779ED" w:rsidTr="00440138">
        <w:trPr>
          <w:jc w:val="center"/>
        </w:trPr>
        <w:tc>
          <w:tcPr>
            <w:tcW w:w="9053" w:type="dxa"/>
            <w:gridSpan w:val="3"/>
          </w:tcPr>
          <w:p w:rsidR="00280546" w:rsidRPr="00280546" w:rsidRDefault="00280546" w:rsidP="00280546">
            <w:pPr>
              <w:pStyle w:val="ListParagraph"/>
              <w:numPr>
                <w:ilvl w:val="0"/>
                <w:numId w:val="7"/>
              </w:numPr>
              <w:spacing w:before="120" w:after="120"/>
              <w:ind w:left="582" w:right="282" w:hanging="283"/>
              <w:jc w:val="both"/>
              <w:rPr>
                <w:rFonts w:ascii="Times New Roman" w:hAnsi="Times New Roman" w:cs="Times New Roman"/>
                <w:sz w:val="24"/>
                <w:szCs w:val="24"/>
              </w:rPr>
            </w:pPr>
            <w:r w:rsidRPr="00280546">
              <w:rPr>
                <w:rFonts w:ascii="Times New Roman" w:hAnsi="Times New Roman" w:cs="Times New Roman"/>
                <w:bCs/>
                <w:sz w:val="24"/>
                <w:szCs w:val="24"/>
              </w:rPr>
              <w:t>Peserta didik diharapkan dapat menghargai semua musik yang ada di Indonesia, termasuk musik daerah.</w:t>
            </w:r>
          </w:p>
          <w:p w:rsidR="00212BF3" w:rsidRPr="00A779ED" w:rsidRDefault="00280546" w:rsidP="00280546">
            <w:pPr>
              <w:pStyle w:val="ListParagraph"/>
              <w:numPr>
                <w:ilvl w:val="0"/>
                <w:numId w:val="7"/>
              </w:numPr>
              <w:spacing w:before="120" w:after="120"/>
              <w:ind w:left="582" w:right="282" w:hanging="283"/>
              <w:jc w:val="both"/>
              <w:rPr>
                <w:rFonts w:ascii="Times New Roman" w:hAnsi="Times New Roman" w:cs="Times New Roman"/>
                <w:sz w:val="24"/>
                <w:szCs w:val="24"/>
              </w:rPr>
            </w:pPr>
            <w:r w:rsidRPr="00280546">
              <w:rPr>
                <w:rFonts w:ascii="Times New Roman" w:hAnsi="Times New Roman" w:cs="Times New Roman"/>
                <w:bCs/>
                <w:sz w:val="24"/>
                <w:szCs w:val="24"/>
              </w:rPr>
              <w:t>Peserta</w:t>
            </w:r>
            <w:r>
              <w:rPr>
                <w:rFonts w:ascii="Times New Roman" w:hAnsi="Times New Roman" w:cs="Times New Roman"/>
                <w:bCs/>
                <w:sz w:val="24"/>
                <w:szCs w:val="24"/>
              </w:rPr>
              <w:t xml:space="preserve"> </w:t>
            </w:r>
            <w:r w:rsidRPr="00280546">
              <w:rPr>
                <w:rFonts w:ascii="Times New Roman" w:hAnsi="Times New Roman" w:cs="Times New Roman"/>
                <w:bCs/>
                <w:sz w:val="24"/>
                <w:szCs w:val="24"/>
              </w:rPr>
              <w:t>didik dapat mengidentifikasi, memilih, membuat, dan menyajikan usulan pertunjukan musik yang berdampak pada lingkungan sekitar.</w:t>
            </w:r>
          </w:p>
        </w:tc>
      </w:tr>
      <w:tr w:rsidR="00212BF3" w:rsidRPr="00A779ED" w:rsidTr="00440138">
        <w:trPr>
          <w:jc w:val="center"/>
        </w:trPr>
        <w:tc>
          <w:tcPr>
            <w:tcW w:w="9053" w:type="dxa"/>
            <w:gridSpan w:val="3"/>
            <w:shd w:val="clear" w:color="auto" w:fill="B6DDE8" w:themeFill="accent5" w:themeFillTint="66"/>
          </w:tcPr>
          <w:p w:rsidR="00212BF3" w:rsidRPr="00A779ED" w:rsidRDefault="00212BF3"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C.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PERTANYAAN PEMANTIK </w:t>
            </w:r>
          </w:p>
        </w:tc>
      </w:tr>
      <w:tr w:rsidR="00212BF3" w:rsidRPr="00A779ED" w:rsidTr="00440138">
        <w:trPr>
          <w:jc w:val="center"/>
        </w:trPr>
        <w:tc>
          <w:tcPr>
            <w:tcW w:w="9053" w:type="dxa"/>
            <w:gridSpan w:val="3"/>
          </w:tcPr>
          <w:p w:rsidR="0090146A" w:rsidRPr="0090146A" w:rsidRDefault="0090146A" w:rsidP="0090146A">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90146A">
              <w:rPr>
                <w:rFonts w:ascii="Times New Roman" w:eastAsia="Calibri" w:hAnsi="Times New Roman" w:cs="Times New Roman"/>
                <w:sz w:val="24"/>
                <w:szCs w:val="24"/>
              </w:rPr>
              <w:t>Sejak kapan musik masuk ke Indonesia?</w:t>
            </w:r>
          </w:p>
          <w:p w:rsidR="0090146A" w:rsidRPr="0090146A" w:rsidRDefault="0090146A" w:rsidP="0090146A">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90146A">
              <w:rPr>
                <w:rFonts w:ascii="Times New Roman" w:eastAsia="Calibri" w:hAnsi="Times New Roman" w:cs="Times New Roman"/>
                <w:sz w:val="24"/>
                <w:szCs w:val="24"/>
              </w:rPr>
              <w:t>Bagaimanakah perkembangan seni musik di Indonesia pada masa awal kemerdekaan?</w:t>
            </w:r>
          </w:p>
          <w:p w:rsidR="0090146A" w:rsidRPr="0090146A" w:rsidRDefault="0090146A" w:rsidP="0090146A">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90146A">
              <w:rPr>
                <w:rFonts w:ascii="Times New Roman" w:eastAsia="Calibri" w:hAnsi="Times New Roman" w:cs="Times New Roman"/>
                <w:sz w:val="24"/>
                <w:szCs w:val="24"/>
              </w:rPr>
              <w:t>Bagaimana perkembangan musik pop di Indonesia?</w:t>
            </w:r>
          </w:p>
          <w:p w:rsidR="00212BF3" w:rsidRPr="00A779ED" w:rsidRDefault="0090146A" w:rsidP="0090146A">
            <w:pPr>
              <w:pStyle w:val="ListParagraph"/>
              <w:numPr>
                <w:ilvl w:val="0"/>
                <w:numId w:val="7"/>
              </w:numPr>
              <w:spacing w:before="120" w:after="120"/>
              <w:ind w:left="582" w:right="282" w:hanging="283"/>
              <w:jc w:val="both"/>
              <w:rPr>
                <w:rFonts w:ascii="Times New Roman" w:eastAsia="Calibri" w:hAnsi="Times New Roman" w:cs="Times New Roman"/>
                <w:sz w:val="24"/>
                <w:szCs w:val="24"/>
                <w:lang w:val="id-ID"/>
              </w:rPr>
            </w:pPr>
            <w:r w:rsidRPr="0090146A">
              <w:rPr>
                <w:rFonts w:ascii="Times New Roman" w:eastAsia="Calibri" w:hAnsi="Times New Roman" w:cs="Times New Roman"/>
                <w:sz w:val="24"/>
                <w:szCs w:val="24"/>
              </w:rPr>
              <w:t>Bagaimana Sejarah musik?</w:t>
            </w:r>
          </w:p>
        </w:tc>
      </w:tr>
      <w:tr w:rsidR="00212BF3" w:rsidRPr="00A779ED" w:rsidTr="00440138">
        <w:trPr>
          <w:jc w:val="center"/>
        </w:trPr>
        <w:tc>
          <w:tcPr>
            <w:tcW w:w="9053" w:type="dxa"/>
            <w:gridSpan w:val="3"/>
            <w:tcBorders>
              <w:top w:val="single" w:sz="4" w:space="0" w:color="auto"/>
            </w:tcBorders>
            <w:shd w:val="clear" w:color="auto" w:fill="B6DDE8" w:themeFill="accent5" w:themeFillTint="66"/>
            <w:vAlign w:val="center"/>
          </w:tcPr>
          <w:p w:rsidR="00212BF3" w:rsidRPr="00A779ED" w:rsidRDefault="00212BF3" w:rsidP="00440138">
            <w:pPr>
              <w:spacing w:before="120" w:after="120"/>
              <w:rPr>
                <w:rFonts w:ascii="Times New Roman" w:hAnsi="Times New Roman" w:cs="Times New Roman"/>
                <w:b/>
                <w:sz w:val="24"/>
                <w:szCs w:val="24"/>
              </w:rPr>
            </w:pPr>
            <w:r w:rsidRPr="00A779ED">
              <w:rPr>
                <w:rFonts w:ascii="Times New Roman" w:hAnsi="Times New Roman" w:cs="Times New Roman"/>
                <w:b/>
                <w:sz w:val="24"/>
                <w:szCs w:val="24"/>
              </w:rPr>
              <w:t>D</w:t>
            </w:r>
            <w:r w:rsidRPr="00A779ED">
              <w:rPr>
                <w:rFonts w:ascii="Times New Roman" w:hAnsi="Times New Roman" w:cs="Times New Roman"/>
                <w:b/>
                <w:sz w:val="24"/>
                <w:szCs w:val="24"/>
                <w:lang w:val="id-ID"/>
              </w:rPr>
              <w:t xml:space="preserve">. </w:t>
            </w:r>
            <w:r w:rsidRPr="00A779ED">
              <w:rPr>
                <w:rFonts w:ascii="Times New Roman" w:hAnsi="Times New Roman" w:cs="Times New Roman"/>
                <w:b/>
                <w:sz w:val="24"/>
                <w:szCs w:val="24"/>
              </w:rPr>
              <w:t xml:space="preserve">  KEGIATAN PEMBELAJARAN</w:t>
            </w:r>
          </w:p>
        </w:tc>
      </w:tr>
      <w:tr w:rsidR="00212BF3" w:rsidRPr="00A779ED" w:rsidTr="00440138">
        <w:trPr>
          <w:jc w:val="center"/>
        </w:trPr>
        <w:tc>
          <w:tcPr>
            <w:tcW w:w="9053" w:type="dxa"/>
            <w:gridSpan w:val="3"/>
            <w:shd w:val="clear" w:color="auto" w:fill="FFFFFF" w:themeFill="background1"/>
          </w:tcPr>
          <w:p w:rsidR="00212BF3" w:rsidRPr="00A779ED" w:rsidRDefault="00212BF3" w:rsidP="00440138">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1</w:t>
            </w:r>
            <w:r w:rsidRPr="00A779ED">
              <w:rPr>
                <w:rFonts w:ascii="Times New Roman" w:eastAsia="Calibri" w:hAnsi="Times New Roman" w:cs="Times New Roman"/>
                <w:b/>
                <w:bCs/>
                <w:sz w:val="24"/>
                <w:szCs w:val="24"/>
              </w:rPr>
              <w:t>. Persiapan Pembelajaran</w:t>
            </w:r>
          </w:p>
          <w:p w:rsidR="007F60BC" w:rsidRPr="007F60BC" w:rsidRDefault="007F60BC" w:rsidP="007F60BC">
            <w:pPr>
              <w:spacing w:before="120" w:after="120"/>
              <w:ind w:left="440" w:right="232"/>
              <w:rPr>
                <w:rFonts w:ascii="Times New Roman" w:eastAsia="Calibri" w:hAnsi="Times New Roman" w:cs="Times New Roman"/>
                <w:bCs/>
                <w:sz w:val="24"/>
                <w:szCs w:val="24"/>
              </w:rPr>
            </w:pPr>
            <w:r w:rsidRPr="007F60BC">
              <w:rPr>
                <w:rFonts w:ascii="Times New Roman" w:eastAsia="Calibri" w:hAnsi="Times New Roman" w:cs="Times New Roman"/>
                <w:bCs/>
                <w:sz w:val="24"/>
                <w:szCs w:val="24"/>
              </w:rPr>
              <w:t>Guru perlu mempersiapkan hal-hal terkait belajar mengajar agar pelaksanaan proses</w:t>
            </w:r>
            <w:r>
              <w:rPr>
                <w:rFonts w:ascii="Times New Roman" w:eastAsia="Calibri" w:hAnsi="Times New Roman" w:cs="Times New Roman"/>
                <w:bCs/>
                <w:sz w:val="24"/>
                <w:szCs w:val="24"/>
              </w:rPr>
              <w:t xml:space="preserve"> </w:t>
            </w:r>
            <w:r w:rsidRPr="007F60BC">
              <w:rPr>
                <w:rFonts w:ascii="Times New Roman" w:eastAsia="Calibri" w:hAnsi="Times New Roman" w:cs="Times New Roman"/>
                <w:bCs/>
                <w:sz w:val="24"/>
                <w:szCs w:val="24"/>
              </w:rPr>
              <w:t>pembelajaran berlangsung dengan baik. Guru haruslah mendengar dan mempelajari</w:t>
            </w:r>
            <w:r>
              <w:rPr>
                <w:rFonts w:ascii="Times New Roman" w:eastAsia="Calibri" w:hAnsi="Times New Roman" w:cs="Times New Roman"/>
                <w:bCs/>
                <w:sz w:val="24"/>
                <w:szCs w:val="24"/>
              </w:rPr>
              <w:t xml:space="preserve"> </w:t>
            </w:r>
            <w:r w:rsidRPr="007F60BC">
              <w:rPr>
                <w:rFonts w:ascii="Times New Roman" w:eastAsia="Calibri" w:hAnsi="Times New Roman" w:cs="Times New Roman"/>
                <w:bCs/>
                <w:sz w:val="24"/>
                <w:szCs w:val="24"/>
              </w:rPr>
              <w:t>contoh-contoh lagu yang disediakan dalam buku panduan bagian pengayaan guru.</w:t>
            </w:r>
            <w:r>
              <w:rPr>
                <w:rFonts w:ascii="Times New Roman" w:eastAsia="Calibri" w:hAnsi="Times New Roman" w:cs="Times New Roman"/>
                <w:bCs/>
                <w:sz w:val="24"/>
                <w:szCs w:val="24"/>
              </w:rPr>
              <w:t xml:space="preserve"> </w:t>
            </w:r>
          </w:p>
          <w:p w:rsidR="007F60BC" w:rsidRDefault="007F60BC" w:rsidP="007F60BC">
            <w:pPr>
              <w:spacing w:before="120" w:after="120"/>
              <w:ind w:left="440" w:right="232"/>
              <w:rPr>
                <w:rFonts w:ascii="Times New Roman" w:eastAsia="Calibri" w:hAnsi="Times New Roman" w:cs="Times New Roman"/>
                <w:bCs/>
                <w:sz w:val="24"/>
                <w:szCs w:val="24"/>
              </w:rPr>
            </w:pPr>
            <w:r w:rsidRPr="007F60BC">
              <w:rPr>
                <w:rFonts w:ascii="Times New Roman" w:eastAsia="Calibri" w:hAnsi="Times New Roman" w:cs="Times New Roman"/>
                <w:bCs/>
                <w:sz w:val="24"/>
                <w:szCs w:val="24"/>
              </w:rPr>
              <w:t>Selain itu, guru juga dapat mempersiapkan dan memilih contoh materi di luar dari</w:t>
            </w:r>
            <w:r>
              <w:rPr>
                <w:rFonts w:ascii="Times New Roman" w:eastAsia="Calibri" w:hAnsi="Times New Roman" w:cs="Times New Roman"/>
                <w:bCs/>
                <w:sz w:val="24"/>
                <w:szCs w:val="24"/>
              </w:rPr>
              <w:t xml:space="preserve"> </w:t>
            </w:r>
            <w:r w:rsidRPr="007F60BC">
              <w:rPr>
                <w:rFonts w:ascii="Times New Roman" w:eastAsia="Calibri" w:hAnsi="Times New Roman" w:cs="Times New Roman"/>
                <w:bCs/>
                <w:sz w:val="24"/>
                <w:szCs w:val="24"/>
              </w:rPr>
              <w:t>materi yang sudah disediakan buku ini. Peralatan dan media pembelajaran yang</w:t>
            </w:r>
            <w:r>
              <w:rPr>
                <w:rFonts w:ascii="Times New Roman" w:eastAsia="Calibri" w:hAnsi="Times New Roman" w:cs="Times New Roman"/>
                <w:bCs/>
                <w:sz w:val="24"/>
                <w:szCs w:val="24"/>
              </w:rPr>
              <w:t xml:space="preserve"> </w:t>
            </w:r>
            <w:r w:rsidRPr="007F60BC">
              <w:rPr>
                <w:rFonts w:ascii="Times New Roman" w:eastAsia="Calibri" w:hAnsi="Times New Roman" w:cs="Times New Roman"/>
                <w:bCs/>
                <w:sz w:val="24"/>
                <w:szCs w:val="24"/>
              </w:rPr>
              <w:t>harus dipersiapkan antara lain:</w:t>
            </w:r>
          </w:p>
          <w:p w:rsidR="00212BF3" w:rsidRPr="001D0AD6" w:rsidRDefault="00212BF3" w:rsidP="007F60BC">
            <w:pPr>
              <w:spacing w:before="120" w:after="120"/>
              <w:ind w:left="724" w:right="232" w:hanging="284"/>
              <w:rPr>
                <w:rFonts w:ascii="Times New Roman" w:eastAsia="Calibri" w:hAnsi="Times New Roman" w:cs="Times New Roman"/>
                <w:bCs/>
                <w:sz w:val="24"/>
                <w:szCs w:val="24"/>
              </w:rPr>
            </w:pPr>
            <w:r w:rsidRPr="001D0AD6">
              <w:rPr>
                <w:rFonts w:ascii="Times New Roman" w:eastAsia="Calibri" w:hAnsi="Times New Roman" w:cs="Times New Roman"/>
                <w:bCs/>
                <w:sz w:val="24"/>
                <w:szCs w:val="24"/>
              </w:rPr>
              <w:t xml:space="preserve">a. </w:t>
            </w:r>
            <w:r>
              <w:rPr>
                <w:rFonts w:ascii="Times New Roman" w:eastAsia="Calibri" w:hAnsi="Times New Roman" w:cs="Times New Roman"/>
                <w:bCs/>
                <w:sz w:val="24"/>
                <w:szCs w:val="24"/>
              </w:rPr>
              <w:t xml:space="preserve"> </w:t>
            </w:r>
            <w:r w:rsidRPr="001D0AD6">
              <w:rPr>
                <w:rFonts w:ascii="Times New Roman" w:eastAsia="Calibri" w:hAnsi="Times New Roman" w:cs="Times New Roman"/>
                <w:bCs/>
                <w:sz w:val="24"/>
                <w:szCs w:val="24"/>
              </w:rPr>
              <w:t>Laptop,</w:t>
            </w:r>
          </w:p>
          <w:p w:rsidR="00212BF3" w:rsidRPr="001D0AD6" w:rsidRDefault="00212BF3" w:rsidP="00440138">
            <w:pPr>
              <w:spacing w:before="120" w:after="120"/>
              <w:ind w:left="724" w:right="232" w:hanging="284"/>
              <w:rPr>
                <w:rFonts w:ascii="Times New Roman" w:eastAsia="Calibri" w:hAnsi="Times New Roman" w:cs="Times New Roman"/>
                <w:bCs/>
                <w:sz w:val="24"/>
                <w:szCs w:val="24"/>
              </w:rPr>
            </w:pPr>
            <w:r w:rsidRPr="001D0AD6">
              <w:rPr>
                <w:rFonts w:ascii="Times New Roman" w:eastAsia="Calibri" w:hAnsi="Times New Roman" w:cs="Times New Roman"/>
                <w:bCs/>
                <w:sz w:val="24"/>
                <w:szCs w:val="24"/>
              </w:rPr>
              <w:t xml:space="preserve">b. </w:t>
            </w:r>
            <w:r>
              <w:rPr>
                <w:rFonts w:ascii="Times New Roman" w:eastAsia="Calibri" w:hAnsi="Times New Roman" w:cs="Times New Roman"/>
                <w:bCs/>
                <w:sz w:val="24"/>
                <w:szCs w:val="24"/>
              </w:rPr>
              <w:t xml:space="preserve"> </w:t>
            </w:r>
            <w:r w:rsidRPr="001D0AD6">
              <w:rPr>
                <w:rFonts w:ascii="Times New Roman" w:eastAsia="Calibri" w:hAnsi="Times New Roman" w:cs="Times New Roman"/>
                <w:bCs/>
                <w:sz w:val="24"/>
                <w:szCs w:val="24"/>
              </w:rPr>
              <w:t>Alat bantu audio (penguat suara),</w:t>
            </w:r>
          </w:p>
          <w:p w:rsidR="00212BF3" w:rsidRPr="001D0AD6" w:rsidRDefault="00212BF3" w:rsidP="00440138">
            <w:pPr>
              <w:spacing w:before="120" w:after="120"/>
              <w:ind w:left="724" w:right="232" w:hanging="284"/>
              <w:rPr>
                <w:rFonts w:ascii="Times New Roman" w:eastAsia="Calibri" w:hAnsi="Times New Roman" w:cs="Times New Roman"/>
                <w:bCs/>
                <w:sz w:val="24"/>
                <w:szCs w:val="24"/>
              </w:rPr>
            </w:pPr>
            <w:r w:rsidRPr="001D0AD6">
              <w:rPr>
                <w:rFonts w:ascii="Times New Roman" w:eastAsia="Calibri" w:hAnsi="Times New Roman" w:cs="Times New Roman"/>
                <w:bCs/>
                <w:sz w:val="24"/>
                <w:szCs w:val="24"/>
              </w:rPr>
              <w:t xml:space="preserve">c. </w:t>
            </w:r>
            <w:r>
              <w:rPr>
                <w:rFonts w:ascii="Times New Roman" w:eastAsia="Calibri" w:hAnsi="Times New Roman" w:cs="Times New Roman"/>
                <w:bCs/>
                <w:sz w:val="24"/>
                <w:szCs w:val="24"/>
              </w:rPr>
              <w:t xml:space="preserve"> </w:t>
            </w:r>
            <w:r w:rsidRPr="001D0AD6">
              <w:rPr>
                <w:rFonts w:ascii="Times New Roman" w:eastAsia="Calibri" w:hAnsi="Times New Roman" w:cs="Times New Roman"/>
                <w:bCs/>
                <w:sz w:val="24"/>
                <w:szCs w:val="24"/>
              </w:rPr>
              <w:t>Internet,</w:t>
            </w:r>
          </w:p>
          <w:p w:rsidR="00212BF3" w:rsidRPr="001D0AD6" w:rsidRDefault="00212BF3" w:rsidP="00440138">
            <w:pPr>
              <w:spacing w:before="120" w:after="120"/>
              <w:ind w:left="724" w:right="232" w:hanging="284"/>
              <w:rPr>
                <w:rFonts w:ascii="Times New Roman" w:eastAsia="Calibri" w:hAnsi="Times New Roman" w:cs="Times New Roman"/>
                <w:bCs/>
                <w:sz w:val="24"/>
                <w:szCs w:val="24"/>
              </w:rPr>
            </w:pPr>
            <w:r w:rsidRPr="001D0AD6">
              <w:rPr>
                <w:rFonts w:ascii="Times New Roman" w:eastAsia="Calibri" w:hAnsi="Times New Roman" w:cs="Times New Roman"/>
                <w:bCs/>
                <w:sz w:val="24"/>
                <w:szCs w:val="24"/>
              </w:rPr>
              <w:t>d.</w:t>
            </w:r>
            <w:r>
              <w:rPr>
                <w:rFonts w:ascii="Times New Roman" w:eastAsia="Calibri" w:hAnsi="Times New Roman" w:cs="Times New Roman"/>
                <w:bCs/>
                <w:sz w:val="24"/>
                <w:szCs w:val="24"/>
              </w:rPr>
              <w:t xml:space="preserve"> </w:t>
            </w:r>
            <w:r w:rsidRPr="001D0AD6">
              <w:rPr>
                <w:rFonts w:ascii="Times New Roman" w:eastAsia="Calibri" w:hAnsi="Times New Roman" w:cs="Times New Roman"/>
                <w:bCs/>
                <w:sz w:val="24"/>
                <w:szCs w:val="24"/>
              </w:rPr>
              <w:t xml:space="preserve"> LCD Proyektor,</w:t>
            </w:r>
          </w:p>
          <w:p w:rsidR="007A2E0B" w:rsidRPr="007A2E0B" w:rsidRDefault="00212BF3" w:rsidP="007A2E0B">
            <w:pPr>
              <w:spacing w:before="120" w:after="120"/>
              <w:ind w:left="724" w:right="232" w:hanging="284"/>
              <w:rPr>
                <w:rFonts w:ascii="Times New Roman" w:eastAsia="Calibri" w:hAnsi="Times New Roman" w:cs="Times New Roman"/>
                <w:bCs/>
                <w:sz w:val="24"/>
                <w:szCs w:val="24"/>
              </w:rPr>
            </w:pPr>
            <w:r w:rsidRPr="001D0AD6">
              <w:rPr>
                <w:rFonts w:ascii="Times New Roman" w:eastAsia="Calibri" w:hAnsi="Times New Roman" w:cs="Times New Roman"/>
                <w:bCs/>
                <w:sz w:val="24"/>
                <w:szCs w:val="24"/>
              </w:rPr>
              <w:t xml:space="preserve">e. </w:t>
            </w:r>
            <w:r>
              <w:rPr>
                <w:rFonts w:ascii="Times New Roman" w:eastAsia="Calibri" w:hAnsi="Times New Roman" w:cs="Times New Roman"/>
                <w:bCs/>
                <w:sz w:val="24"/>
                <w:szCs w:val="24"/>
              </w:rPr>
              <w:t xml:space="preserve"> </w:t>
            </w:r>
            <w:r w:rsidR="007A2E0B" w:rsidRPr="007A2E0B">
              <w:rPr>
                <w:rFonts w:ascii="Times New Roman" w:eastAsia="Calibri" w:hAnsi="Times New Roman" w:cs="Times New Roman"/>
                <w:bCs/>
                <w:sz w:val="24"/>
                <w:szCs w:val="24"/>
              </w:rPr>
              <w:t>Video musik, film musik, atau audio yang berkaitan dengan perkembangan</w:t>
            </w:r>
            <w:r w:rsidR="007A2E0B">
              <w:rPr>
                <w:rFonts w:ascii="Times New Roman" w:eastAsia="Calibri" w:hAnsi="Times New Roman" w:cs="Times New Roman"/>
                <w:bCs/>
                <w:sz w:val="24"/>
                <w:szCs w:val="24"/>
              </w:rPr>
              <w:t xml:space="preserve"> </w:t>
            </w:r>
            <w:r w:rsidR="007A2E0B" w:rsidRPr="007A2E0B">
              <w:rPr>
                <w:rFonts w:ascii="Times New Roman" w:eastAsia="Calibri" w:hAnsi="Times New Roman" w:cs="Times New Roman"/>
                <w:bCs/>
                <w:sz w:val="24"/>
                <w:szCs w:val="24"/>
              </w:rPr>
              <w:t>musik Indonesia,</w:t>
            </w:r>
          </w:p>
          <w:p w:rsidR="00212BF3" w:rsidRPr="001D0AD6" w:rsidRDefault="007A2E0B" w:rsidP="007A2E0B">
            <w:pPr>
              <w:spacing w:before="120" w:after="120"/>
              <w:ind w:left="724" w:right="232" w:hanging="284"/>
              <w:rPr>
                <w:rFonts w:ascii="Times New Roman" w:eastAsia="Calibri" w:hAnsi="Times New Roman" w:cs="Times New Roman"/>
                <w:bCs/>
                <w:sz w:val="24"/>
                <w:szCs w:val="24"/>
              </w:rPr>
            </w:pPr>
            <w:r w:rsidRPr="007A2E0B">
              <w:rPr>
                <w:rFonts w:ascii="Times New Roman" w:eastAsia="Calibri" w:hAnsi="Times New Roman" w:cs="Times New Roman"/>
                <w:bCs/>
                <w:sz w:val="24"/>
                <w:szCs w:val="24"/>
              </w:rPr>
              <w:t xml:space="preserve">f. </w:t>
            </w:r>
            <w:r>
              <w:rPr>
                <w:rFonts w:ascii="Times New Roman" w:eastAsia="Calibri" w:hAnsi="Times New Roman" w:cs="Times New Roman"/>
                <w:bCs/>
                <w:sz w:val="24"/>
                <w:szCs w:val="24"/>
              </w:rPr>
              <w:t xml:space="preserve"> </w:t>
            </w:r>
            <w:r w:rsidRPr="007A2E0B">
              <w:rPr>
                <w:rFonts w:ascii="Times New Roman" w:eastAsia="Calibri" w:hAnsi="Times New Roman" w:cs="Times New Roman"/>
                <w:bCs/>
                <w:sz w:val="24"/>
                <w:szCs w:val="24"/>
              </w:rPr>
              <w:t>Gambar yang berkaitan dengan perkembangan musik Indonesia untuk</w:t>
            </w:r>
            <w:r>
              <w:rPr>
                <w:rFonts w:ascii="Times New Roman" w:eastAsia="Calibri" w:hAnsi="Times New Roman" w:cs="Times New Roman"/>
                <w:bCs/>
                <w:sz w:val="24"/>
                <w:szCs w:val="24"/>
              </w:rPr>
              <w:t xml:space="preserve"> </w:t>
            </w:r>
            <w:r w:rsidRPr="007A2E0B">
              <w:rPr>
                <w:rFonts w:ascii="Times New Roman" w:eastAsia="Calibri" w:hAnsi="Times New Roman" w:cs="Times New Roman"/>
                <w:bCs/>
                <w:sz w:val="24"/>
                <w:szCs w:val="24"/>
              </w:rPr>
              <w:t>mendukung proses pembelajaran</w:t>
            </w:r>
            <w:r w:rsidR="00212BF3" w:rsidRPr="00421B7A">
              <w:rPr>
                <w:rFonts w:ascii="Times New Roman" w:eastAsia="Calibri" w:hAnsi="Times New Roman" w:cs="Times New Roman"/>
                <w:bCs/>
                <w:sz w:val="24"/>
                <w:szCs w:val="24"/>
              </w:rPr>
              <w:t>,</w:t>
            </w:r>
          </w:p>
          <w:p w:rsidR="00212BF3" w:rsidRPr="00A779ED" w:rsidRDefault="00212BF3" w:rsidP="00440138">
            <w:pPr>
              <w:spacing w:before="120" w:after="120"/>
              <w:ind w:left="724" w:right="232" w:hanging="284"/>
              <w:rPr>
                <w:rFonts w:ascii="Times New Roman" w:eastAsia="Calibri" w:hAnsi="Times New Roman" w:cs="Times New Roman"/>
                <w:bCs/>
                <w:sz w:val="24"/>
                <w:szCs w:val="24"/>
              </w:rPr>
            </w:pPr>
            <w:r w:rsidRPr="001D0AD6">
              <w:rPr>
                <w:rFonts w:ascii="Times New Roman" w:eastAsia="Calibri" w:hAnsi="Times New Roman" w:cs="Times New Roman"/>
                <w:bCs/>
                <w:sz w:val="24"/>
                <w:szCs w:val="24"/>
              </w:rPr>
              <w:t xml:space="preserve">g. </w:t>
            </w:r>
            <w:r>
              <w:rPr>
                <w:rFonts w:ascii="Times New Roman" w:eastAsia="Calibri" w:hAnsi="Times New Roman" w:cs="Times New Roman"/>
                <w:bCs/>
                <w:sz w:val="24"/>
                <w:szCs w:val="24"/>
              </w:rPr>
              <w:t xml:space="preserve"> </w:t>
            </w:r>
            <w:r w:rsidRPr="001D0AD6">
              <w:rPr>
                <w:rFonts w:ascii="Times New Roman" w:eastAsia="Calibri" w:hAnsi="Times New Roman" w:cs="Times New Roman"/>
                <w:bCs/>
                <w:sz w:val="24"/>
                <w:szCs w:val="24"/>
              </w:rPr>
              <w:t>Media lain, seperti ponsel.</w:t>
            </w:r>
          </w:p>
          <w:p w:rsidR="00212BF3" w:rsidRPr="00A779ED" w:rsidRDefault="00212BF3" w:rsidP="00440138">
            <w:pPr>
              <w:spacing w:before="120" w:after="120"/>
              <w:ind w:left="440" w:right="232"/>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p>
          <w:p w:rsidR="00212BF3" w:rsidRPr="00A779ED" w:rsidRDefault="00212BF3" w:rsidP="00440138">
            <w:pPr>
              <w:spacing w:before="120" w:after="120"/>
              <w:ind w:left="724" w:right="232" w:hanging="284"/>
              <w:rPr>
                <w:rFonts w:ascii="Times New Roman" w:eastAsia="Calibri" w:hAnsi="Times New Roman" w:cs="Times New Roman"/>
                <w:b/>
                <w:bCs/>
                <w:sz w:val="24"/>
                <w:szCs w:val="24"/>
              </w:rPr>
            </w:pPr>
            <w:r w:rsidRPr="00CC05E8">
              <w:rPr>
                <w:rFonts w:ascii="Times New Roman" w:eastAsia="Calibri" w:hAnsi="Times New Roman" w:cs="Times New Roman"/>
                <w:b/>
                <w:bCs/>
                <w:sz w:val="24"/>
                <w:szCs w:val="24"/>
              </w:rPr>
              <w:t>2. Kegiatan Pembelajaran</w:t>
            </w:r>
            <w:r>
              <w:rPr>
                <w:rFonts w:ascii="Times New Roman" w:eastAsia="Calibri" w:hAnsi="Times New Roman" w:cs="Times New Roman"/>
                <w:b/>
                <w:bCs/>
                <w:sz w:val="24"/>
                <w:szCs w:val="24"/>
              </w:rPr>
              <w:t xml:space="preserve"> </w:t>
            </w:r>
          </w:p>
          <w:p w:rsidR="00F64215" w:rsidRPr="00F64215" w:rsidRDefault="00F64215" w:rsidP="00F64215">
            <w:pPr>
              <w:spacing w:before="120" w:after="120"/>
              <w:ind w:left="450" w:right="232" w:hanging="10"/>
              <w:rPr>
                <w:rFonts w:ascii="Times New Roman" w:eastAsia="Calibri" w:hAnsi="Times New Roman" w:cs="Times New Roman"/>
                <w:bCs/>
                <w:sz w:val="24"/>
                <w:szCs w:val="24"/>
              </w:rPr>
            </w:pPr>
            <w:r w:rsidRPr="00F64215">
              <w:rPr>
                <w:rFonts w:ascii="Times New Roman" w:eastAsia="Calibri" w:hAnsi="Times New Roman" w:cs="Times New Roman"/>
                <w:bCs/>
                <w:sz w:val="24"/>
                <w:szCs w:val="24"/>
              </w:rPr>
              <w:t>Prosedur pembelajaran ini merupakan panduan praktis bagi guru agar dapat</w:t>
            </w:r>
            <w:r>
              <w:rPr>
                <w:rFonts w:ascii="Times New Roman" w:eastAsia="Calibri" w:hAnsi="Times New Roman" w:cs="Times New Roman"/>
                <w:bCs/>
                <w:sz w:val="24"/>
                <w:szCs w:val="24"/>
              </w:rPr>
              <w:t xml:space="preserve"> </w:t>
            </w:r>
            <w:r w:rsidRPr="00F64215">
              <w:rPr>
                <w:rFonts w:ascii="Times New Roman" w:eastAsia="Calibri" w:hAnsi="Times New Roman" w:cs="Times New Roman"/>
                <w:bCs/>
                <w:sz w:val="24"/>
                <w:szCs w:val="24"/>
              </w:rPr>
              <w:t xml:space="preserve">mengembangkan aktivitas pembelajaran seni </w:t>
            </w:r>
            <w:bookmarkStart w:id="0" w:name="_GoBack"/>
            <w:r w:rsidR="00D262D3" w:rsidRPr="00D262D3">
              <w:rPr>
                <w:rFonts w:ascii="Times New Roman" w:eastAsia="Calibri" w:hAnsi="Times New Roman" w:cs="Times New Roman"/>
                <w:bCs/>
                <w:sz w:val="24"/>
                <w:szCs w:val="24"/>
              </w:rPr>
              <w:fldChar w:fldCharType="begin"/>
            </w:r>
            <w:r w:rsidR="00D262D3" w:rsidRPr="00D262D3">
              <w:rPr>
                <w:rFonts w:ascii="Times New Roman" w:eastAsia="Calibri" w:hAnsi="Times New Roman" w:cs="Times New Roman"/>
                <w:bCs/>
                <w:sz w:val="24"/>
                <w:szCs w:val="24"/>
              </w:rPr>
              <w:instrText xml:space="preserve"> HYPERLINK "https://www.modulguruku.com/" </w:instrText>
            </w:r>
            <w:r w:rsidR="00D262D3" w:rsidRPr="00D262D3">
              <w:rPr>
                <w:rFonts w:ascii="Times New Roman" w:eastAsia="Calibri" w:hAnsi="Times New Roman" w:cs="Times New Roman"/>
                <w:bCs/>
                <w:sz w:val="24"/>
                <w:szCs w:val="24"/>
              </w:rPr>
            </w:r>
            <w:r w:rsidR="00D262D3" w:rsidRPr="00D262D3">
              <w:rPr>
                <w:rFonts w:ascii="Times New Roman" w:eastAsia="Calibri" w:hAnsi="Times New Roman" w:cs="Times New Roman"/>
                <w:bCs/>
                <w:sz w:val="24"/>
                <w:szCs w:val="24"/>
              </w:rPr>
              <w:fldChar w:fldCharType="separate"/>
            </w:r>
            <w:r w:rsidRPr="00D262D3">
              <w:rPr>
                <w:rStyle w:val="Hyperlink"/>
                <w:rFonts w:ascii="Times New Roman" w:eastAsia="Calibri" w:hAnsi="Times New Roman" w:cs="Times New Roman"/>
                <w:bCs/>
                <w:color w:val="auto"/>
                <w:sz w:val="24"/>
                <w:szCs w:val="24"/>
                <w:u w:val="none"/>
              </w:rPr>
              <w:t>musik</w:t>
            </w:r>
            <w:r w:rsidR="00D262D3" w:rsidRPr="00D262D3">
              <w:rPr>
                <w:rFonts w:ascii="Times New Roman" w:eastAsia="Calibri" w:hAnsi="Times New Roman" w:cs="Times New Roman"/>
                <w:bCs/>
                <w:sz w:val="24"/>
                <w:szCs w:val="24"/>
              </w:rPr>
              <w:fldChar w:fldCharType="end"/>
            </w:r>
            <w:bookmarkEnd w:id="0"/>
            <w:r w:rsidRPr="00F64215">
              <w:rPr>
                <w:rFonts w:ascii="Times New Roman" w:eastAsia="Calibri" w:hAnsi="Times New Roman" w:cs="Times New Roman"/>
                <w:bCs/>
                <w:sz w:val="24"/>
                <w:szCs w:val="24"/>
              </w:rPr>
              <w:t xml:space="preserve"> secara mandiri, efektif, dan</w:t>
            </w:r>
            <w:r>
              <w:rPr>
                <w:rFonts w:ascii="Times New Roman" w:eastAsia="Calibri" w:hAnsi="Times New Roman" w:cs="Times New Roman"/>
                <w:bCs/>
                <w:sz w:val="24"/>
                <w:szCs w:val="24"/>
              </w:rPr>
              <w:t xml:space="preserve"> </w:t>
            </w:r>
            <w:r w:rsidRPr="00F64215">
              <w:rPr>
                <w:rFonts w:ascii="Times New Roman" w:eastAsia="Calibri" w:hAnsi="Times New Roman" w:cs="Times New Roman"/>
                <w:bCs/>
                <w:sz w:val="24"/>
                <w:szCs w:val="24"/>
              </w:rPr>
              <w:t>efisien di kelas masing-masing. Melalui prosedur pembelajaran yang disampaikan</w:t>
            </w:r>
          </w:p>
          <w:p w:rsidR="00F64215" w:rsidRDefault="00F64215" w:rsidP="00F64215">
            <w:pPr>
              <w:spacing w:before="120" w:after="120"/>
              <w:ind w:left="450" w:right="232" w:hanging="10"/>
              <w:rPr>
                <w:rFonts w:ascii="Times New Roman" w:eastAsia="Calibri" w:hAnsi="Times New Roman" w:cs="Times New Roman"/>
                <w:bCs/>
                <w:sz w:val="24"/>
                <w:szCs w:val="24"/>
              </w:rPr>
            </w:pPr>
            <w:r w:rsidRPr="00F64215">
              <w:rPr>
                <w:rFonts w:ascii="Times New Roman" w:eastAsia="Calibri" w:hAnsi="Times New Roman" w:cs="Times New Roman"/>
                <w:bCs/>
                <w:sz w:val="24"/>
                <w:szCs w:val="24"/>
              </w:rPr>
              <w:lastRenderedPageBreak/>
              <w:t>ini, guru¸ diharapkan dapat memperoleh inspirasi untuk mengembangkan dan</w:t>
            </w:r>
            <w:r>
              <w:rPr>
                <w:rFonts w:ascii="Times New Roman" w:eastAsia="Calibri" w:hAnsi="Times New Roman" w:cs="Times New Roman"/>
                <w:bCs/>
                <w:sz w:val="24"/>
                <w:szCs w:val="24"/>
              </w:rPr>
              <w:t xml:space="preserve"> </w:t>
            </w:r>
            <w:r w:rsidRPr="00F64215">
              <w:rPr>
                <w:rFonts w:ascii="Times New Roman" w:eastAsia="Calibri" w:hAnsi="Times New Roman" w:cs="Times New Roman"/>
                <w:bCs/>
                <w:sz w:val="24"/>
                <w:szCs w:val="24"/>
              </w:rPr>
              <w:t>menghidupkan aktivitas pembelajaran di kelas. Dengan demikian, pembelajaran</w:t>
            </w:r>
            <w:r>
              <w:rPr>
                <w:rFonts w:ascii="Times New Roman" w:eastAsia="Calibri" w:hAnsi="Times New Roman" w:cs="Times New Roman"/>
                <w:bCs/>
                <w:sz w:val="24"/>
                <w:szCs w:val="24"/>
              </w:rPr>
              <w:t xml:space="preserve"> </w:t>
            </w:r>
            <w:r w:rsidRPr="00F64215">
              <w:rPr>
                <w:rFonts w:ascii="Times New Roman" w:eastAsia="Calibri" w:hAnsi="Times New Roman" w:cs="Times New Roman"/>
                <w:bCs/>
                <w:sz w:val="24"/>
                <w:szCs w:val="24"/>
              </w:rPr>
              <w:t>menjadi lebih menyenangkan dan bermakna bagi peserta didik. Setelah guru</w:t>
            </w:r>
            <w:r>
              <w:rPr>
                <w:rFonts w:ascii="Times New Roman" w:eastAsia="Calibri" w:hAnsi="Times New Roman" w:cs="Times New Roman"/>
                <w:bCs/>
                <w:sz w:val="24"/>
                <w:szCs w:val="24"/>
              </w:rPr>
              <w:t xml:space="preserve"> </w:t>
            </w:r>
            <w:r w:rsidRPr="00F64215">
              <w:rPr>
                <w:rFonts w:ascii="Times New Roman" w:eastAsia="Calibri" w:hAnsi="Times New Roman" w:cs="Times New Roman"/>
                <w:bCs/>
                <w:sz w:val="24"/>
                <w:szCs w:val="24"/>
              </w:rPr>
              <w:t>memahami tujuan pembelajaran serta mempersiapkan media pembelajaran di atas¸</w:t>
            </w:r>
            <w:r>
              <w:rPr>
                <w:rFonts w:ascii="Times New Roman" w:eastAsia="Calibri" w:hAnsi="Times New Roman" w:cs="Times New Roman"/>
                <w:bCs/>
                <w:sz w:val="24"/>
                <w:szCs w:val="24"/>
              </w:rPr>
              <w:t xml:space="preserve"> </w:t>
            </w:r>
            <w:r w:rsidRPr="00F64215">
              <w:rPr>
                <w:rFonts w:ascii="Times New Roman" w:eastAsia="Calibri" w:hAnsi="Times New Roman" w:cs="Times New Roman"/>
                <w:bCs/>
                <w:sz w:val="24"/>
                <w:szCs w:val="24"/>
              </w:rPr>
              <w:t>maka guru dapat melakukan prosedur pembelajaran sebagai berikut:</w:t>
            </w:r>
          </w:p>
          <w:p w:rsidR="00212BF3" w:rsidRPr="00D13348" w:rsidRDefault="00212BF3" w:rsidP="00F64215">
            <w:pPr>
              <w:spacing w:before="120" w:after="120"/>
              <w:ind w:left="450" w:right="232" w:hanging="10"/>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a.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Pembuka (15 menit)</w:t>
            </w:r>
          </w:p>
          <w:p w:rsidR="00212BF3" w:rsidRPr="00D13348" w:rsidRDefault="00212BF3"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1) Guru secara acak memberikan kesempatan kepada salah satu peserta didik</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untuk memimpin doa bersama sesuai dengan agama dan kepercayaan</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masing-masing sebelum pembelajaran dimulai.</w:t>
            </w:r>
          </w:p>
          <w:p w:rsidR="00212BF3" w:rsidRPr="00D13348" w:rsidRDefault="00212BF3"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2) Setelah selesai berdoa¸ guru mengondisikan kelas agar peserta didik memulai</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pembelajaran dengan baik.</w:t>
            </w:r>
          </w:p>
          <w:p w:rsidR="00212BF3" w:rsidRPr="00D13348" w:rsidRDefault="00212BF3"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3) Guru menelaah materi belajar yang telah diberikan sebelumnya.</w:t>
            </w:r>
          </w:p>
          <w:p w:rsidR="00212BF3" w:rsidRPr="00D13348" w:rsidRDefault="00212BF3"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4) Guru memberikan informasi terhadap aktivitas dan tujuan belajar.</w:t>
            </w:r>
          </w:p>
          <w:p w:rsidR="00212BF3" w:rsidRPr="00D13348" w:rsidRDefault="00212BF3" w:rsidP="00440138">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b.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Inti (60 Menit)</w:t>
            </w:r>
          </w:p>
          <w:p w:rsidR="00F64215" w:rsidRPr="00F64215" w:rsidRDefault="00212BF3" w:rsidP="00F64215">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 xml:space="preserve">1) </w:t>
            </w:r>
            <w:r w:rsidR="00F64215" w:rsidRPr="00F64215">
              <w:rPr>
                <w:rFonts w:ascii="Times New Roman" w:eastAsia="Calibri" w:hAnsi="Times New Roman" w:cs="Times New Roman"/>
                <w:bCs/>
                <w:sz w:val="24"/>
                <w:szCs w:val="24"/>
              </w:rPr>
              <w:t>Guru membagi peserta didik menjadi enam kelompok dengan tiga tema.</w:t>
            </w:r>
            <w:r w:rsidR="00F64215">
              <w:rPr>
                <w:rFonts w:ascii="Times New Roman" w:eastAsia="Calibri" w:hAnsi="Times New Roman" w:cs="Times New Roman"/>
                <w:bCs/>
                <w:sz w:val="24"/>
                <w:szCs w:val="24"/>
              </w:rPr>
              <w:t xml:space="preserve"> </w:t>
            </w:r>
            <w:r w:rsidR="00F64215" w:rsidRPr="00F64215">
              <w:rPr>
                <w:rFonts w:ascii="Times New Roman" w:eastAsia="Calibri" w:hAnsi="Times New Roman" w:cs="Times New Roman"/>
                <w:bCs/>
                <w:sz w:val="24"/>
                <w:szCs w:val="24"/>
              </w:rPr>
              <w:t>Tema pertama musik akulturasi Indonesia, tema kedua musik tradisi</w:t>
            </w:r>
            <w:r w:rsidR="00F64215">
              <w:rPr>
                <w:rFonts w:ascii="Times New Roman" w:eastAsia="Calibri" w:hAnsi="Times New Roman" w:cs="Times New Roman"/>
                <w:bCs/>
                <w:sz w:val="24"/>
                <w:szCs w:val="24"/>
              </w:rPr>
              <w:t xml:space="preserve"> </w:t>
            </w:r>
            <w:r w:rsidR="00F64215" w:rsidRPr="00F64215">
              <w:rPr>
                <w:rFonts w:ascii="Times New Roman" w:eastAsia="Calibri" w:hAnsi="Times New Roman" w:cs="Times New Roman"/>
                <w:bCs/>
                <w:sz w:val="24"/>
                <w:szCs w:val="24"/>
              </w:rPr>
              <w:t>Indonesia, dan tema ketiga musik populer Indonesia.</w:t>
            </w:r>
          </w:p>
          <w:p w:rsidR="00F64215" w:rsidRPr="00F64215" w:rsidRDefault="00F64215" w:rsidP="00F64215">
            <w:pPr>
              <w:spacing w:before="120" w:after="120"/>
              <w:ind w:left="1017" w:right="232" w:hanging="283"/>
              <w:rPr>
                <w:rFonts w:ascii="Times New Roman" w:eastAsia="Calibri" w:hAnsi="Times New Roman" w:cs="Times New Roman"/>
                <w:bCs/>
                <w:sz w:val="24"/>
                <w:szCs w:val="24"/>
              </w:rPr>
            </w:pPr>
            <w:r w:rsidRPr="00F64215">
              <w:rPr>
                <w:rFonts w:ascii="Times New Roman" w:eastAsia="Calibri" w:hAnsi="Times New Roman" w:cs="Times New Roman"/>
                <w:bCs/>
                <w:sz w:val="24"/>
                <w:szCs w:val="24"/>
              </w:rPr>
              <w:t>2) Guru mengarahkan enam kelompok tersebut untuk memilih ketua dan</w:t>
            </w:r>
            <w:r>
              <w:rPr>
                <w:rFonts w:ascii="Times New Roman" w:eastAsia="Calibri" w:hAnsi="Times New Roman" w:cs="Times New Roman"/>
                <w:bCs/>
                <w:sz w:val="24"/>
                <w:szCs w:val="24"/>
              </w:rPr>
              <w:t xml:space="preserve"> </w:t>
            </w:r>
            <w:r w:rsidRPr="00F64215">
              <w:rPr>
                <w:rFonts w:ascii="Times New Roman" w:eastAsia="Calibri" w:hAnsi="Times New Roman" w:cs="Times New Roman"/>
                <w:bCs/>
                <w:sz w:val="24"/>
                <w:szCs w:val="24"/>
              </w:rPr>
              <w:t>sekretaris pada setiap kelompok. Ketua mengkoordinir pembagian tugas/</w:t>
            </w:r>
            <w:r>
              <w:rPr>
                <w:rFonts w:ascii="Times New Roman" w:eastAsia="Calibri" w:hAnsi="Times New Roman" w:cs="Times New Roman"/>
                <w:bCs/>
                <w:sz w:val="24"/>
                <w:szCs w:val="24"/>
              </w:rPr>
              <w:t xml:space="preserve"> </w:t>
            </w:r>
            <w:r w:rsidRPr="00F64215">
              <w:rPr>
                <w:rFonts w:ascii="Times New Roman" w:eastAsia="Calibri" w:hAnsi="Times New Roman" w:cs="Times New Roman"/>
                <w:bCs/>
                <w:sz w:val="24"/>
                <w:szCs w:val="24"/>
              </w:rPr>
              <w:t>peran setiap individu. Sekretaris membantu ketua untuk mencatat dan</w:t>
            </w:r>
            <w:r>
              <w:rPr>
                <w:rFonts w:ascii="Times New Roman" w:eastAsia="Calibri" w:hAnsi="Times New Roman" w:cs="Times New Roman"/>
                <w:bCs/>
                <w:sz w:val="24"/>
                <w:szCs w:val="24"/>
              </w:rPr>
              <w:t xml:space="preserve"> </w:t>
            </w:r>
            <w:r w:rsidRPr="00F64215">
              <w:rPr>
                <w:rFonts w:ascii="Times New Roman" w:eastAsia="Calibri" w:hAnsi="Times New Roman" w:cs="Times New Roman"/>
                <w:bCs/>
                <w:sz w:val="24"/>
                <w:szCs w:val="24"/>
              </w:rPr>
              <w:t>mendokumentasikan kegiatan kelompok.</w:t>
            </w:r>
          </w:p>
          <w:p w:rsidR="00F64215" w:rsidRPr="00F64215" w:rsidRDefault="00F64215" w:rsidP="00F64215">
            <w:pPr>
              <w:spacing w:before="120" w:after="120"/>
              <w:ind w:left="1017" w:right="232" w:hanging="283"/>
              <w:rPr>
                <w:rFonts w:ascii="Times New Roman" w:eastAsia="Calibri" w:hAnsi="Times New Roman" w:cs="Times New Roman"/>
                <w:bCs/>
                <w:sz w:val="24"/>
                <w:szCs w:val="24"/>
              </w:rPr>
            </w:pPr>
            <w:r w:rsidRPr="00F64215">
              <w:rPr>
                <w:rFonts w:ascii="Times New Roman" w:eastAsia="Calibri" w:hAnsi="Times New Roman" w:cs="Times New Roman"/>
                <w:bCs/>
                <w:sz w:val="24"/>
                <w:szCs w:val="24"/>
              </w:rPr>
              <w:t>3) Guru mengarahkan masing-masing kelompok untuk mencari informasi</w:t>
            </w:r>
            <w:r>
              <w:rPr>
                <w:rFonts w:ascii="Times New Roman" w:eastAsia="Calibri" w:hAnsi="Times New Roman" w:cs="Times New Roman"/>
                <w:bCs/>
                <w:sz w:val="24"/>
                <w:szCs w:val="24"/>
              </w:rPr>
              <w:t xml:space="preserve"> </w:t>
            </w:r>
            <w:r w:rsidRPr="00F64215">
              <w:rPr>
                <w:rFonts w:ascii="Times New Roman" w:eastAsia="Calibri" w:hAnsi="Times New Roman" w:cs="Times New Roman"/>
                <w:bCs/>
                <w:sz w:val="24"/>
                <w:szCs w:val="24"/>
              </w:rPr>
              <w:t>berupa data audio, audio visual, dan gambar musik terkait perjalanan musik</w:t>
            </w:r>
            <w:r>
              <w:rPr>
                <w:rFonts w:ascii="Times New Roman" w:eastAsia="Calibri" w:hAnsi="Times New Roman" w:cs="Times New Roman"/>
                <w:bCs/>
                <w:sz w:val="24"/>
                <w:szCs w:val="24"/>
              </w:rPr>
              <w:t xml:space="preserve"> </w:t>
            </w:r>
            <w:r w:rsidRPr="00F64215">
              <w:rPr>
                <w:rFonts w:ascii="Times New Roman" w:eastAsia="Calibri" w:hAnsi="Times New Roman" w:cs="Times New Roman"/>
                <w:bCs/>
                <w:sz w:val="24"/>
                <w:szCs w:val="24"/>
              </w:rPr>
              <w:t>di Indonesia sesuai kelompoknya.</w:t>
            </w:r>
          </w:p>
          <w:p w:rsidR="00F64215" w:rsidRPr="00F64215" w:rsidRDefault="00F64215" w:rsidP="00F64215">
            <w:pPr>
              <w:spacing w:before="120" w:after="120"/>
              <w:ind w:left="1017" w:right="232" w:hanging="283"/>
              <w:rPr>
                <w:rFonts w:ascii="Times New Roman" w:eastAsia="Calibri" w:hAnsi="Times New Roman" w:cs="Times New Roman"/>
                <w:bCs/>
                <w:sz w:val="24"/>
                <w:szCs w:val="24"/>
              </w:rPr>
            </w:pPr>
            <w:r w:rsidRPr="00F64215">
              <w:rPr>
                <w:rFonts w:ascii="Times New Roman" w:eastAsia="Calibri" w:hAnsi="Times New Roman" w:cs="Times New Roman"/>
                <w:bCs/>
                <w:sz w:val="24"/>
                <w:szCs w:val="24"/>
              </w:rPr>
              <w:t>4) Masing-masing kelompok melaksanakan arahan guru dengan mencari</w:t>
            </w:r>
            <w:r>
              <w:rPr>
                <w:rFonts w:ascii="Times New Roman" w:eastAsia="Calibri" w:hAnsi="Times New Roman" w:cs="Times New Roman"/>
                <w:bCs/>
                <w:sz w:val="24"/>
                <w:szCs w:val="24"/>
              </w:rPr>
              <w:t xml:space="preserve"> </w:t>
            </w:r>
            <w:r w:rsidRPr="00F64215">
              <w:rPr>
                <w:rFonts w:ascii="Times New Roman" w:eastAsia="Calibri" w:hAnsi="Times New Roman" w:cs="Times New Roman"/>
                <w:bCs/>
                <w:sz w:val="24"/>
                <w:szCs w:val="24"/>
              </w:rPr>
              <w:t>informasi melalui internet.</w:t>
            </w:r>
          </w:p>
          <w:p w:rsidR="00F64215" w:rsidRPr="00F64215" w:rsidRDefault="00F64215" w:rsidP="00F64215">
            <w:pPr>
              <w:spacing w:before="120" w:after="120"/>
              <w:ind w:left="1017" w:right="232" w:hanging="283"/>
              <w:rPr>
                <w:rFonts w:ascii="Times New Roman" w:eastAsia="Calibri" w:hAnsi="Times New Roman" w:cs="Times New Roman"/>
                <w:bCs/>
                <w:sz w:val="24"/>
                <w:szCs w:val="24"/>
              </w:rPr>
            </w:pPr>
            <w:r w:rsidRPr="00F64215">
              <w:rPr>
                <w:rFonts w:ascii="Times New Roman" w:eastAsia="Calibri" w:hAnsi="Times New Roman" w:cs="Times New Roman"/>
                <w:bCs/>
                <w:sz w:val="24"/>
                <w:szCs w:val="24"/>
              </w:rPr>
              <w:t>5) Setiap kelompok menyusun dan mempersiapkan informasi yang sudah</w:t>
            </w:r>
            <w:r>
              <w:rPr>
                <w:rFonts w:ascii="Times New Roman" w:eastAsia="Calibri" w:hAnsi="Times New Roman" w:cs="Times New Roman"/>
                <w:bCs/>
                <w:sz w:val="24"/>
                <w:szCs w:val="24"/>
              </w:rPr>
              <w:t xml:space="preserve"> </w:t>
            </w:r>
            <w:r w:rsidRPr="00F64215">
              <w:rPr>
                <w:rFonts w:ascii="Times New Roman" w:eastAsia="Calibri" w:hAnsi="Times New Roman" w:cs="Times New Roman"/>
                <w:bCs/>
                <w:sz w:val="24"/>
                <w:szCs w:val="24"/>
              </w:rPr>
              <w:t>didapat untuk dipresentasikan.</w:t>
            </w:r>
          </w:p>
          <w:p w:rsidR="00F64215" w:rsidRPr="00F64215" w:rsidRDefault="00F64215" w:rsidP="00F64215">
            <w:pPr>
              <w:spacing w:before="120" w:after="120"/>
              <w:ind w:left="1017" w:right="232" w:hanging="283"/>
              <w:rPr>
                <w:rFonts w:ascii="Times New Roman" w:eastAsia="Calibri" w:hAnsi="Times New Roman" w:cs="Times New Roman"/>
                <w:bCs/>
                <w:sz w:val="24"/>
                <w:szCs w:val="24"/>
              </w:rPr>
            </w:pPr>
            <w:r w:rsidRPr="00F64215">
              <w:rPr>
                <w:rFonts w:ascii="Times New Roman" w:eastAsia="Calibri" w:hAnsi="Times New Roman" w:cs="Times New Roman"/>
                <w:bCs/>
                <w:sz w:val="24"/>
                <w:szCs w:val="24"/>
              </w:rPr>
              <w:t>6) Masing-masing kelompok dapat berdiskusi serta menanggapi hasil presentasi</w:t>
            </w:r>
            <w:r>
              <w:rPr>
                <w:rFonts w:ascii="Times New Roman" w:eastAsia="Calibri" w:hAnsi="Times New Roman" w:cs="Times New Roman"/>
                <w:bCs/>
                <w:sz w:val="24"/>
                <w:szCs w:val="24"/>
              </w:rPr>
              <w:t xml:space="preserve"> </w:t>
            </w:r>
            <w:r w:rsidRPr="00F64215">
              <w:rPr>
                <w:rFonts w:ascii="Times New Roman" w:eastAsia="Calibri" w:hAnsi="Times New Roman" w:cs="Times New Roman"/>
                <w:bCs/>
                <w:sz w:val="24"/>
                <w:szCs w:val="24"/>
              </w:rPr>
              <w:t>setiap kelompok yang sudah ditampilkan.</w:t>
            </w:r>
          </w:p>
          <w:p w:rsidR="00212BF3" w:rsidRDefault="00F64215" w:rsidP="00F64215">
            <w:pPr>
              <w:spacing w:before="120" w:after="120"/>
              <w:ind w:left="1017" w:right="232" w:hanging="283"/>
              <w:rPr>
                <w:rFonts w:ascii="Times New Roman" w:eastAsia="Calibri" w:hAnsi="Times New Roman" w:cs="Times New Roman"/>
                <w:bCs/>
                <w:sz w:val="24"/>
                <w:szCs w:val="24"/>
              </w:rPr>
            </w:pPr>
            <w:r w:rsidRPr="00F64215">
              <w:rPr>
                <w:rFonts w:ascii="Times New Roman" w:eastAsia="Calibri" w:hAnsi="Times New Roman" w:cs="Times New Roman"/>
                <w:bCs/>
                <w:sz w:val="24"/>
                <w:szCs w:val="24"/>
              </w:rPr>
              <w:t>7) Guru dapat menghentikan atau mengarahkan tanggapan peserta didik</w:t>
            </w:r>
            <w:r>
              <w:rPr>
                <w:rFonts w:ascii="Times New Roman" w:eastAsia="Calibri" w:hAnsi="Times New Roman" w:cs="Times New Roman"/>
                <w:bCs/>
                <w:sz w:val="24"/>
                <w:szCs w:val="24"/>
              </w:rPr>
              <w:t xml:space="preserve"> </w:t>
            </w:r>
            <w:r w:rsidRPr="00F64215">
              <w:rPr>
                <w:rFonts w:ascii="Times New Roman" w:eastAsia="Calibri" w:hAnsi="Times New Roman" w:cs="Times New Roman"/>
                <w:bCs/>
                <w:sz w:val="24"/>
                <w:szCs w:val="24"/>
              </w:rPr>
              <w:t>apabila sudah tidak sesuai dengan konteks perkembangan musik.</w:t>
            </w:r>
          </w:p>
          <w:p w:rsidR="00212BF3" w:rsidRPr="00EA18FB" w:rsidRDefault="00212BF3" w:rsidP="00440138">
            <w:pPr>
              <w:spacing w:before="120" w:after="120"/>
              <w:ind w:left="724" w:right="232" w:hanging="284"/>
              <w:rPr>
                <w:rFonts w:ascii="Times New Roman" w:eastAsia="Calibri" w:hAnsi="Times New Roman" w:cs="Times New Roman"/>
                <w:b/>
                <w:bCs/>
                <w:sz w:val="24"/>
                <w:szCs w:val="24"/>
              </w:rPr>
            </w:pPr>
            <w:r w:rsidRPr="00EA18FB">
              <w:rPr>
                <w:rFonts w:ascii="Times New Roman" w:eastAsia="Calibri" w:hAnsi="Times New Roman" w:cs="Times New Roman"/>
                <w:b/>
                <w:bCs/>
                <w:sz w:val="24"/>
                <w:szCs w:val="24"/>
              </w:rPr>
              <w:t>c.</w:t>
            </w:r>
            <w:r>
              <w:rPr>
                <w:rFonts w:ascii="Times New Roman" w:eastAsia="Calibri" w:hAnsi="Times New Roman" w:cs="Times New Roman"/>
                <w:b/>
                <w:bCs/>
                <w:sz w:val="24"/>
                <w:szCs w:val="24"/>
              </w:rPr>
              <w:t xml:space="preserve"> </w:t>
            </w:r>
            <w:r w:rsidRPr="00EA18FB">
              <w:rPr>
                <w:rFonts w:ascii="Times New Roman" w:eastAsia="Calibri" w:hAnsi="Times New Roman" w:cs="Times New Roman"/>
                <w:b/>
                <w:bCs/>
                <w:sz w:val="24"/>
                <w:szCs w:val="24"/>
              </w:rPr>
              <w:t xml:space="preserve"> Kegiatan Penutup (15 menit)</w:t>
            </w:r>
          </w:p>
          <w:p w:rsidR="00212BF3" w:rsidRPr="00EA18FB" w:rsidRDefault="00212BF3" w:rsidP="005E533B">
            <w:pPr>
              <w:spacing w:before="120" w:after="120"/>
              <w:ind w:left="1017" w:right="232" w:hanging="283"/>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 xml:space="preserve">1) </w:t>
            </w:r>
            <w:r w:rsidR="005E533B" w:rsidRPr="005E533B">
              <w:rPr>
                <w:rFonts w:ascii="Times New Roman" w:eastAsia="Calibri" w:hAnsi="Times New Roman" w:cs="Times New Roman"/>
                <w:bCs/>
                <w:sz w:val="24"/>
                <w:szCs w:val="24"/>
              </w:rPr>
              <w:t>Guru mengapresiasi seluruh pemaparan pengalaman aktivitas yang</w:t>
            </w:r>
            <w:r w:rsidR="005E533B">
              <w:rPr>
                <w:rFonts w:ascii="Times New Roman" w:eastAsia="Calibri" w:hAnsi="Times New Roman" w:cs="Times New Roman"/>
                <w:bCs/>
                <w:sz w:val="24"/>
                <w:szCs w:val="24"/>
              </w:rPr>
              <w:t xml:space="preserve"> </w:t>
            </w:r>
            <w:r w:rsidR="005E533B" w:rsidRPr="005E533B">
              <w:rPr>
                <w:rFonts w:ascii="Times New Roman" w:eastAsia="Calibri" w:hAnsi="Times New Roman" w:cs="Times New Roman"/>
                <w:bCs/>
                <w:sz w:val="24"/>
                <w:szCs w:val="24"/>
              </w:rPr>
              <w:t>disampaikan oleh setiap kelompok</w:t>
            </w:r>
            <w:r w:rsidRPr="00EA18FB">
              <w:rPr>
                <w:rFonts w:ascii="Times New Roman" w:eastAsia="Calibri" w:hAnsi="Times New Roman" w:cs="Times New Roman"/>
                <w:bCs/>
                <w:sz w:val="24"/>
                <w:szCs w:val="24"/>
              </w:rPr>
              <w:t>.</w:t>
            </w:r>
          </w:p>
          <w:p w:rsidR="005E533B" w:rsidRPr="005E533B" w:rsidRDefault="00212BF3" w:rsidP="005E533B">
            <w:pPr>
              <w:spacing w:before="120" w:after="120"/>
              <w:ind w:left="1017" w:right="232" w:hanging="283"/>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 xml:space="preserve">2) </w:t>
            </w:r>
            <w:r w:rsidR="005E533B" w:rsidRPr="005E533B">
              <w:rPr>
                <w:rFonts w:ascii="Times New Roman" w:eastAsia="Calibri" w:hAnsi="Times New Roman" w:cs="Times New Roman"/>
                <w:bCs/>
                <w:sz w:val="24"/>
                <w:szCs w:val="24"/>
              </w:rPr>
              <w:t>Guru memberikan kesempatan kepada setiap kelompok untuk</w:t>
            </w:r>
            <w:r w:rsidR="005E533B">
              <w:rPr>
                <w:rFonts w:ascii="Times New Roman" w:eastAsia="Calibri" w:hAnsi="Times New Roman" w:cs="Times New Roman"/>
                <w:bCs/>
                <w:sz w:val="24"/>
                <w:szCs w:val="24"/>
              </w:rPr>
              <w:t xml:space="preserve"> </w:t>
            </w:r>
            <w:r w:rsidR="005E533B" w:rsidRPr="005E533B">
              <w:rPr>
                <w:rFonts w:ascii="Times New Roman" w:eastAsia="Calibri" w:hAnsi="Times New Roman" w:cs="Times New Roman"/>
                <w:bCs/>
                <w:sz w:val="24"/>
                <w:szCs w:val="24"/>
              </w:rPr>
              <w:t>menyampaikan kesimpulan yang didapat dari proses pembelajaran.</w:t>
            </w:r>
          </w:p>
          <w:p w:rsidR="005E533B" w:rsidRDefault="005E533B" w:rsidP="005E533B">
            <w:pPr>
              <w:spacing w:before="120" w:after="120"/>
              <w:ind w:left="1017" w:right="232" w:hanging="283"/>
              <w:rPr>
                <w:rFonts w:ascii="Times New Roman" w:eastAsia="Calibri" w:hAnsi="Times New Roman" w:cs="Times New Roman"/>
                <w:bCs/>
                <w:sz w:val="24"/>
                <w:szCs w:val="24"/>
              </w:rPr>
            </w:pPr>
            <w:r w:rsidRPr="005E533B">
              <w:rPr>
                <w:rFonts w:ascii="Times New Roman" w:eastAsia="Calibri" w:hAnsi="Times New Roman" w:cs="Times New Roman"/>
                <w:bCs/>
                <w:sz w:val="24"/>
                <w:szCs w:val="24"/>
              </w:rPr>
              <w:t>3) Guru menutup pelajaran dan menunjuk ketua kelas untuk memimpin doa</w:t>
            </w:r>
            <w:r>
              <w:rPr>
                <w:rFonts w:ascii="Times New Roman" w:eastAsia="Calibri" w:hAnsi="Times New Roman" w:cs="Times New Roman"/>
                <w:bCs/>
                <w:sz w:val="24"/>
                <w:szCs w:val="24"/>
              </w:rPr>
              <w:t xml:space="preserve"> </w:t>
            </w:r>
            <w:r w:rsidRPr="005E533B">
              <w:rPr>
                <w:rFonts w:ascii="Times New Roman" w:eastAsia="Calibri" w:hAnsi="Times New Roman" w:cs="Times New Roman"/>
                <w:bCs/>
                <w:sz w:val="24"/>
                <w:szCs w:val="24"/>
              </w:rPr>
              <w:t>bersama usai pembelajaran</w:t>
            </w:r>
            <w:r>
              <w:rPr>
                <w:rFonts w:ascii="Times New Roman" w:eastAsia="Calibri" w:hAnsi="Times New Roman" w:cs="Times New Roman"/>
                <w:bCs/>
                <w:sz w:val="24"/>
                <w:szCs w:val="24"/>
              </w:rPr>
              <w:t>.</w:t>
            </w:r>
          </w:p>
          <w:p w:rsidR="00212BF3" w:rsidRDefault="00212BF3" w:rsidP="00440138">
            <w:pPr>
              <w:spacing w:before="120" w:after="120"/>
              <w:ind w:left="1017" w:right="232" w:hanging="283"/>
              <w:rPr>
                <w:rFonts w:ascii="Times New Roman" w:eastAsia="Calibri" w:hAnsi="Times New Roman" w:cs="Times New Roman"/>
                <w:bCs/>
                <w:sz w:val="24"/>
                <w:szCs w:val="24"/>
              </w:rPr>
            </w:pPr>
          </w:p>
          <w:p w:rsidR="00212BF3" w:rsidRPr="00EA18FB" w:rsidRDefault="00212BF3" w:rsidP="00440138">
            <w:pPr>
              <w:spacing w:before="120" w:after="120"/>
              <w:ind w:left="1017" w:right="232" w:hanging="283"/>
              <w:rPr>
                <w:rFonts w:ascii="Times New Roman" w:eastAsia="Calibri" w:hAnsi="Times New Roman" w:cs="Times New Roman"/>
                <w:bCs/>
                <w:sz w:val="24"/>
                <w:szCs w:val="24"/>
              </w:rPr>
            </w:pPr>
          </w:p>
          <w:p w:rsidR="00212BF3" w:rsidRPr="00EA18FB" w:rsidRDefault="00212BF3" w:rsidP="00440138">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 xml:space="preserve">3.  </w:t>
            </w:r>
            <w:r w:rsidRPr="00EA18FB">
              <w:rPr>
                <w:rFonts w:ascii="Times New Roman" w:eastAsia="Calibri" w:hAnsi="Times New Roman" w:cs="Times New Roman"/>
                <w:b/>
                <w:bCs/>
                <w:sz w:val="24"/>
                <w:szCs w:val="24"/>
              </w:rPr>
              <w:t>Pembelajaran Alternatif</w:t>
            </w:r>
          </w:p>
          <w:p w:rsidR="00212BF3" w:rsidRPr="00EA18FB" w:rsidRDefault="005E533B" w:rsidP="005E533B">
            <w:pPr>
              <w:spacing w:before="120" w:after="120"/>
              <w:ind w:left="450" w:right="232"/>
              <w:rPr>
                <w:rFonts w:ascii="Times New Roman" w:eastAsia="Calibri" w:hAnsi="Times New Roman" w:cs="Times New Roman"/>
                <w:bCs/>
                <w:sz w:val="24"/>
                <w:szCs w:val="24"/>
              </w:rPr>
            </w:pPr>
            <w:r w:rsidRPr="005E533B">
              <w:rPr>
                <w:rFonts w:ascii="Times New Roman" w:eastAsia="Calibri" w:hAnsi="Times New Roman" w:cs="Times New Roman"/>
                <w:bCs/>
                <w:sz w:val="24"/>
                <w:szCs w:val="24"/>
              </w:rPr>
              <w:t>Guru dan peserta didik saling berbagi pengalaman perihal perkembangan musik.</w:t>
            </w:r>
            <w:r>
              <w:rPr>
                <w:rFonts w:ascii="Times New Roman" w:eastAsia="Calibri" w:hAnsi="Times New Roman" w:cs="Times New Roman"/>
                <w:bCs/>
                <w:sz w:val="24"/>
                <w:szCs w:val="24"/>
              </w:rPr>
              <w:t xml:space="preserve"> </w:t>
            </w:r>
            <w:r w:rsidRPr="005E533B">
              <w:rPr>
                <w:rFonts w:ascii="Times New Roman" w:eastAsia="Calibri" w:hAnsi="Times New Roman" w:cs="Times New Roman"/>
                <w:bCs/>
                <w:sz w:val="24"/>
                <w:szCs w:val="24"/>
              </w:rPr>
              <w:t>Peserta didik dapat mencari artikel perkembangan musik pada buku, surat kabar,</w:t>
            </w:r>
            <w:r>
              <w:rPr>
                <w:rFonts w:ascii="Times New Roman" w:eastAsia="Calibri" w:hAnsi="Times New Roman" w:cs="Times New Roman"/>
                <w:bCs/>
                <w:sz w:val="24"/>
                <w:szCs w:val="24"/>
              </w:rPr>
              <w:t xml:space="preserve"> </w:t>
            </w:r>
            <w:r w:rsidRPr="005E533B">
              <w:rPr>
                <w:rFonts w:ascii="Times New Roman" w:eastAsia="Calibri" w:hAnsi="Times New Roman" w:cs="Times New Roman"/>
                <w:bCs/>
                <w:sz w:val="24"/>
                <w:szCs w:val="24"/>
              </w:rPr>
              <w:t>atau majalah. Artikel-artikel tersebut disusun dalam sebuah kliping. Kliping terbaik</w:t>
            </w:r>
            <w:r>
              <w:rPr>
                <w:rFonts w:ascii="Times New Roman" w:eastAsia="Calibri" w:hAnsi="Times New Roman" w:cs="Times New Roman"/>
                <w:bCs/>
                <w:sz w:val="24"/>
                <w:szCs w:val="24"/>
              </w:rPr>
              <w:t xml:space="preserve"> </w:t>
            </w:r>
            <w:r w:rsidRPr="005E533B">
              <w:rPr>
                <w:rFonts w:ascii="Times New Roman" w:eastAsia="Calibri" w:hAnsi="Times New Roman" w:cs="Times New Roman"/>
                <w:bCs/>
                <w:sz w:val="24"/>
                <w:szCs w:val="24"/>
              </w:rPr>
              <w:t>dikirimkan ke majalah dinding sekolah.</w:t>
            </w:r>
          </w:p>
        </w:tc>
      </w:tr>
      <w:tr w:rsidR="00212BF3" w:rsidRPr="00A779ED" w:rsidTr="00440138">
        <w:trPr>
          <w:jc w:val="center"/>
        </w:trPr>
        <w:tc>
          <w:tcPr>
            <w:tcW w:w="9053" w:type="dxa"/>
            <w:gridSpan w:val="3"/>
            <w:shd w:val="clear" w:color="auto" w:fill="B6DDE8" w:themeFill="accent5" w:themeFillTint="66"/>
          </w:tcPr>
          <w:p w:rsidR="00212BF3" w:rsidRPr="00A779ED" w:rsidRDefault="00212BF3"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E</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ASESMEN</w:t>
            </w:r>
            <w:r w:rsidRPr="00A779ED">
              <w:rPr>
                <w:rFonts w:ascii="Times New Roman" w:hAnsi="Times New Roman" w:cs="Times New Roman"/>
                <w:b/>
                <w:bCs/>
                <w:sz w:val="24"/>
                <w:szCs w:val="24"/>
                <w:lang w:val="id-ID"/>
              </w:rPr>
              <w:t xml:space="preserve"> </w:t>
            </w:r>
            <w:r w:rsidRPr="00A779ED">
              <w:rPr>
                <w:rFonts w:ascii="Times New Roman" w:eastAsia="Calibri" w:hAnsi="Times New Roman" w:cs="Times New Roman"/>
                <w:b/>
                <w:bCs/>
                <w:sz w:val="24"/>
                <w:szCs w:val="24"/>
                <w:lang w:val="id-ID"/>
              </w:rPr>
              <w:t>/ PENILAIAN</w:t>
            </w:r>
          </w:p>
        </w:tc>
      </w:tr>
      <w:tr w:rsidR="00212BF3" w:rsidRPr="00A779ED" w:rsidTr="00440138">
        <w:trPr>
          <w:jc w:val="center"/>
        </w:trPr>
        <w:tc>
          <w:tcPr>
            <w:tcW w:w="9053" w:type="dxa"/>
            <w:gridSpan w:val="3"/>
          </w:tcPr>
          <w:p w:rsidR="00212BF3" w:rsidRPr="00A779ED" w:rsidRDefault="000F38DE" w:rsidP="00440138">
            <w:pPr>
              <w:spacing w:before="120" w:after="120"/>
              <w:ind w:left="299" w:right="271"/>
              <w:rPr>
                <w:rFonts w:ascii="Times New Roman" w:eastAsia="Calibri" w:hAnsi="Times New Roman" w:cs="Times New Roman"/>
                <w:b/>
                <w:bCs/>
                <w:sz w:val="24"/>
                <w:szCs w:val="24"/>
              </w:rPr>
            </w:pPr>
            <w:r w:rsidRPr="000F38DE">
              <w:rPr>
                <w:rFonts w:ascii="Times New Roman" w:eastAsia="Calibri" w:hAnsi="Times New Roman" w:cs="Times New Roman"/>
                <w:b/>
                <w:bCs/>
                <w:sz w:val="24"/>
                <w:szCs w:val="24"/>
              </w:rPr>
              <w:t>Asesmen</w:t>
            </w:r>
            <w:r w:rsidRPr="000F38DE">
              <w:rPr>
                <w:rFonts w:ascii="Times New Roman" w:eastAsia="Calibri" w:hAnsi="Times New Roman" w:cs="Times New Roman"/>
                <w:b/>
                <w:bCs/>
                <w:sz w:val="24"/>
                <w:szCs w:val="24"/>
                <w:lang w:val="id-ID"/>
              </w:rPr>
              <w:t xml:space="preserve"> / Penilaian</w:t>
            </w:r>
          </w:p>
          <w:p w:rsidR="00212BF3" w:rsidRDefault="00212BF3" w:rsidP="000F38DE">
            <w:pPr>
              <w:spacing w:before="120" w:after="120"/>
              <w:ind w:left="299" w:right="271"/>
              <w:rPr>
                <w:rFonts w:ascii="Times New Roman" w:eastAsia="Calibri" w:hAnsi="Times New Roman" w:cs="Times New Roman"/>
                <w:bCs/>
                <w:sz w:val="24"/>
                <w:szCs w:val="24"/>
              </w:rPr>
            </w:pPr>
            <w:r w:rsidRPr="001E20F6">
              <w:rPr>
                <w:rFonts w:ascii="Times New Roman" w:eastAsia="Calibri" w:hAnsi="Times New Roman" w:cs="Times New Roman"/>
                <w:bCs/>
                <w:sz w:val="24"/>
                <w:szCs w:val="24"/>
              </w:rPr>
              <w:t xml:space="preserve">Penilaian </w:t>
            </w:r>
            <w:r w:rsidRPr="000F38DE">
              <w:rPr>
                <w:rFonts w:ascii="Times New Roman" w:eastAsia="Calibri" w:hAnsi="Times New Roman" w:cs="Times New Roman"/>
                <w:bCs/>
                <w:sz w:val="24"/>
                <w:szCs w:val="24"/>
              </w:rPr>
              <w:t>dilaksanakan</w:t>
            </w:r>
            <w:r w:rsidRPr="001E20F6">
              <w:rPr>
                <w:rFonts w:ascii="Times New Roman" w:eastAsia="Calibri" w:hAnsi="Times New Roman" w:cs="Times New Roman"/>
                <w:bCs/>
                <w:sz w:val="24"/>
                <w:szCs w:val="24"/>
              </w:rPr>
              <w:t xml:space="preserve"> secara holistik dan sistematis pada seluruh aktivitas</w:t>
            </w:r>
            <w:r>
              <w:rPr>
                <w:rFonts w:ascii="Times New Roman" w:eastAsia="Calibri" w:hAnsi="Times New Roman" w:cs="Times New Roman"/>
                <w:bCs/>
                <w:sz w:val="24"/>
                <w:szCs w:val="24"/>
              </w:rPr>
              <w:t xml:space="preserve"> </w:t>
            </w:r>
            <w:r w:rsidRPr="001E20F6">
              <w:rPr>
                <w:rFonts w:ascii="Times New Roman" w:eastAsia="Calibri" w:hAnsi="Times New Roman" w:cs="Times New Roman"/>
                <w:bCs/>
                <w:sz w:val="24"/>
                <w:szCs w:val="24"/>
              </w:rPr>
              <w:t xml:space="preserve">pembelajaran¸ mulai dari kegiatan pembuka¸ kegiatan inti¸ hingga kegiatan </w:t>
            </w:r>
            <w:r>
              <w:rPr>
                <w:rFonts w:ascii="Times New Roman" w:eastAsia="Calibri" w:hAnsi="Times New Roman" w:cs="Times New Roman"/>
                <w:bCs/>
                <w:sz w:val="24"/>
                <w:szCs w:val="24"/>
              </w:rPr>
              <w:t xml:space="preserve"> </w:t>
            </w:r>
            <w:r w:rsidRPr="001E20F6">
              <w:rPr>
                <w:rFonts w:ascii="Times New Roman" w:eastAsia="Calibri" w:hAnsi="Times New Roman" w:cs="Times New Roman"/>
                <w:bCs/>
                <w:sz w:val="24"/>
                <w:szCs w:val="24"/>
              </w:rPr>
              <w:t>penutup.</w:t>
            </w:r>
            <w:r>
              <w:rPr>
                <w:rFonts w:ascii="Times New Roman" w:eastAsia="Calibri" w:hAnsi="Times New Roman" w:cs="Times New Roman"/>
                <w:bCs/>
                <w:sz w:val="24"/>
                <w:szCs w:val="24"/>
              </w:rPr>
              <w:t xml:space="preserve"> </w:t>
            </w:r>
            <w:r w:rsidRPr="001E20F6">
              <w:rPr>
                <w:rFonts w:ascii="Times New Roman" w:eastAsia="Calibri" w:hAnsi="Times New Roman" w:cs="Times New Roman"/>
                <w:bCs/>
                <w:sz w:val="24"/>
                <w:szCs w:val="24"/>
              </w:rPr>
              <w:t>Selain itu¸ penilaian dilakukan dengan memperhatikan capaian pembelajaran¸ sikap</w:t>
            </w:r>
            <w:r>
              <w:rPr>
                <w:rFonts w:ascii="Times New Roman" w:eastAsia="Calibri" w:hAnsi="Times New Roman" w:cs="Times New Roman"/>
                <w:bCs/>
                <w:sz w:val="24"/>
                <w:szCs w:val="24"/>
              </w:rPr>
              <w:t xml:space="preserve"> </w:t>
            </w:r>
            <w:r w:rsidRPr="001E20F6">
              <w:rPr>
                <w:rFonts w:ascii="Times New Roman" w:eastAsia="Calibri" w:hAnsi="Times New Roman" w:cs="Times New Roman"/>
                <w:bCs/>
                <w:sz w:val="24"/>
                <w:szCs w:val="24"/>
              </w:rPr>
              <w:t>spiritual dan sosial¸ serta aspek keterampilan. Oleh karena itu, penilaian yang dapat</w:t>
            </w:r>
            <w:r>
              <w:rPr>
                <w:rFonts w:ascii="Times New Roman" w:eastAsia="Calibri" w:hAnsi="Times New Roman" w:cs="Times New Roman"/>
                <w:bCs/>
                <w:sz w:val="24"/>
                <w:szCs w:val="24"/>
              </w:rPr>
              <w:t xml:space="preserve"> </w:t>
            </w:r>
            <w:r w:rsidRPr="001E20F6">
              <w:rPr>
                <w:rFonts w:ascii="Times New Roman" w:eastAsia="Calibri" w:hAnsi="Times New Roman" w:cs="Times New Roman"/>
                <w:bCs/>
                <w:sz w:val="24"/>
                <w:szCs w:val="24"/>
              </w:rPr>
              <w:t>dilakukan oleh Guru di dalam kegiatan pembelajaran dua ini meliputi:</w:t>
            </w:r>
          </w:p>
          <w:p w:rsidR="00212BF3" w:rsidRPr="00F36666" w:rsidRDefault="00212BF3" w:rsidP="00440138">
            <w:pPr>
              <w:spacing w:before="120" w:after="120"/>
              <w:ind w:left="336"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1. Penilaian Sikap</w:t>
            </w:r>
          </w:p>
          <w:p w:rsidR="00A448B2" w:rsidRPr="00A448B2" w:rsidRDefault="00A448B2" w:rsidP="00A448B2">
            <w:pPr>
              <w:spacing w:before="120" w:after="120"/>
              <w:ind w:left="592" w:right="271"/>
              <w:rPr>
                <w:rFonts w:ascii="Times New Roman" w:eastAsia="Calibri" w:hAnsi="Times New Roman" w:cs="Times New Roman"/>
                <w:bCs/>
                <w:sz w:val="24"/>
                <w:szCs w:val="24"/>
              </w:rPr>
            </w:pPr>
            <w:r w:rsidRPr="00A448B2">
              <w:rPr>
                <w:rFonts w:ascii="Times New Roman" w:eastAsia="Calibri" w:hAnsi="Times New Roman" w:cs="Times New Roman"/>
                <w:bCs/>
                <w:sz w:val="24"/>
                <w:szCs w:val="24"/>
              </w:rPr>
              <w:t>Penilaian sikap ini dilakukan melalui pengamatan (observasi) guru selama</w:t>
            </w:r>
            <w:r>
              <w:rPr>
                <w:rFonts w:ascii="Times New Roman" w:eastAsia="Calibri" w:hAnsi="Times New Roman" w:cs="Times New Roman"/>
                <w:bCs/>
                <w:sz w:val="24"/>
                <w:szCs w:val="24"/>
              </w:rPr>
              <w:t xml:space="preserve"> </w:t>
            </w:r>
            <w:r w:rsidRPr="00A448B2">
              <w:rPr>
                <w:rFonts w:ascii="Times New Roman" w:eastAsia="Calibri" w:hAnsi="Times New Roman" w:cs="Times New Roman"/>
                <w:bCs/>
                <w:sz w:val="24"/>
                <w:szCs w:val="24"/>
              </w:rPr>
              <w:t>kegiatan pembelajaran tiga berlangsung. Penilaian sikap ini dilakukan dengan</w:t>
            </w:r>
            <w:r>
              <w:rPr>
                <w:rFonts w:ascii="Times New Roman" w:eastAsia="Calibri" w:hAnsi="Times New Roman" w:cs="Times New Roman"/>
                <w:bCs/>
                <w:sz w:val="24"/>
                <w:szCs w:val="24"/>
              </w:rPr>
              <w:t xml:space="preserve"> </w:t>
            </w:r>
            <w:r w:rsidRPr="00A448B2">
              <w:rPr>
                <w:rFonts w:ascii="Times New Roman" w:eastAsia="Calibri" w:hAnsi="Times New Roman" w:cs="Times New Roman"/>
                <w:bCs/>
                <w:sz w:val="24"/>
                <w:szCs w:val="24"/>
              </w:rPr>
              <w:t>tujuan agar guru mampu melihat kemampuan peserta didik dalam menunjukan</w:t>
            </w:r>
            <w:r>
              <w:rPr>
                <w:rFonts w:ascii="Times New Roman" w:eastAsia="Calibri" w:hAnsi="Times New Roman" w:cs="Times New Roman"/>
                <w:bCs/>
                <w:sz w:val="24"/>
                <w:szCs w:val="24"/>
              </w:rPr>
              <w:t xml:space="preserve"> </w:t>
            </w:r>
            <w:r w:rsidRPr="00A448B2">
              <w:rPr>
                <w:rFonts w:ascii="Times New Roman" w:eastAsia="Calibri" w:hAnsi="Times New Roman" w:cs="Times New Roman"/>
                <w:bCs/>
                <w:sz w:val="24"/>
                <w:szCs w:val="24"/>
              </w:rPr>
              <w:t>sikap perilaku cinta NKRI dalam kehidupan sehari-hari (</w:t>
            </w:r>
            <w:r w:rsidRPr="00A448B2">
              <w:rPr>
                <w:rFonts w:ascii="Times New Roman" w:eastAsia="Calibri" w:hAnsi="Times New Roman" w:cs="Times New Roman"/>
                <w:bCs/>
                <w:i/>
                <w:iCs/>
                <w:sz w:val="24"/>
                <w:szCs w:val="24"/>
              </w:rPr>
              <w:t>civic disposition</w:t>
            </w:r>
            <w:r w:rsidRPr="00A448B2">
              <w:rPr>
                <w:rFonts w:ascii="Times New Roman" w:eastAsia="Calibri" w:hAnsi="Times New Roman" w:cs="Times New Roman"/>
                <w:bCs/>
                <w:sz w:val="24"/>
                <w:szCs w:val="24"/>
              </w:rPr>
              <w:t>).</w:t>
            </w:r>
          </w:p>
          <w:p w:rsidR="00212BF3" w:rsidRDefault="00A448B2" w:rsidP="00A448B2">
            <w:pPr>
              <w:spacing w:before="120" w:after="120"/>
              <w:ind w:left="592" w:right="271"/>
              <w:rPr>
                <w:rFonts w:ascii="Times New Roman" w:eastAsia="Calibri" w:hAnsi="Times New Roman" w:cs="Times New Roman"/>
                <w:bCs/>
                <w:sz w:val="24"/>
                <w:szCs w:val="24"/>
              </w:rPr>
            </w:pPr>
            <w:r w:rsidRPr="00A448B2">
              <w:rPr>
                <w:rFonts w:ascii="Times New Roman" w:eastAsia="Calibri" w:hAnsi="Times New Roman" w:cs="Times New Roman"/>
                <w:bCs/>
                <w:sz w:val="24"/>
                <w:szCs w:val="24"/>
              </w:rPr>
              <w:t>Berikut pedoman penilaian yang dapat digunakan oleh guru:</w:t>
            </w:r>
          </w:p>
          <w:p w:rsidR="00212BF3" w:rsidRDefault="0019342F" w:rsidP="00440138">
            <w:pPr>
              <w:spacing w:before="120" w:after="120"/>
              <w:ind w:left="592" w:right="271"/>
              <w:rPr>
                <w:rFonts w:ascii="Times New Roman" w:eastAsia="Calibri" w:hAnsi="Times New Roman" w:cs="Times New Roman"/>
                <w:bCs/>
                <w:sz w:val="24"/>
                <w:szCs w:val="24"/>
              </w:rPr>
            </w:pPr>
            <w:r>
              <w:rPr>
                <w:noProof/>
              </w:rPr>
              <w:drawing>
                <wp:inline distT="0" distB="0" distL="0" distR="0" wp14:anchorId="4C75315C" wp14:editId="032F5723">
                  <wp:extent cx="4191000" cy="236220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191000" cy="2362200"/>
                          </a:xfrm>
                          <a:prstGeom prst="rect">
                            <a:avLst/>
                          </a:prstGeom>
                        </pic:spPr>
                      </pic:pic>
                    </a:graphicData>
                  </a:graphic>
                </wp:inline>
              </w:drawing>
            </w:r>
          </w:p>
          <w:p w:rsidR="001554CD" w:rsidRDefault="001554CD" w:rsidP="00440138">
            <w:pPr>
              <w:spacing w:before="120" w:after="120"/>
              <w:ind w:left="592" w:right="271"/>
              <w:rPr>
                <w:rFonts w:ascii="Times New Roman" w:eastAsia="Calibri" w:hAnsi="Times New Roman" w:cs="Times New Roman"/>
                <w:bCs/>
                <w:sz w:val="24"/>
                <w:szCs w:val="24"/>
              </w:rPr>
            </w:pPr>
            <w:r>
              <w:rPr>
                <w:noProof/>
              </w:rPr>
              <w:drawing>
                <wp:inline distT="0" distB="0" distL="0" distR="0" wp14:anchorId="010B94A6" wp14:editId="54047C17">
                  <wp:extent cx="4191000" cy="148590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191000" cy="1485900"/>
                          </a:xfrm>
                          <a:prstGeom prst="rect">
                            <a:avLst/>
                          </a:prstGeom>
                        </pic:spPr>
                      </pic:pic>
                    </a:graphicData>
                  </a:graphic>
                </wp:inline>
              </w:drawing>
            </w:r>
          </w:p>
          <w:p w:rsidR="00A448B2" w:rsidRDefault="00A448B2" w:rsidP="00440138">
            <w:pPr>
              <w:spacing w:before="120" w:after="120"/>
              <w:ind w:left="592" w:right="271"/>
              <w:rPr>
                <w:rFonts w:ascii="Times New Roman" w:eastAsia="Calibri" w:hAnsi="Times New Roman" w:cs="Times New Roman"/>
                <w:bCs/>
                <w:sz w:val="24"/>
                <w:szCs w:val="24"/>
              </w:rPr>
            </w:pPr>
          </w:p>
          <w:p w:rsidR="001554CD" w:rsidRDefault="001554CD" w:rsidP="00440138">
            <w:pPr>
              <w:spacing w:before="120" w:after="120"/>
              <w:ind w:left="592" w:right="271"/>
              <w:rPr>
                <w:rFonts w:ascii="Times New Roman" w:eastAsia="Calibri" w:hAnsi="Times New Roman" w:cs="Times New Roman"/>
                <w:bCs/>
                <w:sz w:val="24"/>
                <w:szCs w:val="24"/>
              </w:rPr>
            </w:pPr>
          </w:p>
          <w:p w:rsidR="00212BF3" w:rsidRPr="00F36666" w:rsidRDefault="00212BF3" w:rsidP="00440138">
            <w:pPr>
              <w:spacing w:before="120" w:after="120"/>
              <w:ind w:left="299"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2. Penilaian Pengetahuan</w:t>
            </w:r>
          </w:p>
          <w:p w:rsidR="007617DE" w:rsidRPr="007617DE" w:rsidRDefault="007617DE" w:rsidP="007617DE">
            <w:pPr>
              <w:spacing w:before="120" w:after="120"/>
              <w:ind w:left="592" w:right="271"/>
              <w:rPr>
                <w:rFonts w:ascii="Times New Roman" w:eastAsia="Calibri" w:hAnsi="Times New Roman" w:cs="Times New Roman"/>
                <w:bCs/>
                <w:sz w:val="24"/>
                <w:szCs w:val="24"/>
              </w:rPr>
            </w:pPr>
            <w:r w:rsidRPr="007617DE">
              <w:rPr>
                <w:rFonts w:ascii="Times New Roman" w:eastAsia="Calibri" w:hAnsi="Times New Roman" w:cs="Times New Roman"/>
                <w:bCs/>
                <w:sz w:val="24"/>
                <w:szCs w:val="24"/>
              </w:rPr>
              <w:t>Penilaian pengetahuan dilakukan melalui tes soal yang dilakukan oleh guru</w:t>
            </w:r>
            <w:r>
              <w:rPr>
                <w:rFonts w:ascii="Times New Roman" w:eastAsia="Calibri" w:hAnsi="Times New Roman" w:cs="Times New Roman"/>
                <w:bCs/>
                <w:sz w:val="24"/>
                <w:szCs w:val="24"/>
              </w:rPr>
              <w:t xml:space="preserve"> </w:t>
            </w:r>
            <w:r w:rsidRPr="007617DE">
              <w:rPr>
                <w:rFonts w:ascii="Times New Roman" w:eastAsia="Calibri" w:hAnsi="Times New Roman" w:cs="Times New Roman"/>
                <w:bCs/>
                <w:sz w:val="24"/>
                <w:szCs w:val="24"/>
              </w:rPr>
              <w:t xml:space="preserve">setelah </w:t>
            </w:r>
            <w:r w:rsidRPr="007617DE">
              <w:rPr>
                <w:rFonts w:ascii="Times New Roman" w:eastAsia="Calibri" w:hAnsi="Times New Roman" w:cs="Times New Roman"/>
                <w:bCs/>
                <w:sz w:val="24"/>
                <w:szCs w:val="24"/>
              </w:rPr>
              <w:lastRenderedPageBreak/>
              <w:t>kegiatan pembelajaran berlangsung. Soal tersebut meliputi pilihan ganda,</w:t>
            </w:r>
            <w:r>
              <w:rPr>
                <w:rFonts w:ascii="Times New Roman" w:eastAsia="Calibri" w:hAnsi="Times New Roman" w:cs="Times New Roman"/>
                <w:bCs/>
                <w:sz w:val="24"/>
                <w:szCs w:val="24"/>
              </w:rPr>
              <w:t xml:space="preserve"> </w:t>
            </w:r>
            <w:r w:rsidRPr="007617DE">
              <w:rPr>
                <w:rFonts w:ascii="Times New Roman" w:eastAsia="Calibri" w:hAnsi="Times New Roman" w:cs="Times New Roman"/>
                <w:bCs/>
                <w:sz w:val="24"/>
                <w:szCs w:val="24"/>
              </w:rPr>
              <w:t>benar salah, esai. Penilaian pengetahuan dilakukan agar guru mampu melihat</w:t>
            </w:r>
            <w:r>
              <w:rPr>
                <w:rFonts w:ascii="Times New Roman" w:eastAsia="Calibri" w:hAnsi="Times New Roman" w:cs="Times New Roman"/>
                <w:bCs/>
                <w:sz w:val="24"/>
                <w:szCs w:val="24"/>
              </w:rPr>
              <w:t xml:space="preserve"> </w:t>
            </w:r>
            <w:r w:rsidRPr="007617DE">
              <w:rPr>
                <w:rFonts w:ascii="Times New Roman" w:eastAsia="Calibri" w:hAnsi="Times New Roman" w:cs="Times New Roman"/>
                <w:bCs/>
                <w:sz w:val="24"/>
                <w:szCs w:val="24"/>
              </w:rPr>
              <w:t>pengetahuan yang harus dimiliki peserta didik dalam mendukung pembelajaran.</w:t>
            </w:r>
          </w:p>
          <w:p w:rsidR="00212BF3" w:rsidRDefault="007617DE" w:rsidP="007617DE">
            <w:pPr>
              <w:spacing w:before="120" w:after="120"/>
              <w:ind w:left="592" w:right="271"/>
              <w:rPr>
                <w:rFonts w:ascii="Times New Roman" w:eastAsia="Calibri" w:hAnsi="Times New Roman" w:cs="Times New Roman"/>
                <w:bCs/>
                <w:sz w:val="24"/>
                <w:szCs w:val="24"/>
              </w:rPr>
            </w:pPr>
            <w:r w:rsidRPr="007617DE">
              <w:rPr>
                <w:rFonts w:ascii="Times New Roman" w:eastAsia="Calibri" w:hAnsi="Times New Roman" w:cs="Times New Roman"/>
                <w:bCs/>
                <w:sz w:val="24"/>
                <w:szCs w:val="24"/>
              </w:rPr>
              <w:t>Pedoman penilaian yang dapat digunakan oleh guru yaitu:</w:t>
            </w:r>
          </w:p>
          <w:p w:rsidR="00212BF3" w:rsidRDefault="007156EA" w:rsidP="00440138">
            <w:pPr>
              <w:spacing w:before="120" w:after="120"/>
              <w:ind w:left="592" w:right="271"/>
              <w:rPr>
                <w:rFonts w:ascii="Times New Roman" w:eastAsia="Calibri" w:hAnsi="Times New Roman" w:cs="Times New Roman"/>
                <w:bCs/>
                <w:sz w:val="24"/>
                <w:szCs w:val="24"/>
              </w:rPr>
            </w:pPr>
            <w:r>
              <w:rPr>
                <w:noProof/>
              </w:rPr>
              <w:drawing>
                <wp:inline distT="0" distB="0" distL="0" distR="0" wp14:anchorId="1A796902" wp14:editId="345E3CC9">
                  <wp:extent cx="4162425" cy="37909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162425" cy="3790950"/>
                          </a:xfrm>
                          <a:prstGeom prst="rect">
                            <a:avLst/>
                          </a:prstGeom>
                        </pic:spPr>
                      </pic:pic>
                    </a:graphicData>
                  </a:graphic>
                </wp:inline>
              </w:drawing>
            </w:r>
          </w:p>
          <w:p w:rsidR="00212BF3" w:rsidRPr="00F36666" w:rsidRDefault="007156EA" w:rsidP="00440138">
            <w:pPr>
              <w:spacing w:before="120" w:after="120"/>
              <w:ind w:left="592" w:right="271"/>
              <w:rPr>
                <w:rFonts w:ascii="Times New Roman" w:eastAsia="Calibri" w:hAnsi="Times New Roman" w:cs="Times New Roman"/>
                <w:bCs/>
                <w:sz w:val="24"/>
                <w:szCs w:val="24"/>
              </w:rPr>
            </w:pPr>
            <w:r>
              <w:rPr>
                <w:noProof/>
              </w:rPr>
              <w:drawing>
                <wp:inline distT="0" distB="0" distL="0" distR="0" wp14:anchorId="7678BB28" wp14:editId="0FE24EC3">
                  <wp:extent cx="4152900" cy="981075"/>
                  <wp:effectExtent l="0" t="0" r="0"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152900" cy="981075"/>
                          </a:xfrm>
                          <a:prstGeom prst="rect">
                            <a:avLst/>
                          </a:prstGeom>
                        </pic:spPr>
                      </pic:pic>
                    </a:graphicData>
                  </a:graphic>
                </wp:inline>
              </w:drawing>
            </w:r>
          </w:p>
          <w:p w:rsidR="00212BF3" w:rsidRPr="00F36666" w:rsidRDefault="00212BF3" w:rsidP="00440138">
            <w:pPr>
              <w:spacing w:before="120" w:after="120"/>
              <w:ind w:left="592" w:right="271"/>
              <w:rPr>
                <w:rFonts w:ascii="Times New Roman" w:eastAsia="Calibri" w:hAnsi="Times New Roman" w:cs="Times New Roman"/>
                <w:bCs/>
                <w:sz w:val="24"/>
                <w:szCs w:val="24"/>
              </w:rPr>
            </w:pPr>
          </w:p>
          <w:p w:rsidR="00212BF3" w:rsidRPr="00D2258C" w:rsidRDefault="00212BF3" w:rsidP="00440138">
            <w:pPr>
              <w:spacing w:before="120" w:after="120"/>
              <w:ind w:left="299" w:right="271"/>
              <w:rPr>
                <w:rFonts w:ascii="Times New Roman" w:eastAsia="Calibri" w:hAnsi="Times New Roman" w:cs="Times New Roman"/>
                <w:b/>
                <w:bCs/>
                <w:sz w:val="24"/>
                <w:szCs w:val="24"/>
              </w:rPr>
            </w:pPr>
            <w:r w:rsidRPr="00D2258C">
              <w:rPr>
                <w:rFonts w:ascii="Times New Roman" w:eastAsia="Calibri" w:hAnsi="Times New Roman" w:cs="Times New Roman"/>
                <w:b/>
                <w:bCs/>
                <w:sz w:val="24"/>
                <w:szCs w:val="24"/>
              </w:rPr>
              <w:t>3. Penilaian Keterampilan</w:t>
            </w:r>
          </w:p>
          <w:p w:rsidR="007617DE" w:rsidRPr="007617DE" w:rsidRDefault="007617DE" w:rsidP="007617DE">
            <w:pPr>
              <w:spacing w:before="120" w:after="120"/>
              <w:ind w:left="592" w:right="271"/>
              <w:rPr>
                <w:rFonts w:ascii="Times New Roman" w:eastAsia="Calibri" w:hAnsi="Times New Roman" w:cs="Times New Roman"/>
                <w:bCs/>
                <w:sz w:val="24"/>
                <w:szCs w:val="24"/>
              </w:rPr>
            </w:pPr>
            <w:r w:rsidRPr="007617DE">
              <w:rPr>
                <w:rFonts w:ascii="Times New Roman" w:eastAsia="Calibri" w:hAnsi="Times New Roman" w:cs="Times New Roman"/>
                <w:bCs/>
                <w:sz w:val="24"/>
                <w:szCs w:val="24"/>
              </w:rPr>
              <w:t>Penilaian keterampilan dilakukan melalui pengamatan (observasi) guru selama</w:t>
            </w:r>
            <w:r>
              <w:rPr>
                <w:rFonts w:ascii="Times New Roman" w:eastAsia="Calibri" w:hAnsi="Times New Roman" w:cs="Times New Roman"/>
                <w:bCs/>
                <w:sz w:val="24"/>
                <w:szCs w:val="24"/>
              </w:rPr>
              <w:t xml:space="preserve"> </w:t>
            </w:r>
            <w:r w:rsidRPr="007617DE">
              <w:rPr>
                <w:rFonts w:ascii="Times New Roman" w:eastAsia="Calibri" w:hAnsi="Times New Roman" w:cs="Times New Roman"/>
                <w:bCs/>
                <w:sz w:val="24"/>
                <w:szCs w:val="24"/>
              </w:rPr>
              <w:t>kegiatan pembelajaran berlangsung. Penilaian keterampilan dilakukan agar guru</w:t>
            </w:r>
            <w:r>
              <w:rPr>
                <w:rFonts w:ascii="Times New Roman" w:eastAsia="Calibri" w:hAnsi="Times New Roman" w:cs="Times New Roman"/>
                <w:bCs/>
                <w:sz w:val="24"/>
                <w:szCs w:val="24"/>
              </w:rPr>
              <w:t xml:space="preserve"> </w:t>
            </w:r>
            <w:r w:rsidRPr="007617DE">
              <w:rPr>
                <w:rFonts w:ascii="Times New Roman" w:eastAsia="Calibri" w:hAnsi="Times New Roman" w:cs="Times New Roman"/>
                <w:bCs/>
                <w:sz w:val="24"/>
                <w:szCs w:val="24"/>
              </w:rPr>
              <w:t>mampu melihat kemampuan peserta didik dalam kegiatan pembelajaran tiga.</w:t>
            </w:r>
          </w:p>
          <w:p w:rsidR="00212BF3" w:rsidRDefault="007617DE" w:rsidP="007617DE">
            <w:pPr>
              <w:spacing w:before="120" w:after="120"/>
              <w:ind w:left="592" w:right="271"/>
              <w:rPr>
                <w:rFonts w:ascii="Times New Roman" w:eastAsia="Calibri" w:hAnsi="Times New Roman" w:cs="Times New Roman"/>
                <w:bCs/>
                <w:sz w:val="24"/>
                <w:szCs w:val="24"/>
              </w:rPr>
            </w:pPr>
            <w:r w:rsidRPr="007617DE">
              <w:rPr>
                <w:rFonts w:ascii="Times New Roman" w:eastAsia="Calibri" w:hAnsi="Times New Roman" w:cs="Times New Roman"/>
                <w:bCs/>
                <w:sz w:val="24"/>
                <w:szCs w:val="24"/>
              </w:rPr>
              <w:t>Pedoman penilaian yang dapat digunakan oleh guru adalah sebagai berikut:</w:t>
            </w:r>
          </w:p>
          <w:p w:rsidR="00B21A5D" w:rsidRDefault="00CB5061" w:rsidP="00B21A5D">
            <w:pPr>
              <w:spacing w:before="120" w:after="120"/>
              <w:ind w:left="592" w:right="271"/>
              <w:rPr>
                <w:rFonts w:ascii="Times New Roman" w:eastAsia="Calibri" w:hAnsi="Times New Roman" w:cs="Times New Roman"/>
                <w:bCs/>
                <w:sz w:val="24"/>
                <w:szCs w:val="24"/>
              </w:rPr>
            </w:pPr>
            <w:r>
              <w:rPr>
                <w:noProof/>
              </w:rPr>
              <w:lastRenderedPageBreak/>
              <w:drawing>
                <wp:inline distT="0" distB="0" distL="0" distR="0" wp14:anchorId="428A63F2" wp14:editId="0D97FB95">
                  <wp:extent cx="4191000" cy="241935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191000" cy="2419350"/>
                          </a:xfrm>
                          <a:prstGeom prst="rect">
                            <a:avLst/>
                          </a:prstGeom>
                        </pic:spPr>
                      </pic:pic>
                    </a:graphicData>
                  </a:graphic>
                </wp:inline>
              </w:drawing>
            </w:r>
          </w:p>
          <w:p w:rsidR="00CB5061" w:rsidRDefault="00CB5061" w:rsidP="00B21A5D">
            <w:pPr>
              <w:spacing w:before="120" w:after="120"/>
              <w:ind w:left="592" w:right="271"/>
              <w:rPr>
                <w:rFonts w:ascii="Times New Roman" w:eastAsia="Calibri" w:hAnsi="Times New Roman" w:cs="Times New Roman"/>
                <w:bCs/>
                <w:sz w:val="24"/>
                <w:szCs w:val="24"/>
              </w:rPr>
            </w:pPr>
          </w:p>
          <w:p w:rsidR="00CB5061" w:rsidRDefault="00CB5061" w:rsidP="00B21A5D">
            <w:pPr>
              <w:spacing w:before="120" w:after="120"/>
              <w:ind w:left="592" w:right="271"/>
              <w:rPr>
                <w:rFonts w:ascii="Times New Roman" w:eastAsia="Calibri" w:hAnsi="Times New Roman" w:cs="Times New Roman"/>
                <w:b/>
                <w:bCs/>
                <w:sz w:val="24"/>
                <w:szCs w:val="24"/>
              </w:rPr>
            </w:pPr>
            <w:r w:rsidRPr="00CB5061">
              <w:rPr>
                <w:rFonts w:ascii="Times New Roman" w:eastAsia="Calibri" w:hAnsi="Times New Roman" w:cs="Times New Roman"/>
                <w:b/>
                <w:bCs/>
                <w:sz w:val="24"/>
                <w:szCs w:val="24"/>
              </w:rPr>
              <w:t>Catatan :</w:t>
            </w:r>
          </w:p>
          <w:p w:rsidR="00CB5061" w:rsidRDefault="00CB5061" w:rsidP="00B21A5D">
            <w:pPr>
              <w:spacing w:before="120" w:after="120"/>
              <w:ind w:left="592" w:right="271"/>
              <w:rPr>
                <w:rFonts w:ascii="Times New Roman" w:eastAsia="Calibri" w:hAnsi="Times New Roman" w:cs="Times New Roman"/>
                <w:bCs/>
                <w:sz w:val="24"/>
                <w:szCs w:val="24"/>
              </w:rPr>
            </w:pPr>
            <w:r>
              <w:rPr>
                <w:rFonts w:ascii="Times New Roman" w:eastAsia="Calibri" w:hAnsi="Times New Roman" w:cs="Times New Roman"/>
                <w:bCs/>
                <w:sz w:val="24"/>
                <w:szCs w:val="24"/>
              </w:rPr>
              <w:t>………………………………………………………………………………………</w:t>
            </w:r>
          </w:p>
          <w:p w:rsidR="00CB5061" w:rsidRPr="00CB5061" w:rsidRDefault="00CB5061" w:rsidP="00CB5061">
            <w:pPr>
              <w:spacing w:before="120" w:after="120"/>
              <w:ind w:left="592" w:right="271"/>
              <w:rPr>
                <w:rFonts w:ascii="Times New Roman" w:eastAsia="Calibri" w:hAnsi="Times New Roman" w:cs="Times New Roman"/>
                <w:bCs/>
                <w:sz w:val="24"/>
                <w:szCs w:val="24"/>
              </w:rPr>
            </w:pPr>
            <w:r w:rsidRPr="00CB5061">
              <w:rPr>
                <w:rFonts w:ascii="Times New Roman" w:eastAsia="Calibri" w:hAnsi="Times New Roman" w:cs="Times New Roman"/>
                <w:bCs/>
                <w:sz w:val="24"/>
                <w:szCs w:val="24"/>
              </w:rPr>
              <w:t>………………………………………………………………………………………</w:t>
            </w:r>
          </w:p>
          <w:p w:rsidR="00CB5061" w:rsidRPr="00CB5061" w:rsidRDefault="00CB5061" w:rsidP="00CB5061">
            <w:pPr>
              <w:spacing w:before="120" w:after="120"/>
              <w:ind w:left="592" w:right="271"/>
              <w:rPr>
                <w:rFonts w:ascii="Times New Roman" w:eastAsia="Calibri" w:hAnsi="Times New Roman" w:cs="Times New Roman"/>
                <w:bCs/>
                <w:sz w:val="24"/>
                <w:szCs w:val="24"/>
              </w:rPr>
            </w:pPr>
            <w:r>
              <w:rPr>
                <w:rFonts w:ascii="Times New Roman" w:eastAsia="Calibri" w:hAnsi="Times New Roman" w:cs="Times New Roman"/>
                <w:bCs/>
                <w:sz w:val="24"/>
                <w:szCs w:val="24"/>
              </w:rPr>
              <w:t>………………………………………………………………………………………</w:t>
            </w:r>
          </w:p>
          <w:p w:rsidR="00CB5061" w:rsidRPr="00CB5061" w:rsidRDefault="00CB5061" w:rsidP="00CB5061">
            <w:pPr>
              <w:spacing w:before="120" w:after="120"/>
              <w:ind w:left="592" w:right="271"/>
              <w:rPr>
                <w:rFonts w:ascii="Times New Roman" w:eastAsia="Calibri" w:hAnsi="Times New Roman" w:cs="Times New Roman"/>
                <w:bCs/>
                <w:sz w:val="24"/>
                <w:szCs w:val="24"/>
              </w:rPr>
            </w:pPr>
            <w:r>
              <w:rPr>
                <w:rFonts w:ascii="Times New Roman" w:eastAsia="Calibri" w:hAnsi="Times New Roman" w:cs="Times New Roman"/>
                <w:bCs/>
                <w:sz w:val="24"/>
                <w:szCs w:val="24"/>
              </w:rPr>
              <w:t>………………………………………………………………………………………</w:t>
            </w:r>
          </w:p>
          <w:p w:rsidR="00CB5061" w:rsidRPr="00CB5061" w:rsidRDefault="00CB5061" w:rsidP="00CB5061">
            <w:pPr>
              <w:spacing w:before="120" w:after="120"/>
              <w:ind w:left="592" w:right="271"/>
              <w:rPr>
                <w:rFonts w:ascii="Times New Roman" w:eastAsia="Calibri" w:hAnsi="Times New Roman" w:cs="Times New Roman"/>
                <w:bCs/>
                <w:sz w:val="24"/>
                <w:szCs w:val="24"/>
              </w:rPr>
            </w:pPr>
            <w:r>
              <w:rPr>
                <w:rFonts w:ascii="Times New Roman" w:eastAsia="Calibri" w:hAnsi="Times New Roman" w:cs="Times New Roman"/>
                <w:bCs/>
                <w:sz w:val="24"/>
                <w:szCs w:val="24"/>
              </w:rPr>
              <w:t>………………………………………………………………………………………</w:t>
            </w:r>
          </w:p>
          <w:p w:rsidR="00212BF3" w:rsidRPr="00A779ED" w:rsidRDefault="00212BF3" w:rsidP="00440138">
            <w:pPr>
              <w:spacing w:before="120" w:after="120"/>
              <w:ind w:left="299" w:right="271"/>
              <w:rPr>
                <w:rFonts w:ascii="Times New Roman" w:eastAsia="Calibri" w:hAnsi="Times New Roman" w:cs="Times New Roman"/>
                <w:sz w:val="24"/>
                <w:szCs w:val="24"/>
              </w:rPr>
            </w:pPr>
          </w:p>
        </w:tc>
      </w:tr>
      <w:tr w:rsidR="00212BF3" w:rsidRPr="00A779ED" w:rsidTr="00440138">
        <w:trPr>
          <w:jc w:val="center"/>
        </w:trPr>
        <w:tc>
          <w:tcPr>
            <w:tcW w:w="9053" w:type="dxa"/>
            <w:gridSpan w:val="3"/>
            <w:shd w:val="clear" w:color="auto" w:fill="B6DDE8" w:themeFill="accent5" w:themeFillTint="66"/>
          </w:tcPr>
          <w:p w:rsidR="00212BF3" w:rsidRPr="00A779ED" w:rsidRDefault="00212BF3"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F</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REFLEKSI GURU</w:t>
            </w:r>
          </w:p>
        </w:tc>
      </w:tr>
      <w:tr w:rsidR="00212BF3" w:rsidRPr="00A779ED" w:rsidTr="00440138">
        <w:trPr>
          <w:jc w:val="center"/>
        </w:trPr>
        <w:tc>
          <w:tcPr>
            <w:tcW w:w="9053" w:type="dxa"/>
            <w:gridSpan w:val="3"/>
          </w:tcPr>
          <w:p w:rsidR="00212BF3" w:rsidRPr="00FC2DBA" w:rsidRDefault="00212BF3" w:rsidP="00440138">
            <w:pPr>
              <w:spacing w:before="120" w:after="120"/>
              <w:ind w:left="336" w:right="271"/>
              <w:rPr>
                <w:rFonts w:ascii="Times New Roman" w:eastAsia="Calibri" w:hAnsi="Times New Roman" w:cs="Times New Roman"/>
                <w:b/>
                <w:bCs/>
                <w:sz w:val="24"/>
                <w:szCs w:val="24"/>
              </w:rPr>
            </w:pPr>
            <w:r w:rsidRPr="00FC2DBA">
              <w:rPr>
                <w:rFonts w:ascii="Times New Roman" w:eastAsia="Calibri" w:hAnsi="Times New Roman" w:cs="Times New Roman"/>
                <w:b/>
                <w:bCs/>
                <w:sz w:val="24"/>
                <w:szCs w:val="24"/>
              </w:rPr>
              <w:t>Refleksi Guru</w:t>
            </w:r>
          </w:p>
          <w:p w:rsidR="00212BF3" w:rsidRDefault="00212BF3" w:rsidP="00440138">
            <w:pPr>
              <w:spacing w:before="120" w:after="120"/>
              <w:ind w:left="336" w:right="271"/>
              <w:rPr>
                <w:rFonts w:ascii="Times New Roman" w:eastAsia="Calibri" w:hAnsi="Times New Roman" w:cs="Times New Roman"/>
                <w:bCs/>
                <w:sz w:val="24"/>
                <w:szCs w:val="24"/>
              </w:rPr>
            </w:pPr>
            <w:r w:rsidRPr="00A456C9">
              <w:rPr>
                <w:rFonts w:ascii="Times New Roman" w:eastAsia="Calibri" w:hAnsi="Times New Roman" w:cs="Times New Roman"/>
                <w:bCs/>
                <w:sz w:val="24"/>
                <w:szCs w:val="24"/>
              </w:rPr>
              <w:t>Refleksi guru merupakan penilaian yang dilakukan oleh guru itu sendiri atas</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pembelajaran yang telah dilaksanakan. Penilaian meliputi persiapan¸ pelaksanaan,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hingga evaluasi kegiatan pembelajaran. Refleksi guru bertujuan untuk menilai</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kekurangan dari kegiatan pembelajaran untuk dijadikan bahan evaluasi pembelajaran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berikutnya.</w:t>
            </w:r>
          </w:p>
          <w:p w:rsidR="00212BF3" w:rsidRPr="00A779ED" w:rsidRDefault="001E3EF7" w:rsidP="00440138">
            <w:pPr>
              <w:spacing w:before="120" w:after="120"/>
              <w:ind w:left="336" w:right="271"/>
              <w:jc w:val="center"/>
              <w:rPr>
                <w:rFonts w:ascii="Times New Roman" w:eastAsia="Calibri" w:hAnsi="Times New Roman" w:cs="Times New Roman"/>
                <w:b/>
                <w:bCs/>
                <w:sz w:val="24"/>
                <w:szCs w:val="24"/>
              </w:rPr>
            </w:pPr>
            <w:r w:rsidRPr="001E3EF7">
              <w:rPr>
                <w:rFonts w:ascii="Times New Roman" w:eastAsia="Calibri" w:hAnsi="Times New Roman" w:cs="Times New Roman"/>
                <w:b/>
                <w:bCs/>
                <w:sz w:val="24"/>
                <w:szCs w:val="24"/>
              </w:rPr>
              <w:t>Tabel 1.12. Pedoman Refleksi Guru</w:t>
            </w:r>
          </w:p>
          <w:tbl>
            <w:tblPr>
              <w:tblStyle w:val="GridTable4Accent5"/>
              <w:tblW w:w="8080" w:type="dxa"/>
              <w:tblInd w:w="304" w:type="dxa"/>
              <w:tblLayout w:type="fixed"/>
              <w:tblLook w:val="04A0" w:firstRow="1" w:lastRow="0" w:firstColumn="1" w:lastColumn="0" w:noHBand="0" w:noVBand="1"/>
            </w:tblPr>
            <w:tblGrid>
              <w:gridCol w:w="708"/>
              <w:gridCol w:w="4395"/>
              <w:gridCol w:w="2977"/>
            </w:tblGrid>
            <w:tr w:rsidR="00212BF3" w:rsidRPr="00A779ED" w:rsidTr="00440138">
              <w:trPr>
                <w:cnfStyle w:val="100000000000" w:firstRow="1" w:lastRow="0" w:firstColumn="0" w:lastColumn="0" w:oddVBand="0" w:evenVBand="0" w:oddHBand="0"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12BF3" w:rsidRPr="00A779ED" w:rsidRDefault="00212BF3" w:rsidP="00440138">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12BF3" w:rsidRPr="00A779ED" w:rsidRDefault="00212BF3"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Pertanyaan</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12BF3" w:rsidRPr="00A779ED" w:rsidRDefault="00212BF3"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Jawaban</w:t>
                  </w:r>
                </w:p>
              </w:tc>
            </w:tr>
            <w:tr w:rsidR="00212BF3" w:rsidRPr="00A779ED" w:rsidTr="00440138">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212BF3"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212BF3" w:rsidP="00440138">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pemilihan media pembelajaran telah mencerminkan tujuan pembelajaran yang akan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212BF3"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212BF3" w:rsidRPr="00A779ED" w:rsidTr="00440138">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212BF3"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212BF3" w:rsidP="00440138">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gaya penyampaian materi mampu ditangkap oleh pemahaman peserta didik?</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212BF3"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212BF3" w:rsidRPr="00A779ED" w:rsidTr="00440138">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212BF3"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3.</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212BF3" w:rsidP="00440138">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keseluruhan pembelajaran dapat memberikan makna pembelajaran yang hendak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212BF3"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212BF3" w:rsidRPr="00A779ED" w:rsidTr="00440138">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212BF3"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lastRenderedPageBreak/>
                    <w:t>4.</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212BF3" w:rsidP="00440138">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pelaksanaan pembelajaran tidak keluar dari norma-norma?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212BF3"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212BF3" w:rsidRPr="00A779ED" w:rsidTr="00440138">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212BF3"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5.</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212BF3" w:rsidP="00440138">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pelaksanan pembelajaran hari ini dapat memberikan semangat kepada peserta didik untuk lebih antusias dalam pembelajaran selanjutnya?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212BF3"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bl>
          <w:p w:rsidR="00212BF3" w:rsidRDefault="00212BF3" w:rsidP="00440138">
            <w:pPr>
              <w:spacing w:before="120" w:after="120"/>
              <w:ind w:left="336" w:right="271"/>
              <w:rPr>
                <w:rFonts w:ascii="Times New Roman" w:eastAsia="Calibri" w:hAnsi="Times New Roman" w:cs="Times New Roman"/>
                <w:bCs/>
                <w:sz w:val="24"/>
                <w:szCs w:val="24"/>
              </w:rPr>
            </w:pPr>
          </w:p>
          <w:p w:rsidR="00212BF3" w:rsidRPr="004E4C87" w:rsidRDefault="00212BF3" w:rsidP="00440138">
            <w:pPr>
              <w:spacing w:before="120" w:after="120"/>
              <w:ind w:left="336" w:right="271"/>
              <w:rPr>
                <w:rFonts w:ascii="Times New Roman" w:eastAsia="Calibri" w:hAnsi="Times New Roman" w:cs="Times New Roman"/>
                <w:b/>
                <w:bCs/>
                <w:sz w:val="24"/>
                <w:szCs w:val="24"/>
              </w:rPr>
            </w:pPr>
            <w:r w:rsidRPr="004E4C87">
              <w:rPr>
                <w:rFonts w:ascii="Times New Roman" w:eastAsia="Calibri" w:hAnsi="Times New Roman" w:cs="Times New Roman"/>
                <w:b/>
                <w:bCs/>
                <w:sz w:val="24"/>
                <w:szCs w:val="24"/>
              </w:rPr>
              <w:t xml:space="preserve">Refleksi </w:t>
            </w:r>
            <w:r w:rsidRPr="004E4C87">
              <w:rPr>
                <w:rFonts w:ascii="Times New Roman" w:eastAsia="Calibri" w:hAnsi="Times New Roman" w:cs="Times New Roman"/>
                <w:b/>
                <w:bCs/>
                <w:sz w:val="24"/>
                <w:szCs w:val="24"/>
                <w:lang w:val="id-ID"/>
              </w:rPr>
              <w:t>Peserta Didik</w:t>
            </w:r>
            <w:r w:rsidRPr="004E4C87">
              <w:rPr>
                <w:rFonts w:ascii="Times New Roman" w:eastAsia="Calibri" w:hAnsi="Times New Roman" w:cs="Times New Roman"/>
                <w:b/>
                <w:bCs/>
                <w:sz w:val="24"/>
                <w:szCs w:val="24"/>
              </w:rPr>
              <w:t xml:space="preserve"> :</w:t>
            </w:r>
          </w:p>
          <w:p w:rsidR="00212BF3" w:rsidRPr="004E4C87" w:rsidRDefault="00212BF3"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1. Apakah ada hambatan atau kesulitan?</w:t>
            </w:r>
          </w:p>
          <w:p w:rsidR="00212BF3" w:rsidRPr="004E4C87" w:rsidRDefault="00212BF3"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2. Apa yang akan kamu lakukan untuk memperbaikan hasil belajaramu?</w:t>
            </w:r>
          </w:p>
          <w:p w:rsidR="00212BF3" w:rsidRPr="004E4C87" w:rsidRDefault="00212BF3"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3. Kepada siapa kamu akan meminta bantuan untuk memahami pelajaran ini?</w:t>
            </w:r>
          </w:p>
          <w:p w:rsidR="00212BF3" w:rsidRPr="004E4C87" w:rsidRDefault="00212BF3"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4. Jika kamu diminta untuk memberikan binta 1 sampai 5, berapa bintang akan kamu berikan pada usaha yang kamu lakukan?</w:t>
            </w:r>
          </w:p>
          <w:p w:rsidR="00212BF3" w:rsidRPr="00A779ED" w:rsidRDefault="00212BF3"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5. Bagiamana dari pembelajaran ini yang kamu menyenakan?</w:t>
            </w:r>
          </w:p>
        </w:tc>
      </w:tr>
      <w:tr w:rsidR="00212BF3" w:rsidRPr="00A779ED" w:rsidTr="00440138">
        <w:trPr>
          <w:jc w:val="center"/>
        </w:trPr>
        <w:tc>
          <w:tcPr>
            <w:tcW w:w="9053" w:type="dxa"/>
            <w:gridSpan w:val="3"/>
            <w:shd w:val="clear" w:color="auto" w:fill="B6DDE8" w:themeFill="accent5" w:themeFillTint="66"/>
          </w:tcPr>
          <w:p w:rsidR="00212BF3" w:rsidRPr="00A779ED" w:rsidRDefault="00212BF3"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G</w:t>
            </w:r>
            <w:r w:rsidRPr="00A779ED">
              <w:rPr>
                <w:rFonts w:ascii="Times New Roman" w:eastAsia="Calibri" w:hAnsi="Times New Roman" w:cs="Times New Roman"/>
                <w:b/>
                <w:bCs/>
                <w:sz w:val="24"/>
                <w:szCs w:val="24"/>
                <w:lang w:val="id-ID"/>
              </w:rPr>
              <w:t>.  KEGIATAN PENGAYAAN DAN REMEDIAL</w:t>
            </w:r>
          </w:p>
        </w:tc>
      </w:tr>
      <w:tr w:rsidR="00212BF3" w:rsidRPr="00A779ED" w:rsidTr="00440138">
        <w:trPr>
          <w:jc w:val="center"/>
        </w:trPr>
        <w:tc>
          <w:tcPr>
            <w:tcW w:w="9053" w:type="dxa"/>
            <w:gridSpan w:val="3"/>
          </w:tcPr>
          <w:p w:rsidR="00212BF3" w:rsidRPr="00A779ED" w:rsidRDefault="00212BF3" w:rsidP="00440138">
            <w:pPr>
              <w:spacing w:before="120" w:after="120"/>
              <w:ind w:left="299" w:right="265"/>
              <w:rPr>
                <w:rFonts w:ascii="Times New Roman" w:eastAsia="Calibri" w:hAnsi="Times New Roman" w:cs="Times New Roman"/>
                <w:b/>
                <w:bCs/>
                <w:sz w:val="24"/>
                <w:szCs w:val="24"/>
              </w:rPr>
            </w:pPr>
            <w:r w:rsidRPr="00DC682B">
              <w:rPr>
                <w:rFonts w:ascii="Times New Roman" w:eastAsia="Calibri" w:hAnsi="Times New Roman" w:cs="Times New Roman"/>
                <w:b/>
                <w:bCs/>
                <w:sz w:val="24"/>
                <w:szCs w:val="24"/>
              </w:rPr>
              <w:t>Pengayaan dan Tugas selanjutnya</w:t>
            </w:r>
          </w:p>
          <w:p w:rsidR="007063C4" w:rsidRPr="007063C4" w:rsidRDefault="007063C4" w:rsidP="007063C4">
            <w:pPr>
              <w:spacing w:before="120" w:after="120"/>
              <w:ind w:left="309" w:right="265"/>
              <w:rPr>
                <w:rFonts w:ascii="Times New Roman" w:eastAsia="Calibri" w:hAnsi="Times New Roman" w:cs="Times New Roman"/>
                <w:bCs/>
                <w:sz w:val="24"/>
                <w:szCs w:val="24"/>
              </w:rPr>
            </w:pPr>
            <w:r w:rsidRPr="007063C4">
              <w:rPr>
                <w:rFonts w:ascii="Times New Roman" w:eastAsia="Calibri" w:hAnsi="Times New Roman" w:cs="Times New Roman"/>
                <w:bCs/>
                <w:sz w:val="24"/>
                <w:szCs w:val="24"/>
              </w:rPr>
              <w:t>Agar peserta didik dapat lebih memahami maksud dan tujuan, guru dapat</w:t>
            </w:r>
            <w:r>
              <w:rPr>
                <w:rFonts w:ascii="Times New Roman" w:eastAsia="Calibri" w:hAnsi="Times New Roman" w:cs="Times New Roman"/>
                <w:bCs/>
                <w:sz w:val="24"/>
                <w:szCs w:val="24"/>
              </w:rPr>
              <w:t xml:space="preserve"> </w:t>
            </w:r>
            <w:r w:rsidRPr="007063C4">
              <w:rPr>
                <w:rFonts w:ascii="Times New Roman" w:eastAsia="Calibri" w:hAnsi="Times New Roman" w:cs="Times New Roman"/>
                <w:bCs/>
                <w:sz w:val="24"/>
                <w:szCs w:val="24"/>
              </w:rPr>
              <w:t>mengarahkan peserta didik untuk membaca dan melatih materi yang diberikan,</w:t>
            </w:r>
            <w:r>
              <w:rPr>
                <w:rFonts w:ascii="Times New Roman" w:eastAsia="Calibri" w:hAnsi="Times New Roman" w:cs="Times New Roman"/>
                <w:bCs/>
                <w:sz w:val="24"/>
                <w:szCs w:val="24"/>
              </w:rPr>
              <w:t xml:space="preserve"> </w:t>
            </w:r>
            <w:r w:rsidRPr="007063C4">
              <w:rPr>
                <w:rFonts w:ascii="Times New Roman" w:eastAsia="Calibri" w:hAnsi="Times New Roman" w:cs="Times New Roman"/>
                <w:bCs/>
                <w:sz w:val="24"/>
                <w:szCs w:val="24"/>
              </w:rPr>
              <w:t>yaitu:</w:t>
            </w:r>
          </w:p>
          <w:p w:rsidR="007063C4" w:rsidRPr="007063C4" w:rsidRDefault="007063C4" w:rsidP="007063C4">
            <w:pPr>
              <w:spacing w:before="120" w:after="120"/>
              <w:ind w:left="309" w:right="265"/>
              <w:rPr>
                <w:rFonts w:ascii="Times New Roman" w:eastAsia="Calibri" w:hAnsi="Times New Roman" w:cs="Times New Roman"/>
                <w:bCs/>
                <w:sz w:val="24"/>
                <w:szCs w:val="24"/>
              </w:rPr>
            </w:pPr>
            <w:r w:rsidRPr="007063C4">
              <w:rPr>
                <w:rFonts w:ascii="Times New Roman" w:eastAsia="Calibri" w:hAnsi="Times New Roman" w:cs="Times New Roman"/>
                <w:bCs/>
                <w:sz w:val="24"/>
                <w:szCs w:val="24"/>
              </w:rPr>
              <w:t>1. Memperhatikan perkembangan sebuah karya musik.</w:t>
            </w:r>
          </w:p>
          <w:p w:rsidR="00212BF3" w:rsidRPr="00D32011" w:rsidRDefault="007063C4" w:rsidP="007063C4">
            <w:pPr>
              <w:spacing w:before="120" w:after="120"/>
              <w:ind w:left="582" w:right="265" w:hanging="283"/>
              <w:rPr>
                <w:rFonts w:ascii="Times New Roman" w:eastAsia="Calibri" w:hAnsi="Times New Roman" w:cs="Times New Roman"/>
                <w:bCs/>
                <w:sz w:val="24"/>
                <w:szCs w:val="24"/>
              </w:rPr>
            </w:pPr>
            <w:r w:rsidRPr="007063C4">
              <w:rPr>
                <w:rFonts w:ascii="Times New Roman" w:eastAsia="Calibri" w:hAnsi="Times New Roman" w:cs="Times New Roman"/>
                <w:bCs/>
                <w:sz w:val="24"/>
                <w:szCs w:val="24"/>
              </w:rPr>
              <w:t>2. Mencari berbagai jenis musik tradisi Indonesia.</w:t>
            </w:r>
          </w:p>
          <w:p w:rsidR="00A76149" w:rsidRDefault="00A76149" w:rsidP="00A76149">
            <w:pPr>
              <w:spacing w:before="120" w:after="120"/>
              <w:ind w:left="592" w:right="271"/>
              <w:rPr>
                <w:rFonts w:ascii="Times New Roman" w:eastAsia="Calibri" w:hAnsi="Times New Roman" w:cs="Times New Roman"/>
                <w:b/>
                <w:bCs/>
                <w:sz w:val="24"/>
                <w:szCs w:val="24"/>
              </w:rPr>
            </w:pPr>
            <w:r w:rsidRPr="00CB5061">
              <w:rPr>
                <w:rFonts w:ascii="Times New Roman" w:eastAsia="Calibri" w:hAnsi="Times New Roman" w:cs="Times New Roman"/>
                <w:b/>
                <w:bCs/>
                <w:sz w:val="24"/>
                <w:szCs w:val="24"/>
              </w:rPr>
              <w:t>Catatan :</w:t>
            </w:r>
          </w:p>
          <w:p w:rsidR="00A76149" w:rsidRDefault="00A76149" w:rsidP="00A76149">
            <w:pPr>
              <w:spacing w:before="120" w:after="120"/>
              <w:ind w:left="592" w:right="271"/>
              <w:rPr>
                <w:rFonts w:ascii="Times New Roman" w:eastAsia="Calibri" w:hAnsi="Times New Roman" w:cs="Times New Roman"/>
                <w:bCs/>
                <w:sz w:val="24"/>
                <w:szCs w:val="24"/>
              </w:rPr>
            </w:pPr>
            <w:r>
              <w:rPr>
                <w:rFonts w:ascii="Times New Roman" w:eastAsia="Calibri" w:hAnsi="Times New Roman" w:cs="Times New Roman"/>
                <w:bCs/>
                <w:sz w:val="24"/>
                <w:szCs w:val="24"/>
              </w:rPr>
              <w:t>………………………………………………………………………………………</w:t>
            </w:r>
          </w:p>
          <w:p w:rsidR="00A76149" w:rsidRPr="00CB5061" w:rsidRDefault="00A76149" w:rsidP="00A76149">
            <w:pPr>
              <w:spacing w:before="120" w:after="120"/>
              <w:ind w:left="592" w:right="271"/>
              <w:rPr>
                <w:rFonts w:ascii="Times New Roman" w:eastAsia="Calibri" w:hAnsi="Times New Roman" w:cs="Times New Roman"/>
                <w:bCs/>
                <w:sz w:val="24"/>
                <w:szCs w:val="24"/>
              </w:rPr>
            </w:pPr>
            <w:r w:rsidRPr="00CB5061">
              <w:rPr>
                <w:rFonts w:ascii="Times New Roman" w:eastAsia="Calibri" w:hAnsi="Times New Roman" w:cs="Times New Roman"/>
                <w:bCs/>
                <w:sz w:val="24"/>
                <w:szCs w:val="24"/>
              </w:rPr>
              <w:t>………………………………………………………………………………………</w:t>
            </w:r>
          </w:p>
          <w:p w:rsidR="00A76149" w:rsidRPr="00CB5061" w:rsidRDefault="00A76149" w:rsidP="00A76149">
            <w:pPr>
              <w:spacing w:before="120" w:after="120"/>
              <w:ind w:left="592" w:right="271"/>
              <w:rPr>
                <w:rFonts w:ascii="Times New Roman" w:eastAsia="Calibri" w:hAnsi="Times New Roman" w:cs="Times New Roman"/>
                <w:bCs/>
                <w:sz w:val="24"/>
                <w:szCs w:val="24"/>
              </w:rPr>
            </w:pPr>
            <w:r>
              <w:rPr>
                <w:rFonts w:ascii="Times New Roman" w:eastAsia="Calibri" w:hAnsi="Times New Roman" w:cs="Times New Roman"/>
                <w:bCs/>
                <w:sz w:val="24"/>
                <w:szCs w:val="24"/>
              </w:rPr>
              <w:t>………………………………………………………………………………………</w:t>
            </w:r>
          </w:p>
          <w:p w:rsidR="00A76149" w:rsidRPr="00CB5061" w:rsidRDefault="00A76149" w:rsidP="00A76149">
            <w:pPr>
              <w:spacing w:before="120" w:after="120"/>
              <w:ind w:left="592" w:right="271"/>
              <w:rPr>
                <w:rFonts w:ascii="Times New Roman" w:eastAsia="Calibri" w:hAnsi="Times New Roman" w:cs="Times New Roman"/>
                <w:bCs/>
                <w:sz w:val="24"/>
                <w:szCs w:val="24"/>
              </w:rPr>
            </w:pPr>
            <w:r>
              <w:rPr>
                <w:rFonts w:ascii="Times New Roman" w:eastAsia="Calibri" w:hAnsi="Times New Roman" w:cs="Times New Roman"/>
                <w:bCs/>
                <w:sz w:val="24"/>
                <w:szCs w:val="24"/>
              </w:rPr>
              <w:t>………………………………………………………………………………………</w:t>
            </w:r>
          </w:p>
          <w:p w:rsidR="00A76149" w:rsidRPr="00CB5061" w:rsidRDefault="00A76149" w:rsidP="00A76149">
            <w:pPr>
              <w:spacing w:before="120" w:after="120"/>
              <w:ind w:left="592" w:right="271"/>
              <w:rPr>
                <w:rFonts w:ascii="Times New Roman" w:eastAsia="Calibri" w:hAnsi="Times New Roman" w:cs="Times New Roman"/>
                <w:bCs/>
                <w:sz w:val="24"/>
                <w:szCs w:val="24"/>
              </w:rPr>
            </w:pPr>
            <w:r>
              <w:rPr>
                <w:rFonts w:ascii="Times New Roman" w:eastAsia="Calibri" w:hAnsi="Times New Roman" w:cs="Times New Roman"/>
                <w:bCs/>
                <w:sz w:val="24"/>
                <w:szCs w:val="24"/>
              </w:rPr>
              <w:t>………………………………………………………………………………………</w:t>
            </w:r>
          </w:p>
          <w:p w:rsidR="007063C4" w:rsidRPr="00A779ED" w:rsidRDefault="007063C4" w:rsidP="00440138">
            <w:pPr>
              <w:spacing w:before="120" w:after="120"/>
              <w:ind w:left="582" w:right="265" w:hanging="283"/>
              <w:rPr>
                <w:rFonts w:ascii="Times New Roman" w:eastAsia="Calibri" w:hAnsi="Times New Roman" w:cs="Times New Roman"/>
                <w:bCs/>
                <w:sz w:val="24"/>
                <w:szCs w:val="24"/>
                <w:lang w:val="id-ID"/>
              </w:rPr>
            </w:pPr>
          </w:p>
          <w:p w:rsidR="00212BF3" w:rsidRPr="00A779ED" w:rsidRDefault="00212BF3" w:rsidP="00440138">
            <w:pPr>
              <w:spacing w:before="120" w:after="120"/>
              <w:ind w:left="582" w:right="265" w:hanging="283"/>
              <w:rPr>
                <w:rFonts w:ascii="Times New Roman" w:eastAsia="Calibri" w:hAnsi="Times New Roman" w:cs="Times New Roman"/>
                <w:bCs/>
                <w:sz w:val="24"/>
                <w:szCs w:val="24"/>
                <w:lang w:val="id-ID"/>
              </w:rPr>
            </w:pPr>
            <w:r w:rsidRPr="00A779ED">
              <w:rPr>
                <w:rFonts w:ascii="Times New Roman" w:eastAsia="Calibri" w:hAnsi="Times New Roman" w:cs="Times New Roman"/>
                <w:b/>
                <w:bCs/>
                <w:sz w:val="24"/>
                <w:szCs w:val="24"/>
                <w:lang w:val="id-ID"/>
              </w:rPr>
              <w:t>Remedial</w:t>
            </w:r>
            <w:r w:rsidRPr="00A779ED">
              <w:rPr>
                <w:rFonts w:ascii="Times New Roman" w:eastAsia="Calibri" w:hAnsi="Times New Roman" w:cs="Times New Roman"/>
                <w:bCs/>
                <w:sz w:val="24"/>
                <w:szCs w:val="24"/>
                <w:lang w:val="id-ID"/>
              </w:rPr>
              <w:t xml:space="preserve"> </w:t>
            </w:r>
          </w:p>
          <w:p w:rsidR="00212BF3" w:rsidRPr="00DC682B" w:rsidRDefault="00212BF3" w:rsidP="00440138">
            <w:pPr>
              <w:spacing w:before="120" w:after="120"/>
              <w:ind w:left="582" w:right="265" w:hanging="283"/>
              <w:rPr>
                <w:rFonts w:ascii="Times New Roman" w:eastAsia="Calibri" w:hAnsi="Times New Roman" w:cs="Times New Roman"/>
                <w:bCs/>
                <w:sz w:val="24"/>
                <w:szCs w:val="24"/>
              </w:rPr>
            </w:pPr>
            <w:r w:rsidRPr="00D32011">
              <w:rPr>
                <w:rFonts w:ascii="Times New Roman" w:eastAsia="Calibri" w:hAnsi="Times New Roman" w:cs="Times New Roman"/>
                <w:bCs/>
                <w:sz w:val="24"/>
                <w:szCs w:val="24"/>
              </w:rPr>
              <w:t xml:space="preserve">1. </w:t>
            </w:r>
            <w:r w:rsidRPr="00DC682B">
              <w:rPr>
                <w:rFonts w:ascii="Times New Roman" w:eastAsia="Calibri" w:hAnsi="Times New Roman" w:cs="Times New Roman"/>
                <w:bCs/>
                <w:sz w:val="24"/>
                <w:szCs w:val="24"/>
              </w:rPr>
              <w:t>Remedial dapat diberikan kepada peserta didik yang capaian pembelajarannya (CP) belum tuntas.</w:t>
            </w:r>
          </w:p>
          <w:p w:rsidR="00212BF3" w:rsidRPr="00DC682B" w:rsidRDefault="00212BF3" w:rsidP="00440138">
            <w:pPr>
              <w:spacing w:before="120" w:after="120"/>
              <w:ind w:left="582" w:right="265" w:hanging="283"/>
              <w:rPr>
                <w:rFonts w:ascii="Times New Roman" w:eastAsia="Calibri" w:hAnsi="Times New Roman" w:cs="Times New Roman"/>
                <w:bCs/>
                <w:sz w:val="24"/>
                <w:szCs w:val="24"/>
              </w:rPr>
            </w:pPr>
            <w:r>
              <w:rPr>
                <w:rFonts w:ascii="Times New Roman" w:eastAsia="Calibri" w:hAnsi="Times New Roman" w:cs="Times New Roman"/>
                <w:bCs/>
                <w:sz w:val="24"/>
                <w:szCs w:val="24"/>
              </w:rPr>
              <w:t>2</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memberi semangat kepada peserta didik yang belum tuntas mencapai capaian pembelajaran (CP)</w:t>
            </w:r>
          </w:p>
          <w:p w:rsidR="00212BF3" w:rsidRPr="00A779ED" w:rsidRDefault="00212BF3" w:rsidP="00440138">
            <w:pPr>
              <w:spacing w:before="120" w:after="120"/>
              <w:ind w:left="582" w:right="265" w:hanging="283"/>
              <w:rPr>
                <w:rFonts w:ascii="Times New Roman" w:eastAsia="Calibri" w:hAnsi="Times New Roman" w:cs="Times New Roman"/>
                <w:sz w:val="24"/>
                <w:szCs w:val="24"/>
              </w:rPr>
            </w:pPr>
            <w:r>
              <w:rPr>
                <w:rFonts w:ascii="Times New Roman" w:eastAsia="Calibri" w:hAnsi="Times New Roman" w:cs="Times New Roman"/>
                <w:bCs/>
                <w:sz w:val="24"/>
                <w:szCs w:val="24"/>
              </w:rPr>
              <w:t>3</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akan memberikan tugas bagi peserta didik yang belum tuntas dalam bentuk pembelajaran ulang, bimbingan perorangan, belajar kelompok, pemanfaatan tutor sebaya bagi peserta didik yang belum mencapai ketuntasan belajar sesuai hasil analisis penilaian.</w:t>
            </w:r>
          </w:p>
        </w:tc>
      </w:tr>
      <w:tr w:rsidR="00212BF3" w:rsidRPr="00A779ED" w:rsidTr="00440138">
        <w:trPr>
          <w:jc w:val="center"/>
        </w:trPr>
        <w:tc>
          <w:tcPr>
            <w:tcW w:w="9053" w:type="dxa"/>
            <w:gridSpan w:val="3"/>
            <w:shd w:val="clear" w:color="auto" w:fill="92CDDC" w:themeFill="accent5" w:themeFillTint="99"/>
          </w:tcPr>
          <w:p w:rsidR="00212BF3" w:rsidRPr="00A779ED" w:rsidRDefault="00212BF3" w:rsidP="00440138">
            <w:pPr>
              <w:tabs>
                <w:tab w:val="left" w:pos="2970"/>
              </w:tabs>
              <w:spacing w:before="120" w:after="120"/>
              <w:jc w:val="both"/>
              <w:rPr>
                <w:rFonts w:ascii="Times New Roman" w:eastAsia="Calibri" w:hAnsi="Times New Roman" w:cs="Times New Roman"/>
                <w:sz w:val="24"/>
                <w:szCs w:val="24"/>
              </w:rPr>
            </w:pPr>
            <w:r w:rsidRPr="00A779ED">
              <w:rPr>
                <w:rFonts w:ascii="Times New Roman" w:eastAsia="Calibri" w:hAnsi="Times New Roman" w:cs="Times New Roman"/>
                <w:b/>
                <w:bCs/>
                <w:sz w:val="24"/>
                <w:szCs w:val="24"/>
              </w:rPr>
              <w:lastRenderedPageBreak/>
              <w:t>LAMPIRAN</w:t>
            </w:r>
            <w:r w:rsidRPr="00A779ED">
              <w:rPr>
                <w:rFonts w:ascii="Times New Roman" w:eastAsia="Calibri" w:hAnsi="Times New Roman" w:cs="Times New Roman"/>
                <w:b/>
                <w:bCs/>
                <w:sz w:val="24"/>
                <w:szCs w:val="24"/>
              </w:rPr>
              <w:tab/>
            </w:r>
          </w:p>
        </w:tc>
      </w:tr>
      <w:tr w:rsidR="00212BF3" w:rsidRPr="00A779ED" w:rsidTr="00440138">
        <w:trPr>
          <w:jc w:val="center"/>
        </w:trPr>
        <w:tc>
          <w:tcPr>
            <w:tcW w:w="9053" w:type="dxa"/>
            <w:gridSpan w:val="3"/>
            <w:shd w:val="clear" w:color="auto" w:fill="B6DDE8" w:themeFill="accent5" w:themeFillTint="66"/>
          </w:tcPr>
          <w:p w:rsidR="00212BF3" w:rsidRPr="00A779ED" w:rsidRDefault="00212BF3" w:rsidP="00440138">
            <w:pPr>
              <w:spacing w:before="120" w:after="120"/>
              <w:rPr>
                <w:rFonts w:ascii="Times New Roman" w:eastAsia="Calibri" w:hAnsi="Times New Roman" w:cs="Times New Roman"/>
                <w:sz w:val="24"/>
                <w:szCs w:val="24"/>
              </w:rPr>
            </w:pPr>
            <w:r w:rsidRPr="00A779ED">
              <w:rPr>
                <w:rFonts w:ascii="Times New Roman" w:eastAsia="Calibri" w:hAnsi="Times New Roman" w:cs="Times New Roman"/>
                <w:b/>
                <w:sz w:val="24"/>
                <w:szCs w:val="24"/>
                <w:lang w:val="id-ID"/>
              </w:rPr>
              <w:t xml:space="preserve">A.  </w:t>
            </w:r>
            <w:r w:rsidRPr="00A779ED">
              <w:rPr>
                <w:rFonts w:ascii="Times New Roman" w:eastAsia="Calibri" w:hAnsi="Times New Roman" w:cs="Times New Roman"/>
                <w:b/>
                <w:sz w:val="24"/>
                <w:szCs w:val="24"/>
              </w:rPr>
              <w:t>LEMBAR</w:t>
            </w:r>
            <w:r w:rsidRPr="00A779ED">
              <w:rPr>
                <w:rFonts w:ascii="Times New Roman" w:eastAsia="Calibri" w:hAnsi="Times New Roman" w:cs="Times New Roman"/>
                <w:b/>
                <w:bCs/>
                <w:sz w:val="24"/>
                <w:szCs w:val="24"/>
                <w:lang w:val="id-ID"/>
              </w:rPr>
              <w:t xml:space="preserve"> KERJA PESERTA DIDIK</w:t>
            </w:r>
          </w:p>
        </w:tc>
      </w:tr>
      <w:tr w:rsidR="00212BF3" w:rsidRPr="00A779ED" w:rsidTr="00440138">
        <w:trPr>
          <w:jc w:val="center"/>
        </w:trPr>
        <w:tc>
          <w:tcPr>
            <w:tcW w:w="9053" w:type="dxa"/>
            <w:gridSpan w:val="3"/>
          </w:tcPr>
          <w:p w:rsidR="00212BF3" w:rsidRPr="00A779ED" w:rsidRDefault="00212BF3" w:rsidP="00440138">
            <w:pPr>
              <w:spacing w:before="120" w:after="120"/>
              <w:jc w:val="center"/>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 xml:space="preserve">LEMBAR KERJA PESERTA DIDIK (LKPD) </w:t>
            </w:r>
          </w:p>
          <w:p w:rsidR="00212BF3" w:rsidRPr="00A779ED" w:rsidRDefault="00212BF3" w:rsidP="00440138">
            <w:pPr>
              <w:spacing w:before="120" w:after="120"/>
              <w:jc w:val="center"/>
              <w:rPr>
                <w:rFonts w:ascii="Times New Roman" w:eastAsia="Calibri" w:hAnsi="Times New Roman" w:cs="Times New Roman"/>
                <w:b/>
                <w:bCs/>
                <w:sz w:val="24"/>
                <w:szCs w:val="24"/>
              </w:rPr>
            </w:pPr>
          </w:p>
          <w:p w:rsidR="00212BF3" w:rsidRPr="00A779ED" w:rsidRDefault="00212BF3" w:rsidP="00440138">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Nama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212BF3" w:rsidRPr="00A779ED" w:rsidRDefault="00212BF3" w:rsidP="00440138">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Kelas</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212BF3" w:rsidRPr="00A779ED" w:rsidRDefault="00212BF3" w:rsidP="00440138">
            <w:pPr>
              <w:spacing w:before="120" w:after="120"/>
              <w:ind w:left="299" w:right="232"/>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Petunjuk!</w:t>
            </w:r>
          </w:p>
          <w:p w:rsidR="00212BF3" w:rsidRPr="00A779ED" w:rsidRDefault="00212BF3" w:rsidP="00440138">
            <w:pPr>
              <w:spacing w:before="120" w:after="120"/>
              <w:ind w:left="582" w:right="232" w:hanging="283"/>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Petunjuk pengerjaan!</w:t>
            </w:r>
          </w:p>
          <w:p w:rsidR="00212BF3" w:rsidRPr="002500D7" w:rsidRDefault="00212BF3" w:rsidP="00440138">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Pilihan Ganda</w:t>
            </w:r>
          </w:p>
          <w:p w:rsidR="00212BF3" w:rsidRPr="002500D7" w:rsidRDefault="00212BF3"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212BF3" w:rsidRPr="002500D7" w:rsidRDefault="00212BF3"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Berilah tanda silang (X) untuk pilihan a, b, c, d atau e pada jawaban yang benar!</w:t>
            </w:r>
          </w:p>
          <w:p w:rsidR="009D2CF8" w:rsidRPr="009D2CF8" w:rsidRDefault="009D2CF8" w:rsidP="009D2CF8">
            <w:pPr>
              <w:spacing w:before="120" w:after="120"/>
              <w:ind w:left="582" w:right="232" w:hanging="283"/>
              <w:rPr>
                <w:rFonts w:ascii="Times New Roman" w:eastAsia="Calibri" w:hAnsi="Times New Roman" w:cs="Times New Roman"/>
                <w:bCs/>
                <w:sz w:val="24"/>
                <w:szCs w:val="24"/>
              </w:rPr>
            </w:pPr>
            <w:r w:rsidRPr="009D2CF8">
              <w:rPr>
                <w:rFonts w:ascii="Times New Roman" w:eastAsia="Calibri" w:hAnsi="Times New Roman" w:cs="Times New Roman"/>
                <w:bCs/>
                <w:sz w:val="24"/>
                <w:szCs w:val="24"/>
              </w:rPr>
              <w:t>1. Penyanyi keroncong sangat khas dengan cengkoknya. Berikut ini nama-nama</w:t>
            </w:r>
            <w:r>
              <w:rPr>
                <w:rFonts w:ascii="Times New Roman" w:eastAsia="Calibri" w:hAnsi="Times New Roman" w:cs="Times New Roman"/>
                <w:bCs/>
                <w:sz w:val="24"/>
                <w:szCs w:val="24"/>
              </w:rPr>
              <w:t xml:space="preserve"> </w:t>
            </w:r>
            <w:r w:rsidRPr="009D2CF8">
              <w:rPr>
                <w:rFonts w:ascii="Times New Roman" w:eastAsia="Calibri" w:hAnsi="Times New Roman" w:cs="Times New Roman"/>
                <w:bCs/>
                <w:sz w:val="24"/>
                <w:szCs w:val="24"/>
              </w:rPr>
              <w:t>penyanyi keroncong, kecuali…</w:t>
            </w:r>
          </w:p>
          <w:p w:rsidR="009D2CF8" w:rsidRPr="009D2CF8" w:rsidRDefault="009D2CF8" w:rsidP="009D2CF8">
            <w:pPr>
              <w:spacing w:before="120" w:after="120"/>
              <w:ind w:left="592" w:right="232"/>
              <w:rPr>
                <w:rFonts w:ascii="Times New Roman" w:eastAsia="Calibri" w:hAnsi="Times New Roman" w:cs="Times New Roman"/>
                <w:bCs/>
                <w:sz w:val="24"/>
                <w:szCs w:val="24"/>
              </w:rPr>
            </w:pPr>
            <w:r w:rsidRPr="009D2CF8">
              <w:rPr>
                <w:rFonts w:ascii="Times New Roman" w:eastAsia="Calibri" w:hAnsi="Times New Roman" w:cs="Times New Roman"/>
                <w:bCs/>
                <w:sz w:val="24"/>
                <w:szCs w:val="24"/>
              </w:rPr>
              <w:t xml:space="preserve">a. Waldjinah </w:t>
            </w:r>
            <w:r>
              <w:rPr>
                <w:rFonts w:ascii="Times New Roman" w:eastAsia="Calibri" w:hAnsi="Times New Roman" w:cs="Times New Roman"/>
                <w:bCs/>
                <w:sz w:val="24"/>
                <w:szCs w:val="24"/>
              </w:rPr>
              <w:t xml:space="preserve">                                           </w:t>
            </w:r>
            <w:r w:rsidRPr="009D2CF8">
              <w:rPr>
                <w:rFonts w:ascii="Times New Roman" w:eastAsia="Calibri" w:hAnsi="Times New Roman" w:cs="Times New Roman"/>
                <w:bCs/>
                <w:sz w:val="24"/>
                <w:szCs w:val="24"/>
              </w:rPr>
              <w:t>d. Sundari Soekotjo</w:t>
            </w:r>
          </w:p>
          <w:p w:rsidR="009D2CF8" w:rsidRPr="009D2CF8" w:rsidRDefault="009D2CF8" w:rsidP="009D2CF8">
            <w:pPr>
              <w:spacing w:before="120" w:after="120"/>
              <w:ind w:left="592" w:right="232"/>
              <w:rPr>
                <w:rFonts w:ascii="Times New Roman" w:eastAsia="Calibri" w:hAnsi="Times New Roman" w:cs="Times New Roman"/>
                <w:bCs/>
                <w:sz w:val="24"/>
                <w:szCs w:val="24"/>
              </w:rPr>
            </w:pPr>
            <w:r w:rsidRPr="009D2CF8">
              <w:rPr>
                <w:rFonts w:ascii="Times New Roman" w:eastAsia="Calibri" w:hAnsi="Times New Roman" w:cs="Times New Roman"/>
                <w:bCs/>
                <w:sz w:val="24"/>
                <w:szCs w:val="24"/>
              </w:rPr>
              <w:t xml:space="preserve">b. Mus Mulyadi </w:t>
            </w:r>
            <w:r>
              <w:rPr>
                <w:rFonts w:ascii="Times New Roman" w:eastAsia="Calibri" w:hAnsi="Times New Roman" w:cs="Times New Roman"/>
                <w:bCs/>
                <w:sz w:val="24"/>
                <w:szCs w:val="24"/>
              </w:rPr>
              <w:t xml:space="preserve">                                      </w:t>
            </w:r>
            <w:r w:rsidRPr="009D2CF8">
              <w:rPr>
                <w:rFonts w:ascii="Times New Roman" w:eastAsia="Calibri" w:hAnsi="Times New Roman" w:cs="Times New Roman"/>
                <w:bCs/>
                <w:sz w:val="24"/>
                <w:szCs w:val="24"/>
              </w:rPr>
              <w:t>e. Gesang</w:t>
            </w:r>
          </w:p>
          <w:p w:rsidR="009D2CF8" w:rsidRPr="009D2CF8" w:rsidRDefault="009D2CF8" w:rsidP="009D2CF8">
            <w:pPr>
              <w:spacing w:before="120" w:after="120"/>
              <w:ind w:left="592" w:right="232"/>
              <w:rPr>
                <w:rFonts w:ascii="Times New Roman" w:eastAsia="Calibri" w:hAnsi="Times New Roman" w:cs="Times New Roman"/>
                <w:bCs/>
                <w:sz w:val="24"/>
                <w:szCs w:val="24"/>
              </w:rPr>
            </w:pPr>
            <w:r w:rsidRPr="009D2CF8">
              <w:rPr>
                <w:rFonts w:ascii="Times New Roman" w:eastAsia="Calibri" w:hAnsi="Times New Roman" w:cs="Times New Roman"/>
                <w:bCs/>
                <w:sz w:val="24"/>
                <w:szCs w:val="24"/>
              </w:rPr>
              <w:t>c. Mus Mujiono</w:t>
            </w:r>
          </w:p>
          <w:p w:rsidR="009D2CF8" w:rsidRPr="009D2CF8" w:rsidRDefault="009D2CF8" w:rsidP="009D2CF8">
            <w:pPr>
              <w:spacing w:before="120" w:after="120"/>
              <w:ind w:left="582" w:right="232" w:hanging="283"/>
              <w:rPr>
                <w:rFonts w:ascii="Times New Roman" w:eastAsia="Calibri" w:hAnsi="Times New Roman" w:cs="Times New Roman"/>
                <w:bCs/>
                <w:sz w:val="24"/>
                <w:szCs w:val="24"/>
              </w:rPr>
            </w:pPr>
            <w:r w:rsidRPr="009D2CF8">
              <w:rPr>
                <w:rFonts w:ascii="Times New Roman" w:eastAsia="Calibri" w:hAnsi="Times New Roman" w:cs="Times New Roman"/>
                <w:bCs/>
                <w:sz w:val="24"/>
                <w:szCs w:val="24"/>
              </w:rPr>
              <w:t>2. Perbedaan gamelan Bali dengan gamelan Jawa secara musikal adalah...</w:t>
            </w:r>
          </w:p>
          <w:p w:rsidR="009D2CF8" w:rsidRPr="009D2CF8" w:rsidRDefault="009D2CF8" w:rsidP="009D2CF8">
            <w:pPr>
              <w:spacing w:before="120" w:after="120"/>
              <w:ind w:left="592" w:right="232"/>
              <w:rPr>
                <w:rFonts w:ascii="Times New Roman" w:eastAsia="Calibri" w:hAnsi="Times New Roman" w:cs="Times New Roman"/>
                <w:bCs/>
                <w:sz w:val="24"/>
                <w:szCs w:val="24"/>
              </w:rPr>
            </w:pPr>
            <w:r w:rsidRPr="009D2CF8">
              <w:rPr>
                <w:rFonts w:ascii="Times New Roman" w:eastAsia="Calibri" w:hAnsi="Times New Roman" w:cs="Times New Roman"/>
                <w:bCs/>
                <w:sz w:val="24"/>
                <w:szCs w:val="24"/>
              </w:rPr>
              <w:t xml:space="preserve">a. Berbeda bentuknya </w:t>
            </w:r>
            <w:r>
              <w:rPr>
                <w:rFonts w:ascii="Times New Roman" w:eastAsia="Calibri" w:hAnsi="Times New Roman" w:cs="Times New Roman"/>
                <w:bCs/>
                <w:sz w:val="24"/>
                <w:szCs w:val="24"/>
              </w:rPr>
              <w:t xml:space="preserve">                               </w:t>
            </w:r>
            <w:r w:rsidRPr="009D2CF8">
              <w:rPr>
                <w:rFonts w:ascii="Times New Roman" w:eastAsia="Calibri" w:hAnsi="Times New Roman" w:cs="Times New Roman"/>
                <w:bCs/>
                <w:sz w:val="24"/>
                <w:szCs w:val="24"/>
              </w:rPr>
              <w:t>d. Berbeda tempatnya</w:t>
            </w:r>
          </w:p>
          <w:p w:rsidR="009D2CF8" w:rsidRPr="009D2CF8" w:rsidRDefault="009D2CF8" w:rsidP="009D2CF8">
            <w:pPr>
              <w:spacing w:before="120" w:after="120"/>
              <w:ind w:left="592" w:right="232"/>
              <w:rPr>
                <w:rFonts w:ascii="Times New Roman" w:eastAsia="Calibri" w:hAnsi="Times New Roman" w:cs="Times New Roman"/>
                <w:bCs/>
                <w:sz w:val="24"/>
                <w:szCs w:val="24"/>
              </w:rPr>
            </w:pPr>
            <w:r w:rsidRPr="009D2CF8">
              <w:rPr>
                <w:rFonts w:ascii="Times New Roman" w:eastAsia="Calibri" w:hAnsi="Times New Roman" w:cs="Times New Roman"/>
                <w:bCs/>
                <w:sz w:val="24"/>
                <w:szCs w:val="24"/>
              </w:rPr>
              <w:t xml:space="preserve">b. Berbeda dinamisnya </w:t>
            </w:r>
            <w:r>
              <w:rPr>
                <w:rFonts w:ascii="Times New Roman" w:eastAsia="Calibri" w:hAnsi="Times New Roman" w:cs="Times New Roman"/>
                <w:bCs/>
                <w:sz w:val="24"/>
                <w:szCs w:val="24"/>
              </w:rPr>
              <w:t xml:space="preserve">                             </w:t>
            </w:r>
            <w:r w:rsidRPr="009D2CF8">
              <w:rPr>
                <w:rFonts w:ascii="Times New Roman" w:eastAsia="Calibri" w:hAnsi="Times New Roman" w:cs="Times New Roman"/>
                <w:bCs/>
                <w:sz w:val="24"/>
                <w:szCs w:val="24"/>
              </w:rPr>
              <w:t>e. Berbeda bahannya</w:t>
            </w:r>
          </w:p>
          <w:p w:rsidR="00212BF3" w:rsidRDefault="009D2CF8" w:rsidP="009D2CF8">
            <w:pPr>
              <w:spacing w:before="120" w:after="120"/>
              <w:ind w:left="592" w:right="232"/>
              <w:rPr>
                <w:rFonts w:ascii="Times New Roman" w:eastAsia="Calibri" w:hAnsi="Times New Roman" w:cs="Times New Roman"/>
                <w:bCs/>
                <w:sz w:val="24"/>
                <w:szCs w:val="24"/>
              </w:rPr>
            </w:pPr>
            <w:r w:rsidRPr="009D2CF8">
              <w:rPr>
                <w:rFonts w:ascii="Times New Roman" w:eastAsia="Calibri" w:hAnsi="Times New Roman" w:cs="Times New Roman"/>
                <w:bCs/>
                <w:sz w:val="24"/>
                <w:szCs w:val="24"/>
              </w:rPr>
              <w:t>c. Berbeda warnanya</w:t>
            </w:r>
          </w:p>
          <w:p w:rsidR="009D2CF8" w:rsidRDefault="009D2CF8" w:rsidP="009D2CF8">
            <w:pPr>
              <w:spacing w:before="120" w:after="120"/>
              <w:ind w:left="582" w:right="232" w:hanging="283"/>
              <w:rPr>
                <w:rFonts w:ascii="Times New Roman" w:eastAsia="Calibri" w:hAnsi="Times New Roman" w:cs="Times New Roman"/>
                <w:b/>
                <w:bCs/>
                <w:sz w:val="24"/>
                <w:szCs w:val="24"/>
              </w:rPr>
            </w:pPr>
          </w:p>
          <w:p w:rsidR="00212BF3" w:rsidRPr="002500D7" w:rsidRDefault="00212BF3" w:rsidP="00440138">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Benar atau Salah</w:t>
            </w:r>
          </w:p>
          <w:p w:rsidR="00212BF3" w:rsidRPr="002500D7" w:rsidRDefault="00212BF3"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212BF3" w:rsidRPr="002500D7" w:rsidRDefault="00212BF3" w:rsidP="00440138">
            <w:pPr>
              <w:spacing w:before="120" w:after="120"/>
              <w:ind w:left="309" w:right="232"/>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 xml:space="preserve">Berikan tanda centang </w:t>
            </w:r>
            <w:r w:rsidRPr="00B058BA">
              <w:rPr>
                <w:rFonts w:ascii="Times New Roman" w:eastAsia="Calibri" w:hAnsi="Times New Roman" w:cs="Times New Roman"/>
                <w:b/>
                <w:bCs/>
                <w:sz w:val="24"/>
                <w:szCs w:val="24"/>
              </w:rPr>
              <w:t>(√)</w:t>
            </w:r>
            <w:r w:rsidRPr="002500D7">
              <w:rPr>
                <w:rFonts w:ascii="Times New Roman" w:eastAsia="Calibri" w:hAnsi="Times New Roman" w:cs="Times New Roman"/>
                <w:bCs/>
                <w:sz w:val="24"/>
                <w:szCs w:val="24"/>
              </w:rPr>
              <w:t xml:space="preserve"> pada kolom benar jika pernyataan benar atau kolom salah</w:t>
            </w:r>
            <w:r>
              <w:rPr>
                <w:rFonts w:ascii="Times New Roman" w:eastAsia="Calibri" w:hAnsi="Times New Roman" w:cs="Times New Roman"/>
                <w:bCs/>
                <w:sz w:val="24"/>
                <w:szCs w:val="24"/>
              </w:rPr>
              <w:t xml:space="preserve"> </w:t>
            </w:r>
            <w:r w:rsidRPr="002500D7">
              <w:rPr>
                <w:rFonts w:ascii="Times New Roman" w:eastAsia="Calibri" w:hAnsi="Times New Roman" w:cs="Times New Roman"/>
                <w:bCs/>
                <w:sz w:val="24"/>
                <w:szCs w:val="24"/>
              </w:rPr>
              <w:t>jika pernyataan salah!</w:t>
            </w:r>
          </w:p>
          <w:tbl>
            <w:tblPr>
              <w:tblStyle w:val="GridTable4Accent5"/>
              <w:tblW w:w="8244" w:type="dxa"/>
              <w:tblInd w:w="304" w:type="dxa"/>
              <w:tblLayout w:type="fixed"/>
              <w:tblLook w:val="04A0" w:firstRow="1" w:lastRow="0" w:firstColumn="1" w:lastColumn="0" w:noHBand="0" w:noVBand="1"/>
            </w:tblPr>
            <w:tblGrid>
              <w:gridCol w:w="748"/>
              <w:gridCol w:w="5098"/>
              <w:gridCol w:w="1199"/>
              <w:gridCol w:w="1199"/>
            </w:tblGrid>
            <w:tr w:rsidR="00212BF3" w:rsidRPr="00A779ED" w:rsidTr="00440138">
              <w:trPr>
                <w:cnfStyle w:val="100000000000" w:firstRow="1" w:lastRow="0" w:firstColumn="0" w:lastColumn="0" w:oddVBand="0" w:evenVBand="0" w:oddHBand="0"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12BF3" w:rsidRPr="00A779ED" w:rsidRDefault="00212BF3" w:rsidP="00440138">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12BF3" w:rsidRPr="00A779ED" w:rsidRDefault="00212BF3"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Pernyataan</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12BF3" w:rsidRPr="00A779ED" w:rsidRDefault="00212BF3"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Benar</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212BF3" w:rsidRPr="00A779ED" w:rsidRDefault="00212BF3"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Salah</w:t>
                  </w:r>
                </w:p>
              </w:tc>
            </w:tr>
            <w:tr w:rsidR="00212BF3" w:rsidRPr="00A779ED" w:rsidTr="00440138">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212BF3"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384561" w:rsidP="00384561">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384561">
                    <w:rPr>
                      <w:rFonts w:ascii="Times New Roman" w:eastAsia="Calibri" w:hAnsi="Times New Roman" w:cs="Times New Roman"/>
                      <w:bCs/>
                      <w:sz w:val="24"/>
                      <w:szCs w:val="24"/>
                    </w:rPr>
                    <w:t>Grup musik Wali beraliran musik pop melayu yang</w:t>
                  </w:r>
                  <w:r>
                    <w:rPr>
                      <w:rFonts w:ascii="Times New Roman" w:eastAsia="Calibri" w:hAnsi="Times New Roman" w:cs="Times New Roman"/>
                      <w:bCs/>
                      <w:sz w:val="24"/>
                      <w:szCs w:val="24"/>
                    </w:rPr>
                    <w:t xml:space="preserve"> </w:t>
                  </w:r>
                  <w:r w:rsidRPr="00384561">
                    <w:rPr>
                      <w:rFonts w:ascii="Times New Roman" w:eastAsia="Calibri" w:hAnsi="Times New Roman" w:cs="Times New Roman"/>
                      <w:bCs/>
                      <w:sz w:val="24"/>
                      <w:szCs w:val="24"/>
                    </w:rPr>
                    <w:t>sempat viral beberapa tahun silam.</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212BF3"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212BF3"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212BF3" w:rsidRPr="00A779ED" w:rsidTr="00440138">
              <w:trPr>
                <w:trHeight w:val="448"/>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212BF3"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384561" w:rsidP="00384561">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384561">
                    <w:rPr>
                      <w:rFonts w:ascii="Times New Roman" w:eastAsia="Calibri" w:hAnsi="Times New Roman" w:cs="Times New Roman"/>
                      <w:bCs/>
                      <w:iCs/>
                      <w:sz w:val="24"/>
                      <w:szCs w:val="24"/>
                    </w:rPr>
                    <w:t>Rhoma Irama mempunyai julukan raja musik</w:t>
                  </w:r>
                  <w:r>
                    <w:rPr>
                      <w:rFonts w:ascii="Times New Roman" w:eastAsia="Calibri" w:hAnsi="Times New Roman" w:cs="Times New Roman"/>
                      <w:bCs/>
                      <w:iCs/>
                      <w:sz w:val="24"/>
                      <w:szCs w:val="24"/>
                    </w:rPr>
                    <w:t xml:space="preserve"> </w:t>
                  </w:r>
                  <w:r w:rsidRPr="00384561">
                    <w:rPr>
                      <w:rFonts w:ascii="Times New Roman" w:eastAsia="Calibri" w:hAnsi="Times New Roman" w:cs="Times New Roman"/>
                      <w:bCs/>
                      <w:iCs/>
                      <w:sz w:val="24"/>
                      <w:szCs w:val="24"/>
                    </w:rPr>
                    <w:t>Indonesia.</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212BF3"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212BF3" w:rsidRPr="00A779ED" w:rsidRDefault="00212BF3"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bl>
          <w:p w:rsidR="00212BF3" w:rsidRDefault="00212BF3" w:rsidP="00440138">
            <w:pPr>
              <w:spacing w:before="120" w:after="120"/>
              <w:ind w:left="582" w:right="232" w:hanging="283"/>
              <w:rPr>
                <w:rFonts w:ascii="Times New Roman" w:eastAsia="Calibri" w:hAnsi="Times New Roman" w:cs="Times New Roman"/>
                <w:b/>
                <w:bCs/>
                <w:sz w:val="24"/>
                <w:szCs w:val="24"/>
              </w:rPr>
            </w:pPr>
          </w:p>
          <w:p w:rsidR="00212BF3" w:rsidRPr="002500D7" w:rsidRDefault="00212BF3" w:rsidP="00440138">
            <w:pPr>
              <w:spacing w:before="120" w:after="120"/>
              <w:ind w:left="309" w:right="232"/>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Esai</w:t>
            </w:r>
          </w:p>
          <w:p w:rsidR="00212BF3" w:rsidRPr="002500D7" w:rsidRDefault="00212BF3" w:rsidP="00440138">
            <w:pPr>
              <w:spacing w:before="120" w:after="120"/>
              <w:ind w:left="309" w:right="232"/>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212BF3" w:rsidRPr="002500D7" w:rsidRDefault="00212BF3" w:rsidP="00440138">
            <w:pPr>
              <w:spacing w:before="120" w:after="120"/>
              <w:ind w:left="309" w:right="232"/>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Ungkapkanlah dengan pernyataan sesuai yang telah dipelajari atau pun dipraktekkan</w:t>
            </w:r>
          </w:p>
          <w:p w:rsidR="00212BF3" w:rsidRDefault="00212BF3"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lastRenderedPageBreak/>
              <w:t xml:space="preserve">1. </w:t>
            </w:r>
            <w:r>
              <w:rPr>
                <w:rFonts w:ascii="Times New Roman" w:eastAsia="Calibri" w:hAnsi="Times New Roman" w:cs="Times New Roman"/>
                <w:bCs/>
                <w:sz w:val="24"/>
                <w:szCs w:val="24"/>
              </w:rPr>
              <w:t xml:space="preserve"> </w:t>
            </w:r>
            <w:r w:rsidR="00384561" w:rsidRPr="00384561">
              <w:rPr>
                <w:rFonts w:ascii="Times New Roman" w:eastAsia="Calibri" w:hAnsi="Times New Roman" w:cs="Times New Roman"/>
                <w:bCs/>
                <w:sz w:val="24"/>
                <w:szCs w:val="24"/>
              </w:rPr>
              <w:t>Sebutkan hal apa yang dapat kamu pelajari dari musik dangdut!</w:t>
            </w:r>
          </w:p>
          <w:p w:rsidR="00384561" w:rsidRPr="00A779ED" w:rsidRDefault="00384561" w:rsidP="00440138">
            <w:pPr>
              <w:spacing w:before="120" w:after="120"/>
              <w:ind w:left="582" w:right="232" w:hanging="283"/>
              <w:rPr>
                <w:rFonts w:ascii="Times New Roman" w:eastAsia="Calibri" w:hAnsi="Times New Roman" w:cs="Times New Roman"/>
                <w:b/>
                <w:bCs/>
                <w:sz w:val="24"/>
                <w:szCs w:val="24"/>
                <w:lang w:val="id-ID"/>
              </w:rPr>
            </w:pPr>
          </w:p>
        </w:tc>
      </w:tr>
      <w:tr w:rsidR="00212BF3" w:rsidRPr="00A779ED" w:rsidTr="00440138">
        <w:trPr>
          <w:jc w:val="center"/>
        </w:trPr>
        <w:tc>
          <w:tcPr>
            <w:tcW w:w="9053" w:type="dxa"/>
            <w:gridSpan w:val="3"/>
            <w:shd w:val="clear" w:color="auto" w:fill="B6DDE8" w:themeFill="accent5" w:themeFillTint="66"/>
          </w:tcPr>
          <w:p w:rsidR="00212BF3" w:rsidRPr="00A779ED" w:rsidRDefault="00212BF3" w:rsidP="00440138">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B.  </w:t>
            </w:r>
            <w:r w:rsidRPr="00A779ED">
              <w:rPr>
                <w:rFonts w:ascii="Times New Roman" w:eastAsia="Calibri" w:hAnsi="Times New Roman" w:cs="Times New Roman"/>
                <w:b/>
                <w:sz w:val="24"/>
                <w:szCs w:val="24"/>
              </w:rPr>
              <w:t>BAHAN BACAAN GURU &amp; PESERTA DIDIK</w:t>
            </w:r>
          </w:p>
        </w:tc>
      </w:tr>
      <w:tr w:rsidR="00212BF3" w:rsidRPr="00A779ED" w:rsidTr="00440138">
        <w:trPr>
          <w:jc w:val="center"/>
        </w:trPr>
        <w:tc>
          <w:tcPr>
            <w:tcW w:w="9053" w:type="dxa"/>
            <w:gridSpan w:val="3"/>
          </w:tcPr>
          <w:p w:rsidR="00212BF3" w:rsidRDefault="00212BF3" w:rsidP="00440138">
            <w:pPr>
              <w:spacing w:before="120" w:after="120"/>
              <w:ind w:left="309" w:right="232"/>
              <w:rPr>
                <w:rFonts w:ascii="Times New Roman" w:eastAsia="Calibri" w:hAnsi="Times New Roman" w:cs="Times New Roman"/>
                <w:b/>
                <w:bCs/>
                <w:sz w:val="24"/>
                <w:szCs w:val="24"/>
              </w:rPr>
            </w:pPr>
            <w:r w:rsidRPr="001D6F7B">
              <w:rPr>
                <w:rFonts w:ascii="Times New Roman" w:eastAsia="Calibri" w:hAnsi="Times New Roman" w:cs="Times New Roman"/>
                <w:b/>
                <w:bCs/>
                <w:sz w:val="24"/>
                <w:szCs w:val="24"/>
              </w:rPr>
              <w:t xml:space="preserve">BAHAN BACAAN </w:t>
            </w:r>
          </w:p>
          <w:p w:rsidR="00A25988" w:rsidRPr="00A25988" w:rsidRDefault="00A25988" w:rsidP="00A25988">
            <w:pPr>
              <w:spacing w:before="120" w:after="120"/>
              <w:ind w:left="309" w:right="232"/>
              <w:rPr>
                <w:rFonts w:ascii="Times New Roman" w:eastAsia="Bookman Old Style" w:hAnsi="Times New Roman" w:cs="Times New Roman"/>
                <w:b/>
                <w:bCs/>
                <w:sz w:val="24"/>
                <w:szCs w:val="24"/>
              </w:rPr>
            </w:pPr>
            <w:r w:rsidRPr="00A25988">
              <w:rPr>
                <w:rFonts w:ascii="Times New Roman" w:eastAsia="Bookman Old Style" w:hAnsi="Times New Roman" w:cs="Times New Roman"/>
                <w:b/>
                <w:bCs/>
                <w:sz w:val="24"/>
                <w:szCs w:val="24"/>
              </w:rPr>
              <w:t>1. Perkembangan Musik</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Perkembangan seni musik di Indonesia atau nusantara bisa kita amati hingga saat ini.</w:t>
            </w:r>
            <w:r w:rsidR="0076138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Perkembangan tersebut tampak dari berbagai melodi maupun bahasa lagu. Musik</w:t>
            </w:r>
            <w:r w:rsidR="0076138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yang layak didengar masyarakat luas memerlukan proses dan tahapan komposisi.</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Beberapa jenis musik yang berkembang di nusantara antara lain keroncong,</w:t>
            </w:r>
            <w:r w:rsidR="0076138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karawitan, dangdut, dan musik pop.</w:t>
            </w:r>
          </w:p>
          <w:p w:rsidR="00A25988" w:rsidRPr="00A25988" w:rsidRDefault="00A25988" w:rsidP="00761384">
            <w:pPr>
              <w:spacing w:before="120" w:after="120"/>
              <w:ind w:left="309" w:right="232" w:firstLine="283"/>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Awal perkembangan musik di nusantara, sebelum masuknya pengaruh</w:t>
            </w:r>
            <w:r w:rsidR="0076138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Hindu-Buddha, musik digunakan sebagai bagian dari kegiatan ritual masyarakat</w:t>
            </w:r>
            <w:r w:rsidR="0076138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setempat. Bentuk musiknya bukan seperti musik yang kita kenal seperti sekarang.</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Musiknya berupa suara/bunyi yang dihasilkan oleh anggota tubuh. Contohnya</w:t>
            </w:r>
            <w:r w:rsidR="0076138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adalah musik berupa mantra-mantra kepercayaan lokal. Pengaruh Hindu masuk</w:t>
            </w:r>
            <w:r w:rsidR="0076138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ditandai dengan berdirinya kerajaan Kutai dan Tarumanegara pada abad ke-4.</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Masa ini, musik menjadi bagian dari kegiatan istana, sebagai hiburan untuk para</w:t>
            </w:r>
            <w:r w:rsidR="0076138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tamu istana. Awal abad ke-7, pengaruh Buddha ditandai oleh kerajaan Sriwijaya di</w:t>
            </w:r>
            <w:r w:rsidR="0076138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Sumatera dan wangsa Syailendra Kerajaan Mataram Kuno di Jawa. Pada era Hindu-Buddha, jejak alat musik dapat ditemukan dalam relief candi Borobudur. Pada relief</w:t>
            </w:r>
            <w:r w:rsidR="0076138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Karmawibhangga, Lalitavistara, Wadariajtaka, dan Gandawyuha, terlihat lukisan</w:t>
            </w:r>
            <w:r w:rsidR="0076138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alat-alat musik, antara lain suling, simbal, ghanta, cangka (terompet yang terbuat</w:t>
            </w:r>
            <w:r w:rsidR="0076138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dari siput), saron, dan gendang. Abad ke-15, berdiri kesultanan Demak. Terjadi</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perkembangan pesat kerajaan-kerajaan Islam yang berkuasa hingga Sumatera.</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Tentu saja, hal ini membuka jalan bagi kebudayaan Islam (Timur Tengah) untuk</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memberikan pengaruh kuat dalam berbagai bidang, termasuk seni musik. Syiar</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Wali Songo menggunakan gamelan yang terdiri dari alat musik: demung, gong,</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kenong, slenthem, bonang, peking, dan gender.</w:t>
            </w:r>
          </w:p>
          <w:p w:rsidR="00A25988" w:rsidRPr="00A25988" w:rsidRDefault="00A25988" w:rsidP="004C0C70">
            <w:pPr>
              <w:spacing w:before="120" w:after="120"/>
              <w:ind w:left="309" w:right="232" w:firstLine="283"/>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Masuknya bangsa Barat ke nusantara juga turut memberikan pengaruh besar</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dalam perkembangan musik Indonesia. Selain agenda kolonialisme, para pendatang</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ini juga memperkenalkan berbagai alat musik dari negeri mereka, seperti: biola,</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cello, gitar. Pada era inilah, Indonesia mengalami permulaan perkembangan musik</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modern. Masuknya media elektronik ke Indonesia menandakan arus globalisasi</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yang tak dapat dibendung. Berbagai budaya Barat mulai masuk ke dalam negeri</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termasuk berbagai aliran musik seperti: pop, jazz, blues, rock, dan R&amp;B. Secara</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singkat, perkembangan musik di Indonesia banyak mengalami akulturasi.</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Pertemuan budaya Arab, India, Cina, Barat dengan budaya daerah setempat terjadi</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di nusantara. Hal ini tampak dalam beberapa bentuk musik di Indonesia seperti</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musik santiswara yang mempertemukan instrumen gamelan dengan rebana.</w:t>
            </w:r>
            <w:r w:rsidR="004C0C70">
              <w:rPr>
                <w:rFonts w:ascii="Times New Roman" w:eastAsia="Bookman Old Style" w:hAnsi="Times New Roman" w:cs="Times New Roman"/>
                <w:bCs/>
                <w:sz w:val="24"/>
                <w:szCs w:val="24"/>
              </w:rPr>
              <w:t xml:space="preserve"> </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Pertemuan instrumen gamelan dengan instrumen musik Barat (gitar, gitar bass,</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saxophone, dan sebagainya) menjadi musik campursari. Perpaduan musik India</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dengan musik Melayu menjadi musik Dangdut.</w:t>
            </w:r>
          </w:p>
          <w:p w:rsidR="004C0C70" w:rsidRDefault="004C0C70" w:rsidP="00A25988">
            <w:pPr>
              <w:spacing w:before="120" w:after="120"/>
              <w:ind w:left="309" w:right="232"/>
              <w:rPr>
                <w:rFonts w:ascii="Times New Roman" w:eastAsia="Bookman Old Style" w:hAnsi="Times New Roman" w:cs="Times New Roman"/>
                <w:b/>
                <w:bCs/>
                <w:sz w:val="24"/>
                <w:szCs w:val="24"/>
              </w:rPr>
            </w:pPr>
          </w:p>
          <w:p w:rsidR="00A25988" w:rsidRPr="00A25988" w:rsidRDefault="00A25988" w:rsidP="00A25988">
            <w:pPr>
              <w:spacing w:before="120" w:after="120"/>
              <w:ind w:left="309" w:right="232"/>
              <w:rPr>
                <w:rFonts w:ascii="Times New Roman" w:eastAsia="Bookman Old Style" w:hAnsi="Times New Roman" w:cs="Times New Roman"/>
                <w:b/>
                <w:bCs/>
                <w:sz w:val="24"/>
                <w:szCs w:val="24"/>
              </w:rPr>
            </w:pPr>
            <w:r w:rsidRPr="00A25988">
              <w:rPr>
                <w:rFonts w:ascii="Times New Roman" w:eastAsia="Bookman Old Style" w:hAnsi="Times New Roman" w:cs="Times New Roman"/>
                <w:b/>
                <w:bCs/>
                <w:sz w:val="24"/>
                <w:szCs w:val="24"/>
              </w:rPr>
              <w:lastRenderedPageBreak/>
              <w:t>2. Jenis Akulturasi Musik Indonesia</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Banyak jenis musik di Indonesia mengalami proses percampuran dua kebudayaan</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(akulturasi). Proses tersebut saling mempengaruhi. Berikut beberapa jenis musik di</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Indonesia yang mengalami akulturasi:</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a. Keroncong</w:t>
            </w:r>
          </w:p>
          <w:p w:rsidR="00A25988" w:rsidRPr="00A25988" w:rsidRDefault="00172FC0" w:rsidP="00A25988">
            <w:pPr>
              <w:spacing w:before="120" w:after="120"/>
              <w:ind w:left="309" w:right="232"/>
              <w:rPr>
                <w:rFonts w:ascii="Times New Roman" w:eastAsia="Bookman Old Style" w:hAnsi="Times New Roman" w:cs="Times New Roman"/>
                <w:bCs/>
                <w:sz w:val="24"/>
                <w:szCs w:val="24"/>
              </w:rPr>
            </w:pPr>
            <w:r>
              <w:rPr>
                <w:noProof/>
              </w:rPr>
              <w:drawing>
                <wp:anchor distT="0" distB="0" distL="114300" distR="114300" simplePos="0" relativeHeight="251624960" behindDoc="0" locked="0" layoutInCell="1" allowOverlap="1" wp14:anchorId="4C7EEDA0" wp14:editId="3C6EF249">
                  <wp:simplePos x="0" y="0"/>
                  <wp:positionH relativeFrom="column">
                    <wp:posOffset>3911600</wp:posOffset>
                  </wp:positionH>
                  <wp:positionV relativeFrom="paragraph">
                    <wp:posOffset>140970</wp:posOffset>
                  </wp:positionV>
                  <wp:extent cx="1466850" cy="1714500"/>
                  <wp:effectExtent l="0" t="0" r="0" b="0"/>
                  <wp:wrapSquare wrapText="bothSides"/>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1466850" cy="1714500"/>
                          </a:xfrm>
                          <a:prstGeom prst="rect">
                            <a:avLst/>
                          </a:prstGeom>
                        </pic:spPr>
                      </pic:pic>
                    </a:graphicData>
                  </a:graphic>
                </wp:anchor>
              </w:drawing>
            </w:r>
            <w:r w:rsidR="00A25988" w:rsidRPr="00A25988">
              <w:rPr>
                <w:rFonts w:ascii="Times New Roman" w:eastAsia="Bookman Old Style" w:hAnsi="Times New Roman" w:cs="Times New Roman"/>
                <w:bCs/>
                <w:sz w:val="24"/>
                <w:szCs w:val="24"/>
              </w:rPr>
              <w:t>Awal mula musik keroncong Indonesia dimulai dari kedatangan orang-orang</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Portugis singgah ke nusantara pada abad ke-16. Keroncong erat kaitannya dengan</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moresco, pengaruh orang Moor dari Afrika Utara (budaya Islam), yang masuk ke</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Portugal sejak abad ke-8 hingga abad ke-13. Budaya dari orang Moor yang tertanam</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di Portugal kemudian dibawa oleh pelaut Portugis pada abad ke-16 untuk berlayar</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ke Timur hingga ke Goa, Malaka, dan Maluku. Keroncong merupakan musik hasil</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dari berbagai komponen budaya yang menyatu melalui proses perjalanan sejarah</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yang panjang. Menurut Kusbini, musik keroncong adalah musik asli ciptaan bangsa</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Indonesia sehingga keroncong adalah musik asli Indonesia. Musik keroncong</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bercirikan alat musik ukulele, tetapi dalam perkembangannya alat musik ini tidak</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harus ada. Alat musik yang digunakan dalam</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musik keroncong adalah: flute, biola, gitar,</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ukulele, cello, dan kontra bas. Keroncong</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saat ini masih terus diperjuangkan oleh</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beberapa musisi agar eksistensinya terjaga di</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antara jenis musik lainnya. Gesang, Waldjinah,</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Mus Mulyadi, Hetty Koes Endang, Emilia</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Contessa, Indra Utami Tamsir, Sundari</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Soekotjo, dan Bondan Prakoso merupakan</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sedikit dari beberapa musisi Indonesia yang</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turut memperkenalkan musik asli Indonesia</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ini ke berbagai negara.</w:t>
            </w:r>
            <w:r>
              <w:rPr>
                <w:noProof/>
              </w:rPr>
              <w:t xml:space="preserve"> </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b. Dangdut</w:t>
            </w:r>
          </w:p>
          <w:p w:rsidR="00A25988" w:rsidRPr="00A25988" w:rsidRDefault="0051464A" w:rsidP="00A25988">
            <w:pPr>
              <w:spacing w:before="120" w:after="120"/>
              <w:ind w:left="309" w:right="232"/>
              <w:rPr>
                <w:rFonts w:ascii="Times New Roman" w:eastAsia="Bookman Old Style" w:hAnsi="Times New Roman" w:cs="Times New Roman"/>
                <w:bCs/>
                <w:sz w:val="24"/>
                <w:szCs w:val="24"/>
              </w:rPr>
            </w:pPr>
            <w:r>
              <w:rPr>
                <w:noProof/>
              </w:rPr>
              <w:drawing>
                <wp:anchor distT="0" distB="0" distL="114300" distR="114300" simplePos="0" relativeHeight="251628032" behindDoc="0" locked="0" layoutInCell="1" allowOverlap="1" wp14:anchorId="1FD033A2" wp14:editId="115994F6">
                  <wp:simplePos x="0" y="0"/>
                  <wp:positionH relativeFrom="column">
                    <wp:posOffset>3968750</wp:posOffset>
                  </wp:positionH>
                  <wp:positionV relativeFrom="paragraph">
                    <wp:posOffset>52070</wp:posOffset>
                  </wp:positionV>
                  <wp:extent cx="1476375" cy="1400175"/>
                  <wp:effectExtent l="0" t="0" r="0" b="0"/>
                  <wp:wrapSquare wrapText="bothSides"/>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extLst>
                              <a:ext uri="{28A0092B-C50C-407E-A947-70E740481C1C}">
                                <a14:useLocalDpi xmlns:a14="http://schemas.microsoft.com/office/drawing/2010/main" val="0"/>
                              </a:ext>
                            </a:extLst>
                          </a:blip>
                          <a:stretch>
                            <a:fillRect/>
                          </a:stretch>
                        </pic:blipFill>
                        <pic:spPr>
                          <a:xfrm>
                            <a:off x="0" y="0"/>
                            <a:ext cx="1476375" cy="1400175"/>
                          </a:xfrm>
                          <a:prstGeom prst="rect">
                            <a:avLst/>
                          </a:prstGeom>
                        </pic:spPr>
                      </pic:pic>
                    </a:graphicData>
                  </a:graphic>
                </wp:anchor>
              </w:drawing>
            </w:r>
            <w:r w:rsidR="00A25988" w:rsidRPr="00A25988">
              <w:rPr>
                <w:rFonts w:ascii="Times New Roman" w:eastAsia="Bookman Old Style" w:hAnsi="Times New Roman" w:cs="Times New Roman"/>
                <w:bCs/>
                <w:sz w:val="24"/>
                <w:szCs w:val="24"/>
              </w:rPr>
              <w:t>Dangdut di Indonesia mulai muncul pada</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dekade 1940-an, bermula dari musik Melayu</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yang cukup populer di Indonesia bagian barat.</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Saat itu istilah dangdut belum lahir, orang</w:t>
            </w:r>
            <w:r w:rsidR="004C0C70">
              <w:rPr>
                <w:rFonts w:ascii="Times New Roman" w:eastAsia="Bookman Old Style" w:hAnsi="Times New Roman" w:cs="Times New Roman"/>
                <w:bCs/>
                <w:sz w:val="24"/>
                <w:szCs w:val="24"/>
              </w:rPr>
              <w:t>-</w:t>
            </w:r>
            <w:r w:rsidR="00A25988" w:rsidRPr="00A25988">
              <w:rPr>
                <w:rFonts w:ascii="Times New Roman" w:eastAsia="Bookman Old Style" w:hAnsi="Times New Roman" w:cs="Times New Roman"/>
                <w:bCs/>
                <w:sz w:val="24"/>
                <w:szCs w:val="24"/>
              </w:rPr>
              <w:t>orang</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menyebutnya dengan nama musik</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Melayu-Deli. Perkembangan musik orkes</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Melayu bersamaan dengan membanjirnya</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film India di Indonesia tahun 1950-an.</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Istilah dangdut berasal dari instrumen</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gendang ketika dimainkan berbunyi “dang”</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dan “dut”. Rhoma Irama memelopori musik dangdut dekade 1970-an. Rhoma</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Irama menemukan gaya musiknya dengan memadukan antara musik dangdut dan</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musik rock. Ia bersama kelompok Soneta memiliki pengaruh yang besar terhadap</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musik dangdut. Penggunaan gitar elektrik, perkusi, efek suara, tata cahaya, memberi</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inspirasi pada grup musik dangdut lainnya. Kini dangdut dikenal banyak varian,</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antara lain dangdut Jawa (campursari), dangdut house, dangdut disko, dangdut</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koplo, dangdut metal, dan rock dangdut.</w:t>
            </w:r>
            <w:r>
              <w:rPr>
                <w:noProof/>
              </w:rPr>
              <w:t xml:space="preserve"> </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c. Pop</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Istilah pop pertama kali dicetuskan oleh Lawrence Alloway, seorang pengamat</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seni rupa asal Inggris. Pop dimaksudkan sebagai resep untuk mengendorkan</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pandangan lama yang dianggap cocok dengan perkembangan jaman. Lambat</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laun, pop dihubungkan dengan populer yang sudah lama digunakan dalam</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mengartikan lagu-lagu hiburan. Populer sebagai lagu hiburan berasal dari Eropa yang</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 xml:space="preserve">dimaksudkan </w:t>
            </w:r>
            <w:r w:rsidR="0051464A">
              <w:rPr>
                <w:noProof/>
              </w:rPr>
              <w:lastRenderedPageBreak/>
              <w:drawing>
                <wp:anchor distT="0" distB="0" distL="114300" distR="114300" simplePos="0" relativeHeight="251633152" behindDoc="0" locked="0" layoutInCell="1" allowOverlap="1" wp14:anchorId="2A1DFEA1" wp14:editId="5BBE35B0">
                  <wp:simplePos x="0" y="0"/>
                  <wp:positionH relativeFrom="column">
                    <wp:posOffset>3635375</wp:posOffset>
                  </wp:positionH>
                  <wp:positionV relativeFrom="paragraph">
                    <wp:posOffset>102870</wp:posOffset>
                  </wp:positionV>
                  <wp:extent cx="1743075" cy="1257300"/>
                  <wp:effectExtent l="0" t="0" r="0" b="0"/>
                  <wp:wrapSquare wrapText="bothSides"/>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1743075" cy="1257300"/>
                          </a:xfrm>
                          <a:prstGeom prst="rect">
                            <a:avLst/>
                          </a:prstGeom>
                        </pic:spPr>
                      </pic:pic>
                    </a:graphicData>
                  </a:graphic>
                </wp:anchor>
              </w:drawing>
            </w:r>
            <w:r w:rsidRPr="00A25988">
              <w:rPr>
                <w:rFonts w:ascii="Times New Roman" w:eastAsia="Bookman Old Style" w:hAnsi="Times New Roman" w:cs="Times New Roman"/>
                <w:bCs/>
                <w:sz w:val="24"/>
                <w:szCs w:val="24"/>
              </w:rPr>
              <w:t>sebagai lagu yang mudah</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dihafal masyarakat. Perkembangan</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musik pop Indonesia dapat dilihat dari</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tahun 1960-an. Beberapa tokoh yang</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memeloporinya adalah Sam Saimun,</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Bing Slamet, Titiek Puspa, dan Tetty</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Kadi. Ciri musik pop yaitu melodinya</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mudah diterima masyarakat, liriknya</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sederhana, harmoninya tidak terlalu</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rumit, mudah tergeser seiring perkembangan zaman. Kini gebrakan musik pop</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di Indonesia terbantu oleh internet. Internet memudahkan musisi pop untuk</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melebarkan preferensi musiknya. Musik pop Indonesia terus meningkat dari tahun</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ke tahun. Setiap tahun berbagai kumpulan lagu pop diproduksi. Banyak dari lagu</w:t>
            </w:r>
            <w:r w:rsidR="004C0C70">
              <w:rPr>
                <w:rFonts w:ascii="Times New Roman" w:eastAsia="Bookman Old Style" w:hAnsi="Times New Roman" w:cs="Times New Roman"/>
                <w:bCs/>
                <w:sz w:val="24"/>
                <w:szCs w:val="24"/>
              </w:rPr>
              <w:t>-</w:t>
            </w:r>
            <w:r w:rsidRPr="00A25988">
              <w:rPr>
                <w:rFonts w:ascii="Times New Roman" w:eastAsia="Bookman Old Style" w:hAnsi="Times New Roman" w:cs="Times New Roman"/>
                <w:bCs/>
                <w:sz w:val="24"/>
                <w:szCs w:val="24"/>
              </w:rPr>
              <w:t>lagu</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tersebut yang diminati masyarakat.</w:t>
            </w:r>
            <w:r w:rsidR="0051464A">
              <w:rPr>
                <w:noProof/>
              </w:rPr>
              <w:t xml:space="preserve"> </w:t>
            </w:r>
          </w:p>
          <w:p w:rsidR="00A25988" w:rsidRPr="00A25988" w:rsidRDefault="00A25988" w:rsidP="00A25988">
            <w:pPr>
              <w:spacing w:before="120" w:after="120"/>
              <w:ind w:left="309" w:right="232"/>
              <w:rPr>
                <w:rFonts w:ascii="Times New Roman" w:eastAsia="Bookman Old Style" w:hAnsi="Times New Roman" w:cs="Times New Roman"/>
                <w:b/>
                <w:bCs/>
                <w:sz w:val="24"/>
                <w:szCs w:val="24"/>
              </w:rPr>
            </w:pPr>
            <w:r w:rsidRPr="00A25988">
              <w:rPr>
                <w:rFonts w:ascii="Times New Roman" w:eastAsia="Bookman Old Style" w:hAnsi="Times New Roman" w:cs="Times New Roman"/>
                <w:b/>
                <w:bCs/>
                <w:sz w:val="24"/>
                <w:szCs w:val="24"/>
              </w:rPr>
              <w:t>3. Musik Tradisional Indonesia</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Musik tradisi secara umum dapat dikatakan sebagai musik lokal yang memiliki sistem</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 xml:space="preserve">nilai, patokan, dan aturan tertentu atau sering disebut dengan istilah </w:t>
            </w:r>
            <w:r w:rsidRPr="00A25988">
              <w:rPr>
                <w:rFonts w:ascii="Times New Roman" w:eastAsia="Bookman Old Style" w:hAnsi="Times New Roman" w:cs="Times New Roman"/>
                <w:bCs/>
                <w:i/>
                <w:iCs/>
                <w:sz w:val="24"/>
                <w:szCs w:val="24"/>
              </w:rPr>
              <w:t>pakem</w:t>
            </w:r>
            <w:r w:rsidRPr="00A25988">
              <w:rPr>
                <w:rFonts w:ascii="Times New Roman" w:eastAsia="Bookman Old Style" w:hAnsi="Times New Roman" w:cs="Times New Roman"/>
                <w:bCs/>
                <w:sz w:val="24"/>
                <w:szCs w:val="24"/>
              </w:rPr>
              <w:t>. Musik</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tradisi mengandung nilai-nilai budaya dan berakar dari tradisi. Beberapa jenis musik</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tradisi telah dikenal luas dan mendunia, misalnya karawitan.</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a. Karawitan</w:t>
            </w:r>
            <w:r w:rsidR="004C0C70">
              <w:rPr>
                <w:rFonts w:ascii="Times New Roman" w:eastAsia="Bookman Old Style" w:hAnsi="Times New Roman" w:cs="Times New Roman"/>
                <w:bCs/>
                <w:sz w:val="24"/>
                <w:szCs w:val="24"/>
              </w:rPr>
              <w:t xml:space="preserve"> </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Karawitan berasal dari kata rawit yang berarti kecil, halus, atau rumit. Istilah</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karawitan digunakan dalam bahasa Jawa sekitar tahun 1920. Istilah tersebut mengacu</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pada seni suara yang digunakan sebagai nama sebuah kursus menabuh gamelan di</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Museum Radya Pustaka Keraton Surakarta. Pengertian karawitan secara khusus</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dapat digunakan untuk menyebut musik tradisional yang menggunakan gamelan</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berlaras pelog dan slendro di wilayah Indonesia. Penyebaran seni karawitan terdapat</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di pulau Jawa, Sumatera, Kalimantan, Madura, Bali dan sebagainya.</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1) Karawitan Jawa</w:t>
            </w:r>
          </w:p>
          <w:p w:rsidR="00A25988" w:rsidRPr="00A25988" w:rsidRDefault="006E2B98" w:rsidP="00A25988">
            <w:pPr>
              <w:spacing w:before="120" w:after="120"/>
              <w:ind w:left="309" w:right="232"/>
              <w:rPr>
                <w:rFonts w:ascii="Times New Roman" w:eastAsia="Bookman Old Style" w:hAnsi="Times New Roman" w:cs="Times New Roman"/>
                <w:bCs/>
                <w:sz w:val="24"/>
                <w:szCs w:val="24"/>
              </w:rPr>
            </w:pPr>
            <w:r>
              <w:rPr>
                <w:noProof/>
              </w:rPr>
              <w:drawing>
                <wp:anchor distT="0" distB="0" distL="114300" distR="114300" simplePos="0" relativeHeight="251634176" behindDoc="0" locked="0" layoutInCell="1" allowOverlap="1" wp14:anchorId="41CE8F64" wp14:editId="2C5FBDB4">
                  <wp:simplePos x="0" y="0"/>
                  <wp:positionH relativeFrom="column">
                    <wp:posOffset>3806825</wp:posOffset>
                  </wp:positionH>
                  <wp:positionV relativeFrom="paragraph">
                    <wp:posOffset>128270</wp:posOffset>
                  </wp:positionV>
                  <wp:extent cx="1609725" cy="1333500"/>
                  <wp:effectExtent l="0" t="0" r="0" b="0"/>
                  <wp:wrapSquare wrapText="bothSides"/>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extLst>
                              <a:ext uri="{28A0092B-C50C-407E-A947-70E740481C1C}">
                                <a14:useLocalDpi xmlns:a14="http://schemas.microsoft.com/office/drawing/2010/main" val="0"/>
                              </a:ext>
                            </a:extLst>
                          </a:blip>
                          <a:stretch>
                            <a:fillRect/>
                          </a:stretch>
                        </pic:blipFill>
                        <pic:spPr>
                          <a:xfrm>
                            <a:off x="0" y="0"/>
                            <a:ext cx="1609725" cy="1333500"/>
                          </a:xfrm>
                          <a:prstGeom prst="rect">
                            <a:avLst/>
                          </a:prstGeom>
                        </pic:spPr>
                      </pic:pic>
                    </a:graphicData>
                  </a:graphic>
                </wp:anchor>
              </w:drawing>
            </w:r>
            <w:r w:rsidR="00A25988" w:rsidRPr="00A25988">
              <w:rPr>
                <w:rFonts w:ascii="Times New Roman" w:eastAsia="Bookman Old Style" w:hAnsi="Times New Roman" w:cs="Times New Roman"/>
                <w:bCs/>
                <w:sz w:val="24"/>
                <w:szCs w:val="24"/>
              </w:rPr>
              <w:t>Menurut Brandels, sejarah karawitan Jawa telah ada sebelum masuknya pengaruh</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India dalam seni budaya Indonesia. Dengan demikian, karawitan jawa merupakan</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seni kebudayaan asli Indonesia selain wayang, batik, ilmu-ilmu sajak, pengerjaan</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logam, sistem mata uang sendiri, ilmu teknologi pelayaran, astronomi, pertanian</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sawah, dan sistem birokrasi pemerintah yang teratur. Pada beberapa bagian dinding</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candi Borobudur terdapat beberapa jenis-jenis instrumen gamelan seperti kendang</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bertali yang dikalungkan di leher, kendang berbentuk seperti periuk, siter dan</w:t>
            </w:r>
            <w:r w:rsidR="00A25988">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 xml:space="preserve">kecapi, </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simbal, suling, saron. Pada candi</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Lara Jonggrang (Prambanan), dapat dilihat</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gambar relief kendang silindris, kendang</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cembung, kendang bentuk periuk,</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simbal (kècèr), dan suling. Gambar relief</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instrumen gamelan pada candi-candi masa</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Jawa Timur dapat dijumpai di candi Jago</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(abad ke -13 M) berupa alat musik petik:</w:t>
            </w:r>
            <w:r w:rsidR="004C0C70">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kecapi berleher panjang dan celempung.</w:t>
            </w:r>
            <w:r>
              <w:rPr>
                <w:noProof/>
              </w:rPr>
              <w:t xml:space="preserve"> </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Pada candi Ngrimbi (abad ke-13 M) ada relief reyong (dua buah bonang pencon).</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Sementara itu relief gong besar dijumpai di candi Kedaton (abad ke-14 M), dan</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kendang silindris di candi Tegawangi (abad ke-14 M). Berbagai temuan tersebut</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menunjukkan bahwa, karawitan sangat populer dan berpengaruh pada masa lampau.</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Karawitan Jawa dibagi menjadi tiga, yaitu karawitan vokal (sekar), karawitan</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lastRenderedPageBreak/>
              <w:t>instrumen (gendhing), dan karawitan gabungan (sekar gendhing). Karawitan</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sekar erat bersentuhan dengan nada, bunyi, dan alat-alat pendukung lainnya</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(gamelan). Sekar berbeda dengan bicara biasa. Lantunan sekar mempunyai cita</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rasa seni yang mendalam. Sekar sangat dekat dengan ragam bicara atau dialek,</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seperti sekar Jawa dengan dialek Solo, Surabaya, Jogja, Banyuwangi, Madura; sekar</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Sunda dekat dengan dialek Cianjur, Garut, Ciamis, Majalengka, dan sebagainya.</w:t>
            </w:r>
            <w:r w:rsidR="004C0C70">
              <w:rPr>
                <w:rFonts w:ascii="Times New Roman" w:eastAsia="Bookman Old Style" w:hAnsi="Times New Roman" w:cs="Times New Roman"/>
                <w:bCs/>
                <w:sz w:val="24"/>
                <w:szCs w:val="24"/>
              </w:rPr>
              <w:t xml:space="preserve"> </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Karawitan gendhing lebih mengutamakan unsur instrumen atau alat musik dalam</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penyajiannya. Sedangkan karawitan sekar gendhing merupakan bentuk gabungan</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antara karawitan sekar dan karawitan gendhing. Instrumen gamelan Jawa</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umumnya terdiri dari: kendang, demung, saron, peking, gong, kempul, bonang,</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slenthem, kethuk, kenong, gender, gambang, rebab, siter, suling, dan sebagainya.</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2) Karawitan Bali</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Karawitan Bali merupakan musik tradisi yang menggunakan suara manusia dan</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gamelan sebagai sumber bunyi. Ungkapan rasa musik melalui suara manusia disebut</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 xml:space="preserve">karawitan vokal. Sebaliknya, ungkapan musikal melalui suara alat musik atau </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gamelan</w:t>
            </w:r>
            <w:r w:rsidR="004C0C7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disebut karawitan tungguhantal. Karawitan vokal dapat dibagi menjadi 4, yaitu:</w:t>
            </w:r>
          </w:p>
          <w:p w:rsidR="00A25988" w:rsidRPr="00A25988" w:rsidRDefault="00E00C90" w:rsidP="00A25988">
            <w:pPr>
              <w:spacing w:before="120" w:after="120"/>
              <w:ind w:left="309" w:right="232"/>
              <w:rPr>
                <w:rFonts w:ascii="Times New Roman" w:eastAsia="Bookman Old Style" w:hAnsi="Times New Roman" w:cs="Times New Roman"/>
                <w:bCs/>
                <w:sz w:val="24"/>
                <w:szCs w:val="24"/>
              </w:rPr>
            </w:pPr>
            <w:r>
              <w:rPr>
                <w:noProof/>
              </w:rPr>
              <w:drawing>
                <wp:anchor distT="0" distB="0" distL="114300" distR="114300" simplePos="0" relativeHeight="251635200" behindDoc="0" locked="0" layoutInCell="1" allowOverlap="1" wp14:anchorId="635B9ECD" wp14:editId="4CE81768">
                  <wp:simplePos x="0" y="0"/>
                  <wp:positionH relativeFrom="column">
                    <wp:posOffset>3816350</wp:posOffset>
                  </wp:positionH>
                  <wp:positionV relativeFrom="paragraph">
                    <wp:posOffset>276225</wp:posOffset>
                  </wp:positionV>
                  <wp:extent cx="1685925" cy="1085850"/>
                  <wp:effectExtent l="0" t="0" r="0" b="0"/>
                  <wp:wrapSquare wrapText="bothSides"/>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extLst>
                              <a:ext uri="{28A0092B-C50C-407E-A947-70E740481C1C}">
                                <a14:useLocalDpi xmlns:a14="http://schemas.microsoft.com/office/drawing/2010/main" val="0"/>
                              </a:ext>
                            </a:extLst>
                          </a:blip>
                          <a:stretch>
                            <a:fillRect/>
                          </a:stretch>
                        </pic:blipFill>
                        <pic:spPr>
                          <a:xfrm>
                            <a:off x="0" y="0"/>
                            <a:ext cx="1685925" cy="1085850"/>
                          </a:xfrm>
                          <a:prstGeom prst="rect">
                            <a:avLst/>
                          </a:prstGeom>
                        </pic:spPr>
                      </pic:pic>
                    </a:graphicData>
                  </a:graphic>
                </wp:anchor>
              </w:drawing>
            </w:r>
            <w:r w:rsidR="00A25988" w:rsidRPr="00A25988">
              <w:rPr>
                <w:rFonts w:ascii="Times New Roman" w:eastAsia="Bookman Old Style" w:hAnsi="Times New Roman" w:cs="Times New Roman"/>
                <w:bCs/>
                <w:sz w:val="24"/>
                <w:szCs w:val="24"/>
              </w:rPr>
              <w:t>1) gegendingan, 2) sekar alit, 3) sekar madya, dan 4) sekar ageng. Gamelan Bali</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terdiri dari bermacam-macam alat musik, berlaraskan pelog dan slendro. Menurut</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Bandem (1991), terdapat 26 jenis perangkat gamelan di Bali. Gamelan Bali dapat</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diklasifikasikan menjadi 3 golongan antara lain: golongan tua, golongan madya,</w:t>
            </w:r>
            <w:r w:rsidR="00A25988">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dan golongan baru. Gamelan Bali yang</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termasuk golongan tua antara lain:</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Gamelan Slonding, Gender Wayang,</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Gambang, Caruk, dan Gong Beri.</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Gamelan golongan madya antara lain:</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gamelan Gambuh, Semar Pagulingan,</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Palegongan, Gong Gede, Bebarongan,</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Joget Pingitan. Gamelan tua dan madya</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diduga muncul pada masa keemasan pemerintahan Raja Dalem Waturenggong yang</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berpusat di Klungkung abad ke-16 masehi. Sedangkan gamelan yang muncul sekitar</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abad 19 masehi disebut dengan gamelan baru, antara lain: gamelan Geguntangan,</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Bumbang, Jegog, Semaradana, Genta Semara Pitu, Manika Santi dan Gong Kebyar.</w:t>
            </w:r>
            <w:r>
              <w:rPr>
                <w:rFonts w:ascii="Times New Roman" w:eastAsia="Bookman Old Style" w:hAnsi="Times New Roman" w:cs="Times New Roman"/>
                <w:bCs/>
                <w:sz w:val="24"/>
                <w:szCs w:val="24"/>
              </w:rPr>
              <w:t xml:space="preserve"> </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Dalam permainannya, gamelan Bali lebih dinamis dan memiliki tempo yang lebih</w:t>
            </w:r>
            <w:r w:rsidR="00E00C9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cepat daripada gamelan Jawa.</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3) Karawitan Sunda</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Orang Sunda menggunakan istilah “karawitan” untuk beberapa jenis kesenian yakni</w:t>
            </w:r>
            <w:r w:rsidR="009D706D">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Degung, Cianjuran, Kiliningan, Calung, Celempungan, dan berbagai jenis seni suara</w:t>
            </w:r>
            <w:r w:rsidR="009D706D">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lainnya yang memiliki ciri tradisi Sunda. Istilah tersebut juga digunakan pada sekar</w:t>
            </w:r>
            <w:r w:rsidR="009D706D">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kawih, sekar kapasindenan, sekar tembang, serta seni suara yang menitikberatkan</w:t>
            </w:r>
            <w:r w:rsidR="009D706D">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penggunaan laras salendro, pelog, degung, dan madenda. Ahli seni suara pada kawih</w:t>
            </w:r>
            <w:r w:rsidR="009D706D">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disebut paraguna, komponis disebut juru sanggi, sedangkan pembuat lirik lagu</w:t>
            </w:r>
            <w:r w:rsidR="009D706D">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disebut rumpakawan. Jenis-jenis kawih yang dikenal luas oleh masyarakat Sunda</w:t>
            </w:r>
            <w:r w:rsidR="009D706D">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antara lain kawih tangtung, kawih panjang, kawih parerane, kawih lalaguan, dan</w:t>
            </w:r>
            <w:r w:rsidR="009D706D">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kawih bwatuha.</w:t>
            </w:r>
          </w:p>
          <w:p w:rsidR="00A25988" w:rsidRPr="00A25988" w:rsidRDefault="00A25988" w:rsidP="009D706D">
            <w:pPr>
              <w:spacing w:before="120" w:after="120"/>
              <w:ind w:left="309" w:right="232" w:firstLine="283"/>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Karawitan gending Sunda dibagi menjadi dua bagian, yaitu gending Irama</w:t>
            </w:r>
            <w:r w:rsidR="009D706D">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Merdika dan gending Tandak. Gending Irama Merdika ialah gending yang lebih</w:t>
            </w:r>
            <w:r w:rsidR="009D706D">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menonjolkan peran waditra (alat musik) individu, sedangkan gending Tandak</w:t>
            </w:r>
            <w:r w:rsidR="009D706D">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ialah gending yang mempunyai ketukan</w:t>
            </w:r>
            <w:r w:rsidR="009D706D">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serta irama tetap pada rubuhan kenongan</w:t>
            </w:r>
            <w:r w:rsidR="009D706D">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 xml:space="preserve">dan </w:t>
            </w:r>
            <w:r w:rsidR="009D706D">
              <w:rPr>
                <w:noProof/>
              </w:rPr>
              <w:lastRenderedPageBreak/>
              <w:drawing>
                <wp:anchor distT="0" distB="0" distL="114300" distR="114300" simplePos="0" relativeHeight="251639296" behindDoc="0" locked="0" layoutInCell="1" allowOverlap="1" wp14:anchorId="790830C1" wp14:editId="4A43648F">
                  <wp:simplePos x="0" y="0"/>
                  <wp:positionH relativeFrom="column">
                    <wp:posOffset>3949700</wp:posOffset>
                  </wp:positionH>
                  <wp:positionV relativeFrom="paragraph">
                    <wp:posOffset>140970</wp:posOffset>
                  </wp:positionV>
                  <wp:extent cx="1600200" cy="1171575"/>
                  <wp:effectExtent l="0" t="0" r="0" b="0"/>
                  <wp:wrapSquare wrapText="bothSides"/>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extLst>
                              <a:ext uri="{28A0092B-C50C-407E-A947-70E740481C1C}">
                                <a14:useLocalDpi xmlns:a14="http://schemas.microsoft.com/office/drawing/2010/main" val="0"/>
                              </a:ext>
                            </a:extLst>
                          </a:blip>
                          <a:stretch>
                            <a:fillRect/>
                          </a:stretch>
                        </pic:blipFill>
                        <pic:spPr>
                          <a:xfrm>
                            <a:off x="0" y="0"/>
                            <a:ext cx="1600200" cy="1171575"/>
                          </a:xfrm>
                          <a:prstGeom prst="rect">
                            <a:avLst/>
                          </a:prstGeom>
                        </pic:spPr>
                      </pic:pic>
                    </a:graphicData>
                  </a:graphic>
                </wp:anchor>
              </w:drawing>
            </w:r>
            <w:r w:rsidRPr="00A25988">
              <w:rPr>
                <w:rFonts w:ascii="Times New Roman" w:eastAsia="Bookman Old Style" w:hAnsi="Times New Roman" w:cs="Times New Roman"/>
                <w:bCs/>
                <w:sz w:val="24"/>
                <w:szCs w:val="24"/>
              </w:rPr>
              <w:t>gongan. Gending Tandak biasanya</w:t>
            </w:r>
            <w:r w:rsidR="009D706D">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dipergunakan untuk mengiringi tarian</w:t>
            </w:r>
            <w:r w:rsidR="009D706D">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dan sekar.</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Degung merupakan waditra (alat</w:t>
            </w:r>
            <w:r w:rsidR="009D706D">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musik) berbentuk 6 buah gong kecil yang</w:t>
            </w:r>
            <w:r w:rsidR="009D706D">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biasanya digantungkan pada kakanco</w:t>
            </w:r>
            <w:r>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atau rancak/ancak. Waditra ini biasa disebut pula “bende renteng” atau “jenglong</w:t>
            </w:r>
            <w:r w:rsidR="009D706D">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gayor”. Pada perkembangannya, nama ini digunakan pula untuk menyebut</w:t>
            </w:r>
            <w:r w:rsidR="009D706D">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seperangkat alat (ansambel) Gamelan Degung. Laras degung adalah laras yang</w:t>
            </w:r>
            <w:r w:rsidR="009D706D">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dihasilkan dari laras salendro padantara. Instrumen Degung terdiri dari jengglong,</w:t>
            </w:r>
            <w:r w:rsidR="009D706D">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suling, kendang, saron, bonang, dan gong.</w:t>
            </w:r>
            <w:r w:rsidR="009D706D">
              <w:rPr>
                <w:noProof/>
              </w:rPr>
              <w:t xml:space="preserve"> </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4) Karawitan Banjar</w:t>
            </w:r>
          </w:p>
          <w:p w:rsidR="00A25988" w:rsidRPr="00A25988" w:rsidRDefault="00CE1844" w:rsidP="00A25988">
            <w:pPr>
              <w:spacing w:before="120" w:after="120"/>
              <w:ind w:left="309" w:right="232"/>
              <w:rPr>
                <w:rFonts w:ascii="Times New Roman" w:eastAsia="Bookman Old Style" w:hAnsi="Times New Roman" w:cs="Times New Roman"/>
                <w:bCs/>
                <w:sz w:val="24"/>
                <w:szCs w:val="24"/>
              </w:rPr>
            </w:pPr>
            <w:r>
              <w:rPr>
                <w:noProof/>
              </w:rPr>
              <w:drawing>
                <wp:anchor distT="0" distB="0" distL="114300" distR="114300" simplePos="0" relativeHeight="251644416" behindDoc="0" locked="0" layoutInCell="1" allowOverlap="1" wp14:anchorId="464C327B" wp14:editId="743971C5">
                  <wp:simplePos x="0" y="0"/>
                  <wp:positionH relativeFrom="column">
                    <wp:posOffset>3778250</wp:posOffset>
                  </wp:positionH>
                  <wp:positionV relativeFrom="paragraph">
                    <wp:posOffset>32385</wp:posOffset>
                  </wp:positionV>
                  <wp:extent cx="1657350" cy="1390650"/>
                  <wp:effectExtent l="0" t="0" r="0" b="0"/>
                  <wp:wrapSquare wrapText="bothSides"/>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28A0092B-C50C-407E-A947-70E740481C1C}">
                                <a14:useLocalDpi xmlns:a14="http://schemas.microsoft.com/office/drawing/2010/main" val="0"/>
                              </a:ext>
                            </a:extLst>
                          </a:blip>
                          <a:stretch>
                            <a:fillRect/>
                          </a:stretch>
                        </pic:blipFill>
                        <pic:spPr>
                          <a:xfrm>
                            <a:off x="0" y="0"/>
                            <a:ext cx="1657350" cy="1390650"/>
                          </a:xfrm>
                          <a:prstGeom prst="rect">
                            <a:avLst/>
                          </a:prstGeom>
                        </pic:spPr>
                      </pic:pic>
                    </a:graphicData>
                  </a:graphic>
                </wp:anchor>
              </w:drawing>
            </w:r>
            <w:r w:rsidR="00A25988" w:rsidRPr="00A25988">
              <w:rPr>
                <w:rFonts w:ascii="Times New Roman" w:eastAsia="Bookman Old Style" w:hAnsi="Times New Roman" w:cs="Times New Roman"/>
                <w:bCs/>
                <w:sz w:val="24"/>
                <w:szCs w:val="24"/>
              </w:rPr>
              <w:t>Gamelan Banjar dimaknai sebagai</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karawitan yang berkembang di kalangan</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suku Banjar di Kalimantan Selatan.</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Perangkat gamelan wayang Banjar</w:t>
            </w:r>
            <w:r w:rsidR="00CE184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memiliki nada yang berbeda dengan</w:t>
            </w:r>
            <w:r w:rsidR="00CE184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gamelan Jawa, Sunda, maupun Bali.</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Perangkat instrumen Gamelan Banjar</w:t>
            </w:r>
            <w:r w:rsidR="00CE184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terdiri dari babun, gendang dua, rebab,</w:t>
            </w:r>
            <w:r w:rsidR="00CE184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gambang, selentem, ketuk, dawu, saron,</w:t>
            </w:r>
            <w:r w:rsidR="00CE184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seruling, kanung, kangsi, gong besar, gong</w:t>
            </w:r>
            <w:r w:rsidR="00CE184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kecil.</w:t>
            </w:r>
            <w:r w:rsidR="00CE1844">
              <w:rPr>
                <w:noProof/>
              </w:rPr>
              <w:t xml:space="preserve"> </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b. Gambang Kromong</w:t>
            </w:r>
          </w:p>
          <w:p w:rsidR="00A25988" w:rsidRPr="00A25988" w:rsidRDefault="004A6760" w:rsidP="00A25988">
            <w:pPr>
              <w:spacing w:before="120" w:after="120"/>
              <w:ind w:left="309" w:right="232"/>
              <w:rPr>
                <w:rFonts w:ascii="Times New Roman" w:eastAsia="Bookman Old Style" w:hAnsi="Times New Roman" w:cs="Times New Roman"/>
                <w:bCs/>
                <w:sz w:val="24"/>
                <w:szCs w:val="24"/>
              </w:rPr>
            </w:pPr>
            <w:r>
              <w:rPr>
                <w:noProof/>
              </w:rPr>
              <w:drawing>
                <wp:anchor distT="0" distB="0" distL="114300" distR="114300" simplePos="0" relativeHeight="251646464" behindDoc="0" locked="0" layoutInCell="1" allowOverlap="1" wp14:anchorId="6542B7DB" wp14:editId="4B944498">
                  <wp:simplePos x="0" y="0"/>
                  <wp:positionH relativeFrom="column">
                    <wp:posOffset>3806825</wp:posOffset>
                  </wp:positionH>
                  <wp:positionV relativeFrom="paragraph">
                    <wp:posOffset>64770</wp:posOffset>
                  </wp:positionV>
                  <wp:extent cx="1600200" cy="1114425"/>
                  <wp:effectExtent l="0" t="0" r="0" b="0"/>
                  <wp:wrapSquare wrapText="bothSides"/>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extLst>
                              <a:ext uri="{28A0092B-C50C-407E-A947-70E740481C1C}">
                                <a14:useLocalDpi xmlns:a14="http://schemas.microsoft.com/office/drawing/2010/main" val="0"/>
                              </a:ext>
                            </a:extLst>
                          </a:blip>
                          <a:stretch>
                            <a:fillRect/>
                          </a:stretch>
                        </pic:blipFill>
                        <pic:spPr>
                          <a:xfrm>
                            <a:off x="0" y="0"/>
                            <a:ext cx="1600200" cy="1114425"/>
                          </a:xfrm>
                          <a:prstGeom prst="rect">
                            <a:avLst/>
                          </a:prstGeom>
                        </pic:spPr>
                      </pic:pic>
                    </a:graphicData>
                  </a:graphic>
                </wp:anchor>
              </w:drawing>
            </w:r>
            <w:r w:rsidR="00A25988" w:rsidRPr="00A25988">
              <w:rPr>
                <w:rFonts w:ascii="Times New Roman" w:eastAsia="Bookman Old Style" w:hAnsi="Times New Roman" w:cs="Times New Roman"/>
                <w:bCs/>
                <w:sz w:val="24"/>
                <w:szCs w:val="24"/>
              </w:rPr>
              <w:t>Gambang kromong berasal dari dua</w:t>
            </w:r>
            <w:r w:rsidR="00CE1844">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instrumen perkusi yang digunakan dalam</w:t>
            </w:r>
            <w:r w:rsidR="00CE1844">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kesenian ini, yaitu gambang dan kromong.</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Gambang adalah alat musik pukul dari</w:t>
            </w:r>
            <w:r w:rsidR="00CE184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kayu atau bambu, sedangkan kromong</w:t>
            </w:r>
            <w:r w:rsidR="00CE184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adalah alat musik pukul yang terbuat dari</w:t>
            </w:r>
            <w:r w:rsidR="00CE184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logam. Gambang kromong merupakan</w:t>
            </w:r>
            <w:r w:rsidR="00CE184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musik tradisi Betawi.</w:t>
            </w:r>
            <w:r w:rsidR="004A6760">
              <w:rPr>
                <w:noProof/>
              </w:rPr>
              <w:t xml:space="preserve"> </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c. Tingkilan</w:t>
            </w:r>
          </w:p>
          <w:p w:rsidR="00A25988" w:rsidRPr="00A25988" w:rsidRDefault="004A6760" w:rsidP="00A25988">
            <w:pPr>
              <w:spacing w:before="120" w:after="120"/>
              <w:ind w:left="309" w:right="232"/>
              <w:rPr>
                <w:rFonts w:ascii="Times New Roman" w:eastAsia="Bookman Old Style" w:hAnsi="Times New Roman" w:cs="Times New Roman"/>
                <w:bCs/>
                <w:sz w:val="24"/>
                <w:szCs w:val="24"/>
              </w:rPr>
            </w:pPr>
            <w:r>
              <w:rPr>
                <w:noProof/>
              </w:rPr>
              <w:drawing>
                <wp:anchor distT="0" distB="0" distL="114300" distR="114300" simplePos="0" relativeHeight="251647488" behindDoc="0" locked="0" layoutInCell="1" allowOverlap="1" wp14:anchorId="07D1D55F" wp14:editId="17F35736">
                  <wp:simplePos x="0" y="0"/>
                  <wp:positionH relativeFrom="column">
                    <wp:posOffset>3902075</wp:posOffset>
                  </wp:positionH>
                  <wp:positionV relativeFrom="paragraph">
                    <wp:posOffset>282575</wp:posOffset>
                  </wp:positionV>
                  <wp:extent cx="1590675" cy="1123950"/>
                  <wp:effectExtent l="0" t="0" r="0" b="0"/>
                  <wp:wrapSquare wrapText="bothSides"/>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28A0092B-C50C-407E-A947-70E740481C1C}">
                                <a14:useLocalDpi xmlns:a14="http://schemas.microsoft.com/office/drawing/2010/main" val="0"/>
                              </a:ext>
                            </a:extLst>
                          </a:blip>
                          <a:stretch>
                            <a:fillRect/>
                          </a:stretch>
                        </pic:blipFill>
                        <pic:spPr>
                          <a:xfrm>
                            <a:off x="0" y="0"/>
                            <a:ext cx="1590675" cy="1123950"/>
                          </a:xfrm>
                          <a:prstGeom prst="rect">
                            <a:avLst/>
                          </a:prstGeom>
                        </pic:spPr>
                      </pic:pic>
                    </a:graphicData>
                  </a:graphic>
                </wp:anchor>
              </w:drawing>
            </w:r>
            <w:r w:rsidR="00A25988" w:rsidRPr="00A25988">
              <w:rPr>
                <w:rFonts w:ascii="Times New Roman" w:eastAsia="Bookman Old Style" w:hAnsi="Times New Roman" w:cs="Times New Roman"/>
                <w:bCs/>
                <w:sz w:val="24"/>
                <w:szCs w:val="24"/>
              </w:rPr>
              <w:t>Tingkilan merupakan salah satu jenis kesenian musik masyarakat Kutai Provinsi</w:t>
            </w:r>
            <w:r w:rsidR="00CE1844">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Kalimantan Timur. Musik tradisional ini menggunakan alat utama gambus dan</w:t>
            </w:r>
            <w:r w:rsidR="00CE1844">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ketipung. Tingkilan terbagi menjadi tiga jenis yakni Hulu Mahakam, Tengah, dan</w:t>
            </w:r>
            <w:r w:rsidR="00CE1844">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Pantai. Masing-masing jenis tersebut yang memiliki karakter yang berbeda. Kata</w:t>
            </w:r>
            <w:r w:rsidR="00CE1844">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“tingkilan” berarti menyindir melalui pantun dan musik. Sindiran bagi orang-orang</w:t>
            </w:r>
            <w:r w:rsidR="00CE1844">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Kutai bisa berbentuk nasihat, kritik, dan teguran yang mencolok. Jadi, tingkilan</w:t>
            </w:r>
            <w:r w:rsidR="00CE1844">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merupakan media untuk menegur, menyapa, dan sebagai media interaksi antarwarga</w:t>
            </w:r>
            <w:r w:rsidR="00CE1844">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melalui lagu. Peningkil mempunyai</w:t>
            </w:r>
            <w:r w:rsidR="00CE1844">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kemampuan untuk menciptakan pantun</w:t>
            </w:r>
            <w:r w:rsidR="00CE1844">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secara spontan yang berisi sindiran.</w:t>
            </w:r>
            <w:r w:rsidR="00CE1844">
              <w:rPr>
                <w:rFonts w:ascii="Times New Roman" w:eastAsia="Bookman Old Style" w:hAnsi="Times New Roman" w:cs="Times New Roman"/>
                <w:bCs/>
                <w:sz w:val="24"/>
                <w:szCs w:val="24"/>
              </w:rPr>
              <w:t xml:space="preserve"> </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Pantun tersebut disampaikan saat</w:t>
            </w:r>
            <w:r w:rsidR="00CE184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peningkil melantunkan lagu dan bermain</w:t>
            </w:r>
            <w:r w:rsidR="00CE184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gambus. Isi sindiran pantun tersebut</w:t>
            </w:r>
            <w:r w:rsidR="00CE184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biasanya tentang cinta, keadilan, harapan,</w:t>
            </w:r>
            <w:r w:rsidR="00CE184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atau disesuaikan dengan permintaan</w:t>
            </w:r>
            <w:r w:rsidR="00CE184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pemangku hajat. Tingkilan juga berarti orang yang memainkan. Berasal dari bahasa</w:t>
            </w:r>
            <w:r w:rsidR="00CE184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Kutai yang terdiri dari dua kosakata yaitu kata “Ting” dan “Kil”. Ting artinya</w:t>
            </w:r>
            <w:r w:rsidR="00CE184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 xml:space="preserve">suara sebuah senar yang dipetik, sedangkan Kil adalah </w:t>
            </w:r>
            <w:r w:rsidRPr="00A25988">
              <w:rPr>
                <w:rFonts w:ascii="Times New Roman" w:eastAsia="Bookman Old Style" w:hAnsi="Times New Roman" w:cs="Times New Roman"/>
                <w:bCs/>
                <w:sz w:val="24"/>
                <w:szCs w:val="24"/>
              </w:rPr>
              <w:lastRenderedPageBreak/>
              <w:t>pekerjaan memetik senar</w:t>
            </w:r>
            <w:r w:rsidR="00CE184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gambus. Akhiran -an merupakan simbol perbuatan orang yang memainkan atau</w:t>
            </w:r>
            <w:r w:rsidR="00CE184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biasa disebut Ningkil (dalam arti perbuatan). Jenis musik tradisional ini digunakan</w:t>
            </w:r>
            <w:r w:rsidR="00CE1844">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untuk mengiringi tarian, nyanyian hiburan, maupun upacara adat.</w:t>
            </w:r>
          </w:p>
          <w:p w:rsidR="00A25988" w:rsidRPr="00A25988" w:rsidRDefault="004A6760" w:rsidP="00A25988">
            <w:pPr>
              <w:spacing w:before="120" w:after="120"/>
              <w:ind w:left="309" w:right="232"/>
              <w:rPr>
                <w:rFonts w:ascii="Times New Roman" w:eastAsia="Bookman Old Style" w:hAnsi="Times New Roman" w:cs="Times New Roman"/>
                <w:bCs/>
                <w:sz w:val="24"/>
                <w:szCs w:val="24"/>
              </w:rPr>
            </w:pPr>
            <w:r>
              <w:rPr>
                <w:noProof/>
              </w:rPr>
              <w:drawing>
                <wp:anchor distT="0" distB="0" distL="114300" distR="114300" simplePos="0" relativeHeight="251651584" behindDoc="0" locked="0" layoutInCell="1" allowOverlap="1" wp14:anchorId="611047D0" wp14:editId="489FD6D8">
                  <wp:simplePos x="0" y="0"/>
                  <wp:positionH relativeFrom="column">
                    <wp:posOffset>3835400</wp:posOffset>
                  </wp:positionH>
                  <wp:positionV relativeFrom="paragraph">
                    <wp:posOffset>68580</wp:posOffset>
                  </wp:positionV>
                  <wp:extent cx="1638300" cy="1428750"/>
                  <wp:effectExtent l="0" t="0" r="0" b="0"/>
                  <wp:wrapSquare wrapText="bothSides"/>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1638300" cy="1428750"/>
                          </a:xfrm>
                          <a:prstGeom prst="rect">
                            <a:avLst/>
                          </a:prstGeom>
                        </pic:spPr>
                      </pic:pic>
                    </a:graphicData>
                  </a:graphic>
                </wp:anchor>
              </w:drawing>
            </w:r>
            <w:r w:rsidR="00A25988" w:rsidRPr="00A25988">
              <w:rPr>
                <w:rFonts w:ascii="Times New Roman" w:eastAsia="Bookman Old Style" w:hAnsi="Times New Roman" w:cs="Times New Roman"/>
                <w:bCs/>
                <w:sz w:val="24"/>
                <w:szCs w:val="24"/>
              </w:rPr>
              <w:t>d. Cilokak</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Musik Cilokak adalah permainan</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seperangkat alat musik tradisional seperti</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mandolin, biola, gendang, suling, jidur,</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kempul, dan rincik. Musik yang biasa</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dimainkan pada saat hajatan ini, mengiringi</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lantunan lagu-lagu daerah. Salah satu</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contoh lagu yang dimainkan adalah lagu</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Kayaq. Lagu ini merupakan jenis lagu</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daerah Lombok yang berisi nasihat-nasihat</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atau petuah-petuah berbentuk pantun.</w:t>
            </w:r>
            <w:r w:rsidR="004A6760">
              <w:rPr>
                <w:noProof/>
              </w:rPr>
              <w:t xml:space="preserve"> </w:t>
            </w:r>
          </w:p>
          <w:p w:rsidR="00A25988" w:rsidRPr="00A25988" w:rsidRDefault="00A25988" w:rsidP="00A25988">
            <w:pPr>
              <w:spacing w:before="120" w:after="120"/>
              <w:ind w:left="309" w:right="232"/>
              <w:rPr>
                <w:rFonts w:ascii="Times New Roman" w:eastAsia="Bookman Old Style" w:hAnsi="Times New Roman" w:cs="Times New Roman"/>
                <w:b/>
                <w:bCs/>
                <w:sz w:val="24"/>
                <w:szCs w:val="24"/>
              </w:rPr>
            </w:pPr>
            <w:r w:rsidRPr="00A25988">
              <w:rPr>
                <w:rFonts w:ascii="Times New Roman" w:eastAsia="Bookman Old Style" w:hAnsi="Times New Roman" w:cs="Times New Roman"/>
                <w:b/>
                <w:bCs/>
                <w:sz w:val="24"/>
                <w:szCs w:val="24"/>
              </w:rPr>
              <w:t>4. Grup Musik Populer</w:t>
            </w:r>
          </w:p>
          <w:p w:rsid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Grup musik di Indonesia memunculkan aneka jenis musik, seperti musik dangdut,</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keroncong, tradisi, pop, maupun musik tanpa iringan. Semua jenis musik tersebut</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mempunyai ciri dan peminat masing-masing. Awal musik pop berkembang di</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Indonesia pada tahun 1960-an. Salah satu grup musik yang populer saat itu adalah</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Koes Plus. Setelah itu, banyak muncul grup musik lain, seperti Noor Bersaudara,</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The Mercys, God Bless, Sheila on 7, Dewa, Slank, Kahitna, Grass Rock, Wali, dan</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sebagainya. Kehadiran grup tersebut di belantika musik Indonesia sangat diapresiasi</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oleh masyarakat. Perlu diketahui, istilah pop berasal dari gerakan seni rupa yang</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bermula di Inggris tetapi meraih kesuksesan di Amerika.</w:t>
            </w:r>
          </w:p>
          <w:p w:rsidR="00A25988" w:rsidRPr="00A25988" w:rsidRDefault="004A6760" w:rsidP="00A25988">
            <w:pPr>
              <w:spacing w:before="120" w:after="120"/>
              <w:ind w:left="309" w:right="232"/>
              <w:rPr>
                <w:rFonts w:ascii="Times New Roman" w:eastAsia="Bookman Old Style" w:hAnsi="Times New Roman" w:cs="Times New Roman"/>
                <w:bCs/>
                <w:sz w:val="24"/>
                <w:szCs w:val="24"/>
              </w:rPr>
            </w:pPr>
            <w:r>
              <w:rPr>
                <w:noProof/>
              </w:rPr>
              <w:drawing>
                <wp:anchor distT="0" distB="0" distL="114300" distR="114300" simplePos="0" relativeHeight="251656704" behindDoc="0" locked="0" layoutInCell="1" allowOverlap="1" wp14:anchorId="4146AD03" wp14:editId="4F681A04">
                  <wp:simplePos x="0" y="0"/>
                  <wp:positionH relativeFrom="column">
                    <wp:posOffset>3730625</wp:posOffset>
                  </wp:positionH>
                  <wp:positionV relativeFrom="paragraph">
                    <wp:posOffset>254000</wp:posOffset>
                  </wp:positionV>
                  <wp:extent cx="1714500" cy="1209675"/>
                  <wp:effectExtent l="0" t="0" r="0" b="0"/>
                  <wp:wrapSquare wrapText="bothSides"/>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28A0092B-C50C-407E-A947-70E740481C1C}">
                                <a14:useLocalDpi xmlns:a14="http://schemas.microsoft.com/office/drawing/2010/main" val="0"/>
                              </a:ext>
                            </a:extLst>
                          </a:blip>
                          <a:stretch>
                            <a:fillRect/>
                          </a:stretch>
                        </pic:blipFill>
                        <pic:spPr>
                          <a:xfrm>
                            <a:off x="0" y="0"/>
                            <a:ext cx="1714500" cy="1209675"/>
                          </a:xfrm>
                          <a:prstGeom prst="rect">
                            <a:avLst/>
                          </a:prstGeom>
                        </pic:spPr>
                      </pic:pic>
                    </a:graphicData>
                  </a:graphic>
                </wp:anchor>
              </w:drawing>
            </w:r>
            <w:r w:rsidR="00A25988" w:rsidRPr="00A25988">
              <w:rPr>
                <w:rFonts w:ascii="Times New Roman" w:eastAsia="Bookman Old Style" w:hAnsi="Times New Roman" w:cs="Times New Roman"/>
                <w:bCs/>
                <w:sz w:val="24"/>
                <w:szCs w:val="24"/>
              </w:rPr>
              <w:t>a. Koes Plus</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Sebelum berubah nama menjadi Koes</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Plus, grup musik Koes Bersaudara</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didirikan oleh lima bersaudara tahun</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1960 di Jakarta. Kelima saudara</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tersebut yakni Koesdjono, Koestono,</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Koesnomo, Koesyono, dan Koesroyo.</w:t>
            </w:r>
            <w:r w:rsidR="004A6760">
              <w:rPr>
                <w:rFonts w:ascii="Times New Roman" w:eastAsia="Bookman Old Style" w:hAnsi="Times New Roman" w:cs="Times New Roman"/>
                <w:bCs/>
                <w:sz w:val="24"/>
                <w:szCs w:val="24"/>
              </w:rPr>
              <w:t xml:space="preserve"> </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Album pertama mereka diluncurkan</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tahun 1961-1962. Puluhan album</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telah dilahirkan oleh Koes Plus. Grup</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ini tidak hanya memproduksi lagu berjenis pop, genre lain seperti dangdut, melayu,</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keroncong pun turut mewarnai lagu-lagu produksi mereka. Ciri khas lagu-lagu</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Koes Plus yaitu memiliki musik, melodi, dan syair yang mudah diingat. Koes Plus</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merupakan satu-satunya grup musik yang memiliki karya lagu terbanyak di Indonesia</w:t>
            </w:r>
            <w:r w:rsidR="004A6760">
              <w:rPr>
                <w:rFonts w:ascii="Times New Roman" w:eastAsia="Bookman Old Style" w:hAnsi="Times New Roman" w:cs="Times New Roman"/>
                <w:bCs/>
                <w:sz w:val="24"/>
                <w:szCs w:val="24"/>
              </w:rPr>
              <w:t xml:space="preserve"> </w:t>
            </w:r>
            <w:r w:rsidRPr="00A25988">
              <w:rPr>
                <w:rFonts w:ascii="Times New Roman" w:eastAsia="Bookman Old Style" w:hAnsi="Times New Roman" w:cs="Times New Roman"/>
                <w:bCs/>
                <w:sz w:val="24"/>
                <w:szCs w:val="24"/>
              </w:rPr>
              <w:t>dan tercatat dalam MURI (Museum Rekor Indonesia).</w:t>
            </w:r>
            <w:r w:rsidR="004A6760">
              <w:rPr>
                <w:noProof/>
              </w:rPr>
              <w:t xml:space="preserve"> </w:t>
            </w:r>
          </w:p>
          <w:p w:rsidR="00A25988" w:rsidRPr="00A25988" w:rsidRDefault="00A25988" w:rsidP="00A25988">
            <w:pPr>
              <w:spacing w:before="120" w:after="120"/>
              <w:ind w:left="309" w:right="232"/>
              <w:rPr>
                <w:rFonts w:ascii="Times New Roman" w:eastAsia="Bookman Old Style" w:hAnsi="Times New Roman" w:cs="Times New Roman"/>
                <w:bCs/>
                <w:sz w:val="24"/>
                <w:szCs w:val="24"/>
              </w:rPr>
            </w:pPr>
            <w:r w:rsidRPr="00A25988">
              <w:rPr>
                <w:rFonts w:ascii="Times New Roman" w:eastAsia="Bookman Old Style" w:hAnsi="Times New Roman" w:cs="Times New Roman"/>
                <w:bCs/>
                <w:sz w:val="24"/>
                <w:szCs w:val="24"/>
              </w:rPr>
              <w:t>b. Noor Bersaudara</w:t>
            </w:r>
          </w:p>
          <w:p w:rsidR="00A25988" w:rsidRDefault="004A6760" w:rsidP="00A25988">
            <w:pPr>
              <w:spacing w:before="120" w:after="120"/>
              <w:ind w:left="309" w:right="232"/>
              <w:rPr>
                <w:rFonts w:ascii="Times New Roman" w:eastAsia="Bookman Old Style" w:hAnsi="Times New Roman" w:cs="Times New Roman"/>
                <w:bCs/>
                <w:sz w:val="24"/>
                <w:szCs w:val="24"/>
              </w:rPr>
            </w:pPr>
            <w:r>
              <w:rPr>
                <w:noProof/>
              </w:rPr>
              <w:drawing>
                <wp:anchor distT="0" distB="0" distL="114300" distR="114300" simplePos="0" relativeHeight="251664896" behindDoc="0" locked="0" layoutInCell="1" allowOverlap="1" wp14:anchorId="1D30636D" wp14:editId="6462FB5A">
                  <wp:simplePos x="0" y="0"/>
                  <wp:positionH relativeFrom="column">
                    <wp:posOffset>4111625</wp:posOffset>
                  </wp:positionH>
                  <wp:positionV relativeFrom="paragraph">
                    <wp:posOffset>59690</wp:posOffset>
                  </wp:positionV>
                  <wp:extent cx="1343025" cy="1000125"/>
                  <wp:effectExtent l="0" t="0" r="0" b="0"/>
                  <wp:wrapSquare wrapText="bothSides"/>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extLst>
                              <a:ext uri="{28A0092B-C50C-407E-A947-70E740481C1C}">
                                <a14:useLocalDpi xmlns:a14="http://schemas.microsoft.com/office/drawing/2010/main" val="0"/>
                              </a:ext>
                            </a:extLst>
                          </a:blip>
                          <a:stretch>
                            <a:fillRect/>
                          </a:stretch>
                        </pic:blipFill>
                        <pic:spPr>
                          <a:xfrm>
                            <a:off x="0" y="0"/>
                            <a:ext cx="1343025" cy="1000125"/>
                          </a:xfrm>
                          <a:prstGeom prst="rect">
                            <a:avLst/>
                          </a:prstGeom>
                        </pic:spPr>
                      </pic:pic>
                    </a:graphicData>
                  </a:graphic>
                </wp:anchor>
              </w:drawing>
            </w:r>
            <w:r w:rsidR="00A25988" w:rsidRPr="00A25988">
              <w:rPr>
                <w:rFonts w:ascii="Times New Roman" w:eastAsia="Bookman Old Style" w:hAnsi="Times New Roman" w:cs="Times New Roman"/>
                <w:bCs/>
                <w:sz w:val="24"/>
                <w:szCs w:val="24"/>
              </w:rPr>
              <w:t>Sebagai grup vokal, Noor Bersaudara</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mempunyai keunikan tersendiri terutama</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pada karakter vokal yang kuat. Anggota</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Noor Bersaudara ialah Nana, Yanti, Ida,</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Firzy, dan Harry. Grup ini berangkat dari</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sekelompok anak-anak di lingkungan</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keluarga tahun 1962 yang digagas</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paman mereka, Adi Noor. Aktivitas dan</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kemampuan grup ini meningkat seiring penampilan mereka di berbagai acara musik</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dan TVRI (satu-satunya stasiun televisi saat itu). Nama Noor Bersaudara disematkan</w:t>
            </w:r>
            <w:r>
              <w:rPr>
                <w:rFonts w:ascii="Times New Roman" w:eastAsia="Bookman Old Style" w:hAnsi="Times New Roman" w:cs="Times New Roman"/>
                <w:bCs/>
                <w:sz w:val="24"/>
                <w:szCs w:val="24"/>
              </w:rPr>
              <w:t xml:space="preserve"> </w:t>
            </w:r>
            <w:r w:rsidR="00A25988" w:rsidRPr="00A25988">
              <w:rPr>
                <w:rFonts w:ascii="Times New Roman" w:eastAsia="Bookman Old Style" w:hAnsi="Times New Roman" w:cs="Times New Roman"/>
                <w:bCs/>
                <w:sz w:val="24"/>
                <w:szCs w:val="24"/>
              </w:rPr>
              <w:t>pada tahun 1975, saat mereka memasuki studio rekaman untuk pertama kali.</w:t>
            </w:r>
            <w:r>
              <w:rPr>
                <w:noProof/>
              </w:rPr>
              <w:t xml:space="preserve"> </w:t>
            </w:r>
          </w:p>
          <w:p w:rsidR="00A25988" w:rsidRDefault="007669C3" w:rsidP="00A25988">
            <w:pPr>
              <w:spacing w:before="120" w:after="120"/>
              <w:ind w:left="309" w:right="232"/>
              <w:rPr>
                <w:rFonts w:ascii="Times New Roman" w:eastAsia="Bookman Old Style" w:hAnsi="Times New Roman" w:cs="Times New Roman"/>
                <w:bCs/>
                <w:sz w:val="24"/>
                <w:szCs w:val="24"/>
              </w:rPr>
            </w:pPr>
            <w:r>
              <w:rPr>
                <w:noProof/>
              </w:rPr>
              <w:lastRenderedPageBreak/>
              <w:drawing>
                <wp:inline distT="0" distB="0" distL="0" distR="0" wp14:anchorId="0EE8834C" wp14:editId="157DA407">
                  <wp:extent cx="3876675" cy="1457325"/>
                  <wp:effectExtent l="0" t="0" r="9525" b="952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3876675" cy="1457325"/>
                          </a:xfrm>
                          <a:prstGeom prst="rect">
                            <a:avLst/>
                          </a:prstGeom>
                        </pic:spPr>
                      </pic:pic>
                    </a:graphicData>
                  </a:graphic>
                </wp:inline>
              </w:drawing>
            </w:r>
          </w:p>
          <w:p w:rsidR="00145066" w:rsidRPr="00145066" w:rsidRDefault="00F46F7B" w:rsidP="00145066">
            <w:pPr>
              <w:spacing w:before="120" w:after="120"/>
              <w:ind w:left="309" w:right="232"/>
              <w:rPr>
                <w:rFonts w:ascii="Times New Roman" w:eastAsia="Bookman Old Style" w:hAnsi="Times New Roman" w:cs="Times New Roman"/>
                <w:bCs/>
                <w:sz w:val="24"/>
                <w:szCs w:val="24"/>
              </w:rPr>
            </w:pPr>
            <w:r>
              <w:rPr>
                <w:noProof/>
              </w:rPr>
              <w:drawing>
                <wp:anchor distT="0" distB="0" distL="114300" distR="114300" simplePos="0" relativeHeight="251667968" behindDoc="0" locked="0" layoutInCell="1" allowOverlap="1" wp14:anchorId="2A6CFC5B" wp14:editId="3219F63E">
                  <wp:simplePos x="0" y="0"/>
                  <wp:positionH relativeFrom="column">
                    <wp:posOffset>3787775</wp:posOffset>
                  </wp:positionH>
                  <wp:positionV relativeFrom="paragraph">
                    <wp:posOffset>188595</wp:posOffset>
                  </wp:positionV>
                  <wp:extent cx="1590675" cy="1562100"/>
                  <wp:effectExtent l="0" t="0" r="0" b="0"/>
                  <wp:wrapSquare wrapText="bothSides"/>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extLst>
                              <a:ext uri="{28A0092B-C50C-407E-A947-70E740481C1C}">
                                <a14:useLocalDpi xmlns:a14="http://schemas.microsoft.com/office/drawing/2010/main" val="0"/>
                              </a:ext>
                            </a:extLst>
                          </a:blip>
                          <a:stretch>
                            <a:fillRect/>
                          </a:stretch>
                        </pic:blipFill>
                        <pic:spPr>
                          <a:xfrm>
                            <a:off x="0" y="0"/>
                            <a:ext cx="1590675" cy="1562100"/>
                          </a:xfrm>
                          <a:prstGeom prst="rect">
                            <a:avLst/>
                          </a:prstGeom>
                        </pic:spPr>
                      </pic:pic>
                    </a:graphicData>
                  </a:graphic>
                </wp:anchor>
              </w:drawing>
            </w:r>
            <w:r w:rsidR="00145066" w:rsidRPr="00145066">
              <w:rPr>
                <w:rFonts w:ascii="Times New Roman" w:eastAsia="Bookman Old Style" w:hAnsi="Times New Roman" w:cs="Times New Roman"/>
                <w:bCs/>
                <w:sz w:val="24"/>
                <w:szCs w:val="24"/>
              </w:rPr>
              <w:t>c. The Mercy’s</w:t>
            </w:r>
          </w:p>
          <w:p w:rsidR="00145066" w:rsidRPr="00145066" w:rsidRDefault="00145066" w:rsidP="00145066">
            <w:pPr>
              <w:spacing w:before="120" w:after="120"/>
              <w:ind w:left="309" w:right="232"/>
              <w:rPr>
                <w:rFonts w:ascii="Times New Roman" w:eastAsia="Bookman Old Style" w:hAnsi="Times New Roman" w:cs="Times New Roman"/>
                <w:bCs/>
                <w:sz w:val="24"/>
                <w:szCs w:val="24"/>
              </w:rPr>
            </w:pPr>
            <w:r w:rsidRPr="00145066">
              <w:rPr>
                <w:rFonts w:ascii="Times New Roman" w:eastAsia="Bookman Old Style" w:hAnsi="Times New Roman" w:cs="Times New Roman"/>
                <w:bCs/>
                <w:sz w:val="24"/>
                <w:szCs w:val="24"/>
              </w:rPr>
              <w:t>The Mercy’s merupakan sebuah grup musik</w:t>
            </w:r>
            <w:r w:rsidR="00503EB9">
              <w:rPr>
                <w:rFonts w:ascii="Times New Roman" w:eastAsia="Bookman Old Style" w:hAnsi="Times New Roman" w:cs="Times New Roman"/>
                <w:bCs/>
                <w:sz w:val="24"/>
                <w:szCs w:val="24"/>
              </w:rPr>
              <w:t xml:space="preserve"> </w:t>
            </w:r>
            <w:r w:rsidRPr="00145066">
              <w:rPr>
                <w:rFonts w:ascii="Times New Roman" w:eastAsia="Bookman Old Style" w:hAnsi="Times New Roman" w:cs="Times New Roman"/>
                <w:bCs/>
                <w:sz w:val="24"/>
                <w:szCs w:val="24"/>
              </w:rPr>
              <w:t>yang berasal dari Medan. Mulanya grup</w:t>
            </w:r>
            <w:r w:rsidR="00503EB9">
              <w:rPr>
                <w:rFonts w:ascii="Times New Roman" w:eastAsia="Bookman Old Style" w:hAnsi="Times New Roman" w:cs="Times New Roman"/>
                <w:bCs/>
                <w:sz w:val="24"/>
                <w:szCs w:val="24"/>
              </w:rPr>
              <w:t xml:space="preserve"> </w:t>
            </w:r>
            <w:r w:rsidRPr="00145066">
              <w:rPr>
                <w:rFonts w:ascii="Times New Roman" w:eastAsia="Bookman Old Style" w:hAnsi="Times New Roman" w:cs="Times New Roman"/>
                <w:bCs/>
                <w:sz w:val="24"/>
                <w:szCs w:val="24"/>
              </w:rPr>
              <w:t>ini terdiri dari lima anggota, yaitu Rinto</w:t>
            </w:r>
            <w:r w:rsidR="00503EB9">
              <w:rPr>
                <w:rFonts w:ascii="Times New Roman" w:eastAsia="Bookman Old Style" w:hAnsi="Times New Roman" w:cs="Times New Roman"/>
                <w:bCs/>
                <w:sz w:val="24"/>
                <w:szCs w:val="24"/>
              </w:rPr>
              <w:t xml:space="preserve"> </w:t>
            </w:r>
            <w:r w:rsidRPr="00145066">
              <w:rPr>
                <w:rFonts w:ascii="Times New Roman" w:eastAsia="Bookman Old Style" w:hAnsi="Times New Roman" w:cs="Times New Roman"/>
                <w:bCs/>
                <w:sz w:val="24"/>
                <w:szCs w:val="24"/>
              </w:rPr>
              <w:t>Harahap, Rizal Arsyad, Erwin Harahap,</w:t>
            </w:r>
            <w:r w:rsidR="00503EB9">
              <w:rPr>
                <w:rFonts w:ascii="Times New Roman" w:eastAsia="Bookman Old Style" w:hAnsi="Times New Roman" w:cs="Times New Roman"/>
                <w:bCs/>
                <w:sz w:val="24"/>
                <w:szCs w:val="24"/>
              </w:rPr>
              <w:t xml:space="preserve"> </w:t>
            </w:r>
            <w:r w:rsidRPr="00145066">
              <w:rPr>
                <w:rFonts w:ascii="Times New Roman" w:eastAsia="Bookman Old Style" w:hAnsi="Times New Roman" w:cs="Times New Roman"/>
                <w:bCs/>
                <w:sz w:val="24"/>
                <w:szCs w:val="24"/>
              </w:rPr>
              <w:t>Reynold Panggabean, dan Iskandar (Bun).</w:t>
            </w:r>
          </w:p>
          <w:p w:rsidR="00145066" w:rsidRPr="00145066" w:rsidRDefault="00F46F7B" w:rsidP="00145066">
            <w:pPr>
              <w:spacing w:before="120" w:after="120"/>
              <w:ind w:left="309" w:right="232"/>
              <w:rPr>
                <w:rFonts w:ascii="Times New Roman" w:eastAsia="Bookman Old Style" w:hAnsi="Times New Roman" w:cs="Times New Roman"/>
                <w:bCs/>
                <w:i/>
                <w:iCs/>
                <w:sz w:val="24"/>
                <w:szCs w:val="24"/>
              </w:rPr>
            </w:pPr>
            <w:r>
              <w:rPr>
                <w:noProof/>
              </w:rPr>
              <w:drawing>
                <wp:anchor distT="0" distB="0" distL="114300" distR="114300" simplePos="0" relativeHeight="251671040" behindDoc="0" locked="0" layoutInCell="1" allowOverlap="1" wp14:anchorId="54FEFCDC" wp14:editId="5537640E">
                  <wp:simplePos x="0" y="0"/>
                  <wp:positionH relativeFrom="column">
                    <wp:posOffset>3844925</wp:posOffset>
                  </wp:positionH>
                  <wp:positionV relativeFrom="paragraph">
                    <wp:posOffset>941070</wp:posOffset>
                  </wp:positionV>
                  <wp:extent cx="1571625" cy="1209675"/>
                  <wp:effectExtent l="0" t="0" r="0" b="0"/>
                  <wp:wrapSquare wrapText="bothSides"/>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extLst>
                              <a:ext uri="{28A0092B-C50C-407E-A947-70E740481C1C}">
                                <a14:useLocalDpi xmlns:a14="http://schemas.microsoft.com/office/drawing/2010/main" val="0"/>
                              </a:ext>
                            </a:extLst>
                          </a:blip>
                          <a:stretch>
                            <a:fillRect/>
                          </a:stretch>
                        </pic:blipFill>
                        <pic:spPr>
                          <a:xfrm>
                            <a:off x="0" y="0"/>
                            <a:ext cx="1571625" cy="1209675"/>
                          </a:xfrm>
                          <a:prstGeom prst="rect">
                            <a:avLst/>
                          </a:prstGeom>
                        </pic:spPr>
                      </pic:pic>
                    </a:graphicData>
                  </a:graphic>
                </wp:anchor>
              </w:drawing>
            </w:r>
            <w:r w:rsidR="00145066" w:rsidRPr="00145066">
              <w:rPr>
                <w:rFonts w:ascii="Times New Roman" w:eastAsia="Bookman Old Style" w:hAnsi="Times New Roman" w:cs="Times New Roman"/>
                <w:bCs/>
                <w:sz w:val="24"/>
                <w:szCs w:val="24"/>
              </w:rPr>
              <w:t>Grup ini diberi nama The Mercy’s karena</w:t>
            </w:r>
            <w:r w:rsidR="00503EB9">
              <w:rPr>
                <w:rFonts w:ascii="Times New Roman" w:eastAsia="Bookman Old Style" w:hAnsi="Times New Roman" w:cs="Times New Roman"/>
                <w:bCs/>
                <w:sz w:val="24"/>
                <w:szCs w:val="24"/>
              </w:rPr>
              <w:t xml:space="preserve"> </w:t>
            </w:r>
            <w:r w:rsidR="00145066" w:rsidRPr="00145066">
              <w:rPr>
                <w:rFonts w:ascii="Times New Roman" w:eastAsia="Bookman Old Style" w:hAnsi="Times New Roman" w:cs="Times New Roman"/>
                <w:bCs/>
                <w:sz w:val="24"/>
                <w:szCs w:val="24"/>
              </w:rPr>
              <w:t>terinspirasi dari mobil buatan Jerman yang</w:t>
            </w:r>
            <w:r w:rsidR="00503EB9">
              <w:rPr>
                <w:rFonts w:ascii="Times New Roman" w:eastAsia="Bookman Old Style" w:hAnsi="Times New Roman" w:cs="Times New Roman"/>
                <w:bCs/>
                <w:sz w:val="24"/>
                <w:szCs w:val="24"/>
              </w:rPr>
              <w:t xml:space="preserve"> </w:t>
            </w:r>
            <w:r w:rsidR="00145066" w:rsidRPr="00145066">
              <w:rPr>
                <w:rFonts w:ascii="Times New Roman" w:eastAsia="Bookman Old Style" w:hAnsi="Times New Roman" w:cs="Times New Roman"/>
                <w:bCs/>
                <w:sz w:val="24"/>
                <w:szCs w:val="24"/>
              </w:rPr>
              <w:t>memiliki nama sama. Beberapa album yang</w:t>
            </w:r>
            <w:r w:rsidR="00503EB9">
              <w:rPr>
                <w:rFonts w:ascii="Times New Roman" w:eastAsia="Bookman Old Style" w:hAnsi="Times New Roman" w:cs="Times New Roman"/>
                <w:bCs/>
                <w:sz w:val="24"/>
                <w:szCs w:val="24"/>
              </w:rPr>
              <w:t xml:space="preserve"> </w:t>
            </w:r>
            <w:r w:rsidR="00145066" w:rsidRPr="00145066">
              <w:rPr>
                <w:rFonts w:ascii="Times New Roman" w:eastAsia="Bookman Old Style" w:hAnsi="Times New Roman" w:cs="Times New Roman"/>
                <w:bCs/>
                <w:sz w:val="24"/>
                <w:szCs w:val="24"/>
              </w:rPr>
              <w:t xml:space="preserve">dihasilkannya antara lain: </w:t>
            </w:r>
            <w:r w:rsidR="00145066" w:rsidRPr="00145066">
              <w:rPr>
                <w:rFonts w:ascii="Times New Roman" w:eastAsia="Bookman Old Style" w:hAnsi="Times New Roman" w:cs="Times New Roman"/>
                <w:bCs/>
                <w:i/>
                <w:iCs/>
                <w:sz w:val="24"/>
                <w:szCs w:val="24"/>
              </w:rPr>
              <w:t>Hidupku Sunyi</w:t>
            </w:r>
            <w:r w:rsidR="00503EB9">
              <w:rPr>
                <w:rFonts w:ascii="Times New Roman" w:eastAsia="Bookman Old Style" w:hAnsi="Times New Roman" w:cs="Times New Roman"/>
                <w:bCs/>
                <w:i/>
                <w:iCs/>
                <w:sz w:val="24"/>
                <w:szCs w:val="24"/>
              </w:rPr>
              <w:t xml:space="preserve"> </w:t>
            </w:r>
            <w:r w:rsidR="00145066" w:rsidRPr="00145066">
              <w:rPr>
                <w:rFonts w:ascii="Times New Roman" w:eastAsia="Bookman Old Style" w:hAnsi="Times New Roman" w:cs="Times New Roman"/>
                <w:bCs/>
                <w:i/>
                <w:iCs/>
                <w:sz w:val="24"/>
                <w:szCs w:val="24"/>
              </w:rPr>
              <w:t>Vol. 1/PH – Remaco Purnama, dan Usah</w:t>
            </w:r>
            <w:r w:rsidR="00503EB9">
              <w:rPr>
                <w:rFonts w:ascii="Times New Roman" w:eastAsia="Bookman Old Style" w:hAnsi="Times New Roman" w:cs="Times New Roman"/>
                <w:bCs/>
                <w:i/>
                <w:iCs/>
                <w:sz w:val="24"/>
                <w:szCs w:val="24"/>
              </w:rPr>
              <w:t xml:space="preserve"> </w:t>
            </w:r>
            <w:r w:rsidR="00145066" w:rsidRPr="00145066">
              <w:rPr>
                <w:rFonts w:ascii="Times New Roman" w:eastAsia="Bookman Old Style" w:hAnsi="Times New Roman" w:cs="Times New Roman"/>
                <w:bCs/>
                <w:i/>
                <w:iCs/>
                <w:sz w:val="24"/>
                <w:szCs w:val="24"/>
              </w:rPr>
              <w:t>Kao Harap Vol. 5/PH – Purnama.</w:t>
            </w:r>
            <w:r>
              <w:rPr>
                <w:noProof/>
              </w:rPr>
              <w:t xml:space="preserve"> </w:t>
            </w:r>
          </w:p>
          <w:p w:rsidR="00145066" w:rsidRPr="00145066" w:rsidRDefault="00145066" w:rsidP="00145066">
            <w:pPr>
              <w:spacing w:before="120" w:after="120"/>
              <w:ind w:left="309" w:right="232"/>
              <w:rPr>
                <w:rFonts w:ascii="Times New Roman" w:eastAsia="Bookman Old Style" w:hAnsi="Times New Roman" w:cs="Times New Roman"/>
                <w:bCs/>
                <w:sz w:val="24"/>
                <w:szCs w:val="24"/>
              </w:rPr>
            </w:pPr>
            <w:r w:rsidRPr="00145066">
              <w:rPr>
                <w:rFonts w:ascii="Times New Roman" w:eastAsia="Bookman Old Style" w:hAnsi="Times New Roman" w:cs="Times New Roman"/>
                <w:bCs/>
                <w:sz w:val="24"/>
                <w:szCs w:val="24"/>
              </w:rPr>
              <w:t>d. Dewa</w:t>
            </w:r>
          </w:p>
          <w:p w:rsidR="00145066" w:rsidRPr="00145066" w:rsidRDefault="00145066" w:rsidP="00145066">
            <w:pPr>
              <w:spacing w:before="120" w:after="120"/>
              <w:ind w:left="309" w:right="232"/>
              <w:rPr>
                <w:rFonts w:ascii="Times New Roman" w:eastAsia="Bookman Old Style" w:hAnsi="Times New Roman" w:cs="Times New Roman"/>
                <w:bCs/>
                <w:sz w:val="24"/>
                <w:szCs w:val="24"/>
              </w:rPr>
            </w:pPr>
            <w:r w:rsidRPr="00145066">
              <w:rPr>
                <w:rFonts w:ascii="Times New Roman" w:eastAsia="Bookman Old Style" w:hAnsi="Times New Roman" w:cs="Times New Roman"/>
                <w:bCs/>
                <w:sz w:val="24"/>
                <w:szCs w:val="24"/>
              </w:rPr>
              <w:t>Nama “Dewa” merupakan kumpulan nama</w:t>
            </w:r>
            <w:r w:rsidR="00503EB9">
              <w:rPr>
                <w:rFonts w:ascii="Times New Roman" w:eastAsia="Bookman Old Style" w:hAnsi="Times New Roman" w:cs="Times New Roman"/>
                <w:bCs/>
                <w:sz w:val="24"/>
                <w:szCs w:val="24"/>
              </w:rPr>
              <w:t xml:space="preserve"> </w:t>
            </w:r>
            <w:r w:rsidRPr="00145066">
              <w:rPr>
                <w:rFonts w:ascii="Times New Roman" w:eastAsia="Bookman Old Style" w:hAnsi="Times New Roman" w:cs="Times New Roman"/>
                <w:bCs/>
                <w:sz w:val="24"/>
                <w:szCs w:val="24"/>
              </w:rPr>
              <w:t>depan dari masing-masing personilnya yakni</w:t>
            </w:r>
            <w:r w:rsidR="00503EB9">
              <w:rPr>
                <w:rFonts w:ascii="Times New Roman" w:eastAsia="Bookman Old Style" w:hAnsi="Times New Roman" w:cs="Times New Roman"/>
                <w:bCs/>
                <w:sz w:val="24"/>
                <w:szCs w:val="24"/>
              </w:rPr>
              <w:t xml:space="preserve"> </w:t>
            </w:r>
            <w:r w:rsidRPr="00145066">
              <w:rPr>
                <w:rFonts w:ascii="Times New Roman" w:eastAsia="Bookman Old Style" w:hAnsi="Times New Roman" w:cs="Times New Roman"/>
                <w:bCs/>
                <w:sz w:val="24"/>
                <w:szCs w:val="24"/>
              </w:rPr>
              <w:t>Dhani, Erwin, Wawan, dan Andra. Grup</w:t>
            </w:r>
            <w:r w:rsidR="00503EB9">
              <w:rPr>
                <w:rFonts w:ascii="Times New Roman" w:eastAsia="Bookman Old Style" w:hAnsi="Times New Roman" w:cs="Times New Roman"/>
                <w:bCs/>
                <w:sz w:val="24"/>
                <w:szCs w:val="24"/>
              </w:rPr>
              <w:t xml:space="preserve"> </w:t>
            </w:r>
            <w:r w:rsidRPr="00145066">
              <w:rPr>
                <w:rFonts w:ascii="Times New Roman" w:eastAsia="Bookman Old Style" w:hAnsi="Times New Roman" w:cs="Times New Roman"/>
                <w:bCs/>
                <w:sz w:val="24"/>
                <w:szCs w:val="24"/>
              </w:rPr>
              <w:t>musik dewa terbentuk di Surabaya tahun</w:t>
            </w:r>
            <w:r w:rsidR="00503EB9">
              <w:rPr>
                <w:rFonts w:ascii="Times New Roman" w:eastAsia="Bookman Old Style" w:hAnsi="Times New Roman" w:cs="Times New Roman"/>
                <w:bCs/>
                <w:sz w:val="24"/>
                <w:szCs w:val="24"/>
              </w:rPr>
              <w:t xml:space="preserve"> </w:t>
            </w:r>
            <w:r w:rsidRPr="00145066">
              <w:rPr>
                <w:rFonts w:ascii="Times New Roman" w:eastAsia="Bookman Old Style" w:hAnsi="Times New Roman" w:cs="Times New Roman"/>
                <w:bCs/>
                <w:sz w:val="24"/>
                <w:szCs w:val="24"/>
              </w:rPr>
              <w:t>1986. Sepanjang perjalanan kariernya,</w:t>
            </w:r>
            <w:r w:rsidR="00503EB9">
              <w:rPr>
                <w:rFonts w:ascii="Times New Roman" w:eastAsia="Bookman Old Style" w:hAnsi="Times New Roman" w:cs="Times New Roman"/>
                <w:bCs/>
                <w:sz w:val="24"/>
                <w:szCs w:val="24"/>
              </w:rPr>
              <w:t xml:space="preserve"> </w:t>
            </w:r>
            <w:r w:rsidRPr="00145066">
              <w:rPr>
                <w:rFonts w:ascii="Times New Roman" w:eastAsia="Bookman Old Style" w:hAnsi="Times New Roman" w:cs="Times New Roman"/>
                <w:bCs/>
                <w:sz w:val="24"/>
                <w:szCs w:val="24"/>
              </w:rPr>
              <w:t>Dewa 19 telah banyak menerima berbagai</w:t>
            </w:r>
            <w:r w:rsidR="00503EB9">
              <w:rPr>
                <w:rFonts w:ascii="Times New Roman" w:eastAsia="Bookman Old Style" w:hAnsi="Times New Roman" w:cs="Times New Roman"/>
                <w:bCs/>
                <w:sz w:val="24"/>
                <w:szCs w:val="24"/>
              </w:rPr>
              <w:t xml:space="preserve"> </w:t>
            </w:r>
            <w:r w:rsidRPr="00145066">
              <w:rPr>
                <w:rFonts w:ascii="Times New Roman" w:eastAsia="Bookman Old Style" w:hAnsi="Times New Roman" w:cs="Times New Roman"/>
                <w:bCs/>
                <w:sz w:val="24"/>
                <w:szCs w:val="24"/>
              </w:rPr>
              <w:t>penghargaan, salah satu diantaranya adalah</w:t>
            </w:r>
          </w:p>
          <w:p w:rsidR="00145066" w:rsidRPr="00145066" w:rsidRDefault="00F46F7B" w:rsidP="00145066">
            <w:pPr>
              <w:spacing w:before="120" w:after="120"/>
              <w:ind w:left="309" w:right="232"/>
              <w:rPr>
                <w:rFonts w:ascii="Times New Roman" w:eastAsia="Bookman Old Style" w:hAnsi="Times New Roman" w:cs="Times New Roman"/>
                <w:bCs/>
                <w:sz w:val="24"/>
                <w:szCs w:val="24"/>
              </w:rPr>
            </w:pPr>
            <w:r>
              <w:rPr>
                <w:noProof/>
              </w:rPr>
              <w:drawing>
                <wp:anchor distT="0" distB="0" distL="114300" distR="114300" simplePos="0" relativeHeight="251675136" behindDoc="0" locked="0" layoutInCell="1" allowOverlap="1" wp14:anchorId="2C4F673E" wp14:editId="7D388B03">
                  <wp:simplePos x="0" y="0"/>
                  <wp:positionH relativeFrom="column">
                    <wp:posOffset>3902075</wp:posOffset>
                  </wp:positionH>
                  <wp:positionV relativeFrom="paragraph">
                    <wp:posOffset>219075</wp:posOffset>
                  </wp:positionV>
                  <wp:extent cx="1571625" cy="1352550"/>
                  <wp:effectExtent l="0" t="0" r="0" b="0"/>
                  <wp:wrapSquare wrapText="bothSides"/>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extLst>
                              <a:ext uri="{28A0092B-C50C-407E-A947-70E740481C1C}">
                                <a14:useLocalDpi xmlns:a14="http://schemas.microsoft.com/office/drawing/2010/main" val="0"/>
                              </a:ext>
                            </a:extLst>
                          </a:blip>
                          <a:stretch>
                            <a:fillRect/>
                          </a:stretch>
                        </pic:blipFill>
                        <pic:spPr>
                          <a:xfrm>
                            <a:off x="0" y="0"/>
                            <a:ext cx="1571625" cy="1352550"/>
                          </a:xfrm>
                          <a:prstGeom prst="rect">
                            <a:avLst/>
                          </a:prstGeom>
                        </pic:spPr>
                      </pic:pic>
                    </a:graphicData>
                  </a:graphic>
                </wp:anchor>
              </w:drawing>
            </w:r>
            <w:r w:rsidR="00145066" w:rsidRPr="00145066">
              <w:rPr>
                <w:rFonts w:ascii="Times New Roman" w:eastAsia="Bookman Old Style" w:hAnsi="Times New Roman" w:cs="Times New Roman"/>
                <w:bCs/>
                <w:sz w:val="24"/>
                <w:szCs w:val="24"/>
              </w:rPr>
              <w:t>AMI (Anugerah Musik Indonesia).</w:t>
            </w:r>
            <w:r>
              <w:rPr>
                <w:noProof/>
              </w:rPr>
              <w:t xml:space="preserve"> </w:t>
            </w:r>
          </w:p>
          <w:p w:rsidR="00145066" w:rsidRPr="00145066" w:rsidRDefault="00145066" w:rsidP="00145066">
            <w:pPr>
              <w:spacing w:before="120" w:after="120"/>
              <w:ind w:left="309" w:right="232"/>
              <w:rPr>
                <w:rFonts w:ascii="Times New Roman" w:eastAsia="Bookman Old Style" w:hAnsi="Times New Roman" w:cs="Times New Roman"/>
                <w:bCs/>
                <w:sz w:val="24"/>
                <w:szCs w:val="24"/>
              </w:rPr>
            </w:pPr>
            <w:r w:rsidRPr="00145066">
              <w:rPr>
                <w:rFonts w:ascii="Times New Roman" w:eastAsia="Bookman Old Style" w:hAnsi="Times New Roman" w:cs="Times New Roman"/>
                <w:bCs/>
                <w:sz w:val="24"/>
                <w:szCs w:val="24"/>
              </w:rPr>
              <w:t>e. Wali</w:t>
            </w:r>
          </w:p>
          <w:p w:rsidR="00145066" w:rsidRPr="00145066" w:rsidRDefault="00145066" w:rsidP="00145066">
            <w:pPr>
              <w:spacing w:before="120" w:after="120"/>
              <w:ind w:left="309" w:right="232"/>
              <w:rPr>
                <w:rFonts w:ascii="Times New Roman" w:eastAsia="Bookman Old Style" w:hAnsi="Times New Roman" w:cs="Times New Roman"/>
                <w:bCs/>
                <w:sz w:val="24"/>
                <w:szCs w:val="24"/>
              </w:rPr>
            </w:pPr>
            <w:r w:rsidRPr="00145066">
              <w:rPr>
                <w:rFonts w:ascii="Times New Roman" w:eastAsia="Bookman Old Style" w:hAnsi="Times New Roman" w:cs="Times New Roman"/>
                <w:bCs/>
                <w:sz w:val="24"/>
                <w:szCs w:val="24"/>
              </w:rPr>
              <w:t>Grup Wali terbentuk tanggal tahun 1999,</w:t>
            </w:r>
            <w:r w:rsidR="00503EB9">
              <w:rPr>
                <w:rFonts w:ascii="Times New Roman" w:eastAsia="Bookman Old Style" w:hAnsi="Times New Roman" w:cs="Times New Roman"/>
                <w:bCs/>
                <w:sz w:val="24"/>
                <w:szCs w:val="24"/>
              </w:rPr>
              <w:t xml:space="preserve"> </w:t>
            </w:r>
            <w:r w:rsidRPr="00145066">
              <w:rPr>
                <w:rFonts w:ascii="Times New Roman" w:eastAsia="Bookman Old Style" w:hAnsi="Times New Roman" w:cs="Times New Roman"/>
                <w:bCs/>
                <w:sz w:val="24"/>
                <w:szCs w:val="24"/>
              </w:rPr>
              <w:t>tepatnya tanggal 31 Oktober. Sebelum</w:t>
            </w:r>
            <w:r w:rsidR="00503EB9">
              <w:rPr>
                <w:rFonts w:ascii="Times New Roman" w:eastAsia="Bookman Old Style" w:hAnsi="Times New Roman" w:cs="Times New Roman"/>
                <w:bCs/>
                <w:sz w:val="24"/>
                <w:szCs w:val="24"/>
              </w:rPr>
              <w:t xml:space="preserve"> </w:t>
            </w:r>
            <w:r w:rsidRPr="00145066">
              <w:rPr>
                <w:rFonts w:ascii="Times New Roman" w:eastAsia="Bookman Old Style" w:hAnsi="Times New Roman" w:cs="Times New Roman"/>
                <w:bCs/>
                <w:sz w:val="24"/>
                <w:szCs w:val="24"/>
              </w:rPr>
              <w:t>bernama Wali, grup ini bernama Fiera.</w:t>
            </w:r>
            <w:r w:rsidR="00503EB9">
              <w:rPr>
                <w:rFonts w:ascii="Times New Roman" w:eastAsia="Bookman Old Style" w:hAnsi="Times New Roman" w:cs="Times New Roman"/>
                <w:bCs/>
                <w:sz w:val="24"/>
                <w:szCs w:val="24"/>
              </w:rPr>
              <w:t xml:space="preserve"> </w:t>
            </w:r>
          </w:p>
          <w:p w:rsidR="00212BF3" w:rsidRPr="00A779ED" w:rsidRDefault="00145066" w:rsidP="00503EB9">
            <w:pPr>
              <w:spacing w:before="120" w:after="120"/>
              <w:ind w:left="309" w:right="232"/>
              <w:rPr>
                <w:rFonts w:ascii="Times New Roman" w:eastAsia="Bookman Old Style" w:hAnsi="Times New Roman" w:cs="Times New Roman"/>
                <w:sz w:val="24"/>
                <w:szCs w:val="24"/>
              </w:rPr>
            </w:pPr>
            <w:r w:rsidRPr="00145066">
              <w:rPr>
                <w:rFonts w:ascii="Times New Roman" w:eastAsia="Bookman Old Style" w:hAnsi="Times New Roman" w:cs="Times New Roman"/>
                <w:bCs/>
                <w:sz w:val="24"/>
                <w:szCs w:val="24"/>
              </w:rPr>
              <w:t>Personil Wali adalah Faang, Tomi, Apoy,</w:t>
            </w:r>
            <w:r w:rsidR="00503EB9">
              <w:rPr>
                <w:rFonts w:ascii="Times New Roman" w:eastAsia="Bookman Old Style" w:hAnsi="Times New Roman" w:cs="Times New Roman"/>
                <w:bCs/>
                <w:sz w:val="24"/>
                <w:szCs w:val="24"/>
              </w:rPr>
              <w:t xml:space="preserve"> </w:t>
            </w:r>
            <w:r w:rsidRPr="00145066">
              <w:rPr>
                <w:rFonts w:ascii="Times New Roman" w:eastAsia="Bookman Old Style" w:hAnsi="Times New Roman" w:cs="Times New Roman"/>
                <w:bCs/>
                <w:sz w:val="24"/>
                <w:szCs w:val="24"/>
              </w:rPr>
              <w:t>Endang, dan Raden. Album pertamanya</w:t>
            </w:r>
            <w:r w:rsidR="00503EB9">
              <w:rPr>
                <w:rFonts w:ascii="Times New Roman" w:eastAsia="Bookman Old Style" w:hAnsi="Times New Roman" w:cs="Times New Roman"/>
                <w:bCs/>
                <w:sz w:val="24"/>
                <w:szCs w:val="24"/>
              </w:rPr>
              <w:t xml:space="preserve"> </w:t>
            </w:r>
            <w:r w:rsidRPr="00145066">
              <w:rPr>
                <w:rFonts w:ascii="Times New Roman" w:eastAsia="Bookman Old Style" w:hAnsi="Times New Roman" w:cs="Times New Roman"/>
                <w:bCs/>
                <w:sz w:val="24"/>
                <w:szCs w:val="24"/>
              </w:rPr>
              <w:t xml:space="preserve">rilis pada 26 Maret 2008 bertajuk </w:t>
            </w:r>
            <w:r w:rsidRPr="00145066">
              <w:rPr>
                <w:rFonts w:ascii="Times New Roman" w:eastAsia="Bookman Old Style" w:hAnsi="Times New Roman" w:cs="Times New Roman"/>
                <w:bCs/>
                <w:i/>
                <w:iCs/>
                <w:sz w:val="24"/>
                <w:szCs w:val="24"/>
              </w:rPr>
              <w:t>Orang</w:t>
            </w:r>
            <w:r w:rsidR="00503EB9">
              <w:rPr>
                <w:rFonts w:ascii="Times New Roman" w:eastAsia="Bookman Old Style" w:hAnsi="Times New Roman" w:cs="Times New Roman"/>
                <w:bCs/>
                <w:i/>
                <w:iCs/>
                <w:sz w:val="24"/>
                <w:szCs w:val="24"/>
              </w:rPr>
              <w:t xml:space="preserve"> </w:t>
            </w:r>
            <w:r w:rsidRPr="00145066">
              <w:rPr>
                <w:rFonts w:ascii="Times New Roman" w:eastAsia="Bookman Old Style" w:hAnsi="Times New Roman" w:cs="Times New Roman"/>
                <w:bCs/>
                <w:i/>
                <w:iCs/>
                <w:sz w:val="24"/>
                <w:szCs w:val="24"/>
              </w:rPr>
              <w:t xml:space="preserve">Bilang. </w:t>
            </w:r>
            <w:r w:rsidRPr="00145066">
              <w:rPr>
                <w:rFonts w:ascii="Times New Roman" w:eastAsia="Bookman Old Style" w:hAnsi="Times New Roman" w:cs="Times New Roman"/>
                <w:bCs/>
                <w:sz w:val="24"/>
                <w:szCs w:val="24"/>
              </w:rPr>
              <w:t>Grup musik Wali berasal dari</w:t>
            </w:r>
            <w:r w:rsidR="00503EB9">
              <w:rPr>
                <w:rFonts w:ascii="Times New Roman" w:eastAsia="Bookman Old Style" w:hAnsi="Times New Roman" w:cs="Times New Roman"/>
                <w:bCs/>
                <w:sz w:val="24"/>
                <w:szCs w:val="24"/>
              </w:rPr>
              <w:t xml:space="preserve"> </w:t>
            </w:r>
            <w:r w:rsidRPr="00145066">
              <w:rPr>
                <w:rFonts w:ascii="Times New Roman" w:eastAsia="Bookman Old Style" w:hAnsi="Times New Roman" w:cs="Times New Roman"/>
                <w:bCs/>
                <w:sz w:val="24"/>
                <w:szCs w:val="24"/>
              </w:rPr>
              <w:t>Ciputat, Tangerang Selatan.</w:t>
            </w:r>
            <w:r w:rsidR="00F46F7B">
              <w:rPr>
                <w:noProof/>
              </w:rPr>
              <w:t xml:space="preserve"> </w:t>
            </w:r>
          </w:p>
        </w:tc>
      </w:tr>
      <w:tr w:rsidR="00212BF3" w:rsidRPr="00A779ED" w:rsidTr="00440138">
        <w:trPr>
          <w:jc w:val="center"/>
        </w:trPr>
        <w:tc>
          <w:tcPr>
            <w:tcW w:w="9053" w:type="dxa"/>
            <w:gridSpan w:val="3"/>
            <w:shd w:val="clear" w:color="auto" w:fill="B6DDE8" w:themeFill="accent5" w:themeFillTint="66"/>
          </w:tcPr>
          <w:p w:rsidR="00212BF3" w:rsidRPr="00A779ED" w:rsidRDefault="00212BF3" w:rsidP="00440138">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C.   </w:t>
            </w:r>
            <w:r w:rsidRPr="00A779ED">
              <w:rPr>
                <w:rFonts w:ascii="Times New Roman" w:eastAsia="Calibri" w:hAnsi="Times New Roman" w:cs="Times New Roman"/>
                <w:b/>
                <w:sz w:val="24"/>
                <w:szCs w:val="24"/>
              </w:rPr>
              <w:t>GLOSARIUM</w:t>
            </w:r>
          </w:p>
        </w:tc>
      </w:tr>
      <w:tr w:rsidR="00212BF3" w:rsidRPr="00A779ED" w:rsidTr="00440138">
        <w:trPr>
          <w:jc w:val="center"/>
        </w:trPr>
        <w:tc>
          <w:tcPr>
            <w:tcW w:w="9053" w:type="dxa"/>
            <w:gridSpan w:val="3"/>
          </w:tcPr>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abad 20</w:t>
            </w:r>
            <w:r w:rsidRPr="000B4DA4">
              <w:rPr>
                <w:rFonts w:ascii="Times New Roman" w:eastAsia="Calibri" w:hAnsi="Times New Roman" w:cs="Times New Roman"/>
                <w:bCs/>
                <w:iCs/>
                <w:sz w:val="24"/>
                <w:szCs w:val="24"/>
              </w:rPr>
              <w:t>: rentang waktu periode tahun 1901-2000.</w:t>
            </w:r>
          </w:p>
          <w:p w:rsidR="00212BF3" w:rsidRPr="0016720C"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akulturasi</w:t>
            </w:r>
            <w:r w:rsidRPr="0016720C">
              <w:rPr>
                <w:rFonts w:ascii="Times New Roman" w:eastAsia="Calibri" w:hAnsi="Times New Roman" w:cs="Times New Roman"/>
                <w:bCs/>
                <w:iCs/>
                <w:sz w:val="24"/>
                <w:szCs w:val="24"/>
              </w:rPr>
              <w:t>: percampuran dua kebudayaan atau lebih yang saling bertemu dan saling mempengaruhi.</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akor</w:t>
            </w:r>
            <w:r w:rsidRPr="000B4DA4">
              <w:rPr>
                <w:rFonts w:ascii="Times New Roman" w:eastAsia="Calibri" w:hAnsi="Times New Roman" w:cs="Times New Roman"/>
                <w:bCs/>
                <w:iCs/>
                <w:sz w:val="24"/>
                <w:szCs w:val="24"/>
              </w:rPr>
              <w:t>: kombinasi tiga nada atau lebih yang bersuara sama dalam satu oktaf.</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apresiasi</w:t>
            </w:r>
            <w:r w:rsidRPr="000B4DA4">
              <w:rPr>
                <w:rFonts w:ascii="Times New Roman" w:eastAsia="Calibri" w:hAnsi="Times New Roman" w:cs="Times New Roman"/>
                <w:bCs/>
                <w:iCs/>
                <w:sz w:val="24"/>
                <w:szCs w:val="24"/>
              </w:rPr>
              <w:t>: ilmu tentang matahari, bulan, bintang, dan planet-planet lainnya.</w:t>
            </w:r>
          </w:p>
          <w:p w:rsidR="00212BF3" w:rsidRPr="0016720C"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bass tone</w:t>
            </w:r>
            <w:r w:rsidRPr="0016720C">
              <w:rPr>
                <w:rFonts w:ascii="Times New Roman" w:eastAsia="Calibri" w:hAnsi="Times New Roman" w:cs="Times New Roman"/>
                <w:bCs/>
                <w:iCs/>
                <w:sz w:val="24"/>
                <w:szCs w:val="24"/>
              </w:rPr>
              <w:t xml:space="preserve">: cara memproduksi nada perkusi berfrekuensi suara rendah/bass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iCs/>
                <w:sz w:val="24"/>
                <w:szCs w:val="24"/>
              </w:rPr>
              <w:t>.</w:t>
            </w:r>
          </w:p>
          <w:p w:rsidR="00212BF3" w:rsidRPr="0016720C"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birama</w:t>
            </w:r>
            <w:r w:rsidRPr="0016720C">
              <w:rPr>
                <w:rFonts w:ascii="Times New Roman" w:eastAsia="Calibri" w:hAnsi="Times New Roman" w:cs="Times New Roman"/>
                <w:bCs/>
                <w:iCs/>
                <w:sz w:val="24"/>
                <w:szCs w:val="24"/>
              </w:rPr>
              <w:t>: satuan kelompok ketukan tetap yang dimulai dengan ketukan kuat  sampai ketukan kuat berikutnya.</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lastRenderedPageBreak/>
              <w:t>budaya</w:t>
            </w:r>
            <w:r w:rsidRPr="000B4DA4">
              <w:rPr>
                <w:rFonts w:ascii="Times New Roman" w:eastAsia="Calibri" w:hAnsi="Times New Roman" w:cs="Times New Roman"/>
                <w:bCs/>
                <w:iCs/>
                <w:sz w:val="24"/>
                <w:szCs w:val="24"/>
              </w:rPr>
              <w:t>: pikiran/akal budi.</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bunyi</w:t>
            </w:r>
            <w:r w:rsidRPr="000B4DA4">
              <w:rPr>
                <w:rFonts w:ascii="Times New Roman" w:eastAsia="Calibri" w:hAnsi="Times New Roman" w:cs="Times New Roman"/>
                <w:bCs/>
                <w:iCs/>
                <w:sz w:val="24"/>
                <w:szCs w:val="24"/>
              </w:rPr>
              <w:t>: sesuatu yang didengar atau ditangkap oleh telinga.</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
                <w:iCs/>
                <w:sz w:val="24"/>
                <w:szCs w:val="24"/>
              </w:rPr>
              <w:t>casual</w:t>
            </w:r>
            <w:r w:rsidRPr="000B4DA4">
              <w:rPr>
                <w:rFonts w:ascii="Times New Roman" w:eastAsia="Calibri" w:hAnsi="Times New Roman" w:cs="Times New Roman"/>
                <w:bCs/>
                <w:iCs/>
                <w:sz w:val="24"/>
                <w:szCs w:val="24"/>
              </w:rPr>
              <w:t>: sederhana, tidak formal.</w:t>
            </w:r>
          </w:p>
          <w:p w:rsidR="00212BF3" w:rsidRPr="0016720C"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elektrofon</w:t>
            </w:r>
            <w:r w:rsidRPr="0016720C">
              <w:rPr>
                <w:rFonts w:ascii="Times New Roman" w:eastAsia="Calibri" w:hAnsi="Times New Roman" w:cs="Times New Roman"/>
                <w:bCs/>
                <w:iCs/>
                <w:sz w:val="24"/>
                <w:szCs w:val="24"/>
              </w:rPr>
              <w:t>: instrumen musik yang sumber bunyinya dihasilkan oleh rangkaian prosesor suara elektronik yang terdapat di dalam instrumen tersebut.</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garpu tala</w:t>
            </w:r>
            <w:r w:rsidRPr="000B4DA4">
              <w:rPr>
                <w:rFonts w:ascii="Times New Roman" w:eastAsia="Calibri" w:hAnsi="Times New Roman" w:cs="Times New Roman"/>
                <w:bCs/>
                <w:iCs/>
                <w:sz w:val="24"/>
                <w:szCs w:val="24"/>
              </w:rPr>
              <w:t>: alat untuk menyesuaikan tinggi nada.</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holistik</w:t>
            </w:r>
            <w:r w:rsidRPr="000B4DA4">
              <w:rPr>
                <w:rFonts w:ascii="Times New Roman" w:eastAsia="Calibri" w:hAnsi="Times New Roman" w:cs="Times New Roman"/>
                <w:bCs/>
                <w:iCs/>
                <w:sz w:val="24"/>
                <w:szCs w:val="24"/>
              </w:rPr>
              <w:t>: secara keseluruhan.</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ilustrator</w:t>
            </w:r>
            <w:r w:rsidRPr="000B4DA4">
              <w:rPr>
                <w:rFonts w:ascii="Times New Roman" w:eastAsia="Calibri" w:hAnsi="Times New Roman" w:cs="Times New Roman"/>
                <w:bCs/>
                <w:iCs/>
                <w:sz w:val="24"/>
                <w:szCs w:val="24"/>
              </w:rPr>
              <w:t xml:space="preserve">: orang yang melukis gambar hias untuk majalah, buku, dan </w:t>
            </w:r>
            <w:r>
              <w:rPr>
                <w:rFonts w:ascii="Times New Roman" w:eastAsia="Calibri" w:hAnsi="Times New Roman" w:cs="Times New Roman"/>
                <w:bCs/>
                <w:iCs/>
                <w:sz w:val="24"/>
                <w:szCs w:val="24"/>
              </w:rPr>
              <w:t xml:space="preserve"> </w:t>
            </w:r>
            <w:r w:rsidRPr="000B4DA4">
              <w:rPr>
                <w:rFonts w:ascii="Times New Roman" w:eastAsia="Calibri" w:hAnsi="Times New Roman" w:cs="Times New Roman"/>
                <w:bCs/>
                <w:iCs/>
                <w:sz w:val="24"/>
                <w:szCs w:val="24"/>
              </w:rPr>
              <w:t>sebagainya.</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interaktif</w:t>
            </w:r>
            <w:r w:rsidRPr="000B4DA4">
              <w:rPr>
                <w:rFonts w:ascii="Times New Roman" w:eastAsia="Calibri" w:hAnsi="Times New Roman" w:cs="Times New Roman"/>
                <w:bCs/>
                <w:iCs/>
                <w:sz w:val="24"/>
                <w:szCs w:val="24"/>
              </w:rPr>
              <w:t>: saling melakukan aksi.</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inspirasi</w:t>
            </w:r>
            <w:r w:rsidRPr="000B4DA4">
              <w:rPr>
                <w:rFonts w:ascii="Times New Roman" w:eastAsia="Calibri" w:hAnsi="Times New Roman" w:cs="Times New Roman"/>
                <w:bCs/>
                <w:iCs/>
                <w:sz w:val="24"/>
                <w:szCs w:val="24"/>
              </w:rPr>
              <w:t>: petunjuk.</w:t>
            </w:r>
          </w:p>
          <w:p w:rsidR="00212BF3" w:rsidRPr="0016720C"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
                <w:iCs/>
                <w:sz w:val="24"/>
                <w:szCs w:val="24"/>
              </w:rPr>
              <w:t>keyboard</w:t>
            </w:r>
            <w:r w:rsidRPr="0016720C">
              <w:rPr>
                <w:rFonts w:ascii="Times New Roman" w:eastAsia="Calibri" w:hAnsi="Times New Roman" w:cs="Times New Roman"/>
                <w:bCs/>
                <w:iCs/>
                <w:sz w:val="24"/>
                <w:szCs w:val="24"/>
              </w:rPr>
              <w:t>:alat musik elektronik, terdiri atas satu papan tuts horisontal seperti piano, yang dapat memainkan beragam suara, seperti terompet, suling, gitar, biola, atau perkusi.</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komponis</w:t>
            </w:r>
            <w:r w:rsidRPr="000B4DA4">
              <w:rPr>
                <w:rFonts w:ascii="Times New Roman" w:eastAsia="Calibri" w:hAnsi="Times New Roman" w:cs="Times New Roman"/>
                <w:bCs/>
                <w:iCs/>
                <w:sz w:val="24"/>
                <w:szCs w:val="24"/>
              </w:rPr>
              <w:t>: penggubah lagu.</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komunikatif</w:t>
            </w:r>
            <w:r w:rsidRPr="000B4DA4">
              <w:rPr>
                <w:rFonts w:ascii="Times New Roman" w:eastAsia="Calibri" w:hAnsi="Times New Roman" w:cs="Times New Roman"/>
                <w:bCs/>
                <w:iCs/>
                <w:sz w:val="24"/>
                <w:szCs w:val="24"/>
              </w:rPr>
              <w:t>: mudah dihubungi/dipahami/dimengerti.</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 (</w:t>
            </w:r>
            <w:r w:rsidRPr="000B4DA4">
              <w:rPr>
                <w:rFonts w:ascii="Times New Roman" w:eastAsia="Calibri" w:hAnsi="Times New Roman" w:cs="Times New Roman"/>
                <w:b/>
                <w:bCs/>
                <w:i/>
                <w:iCs/>
                <w:sz w:val="24"/>
                <w:szCs w:val="24"/>
              </w:rPr>
              <w:t>medio</w:t>
            </w:r>
            <w:r w:rsidRPr="000B4DA4">
              <w:rPr>
                <w:rFonts w:ascii="Times New Roman" w:eastAsia="Calibri" w:hAnsi="Times New Roman" w:cs="Times New Roman"/>
                <w:b/>
                <w:bCs/>
                <w:iCs/>
                <w:sz w:val="24"/>
                <w:szCs w:val="24"/>
              </w:rPr>
              <w:t>)</w:t>
            </w:r>
            <w:r w:rsidRPr="000B4DA4">
              <w:rPr>
                <w:rFonts w:ascii="Times New Roman" w:eastAsia="Calibri" w:hAnsi="Times New Roman" w:cs="Times New Roman"/>
                <w:bCs/>
                <w:iCs/>
                <w:sz w:val="24"/>
                <w:szCs w:val="24"/>
              </w:rPr>
              <w:t>: istilah untuk jari tengah tangan kanan saat bermain gitar.</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maestro</w:t>
            </w:r>
            <w:r w:rsidRPr="000B4DA4">
              <w:rPr>
                <w:rFonts w:ascii="Times New Roman" w:eastAsia="Calibri" w:hAnsi="Times New Roman" w:cs="Times New Roman"/>
                <w:bCs/>
                <w:iCs/>
                <w:sz w:val="24"/>
                <w:szCs w:val="24"/>
              </w:rPr>
              <w:t>: orang yang ahli dalam bidang seni musik.</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mancanegara</w:t>
            </w:r>
            <w:r w:rsidRPr="000B4DA4">
              <w:rPr>
                <w:rFonts w:ascii="Times New Roman" w:eastAsia="Calibri" w:hAnsi="Times New Roman" w:cs="Times New Roman"/>
                <w:bCs/>
                <w:iCs/>
                <w:sz w:val="24"/>
                <w:szCs w:val="24"/>
              </w:rPr>
              <w:t>: luar negeri</w:t>
            </w:r>
          </w:p>
          <w:p w:rsidR="00212BF3" w:rsidRPr="0016720C" w:rsidRDefault="00212BF3"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manajer</w:t>
            </w:r>
            <w:r w:rsidRPr="0016720C">
              <w:rPr>
                <w:rFonts w:ascii="Times New Roman" w:eastAsia="Calibri" w:hAnsi="Times New Roman" w:cs="Times New Roman"/>
                <w:bCs/>
                <w:iCs/>
                <w:sz w:val="24"/>
                <w:szCs w:val="24"/>
              </w:rPr>
              <w:t>: orang yang mengatur pekerjaan atau kerja sama di antara berbagai kelompok.</w:t>
            </w:r>
          </w:p>
          <w:p w:rsidR="00212BF3" w:rsidRPr="0016720C"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melodi</w:t>
            </w:r>
            <w:r w:rsidRPr="0016720C">
              <w:rPr>
                <w:rFonts w:ascii="Times New Roman" w:eastAsia="Calibri" w:hAnsi="Times New Roman" w:cs="Times New Roman"/>
                <w:bCs/>
                <w:sz w:val="24"/>
                <w:szCs w:val="24"/>
              </w:rPr>
              <w:t>: rangkaian nada dalam musik yang terdengar berurutan secara logis,  berirama dan mengungkapkan suatu gagasan.</w:t>
            </w:r>
          </w:p>
          <w:p w:rsidR="00212BF3" w:rsidRPr="0016720C"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mid tone/tap tone</w:t>
            </w:r>
            <w:r w:rsidRPr="0016720C">
              <w:rPr>
                <w:rFonts w:ascii="Times New Roman" w:eastAsia="Calibri" w:hAnsi="Times New Roman" w:cs="Times New Roman"/>
                <w:bCs/>
                <w:sz w:val="24"/>
                <w:szCs w:val="24"/>
              </w:rPr>
              <w:t xml:space="preserve">: cara memproduksi nada perkusi berfrekuensi suara tengah (middle tone)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sz w:val="24"/>
                <w:szCs w:val="24"/>
              </w:rPr>
              <w:t>.</w:t>
            </w:r>
          </w:p>
          <w:p w:rsidR="00212BF3" w:rsidRPr="0016720C"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 xml:space="preserve">neck </w:t>
            </w:r>
            <w:r w:rsidRPr="0016720C">
              <w:rPr>
                <w:rFonts w:ascii="Times New Roman" w:eastAsia="Calibri" w:hAnsi="Times New Roman" w:cs="Times New Roman"/>
                <w:b/>
                <w:bCs/>
                <w:sz w:val="24"/>
                <w:szCs w:val="24"/>
              </w:rPr>
              <w:t>gitar</w:t>
            </w:r>
            <w:r w:rsidRPr="0016720C">
              <w:rPr>
                <w:rFonts w:ascii="Times New Roman" w:eastAsia="Calibri" w:hAnsi="Times New Roman" w:cs="Times New Roman"/>
                <w:bCs/>
                <w:sz w:val="24"/>
                <w:szCs w:val="24"/>
              </w:rPr>
              <w:t>: sisi belakang dari instrumen gitar yang bagian depannya terdapat besi-besi vertikal dan dawai.</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negarawan</w:t>
            </w:r>
            <w:r w:rsidRPr="000B4DA4">
              <w:rPr>
                <w:rFonts w:ascii="Times New Roman" w:eastAsia="Calibri" w:hAnsi="Times New Roman" w:cs="Times New Roman"/>
                <w:bCs/>
                <w:sz w:val="24"/>
                <w:szCs w:val="24"/>
              </w:rPr>
              <w:t>: ahli dalam kenegaraan.</w:t>
            </w:r>
          </w:p>
          <w:p w:rsidR="00212BF3" w:rsidRPr="0016720C"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oktaf</w:t>
            </w:r>
            <w:r w:rsidRPr="0016720C">
              <w:rPr>
                <w:rFonts w:ascii="Times New Roman" w:eastAsia="Calibri" w:hAnsi="Times New Roman" w:cs="Times New Roman"/>
                <w:bCs/>
                <w:sz w:val="24"/>
                <w:szCs w:val="24"/>
              </w:rPr>
              <w:t>: urutan nada yang ke-8 dalam deretan tangga yang sifatnya merupakan pengulangan dari nada ke-1 dengan tinggi nada dua kali lipat dari nada ke-1.</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 (</w:t>
            </w:r>
            <w:r w:rsidRPr="000B4DA4">
              <w:rPr>
                <w:rFonts w:ascii="Times New Roman" w:eastAsia="Calibri" w:hAnsi="Times New Roman" w:cs="Times New Roman"/>
                <w:b/>
                <w:bCs/>
                <w:i/>
                <w:iCs/>
                <w:sz w:val="24"/>
                <w:szCs w:val="24"/>
              </w:rPr>
              <w:t>pulgar</w:t>
            </w:r>
            <w:r w:rsidRPr="000B4DA4">
              <w:rPr>
                <w:rFonts w:ascii="Times New Roman" w:eastAsia="Calibri" w:hAnsi="Times New Roman" w:cs="Times New Roman"/>
                <w:b/>
                <w:bCs/>
                <w:sz w:val="24"/>
                <w:szCs w:val="24"/>
              </w:rPr>
              <w:t>)</w:t>
            </w:r>
            <w:r w:rsidRPr="000B4DA4">
              <w:rPr>
                <w:rFonts w:ascii="Times New Roman" w:eastAsia="Calibri" w:hAnsi="Times New Roman" w:cs="Times New Roman"/>
                <w:bCs/>
                <w:sz w:val="24"/>
                <w:szCs w:val="24"/>
              </w:rPr>
              <w:t>: Istilah untuk ibu jari tangan kanan saat bermain gitar.</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panggung</w:t>
            </w:r>
            <w:r w:rsidRPr="000B4DA4">
              <w:rPr>
                <w:rFonts w:ascii="Times New Roman" w:eastAsia="Calibri" w:hAnsi="Times New Roman" w:cs="Times New Roman"/>
                <w:bCs/>
                <w:sz w:val="24"/>
                <w:szCs w:val="24"/>
              </w:rPr>
              <w:t>: tempat untuk melakukan pertunjukan seni musik, tari dan teater.</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pelog/slendro</w:t>
            </w:r>
            <w:r w:rsidRPr="000B4DA4">
              <w:rPr>
                <w:rFonts w:ascii="Times New Roman" w:eastAsia="Calibri" w:hAnsi="Times New Roman" w:cs="Times New Roman"/>
                <w:bCs/>
                <w:sz w:val="24"/>
                <w:szCs w:val="24"/>
              </w:rPr>
              <w:t>: jenis skala nada dalam karawitan Jawa, Sunda, dan Bali.</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pengrawit</w:t>
            </w:r>
            <w:r w:rsidRPr="000B4DA4">
              <w:rPr>
                <w:rFonts w:ascii="Times New Roman" w:eastAsia="Calibri" w:hAnsi="Times New Roman" w:cs="Times New Roman"/>
                <w:bCs/>
                <w:sz w:val="24"/>
                <w:szCs w:val="24"/>
              </w:rPr>
              <w:t>: orang yang menabuh gamelan.</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perkusi</w:t>
            </w:r>
            <w:r w:rsidRPr="000B4DA4">
              <w:rPr>
                <w:rFonts w:ascii="Times New Roman" w:eastAsia="Calibri" w:hAnsi="Times New Roman" w:cs="Times New Roman"/>
                <w:bCs/>
                <w:sz w:val="24"/>
                <w:szCs w:val="24"/>
              </w:rPr>
              <w:t>: alat musik pukul.</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prasarana</w:t>
            </w:r>
            <w:r w:rsidRPr="000B4DA4">
              <w:rPr>
                <w:rFonts w:ascii="Times New Roman" w:eastAsia="Calibri" w:hAnsi="Times New Roman" w:cs="Times New Roman"/>
                <w:bCs/>
                <w:sz w:val="24"/>
                <w:szCs w:val="24"/>
              </w:rPr>
              <w:t>: penunjang utama terselenggaranya suatu proses usaha, pembangunan,</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Cs/>
                <w:sz w:val="24"/>
                <w:szCs w:val="24"/>
              </w:rPr>
              <w:t>proyek, dan sebagainya.</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ritme</w:t>
            </w:r>
            <w:r w:rsidRPr="000B4DA4">
              <w:rPr>
                <w:rFonts w:ascii="Times New Roman" w:eastAsia="Calibri" w:hAnsi="Times New Roman" w:cs="Times New Roman"/>
                <w:bCs/>
                <w:sz w:val="24"/>
                <w:szCs w:val="24"/>
              </w:rPr>
              <w:t>: pola ketukan pada pada musik.</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relief</w:t>
            </w:r>
            <w:r w:rsidRPr="000B4DA4">
              <w:rPr>
                <w:rFonts w:ascii="Times New Roman" w:eastAsia="Calibri" w:hAnsi="Times New Roman" w:cs="Times New Roman"/>
                <w:bCs/>
                <w:sz w:val="24"/>
                <w:szCs w:val="24"/>
              </w:rPr>
              <w:t>: gambar timbul pada candi.</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 xml:space="preserve">refleksi </w:t>
            </w:r>
            <w:r w:rsidRPr="000B4DA4">
              <w:rPr>
                <w:rFonts w:ascii="Times New Roman" w:eastAsia="Calibri" w:hAnsi="Times New Roman" w:cs="Times New Roman"/>
                <w:bCs/>
                <w:sz w:val="24"/>
                <w:szCs w:val="24"/>
              </w:rPr>
              <w:t>: gambaran.</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sarana</w:t>
            </w:r>
            <w:r w:rsidRPr="000B4DA4">
              <w:rPr>
                <w:rFonts w:ascii="Times New Roman" w:eastAsia="Calibri" w:hAnsi="Times New Roman" w:cs="Times New Roman"/>
                <w:bCs/>
                <w:sz w:val="24"/>
                <w:szCs w:val="24"/>
              </w:rPr>
              <w:t>: alat/media untuk mencapai maksud atau tujuan.</w:t>
            </w:r>
          </w:p>
          <w:p w:rsidR="00212BF3" w:rsidRPr="0016720C"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tala</w:t>
            </w:r>
            <w:r w:rsidRPr="0016720C">
              <w:rPr>
                <w:rFonts w:ascii="Times New Roman" w:eastAsia="Calibri" w:hAnsi="Times New Roman" w:cs="Times New Roman"/>
                <w:bCs/>
                <w:sz w:val="24"/>
                <w:szCs w:val="24"/>
              </w:rPr>
              <w:t xml:space="preserve">: kesesuaian nada dengan frekuensinya yang akhirnya akan menghasilkan tinggi nada. </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tangga nada</w:t>
            </w:r>
            <w:r w:rsidRPr="000B4DA4">
              <w:rPr>
                <w:rFonts w:ascii="Times New Roman" w:eastAsia="Calibri" w:hAnsi="Times New Roman" w:cs="Times New Roman"/>
                <w:bCs/>
                <w:sz w:val="24"/>
                <w:szCs w:val="24"/>
              </w:rPr>
              <w:t>: urutan nada-nada tertentu dalam kelipatan oktaf</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i/>
                <w:iCs/>
                <w:sz w:val="24"/>
                <w:szCs w:val="24"/>
              </w:rPr>
              <w:t>tuner</w:t>
            </w:r>
            <w:r w:rsidRPr="000B4DA4">
              <w:rPr>
                <w:rFonts w:ascii="Times New Roman" w:eastAsia="Calibri" w:hAnsi="Times New Roman" w:cs="Times New Roman"/>
                <w:bCs/>
                <w:sz w:val="24"/>
                <w:szCs w:val="24"/>
              </w:rPr>
              <w:t>: alat digital untuk menala instrumen musik.</w:t>
            </w:r>
          </w:p>
          <w:p w:rsidR="00212BF3" w:rsidRPr="0016720C"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unpitch instrument</w:t>
            </w:r>
            <w:r w:rsidRPr="0016720C">
              <w:rPr>
                <w:rFonts w:ascii="Times New Roman" w:eastAsia="Calibri" w:hAnsi="Times New Roman" w:cs="Times New Roman"/>
                <w:bCs/>
                <w:sz w:val="24"/>
                <w:szCs w:val="24"/>
              </w:rPr>
              <w:t>: alat musik yang tidak mempunyai ketinggian atau jangkauan nada tertentu, contoh gendang, cajon, drum set dan sebagainya. Jenis instrumen ini berfungsi untuk memainkan ritme pada sebuah karya musik.</w:t>
            </w:r>
          </w:p>
          <w:p w:rsidR="00212BF3" w:rsidRPr="0016720C"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vertikal</w:t>
            </w:r>
            <w:r w:rsidRPr="0016720C">
              <w:rPr>
                <w:rFonts w:ascii="Times New Roman" w:eastAsia="Calibri" w:hAnsi="Times New Roman" w:cs="Times New Roman"/>
                <w:bCs/>
                <w:sz w:val="24"/>
                <w:szCs w:val="24"/>
              </w:rPr>
              <w:t xml:space="preserve">: garis atau bidang tegak lurus dari bawah ke atas atau kebalikannya, </w:t>
            </w:r>
            <w:r w:rsidRPr="0016720C">
              <w:rPr>
                <w:rFonts w:ascii="Times New Roman" w:eastAsia="Calibri" w:hAnsi="Times New Roman" w:cs="Times New Roman"/>
                <w:bCs/>
                <w:sz w:val="24"/>
                <w:szCs w:val="24"/>
              </w:rPr>
              <w:lastRenderedPageBreak/>
              <w:t>yang membentuk sudut 90° dengan permukaan bumi.</w:t>
            </w:r>
          </w:p>
          <w:p w:rsidR="00212BF3" w:rsidRPr="000B4DA4" w:rsidRDefault="00212BF3" w:rsidP="00440138">
            <w:pPr>
              <w:pStyle w:val="ListParagraph"/>
              <w:numPr>
                <w:ilvl w:val="0"/>
                <w:numId w:val="18"/>
              </w:numPr>
              <w:spacing w:before="120" w:after="120"/>
              <w:ind w:left="876" w:right="130" w:hanging="426"/>
              <w:rPr>
                <w:rFonts w:ascii="Times New Roman" w:eastAsia="Calibri" w:hAnsi="Times New Roman" w:cs="Times New Roman"/>
                <w:bCs/>
                <w:sz w:val="24"/>
                <w:szCs w:val="24"/>
                <w:lang w:val="id-ID"/>
              </w:rPr>
            </w:pPr>
            <w:r w:rsidRPr="000B4DA4">
              <w:rPr>
                <w:rFonts w:ascii="Times New Roman" w:eastAsia="Calibri" w:hAnsi="Times New Roman" w:cs="Times New Roman"/>
                <w:b/>
                <w:bCs/>
                <w:i/>
                <w:iCs/>
                <w:sz w:val="24"/>
                <w:szCs w:val="24"/>
              </w:rPr>
              <w:t>western musical</w:t>
            </w:r>
            <w:r w:rsidRPr="000B4DA4">
              <w:rPr>
                <w:rFonts w:ascii="Times New Roman" w:eastAsia="Calibri" w:hAnsi="Times New Roman" w:cs="Times New Roman"/>
                <w:bCs/>
                <w:sz w:val="24"/>
                <w:szCs w:val="24"/>
              </w:rPr>
              <w:t>: alat musik yang berasal dari kebudayaan musik barat, contoh</w:t>
            </w:r>
            <w:r>
              <w:rPr>
                <w:rFonts w:ascii="Times New Roman" w:eastAsia="Calibri" w:hAnsi="Times New Roman" w:cs="Times New Roman"/>
                <w:bCs/>
                <w:sz w:val="24"/>
                <w:szCs w:val="24"/>
              </w:rPr>
              <w:t xml:space="preserve"> </w:t>
            </w:r>
            <w:r w:rsidRPr="000B4DA4">
              <w:rPr>
                <w:rFonts w:ascii="Times New Roman" w:eastAsia="Calibri" w:hAnsi="Times New Roman" w:cs="Times New Roman"/>
                <w:bCs/>
                <w:sz w:val="24"/>
                <w:szCs w:val="24"/>
              </w:rPr>
              <w:t>piano, gitar, dan biola.</w:t>
            </w:r>
          </w:p>
        </w:tc>
      </w:tr>
      <w:tr w:rsidR="00212BF3" w:rsidRPr="00A779ED" w:rsidTr="00440138">
        <w:trPr>
          <w:jc w:val="center"/>
        </w:trPr>
        <w:tc>
          <w:tcPr>
            <w:tcW w:w="9053" w:type="dxa"/>
            <w:gridSpan w:val="3"/>
            <w:shd w:val="clear" w:color="auto" w:fill="B6DDE8" w:themeFill="accent5" w:themeFillTint="66"/>
          </w:tcPr>
          <w:p w:rsidR="00212BF3" w:rsidRPr="00A779ED" w:rsidRDefault="00212BF3"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sz w:val="24"/>
                <w:szCs w:val="24"/>
                <w:lang w:val="id-ID"/>
              </w:rPr>
              <w:lastRenderedPageBreak/>
              <w:t xml:space="preserve">D.   </w:t>
            </w:r>
            <w:r w:rsidRPr="00A779ED">
              <w:rPr>
                <w:rFonts w:ascii="Times New Roman" w:eastAsia="Calibri" w:hAnsi="Times New Roman" w:cs="Times New Roman"/>
                <w:b/>
                <w:sz w:val="24"/>
                <w:szCs w:val="24"/>
              </w:rPr>
              <w:t>DAFTAR</w:t>
            </w:r>
            <w:r w:rsidRPr="00A779ED">
              <w:rPr>
                <w:rFonts w:ascii="Times New Roman" w:eastAsia="Calibri" w:hAnsi="Times New Roman" w:cs="Times New Roman"/>
                <w:b/>
                <w:bCs/>
                <w:sz w:val="24"/>
                <w:szCs w:val="24"/>
                <w:lang w:val="id-ID"/>
              </w:rPr>
              <w:t xml:space="preserve"> PUSTAKA</w:t>
            </w:r>
          </w:p>
        </w:tc>
      </w:tr>
      <w:tr w:rsidR="00212BF3" w:rsidRPr="00A779ED" w:rsidTr="00440138">
        <w:trPr>
          <w:jc w:val="center"/>
        </w:trPr>
        <w:tc>
          <w:tcPr>
            <w:tcW w:w="9053" w:type="dxa"/>
            <w:gridSpan w:val="3"/>
          </w:tcPr>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Aminuddin. 1995. </w:t>
            </w:r>
            <w:r w:rsidRPr="00E50E2D">
              <w:rPr>
                <w:rFonts w:ascii="Times New Roman" w:eastAsia="Calibri" w:hAnsi="Times New Roman" w:cs="Times New Roman"/>
                <w:i/>
                <w:iCs/>
                <w:sz w:val="24"/>
                <w:szCs w:val="24"/>
              </w:rPr>
              <w:t>Pengantar Apresiasi Karya Sastra</w:t>
            </w:r>
            <w:r w:rsidRPr="00E50E2D">
              <w:rPr>
                <w:rFonts w:ascii="Times New Roman" w:eastAsia="Calibri" w:hAnsi="Times New Roman" w:cs="Times New Roman"/>
                <w:sz w:val="24"/>
                <w:szCs w:val="24"/>
              </w:rPr>
              <w:t>. Bandung: Sinar Baru</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Algesindo.</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Boyden, David D. 1975. </w:t>
            </w:r>
            <w:r w:rsidRPr="00E50E2D">
              <w:rPr>
                <w:rFonts w:ascii="Times New Roman" w:eastAsia="Calibri" w:hAnsi="Times New Roman" w:cs="Times New Roman"/>
                <w:i/>
                <w:iCs/>
                <w:sz w:val="24"/>
                <w:szCs w:val="24"/>
              </w:rPr>
              <w:t>An Introduction to Music</w:t>
            </w:r>
            <w:r w:rsidRPr="00E50E2D">
              <w:rPr>
                <w:rFonts w:ascii="Times New Roman" w:eastAsia="Calibri" w:hAnsi="Times New Roman" w:cs="Times New Roman"/>
                <w:sz w:val="24"/>
                <w:szCs w:val="24"/>
              </w:rPr>
              <w:t>. London: Faber and Faber Limited.</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Bernstein, Joanne Scheff. 2007. </w:t>
            </w:r>
            <w:r w:rsidRPr="00E50E2D">
              <w:rPr>
                <w:rFonts w:ascii="Times New Roman" w:eastAsia="Calibri" w:hAnsi="Times New Roman" w:cs="Times New Roman"/>
                <w:i/>
                <w:iCs/>
                <w:sz w:val="24"/>
                <w:szCs w:val="24"/>
              </w:rPr>
              <w:t>Arts Marketing Insights</w:t>
            </w:r>
            <w:r w:rsidRPr="00E50E2D">
              <w:rPr>
                <w:rFonts w:ascii="Times New Roman" w:eastAsia="Calibri" w:hAnsi="Times New Roman" w:cs="Times New Roman"/>
                <w:sz w:val="24"/>
                <w:szCs w:val="24"/>
              </w:rPr>
              <w:t>. San Francisco: Jossey-Bass.</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Beyer, Robert Thomas. 1999. </w:t>
            </w:r>
            <w:r w:rsidRPr="00E50E2D">
              <w:rPr>
                <w:rFonts w:ascii="Times New Roman" w:eastAsia="Calibri" w:hAnsi="Times New Roman" w:cs="Times New Roman"/>
                <w:i/>
                <w:iCs/>
                <w:sz w:val="24"/>
                <w:szCs w:val="24"/>
              </w:rPr>
              <w:t>Sounds of Our Times: Two Hundred Years of Acoustics</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USA: Springer</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Bruner, Edward M. 1986. </w:t>
            </w:r>
            <w:r w:rsidRPr="00E50E2D">
              <w:rPr>
                <w:rFonts w:ascii="Times New Roman" w:eastAsia="Calibri" w:hAnsi="Times New Roman" w:cs="Times New Roman"/>
                <w:i/>
                <w:iCs/>
                <w:sz w:val="24"/>
                <w:szCs w:val="24"/>
              </w:rPr>
              <w:t>The Anthropology of Experience</w:t>
            </w:r>
            <w:r w:rsidRPr="00E50E2D">
              <w:rPr>
                <w:rFonts w:ascii="Times New Roman" w:eastAsia="Calibri" w:hAnsi="Times New Roman" w:cs="Times New Roman"/>
                <w:sz w:val="24"/>
                <w:szCs w:val="24"/>
              </w:rPr>
              <w:t>. Illinois: University of</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Illinois.</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Campbell, Don. 2001. </w:t>
            </w:r>
            <w:r w:rsidRPr="00E50E2D">
              <w:rPr>
                <w:rFonts w:ascii="Times New Roman" w:eastAsia="Calibri" w:hAnsi="Times New Roman" w:cs="Times New Roman"/>
                <w:i/>
                <w:iCs/>
                <w:sz w:val="24"/>
                <w:szCs w:val="24"/>
              </w:rPr>
              <w:t>The Mozart Effect</w:t>
            </w:r>
            <w:r w:rsidRPr="00E50E2D">
              <w:rPr>
                <w:rFonts w:ascii="Times New Roman" w:eastAsia="Calibri" w:hAnsi="Times New Roman" w:cs="Times New Roman"/>
                <w:sz w:val="24"/>
                <w:szCs w:val="24"/>
              </w:rPr>
              <w:t>. New York: HarperCollins Publisher Inc.</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Chong, Derrick. 2002. </w:t>
            </w:r>
            <w:r w:rsidRPr="00E50E2D">
              <w:rPr>
                <w:rFonts w:ascii="Times New Roman" w:eastAsia="Calibri" w:hAnsi="Times New Roman" w:cs="Times New Roman"/>
                <w:i/>
                <w:iCs/>
                <w:sz w:val="24"/>
                <w:szCs w:val="24"/>
              </w:rPr>
              <w:t>Arts Management</w:t>
            </w:r>
            <w:r w:rsidRPr="00E50E2D">
              <w:rPr>
                <w:rFonts w:ascii="Times New Roman" w:eastAsia="Calibri" w:hAnsi="Times New Roman" w:cs="Times New Roman"/>
                <w:sz w:val="24"/>
                <w:szCs w:val="24"/>
              </w:rPr>
              <w:t>. London : Routledge.</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De Nora, Tia. 2004. </w:t>
            </w:r>
            <w:r w:rsidRPr="00E50E2D">
              <w:rPr>
                <w:rFonts w:ascii="Times New Roman" w:eastAsia="Calibri" w:hAnsi="Times New Roman" w:cs="Times New Roman"/>
                <w:i/>
                <w:iCs/>
                <w:sz w:val="24"/>
                <w:szCs w:val="24"/>
              </w:rPr>
              <w:t>Music in Everyday Life</w:t>
            </w:r>
            <w:r w:rsidRPr="00E50E2D">
              <w:rPr>
                <w:rFonts w:ascii="Times New Roman" w:eastAsia="Calibri" w:hAnsi="Times New Roman" w:cs="Times New Roman"/>
                <w:sz w:val="24"/>
                <w:szCs w:val="24"/>
              </w:rPr>
              <w:t>. UK: Cambridge University Press.</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Glinsky, Albert. 2005 . </w:t>
            </w:r>
            <w:r w:rsidRPr="00E50E2D">
              <w:rPr>
                <w:rFonts w:ascii="Times New Roman" w:eastAsia="Calibri" w:hAnsi="Times New Roman" w:cs="Times New Roman"/>
                <w:i/>
                <w:iCs/>
                <w:sz w:val="24"/>
                <w:szCs w:val="24"/>
              </w:rPr>
              <w:t>Theremin: Ether Music and Espionage (Music in American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Life)</w:t>
            </w:r>
            <w:r w:rsidRPr="00E50E2D">
              <w:rPr>
                <w:rFonts w:ascii="Times New Roman" w:eastAsia="Calibri" w:hAnsi="Times New Roman" w:cs="Times New Roman"/>
                <w:sz w:val="24"/>
                <w:szCs w:val="24"/>
              </w:rPr>
              <w:t>. Illinois: University of Illinois Press.</w:t>
            </w:r>
            <w:r>
              <w:rPr>
                <w:rFonts w:ascii="Times New Roman" w:eastAsia="Calibri" w:hAnsi="Times New Roman" w:cs="Times New Roman"/>
                <w:sz w:val="24"/>
                <w:szCs w:val="24"/>
              </w:rPr>
              <w:t xml:space="preserve"> </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Hardjana, Suka. 2003. </w:t>
            </w:r>
            <w:r w:rsidRPr="00E50E2D">
              <w:rPr>
                <w:rFonts w:ascii="Times New Roman" w:eastAsia="Calibri" w:hAnsi="Times New Roman" w:cs="Times New Roman"/>
                <w:i/>
                <w:iCs/>
                <w:sz w:val="24"/>
                <w:szCs w:val="24"/>
              </w:rPr>
              <w:t>Corat-coret Musik Kontemporer Dulu dan Kini</w:t>
            </w:r>
            <w:r w:rsidRPr="00E50E2D">
              <w:rPr>
                <w:rFonts w:ascii="Times New Roman" w:eastAsia="Calibri" w:hAnsi="Times New Roman" w:cs="Times New Roman"/>
                <w:sz w:val="24"/>
                <w:szCs w:val="24"/>
              </w:rPr>
              <w:t xml:space="preserve">. </w:t>
            </w:r>
            <w:r w:rsidRPr="00E50E2D">
              <w:rPr>
                <w:rFonts w:ascii="Times New Roman" w:eastAsia="Calibri" w:hAnsi="Times New Roman" w:cs="Times New Roman"/>
                <w:i/>
                <w:iCs/>
                <w:sz w:val="24"/>
                <w:szCs w:val="24"/>
              </w:rPr>
              <w:t>Cetakan ke-1</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The Ford Foundation dan Masyarakat Seni Pertunjukan Indonesia.</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 xml:space="preserve">_____________. 2004. </w:t>
            </w:r>
            <w:r w:rsidRPr="00E50E2D">
              <w:rPr>
                <w:rFonts w:ascii="Times New Roman" w:eastAsia="Calibri" w:hAnsi="Times New Roman" w:cs="Times New Roman"/>
                <w:i/>
                <w:iCs/>
                <w:sz w:val="24"/>
                <w:szCs w:val="24"/>
              </w:rPr>
              <w:t xml:space="preserve">Musik Antara Kritik dan Apresiasi. </w:t>
            </w:r>
            <w:r w:rsidRPr="00E50E2D">
              <w:rPr>
                <w:rFonts w:ascii="Times New Roman" w:eastAsia="Calibri" w:hAnsi="Times New Roman" w:cs="Times New Roman"/>
                <w:sz w:val="24"/>
                <w:szCs w:val="24"/>
              </w:rPr>
              <w:t>Cetakan ke-1.</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Kompas Media Nusantara.</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Hurlock, E.B. 2005. </w:t>
            </w:r>
            <w:r w:rsidRPr="00E50E2D">
              <w:rPr>
                <w:rFonts w:ascii="Times New Roman" w:eastAsia="Calibri" w:hAnsi="Times New Roman" w:cs="Times New Roman"/>
                <w:i/>
                <w:iCs/>
                <w:sz w:val="24"/>
                <w:szCs w:val="24"/>
              </w:rPr>
              <w:t>Perkembangan anak (jilid 1)</w:t>
            </w:r>
            <w:r w:rsidRPr="00E50E2D">
              <w:rPr>
                <w:rFonts w:ascii="Times New Roman" w:eastAsia="Calibri" w:hAnsi="Times New Roman" w:cs="Times New Roman"/>
                <w:sz w:val="24"/>
                <w:szCs w:val="24"/>
              </w:rPr>
              <w:t>. Jakarta: Erlangga.</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Kamien, Roger. 2004. </w:t>
            </w:r>
            <w:r w:rsidRPr="00E50E2D">
              <w:rPr>
                <w:rFonts w:ascii="Times New Roman" w:eastAsia="Calibri" w:hAnsi="Times New Roman" w:cs="Times New Roman"/>
                <w:i/>
                <w:iCs/>
                <w:sz w:val="24"/>
                <w:szCs w:val="24"/>
              </w:rPr>
              <w:t>Music An Appreciation</w:t>
            </w:r>
            <w:r w:rsidRPr="00E50E2D">
              <w:rPr>
                <w:rFonts w:ascii="Times New Roman" w:eastAsia="Calibri" w:hAnsi="Times New Roman" w:cs="Times New Roman"/>
                <w:sz w:val="24"/>
                <w:szCs w:val="24"/>
              </w:rPr>
              <w:t>. New York: McGraw-Hill.</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Karp, Theodore. 1983. </w:t>
            </w:r>
            <w:r w:rsidRPr="00E50E2D">
              <w:rPr>
                <w:rFonts w:ascii="Times New Roman" w:eastAsia="Calibri" w:hAnsi="Times New Roman" w:cs="Times New Roman"/>
                <w:i/>
                <w:iCs/>
                <w:sz w:val="24"/>
                <w:szCs w:val="24"/>
              </w:rPr>
              <w:t>Dictionary of Music</w:t>
            </w:r>
            <w:r w:rsidRPr="00E50E2D">
              <w:rPr>
                <w:rFonts w:ascii="Times New Roman" w:eastAsia="Calibri" w:hAnsi="Times New Roman" w:cs="Times New Roman"/>
                <w:sz w:val="24"/>
                <w:szCs w:val="24"/>
              </w:rPr>
              <w:t>. USA: Northwestern University Press.</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Kenedy, Joyce &amp; co (Ed). 2012. </w:t>
            </w:r>
            <w:r w:rsidRPr="00E50E2D">
              <w:rPr>
                <w:rFonts w:ascii="Times New Roman" w:eastAsia="Calibri" w:hAnsi="Times New Roman" w:cs="Times New Roman"/>
                <w:i/>
                <w:iCs/>
                <w:sz w:val="24"/>
                <w:szCs w:val="24"/>
              </w:rPr>
              <w:t>The Oxford Dictionary of Music</w:t>
            </w:r>
            <w:r w:rsidRPr="00E50E2D">
              <w:rPr>
                <w:rFonts w:ascii="Times New Roman" w:eastAsia="Calibri" w:hAnsi="Times New Roman" w:cs="Times New Roman"/>
                <w:sz w:val="24"/>
                <w:szCs w:val="24"/>
              </w:rPr>
              <w:t>. London: Oxford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Loy, Gareth. 2006. </w:t>
            </w:r>
            <w:r w:rsidRPr="00E50E2D">
              <w:rPr>
                <w:rFonts w:ascii="Times New Roman" w:eastAsia="Calibri" w:hAnsi="Times New Roman" w:cs="Times New Roman"/>
                <w:i/>
                <w:iCs/>
                <w:sz w:val="24"/>
                <w:szCs w:val="24"/>
              </w:rPr>
              <w:t>Musimathics 1</w:t>
            </w:r>
            <w:r w:rsidRPr="00E50E2D">
              <w:rPr>
                <w:rFonts w:ascii="Times New Roman" w:eastAsia="Calibri" w:hAnsi="Times New Roman" w:cs="Times New Roman"/>
                <w:sz w:val="24"/>
                <w:szCs w:val="24"/>
              </w:rPr>
              <w:t>. Massachusetts: MIT Press.</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Machfauzia, Ayu N. 2013. </w:t>
            </w:r>
            <w:r w:rsidRPr="00E50E2D">
              <w:rPr>
                <w:rFonts w:ascii="Times New Roman" w:eastAsia="Calibri" w:hAnsi="Times New Roman" w:cs="Times New Roman"/>
                <w:i/>
                <w:iCs/>
                <w:sz w:val="24"/>
                <w:szCs w:val="24"/>
              </w:rPr>
              <w:t>“Strategi Guru Musik Dalam Pembelajaran Interpretasi</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Musik Romantik Di SMK Negeri 2 Kasihan Bantul Yogyakarta.” </w:t>
            </w:r>
            <w:r w:rsidRPr="00E50E2D">
              <w:rPr>
                <w:rFonts w:ascii="Times New Roman" w:eastAsia="Calibri" w:hAnsi="Times New Roman" w:cs="Times New Roman"/>
                <w:sz w:val="24"/>
                <w:szCs w:val="24"/>
              </w:rPr>
              <w:t>Disertasi</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Mediastika, Christina E. 2005. </w:t>
            </w:r>
            <w:r w:rsidRPr="00E50E2D">
              <w:rPr>
                <w:rFonts w:ascii="Times New Roman" w:eastAsia="Calibri" w:hAnsi="Times New Roman" w:cs="Times New Roman"/>
                <w:i/>
                <w:iCs/>
                <w:sz w:val="24"/>
                <w:szCs w:val="24"/>
              </w:rPr>
              <w:t>Akustika Bangunan, Prinsip-Prinsip dan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Penerapannya di Indonesia</w:t>
            </w:r>
            <w:r w:rsidRPr="00E50E2D">
              <w:rPr>
                <w:rFonts w:ascii="Times New Roman" w:eastAsia="Calibri" w:hAnsi="Times New Roman" w:cs="Times New Roman"/>
                <w:sz w:val="24"/>
                <w:szCs w:val="24"/>
              </w:rPr>
              <w:t>. Jakarta : Penerbit Erlangga.</w:t>
            </w:r>
          </w:p>
          <w:p w:rsidR="00212BF3"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Nurgiyantoro, Burhan. 2001. </w:t>
            </w:r>
            <w:r w:rsidRPr="00E50E2D">
              <w:rPr>
                <w:rFonts w:ascii="Times New Roman" w:eastAsia="Calibri" w:hAnsi="Times New Roman" w:cs="Times New Roman"/>
                <w:i/>
                <w:iCs/>
                <w:sz w:val="24"/>
                <w:szCs w:val="24"/>
              </w:rPr>
              <w:t>Penilaian dalam Pengajaran Bahasa dan Sastra</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Indonesia</w:t>
            </w:r>
            <w:r w:rsidRPr="00E50E2D">
              <w:rPr>
                <w:rFonts w:ascii="Times New Roman" w:eastAsia="Calibri" w:hAnsi="Times New Roman" w:cs="Times New Roman"/>
                <w:sz w:val="24"/>
                <w:szCs w:val="24"/>
              </w:rPr>
              <w:t>. Yogyakarta: BPFE.</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Parker, Barry. 2009. </w:t>
            </w:r>
            <w:r w:rsidRPr="00E50E2D">
              <w:rPr>
                <w:rFonts w:ascii="Times New Roman" w:eastAsia="Calibri" w:hAnsi="Times New Roman" w:cs="Times New Roman"/>
                <w:i/>
                <w:iCs/>
                <w:sz w:val="24"/>
                <w:szCs w:val="24"/>
              </w:rPr>
              <w:t>Good Vibration, The Physics of Music</w:t>
            </w:r>
            <w:r w:rsidRPr="00E50E2D">
              <w:rPr>
                <w:rFonts w:ascii="Times New Roman" w:eastAsia="Calibri" w:hAnsi="Times New Roman" w:cs="Times New Roman"/>
                <w:sz w:val="24"/>
                <w:szCs w:val="24"/>
              </w:rPr>
              <w:t>. Baltimore: John Hopkins</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Padmodarmaya, Pramana. 1988. </w:t>
            </w:r>
            <w:r w:rsidRPr="00E50E2D">
              <w:rPr>
                <w:rFonts w:ascii="Times New Roman" w:eastAsia="Calibri" w:hAnsi="Times New Roman" w:cs="Times New Roman"/>
                <w:i/>
                <w:iCs/>
                <w:sz w:val="24"/>
                <w:szCs w:val="24"/>
              </w:rPr>
              <w:t>Tata Teknik Pentas</w:t>
            </w:r>
            <w:r w:rsidRPr="00E50E2D">
              <w:rPr>
                <w:rFonts w:ascii="Times New Roman" w:eastAsia="Calibri" w:hAnsi="Times New Roman" w:cs="Times New Roman"/>
                <w:sz w:val="24"/>
                <w:szCs w:val="24"/>
              </w:rPr>
              <w:t>. Jakarta : Balai Pustaka.</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Permas, Achsan dkk. 2003. </w:t>
            </w:r>
            <w:r w:rsidRPr="00E50E2D">
              <w:rPr>
                <w:rFonts w:ascii="Times New Roman" w:eastAsia="Calibri" w:hAnsi="Times New Roman" w:cs="Times New Roman"/>
                <w:i/>
                <w:iCs/>
                <w:sz w:val="24"/>
                <w:szCs w:val="24"/>
              </w:rPr>
              <w:t>Manajemen Organisasi Seni Pertunjukan</w:t>
            </w:r>
            <w:r w:rsidRPr="00E50E2D">
              <w:rPr>
                <w:rFonts w:ascii="Times New Roman" w:eastAsia="Calibri" w:hAnsi="Times New Roman" w:cs="Times New Roman"/>
                <w:sz w:val="24"/>
                <w:szCs w:val="24"/>
              </w:rPr>
              <w:t xml:space="preserve">. Jakarta: </w:t>
            </w:r>
            <w:r w:rsidRPr="00E50E2D">
              <w:rPr>
                <w:rFonts w:ascii="Times New Roman" w:eastAsia="Calibri" w:hAnsi="Times New Roman" w:cs="Times New Roman"/>
                <w:sz w:val="24"/>
                <w:szCs w:val="24"/>
              </w:rPr>
              <w:lastRenderedPageBreak/>
              <w:t>PPM.</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Phetorant, Dimas. 2018. </w:t>
            </w:r>
            <w:r w:rsidRPr="00E50E2D">
              <w:rPr>
                <w:rFonts w:ascii="Times New Roman" w:eastAsia="Calibri" w:hAnsi="Times New Roman" w:cs="Times New Roman"/>
                <w:i/>
                <w:iCs/>
                <w:sz w:val="24"/>
                <w:szCs w:val="24"/>
              </w:rPr>
              <w:t>Psikologi dan Musik: Gambaran Jiwa Lewat Frekuensi</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CV. Nada Grup.</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Rudhyar, Dane. 1977. </w:t>
            </w:r>
            <w:r w:rsidRPr="00E50E2D">
              <w:rPr>
                <w:rFonts w:ascii="Times New Roman" w:eastAsia="Calibri" w:hAnsi="Times New Roman" w:cs="Times New Roman"/>
                <w:i/>
                <w:iCs/>
                <w:sz w:val="24"/>
                <w:szCs w:val="24"/>
              </w:rPr>
              <w:t xml:space="preserve">Culture, Crisis and Creativity. </w:t>
            </w:r>
            <w:r w:rsidRPr="00E50E2D">
              <w:rPr>
                <w:rFonts w:ascii="Times New Roman" w:eastAsia="Calibri" w:hAnsi="Times New Roman" w:cs="Times New Roman"/>
                <w:sz w:val="24"/>
                <w:szCs w:val="24"/>
              </w:rPr>
              <w:t>New York: Theosophical</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Publishing House.</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Suharto, S. </w:t>
            </w:r>
            <w:r w:rsidRPr="00E50E2D">
              <w:rPr>
                <w:rFonts w:ascii="Times New Roman" w:eastAsia="Calibri" w:hAnsi="Times New Roman" w:cs="Times New Roman"/>
                <w:i/>
                <w:iCs/>
                <w:sz w:val="24"/>
                <w:szCs w:val="24"/>
              </w:rPr>
              <w:t>“Refleksi Teori Kritik Seni Holistik: Sebuah Pendekatan Alternatif dalam</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Penelitian Kualitatif bagi Mahasiswa Seni.” </w:t>
            </w:r>
            <w:r w:rsidRPr="00E50E2D">
              <w:rPr>
                <w:rFonts w:ascii="Times New Roman" w:eastAsia="Calibri" w:hAnsi="Times New Roman" w:cs="Times New Roman"/>
                <w:sz w:val="24"/>
                <w:szCs w:val="24"/>
              </w:rPr>
              <w:t>Harmonia Jurnal Vol. VIII No.</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1 (2007).</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Tambayong, Yapi. 2012. 123 </w:t>
            </w:r>
            <w:r w:rsidRPr="00E50E2D">
              <w:rPr>
                <w:rFonts w:ascii="Times New Roman" w:eastAsia="Calibri" w:hAnsi="Times New Roman" w:cs="Times New Roman"/>
                <w:i/>
                <w:iCs/>
                <w:sz w:val="24"/>
                <w:szCs w:val="24"/>
              </w:rPr>
              <w:t xml:space="preserve">Ayat Tentang Seni. </w:t>
            </w:r>
            <w:r w:rsidRPr="00E50E2D">
              <w:rPr>
                <w:rFonts w:ascii="Times New Roman" w:eastAsia="Calibri" w:hAnsi="Times New Roman" w:cs="Times New Roman"/>
                <w:sz w:val="24"/>
                <w:szCs w:val="24"/>
              </w:rPr>
              <w:t>Bandung: Nuansa Cendekia.</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Taylor, Eric. 2005. </w:t>
            </w:r>
            <w:r w:rsidRPr="00E50E2D">
              <w:rPr>
                <w:rFonts w:ascii="Times New Roman" w:eastAsia="Calibri" w:hAnsi="Times New Roman" w:cs="Times New Roman"/>
                <w:i/>
                <w:iCs/>
                <w:sz w:val="24"/>
                <w:szCs w:val="24"/>
              </w:rPr>
              <w:t>The AB Guide To Music Theory Part 1</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__________.2005. </w:t>
            </w:r>
            <w:r w:rsidRPr="00E50E2D">
              <w:rPr>
                <w:rFonts w:ascii="Times New Roman" w:eastAsia="Calibri" w:hAnsi="Times New Roman" w:cs="Times New Roman"/>
                <w:i/>
                <w:iCs/>
                <w:sz w:val="24"/>
                <w:szCs w:val="24"/>
              </w:rPr>
              <w:t>The AB Guide To Music Theory Part 2</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212BF3" w:rsidRPr="00E50E2D" w:rsidRDefault="00212BF3" w:rsidP="00440138">
            <w:pPr>
              <w:spacing w:before="120" w:after="12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White, Paul. 2006. </w:t>
            </w:r>
            <w:r w:rsidRPr="00E50E2D">
              <w:rPr>
                <w:rFonts w:ascii="Times New Roman" w:eastAsia="Calibri" w:hAnsi="Times New Roman" w:cs="Times New Roman"/>
                <w:i/>
                <w:iCs/>
                <w:sz w:val="24"/>
                <w:szCs w:val="24"/>
              </w:rPr>
              <w:t>Basic VST Instruments</w:t>
            </w:r>
            <w:r w:rsidRPr="00E50E2D">
              <w:rPr>
                <w:rFonts w:ascii="Times New Roman" w:eastAsia="Calibri" w:hAnsi="Times New Roman" w:cs="Times New Roman"/>
                <w:sz w:val="24"/>
                <w:szCs w:val="24"/>
              </w:rPr>
              <w:t>. USA: Music Sales.</w:t>
            </w:r>
          </w:p>
          <w:p w:rsidR="00212BF3" w:rsidRDefault="00212BF3" w:rsidP="00440138">
            <w:pPr>
              <w:spacing w:before="120" w:after="120"/>
              <w:ind w:left="1288" w:right="386" w:hanging="953"/>
              <w:jc w:val="both"/>
              <w:rPr>
                <w:rFonts w:ascii="Times New Roman" w:eastAsia="Calibri" w:hAnsi="Times New Roman" w:cs="Times New Roman"/>
                <w:b/>
                <w:bCs/>
                <w:sz w:val="24"/>
                <w:szCs w:val="24"/>
              </w:rPr>
            </w:pPr>
          </w:p>
          <w:p w:rsidR="00212BF3" w:rsidRPr="00E50E2D" w:rsidRDefault="00212BF3" w:rsidP="00440138">
            <w:pPr>
              <w:spacing w:before="120" w:after="120"/>
              <w:ind w:left="1288" w:right="386" w:hanging="953"/>
              <w:jc w:val="both"/>
              <w:rPr>
                <w:rFonts w:ascii="Times New Roman" w:eastAsia="Calibri" w:hAnsi="Times New Roman" w:cs="Times New Roman"/>
                <w:b/>
                <w:bCs/>
                <w:sz w:val="24"/>
                <w:szCs w:val="24"/>
              </w:rPr>
            </w:pPr>
            <w:r w:rsidRPr="00E50E2D">
              <w:rPr>
                <w:rFonts w:ascii="Times New Roman" w:eastAsia="Calibri" w:hAnsi="Times New Roman" w:cs="Times New Roman"/>
                <w:b/>
                <w:bCs/>
                <w:sz w:val="24"/>
                <w:szCs w:val="24"/>
              </w:rPr>
              <w:t>Daftar Pustaka Web</w:t>
            </w:r>
          </w:p>
          <w:p w:rsidR="00212BF3" w:rsidRPr="00E50E2D" w:rsidRDefault="00354289" w:rsidP="00440138">
            <w:pPr>
              <w:spacing w:before="120" w:after="120"/>
              <w:ind w:left="1288" w:right="386" w:hanging="953"/>
              <w:jc w:val="both"/>
              <w:rPr>
                <w:rFonts w:ascii="Times New Roman" w:eastAsia="Calibri" w:hAnsi="Times New Roman" w:cs="Times New Roman"/>
                <w:sz w:val="24"/>
                <w:szCs w:val="24"/>
              </w:rPr>
            </w:pPr>
            <w:hyperlink r:id="rId58" w:history="1">
              <w:r w:rsidR="00212BF3" w:rsidRPr="0032445E">
                <w:rPr>
                  <w:rStyle w:val="Hyperlink"/>
                  <w:rFonts w:ascii="Times New Roman" w:eastAsia="Calibri" w:hAnsi="Times New Roman" w:cs="Times New Roman"/>
                  <w:sz w:val="24"/>
                  <w:szCs w:val="24"/>
                </w:rPr>
                <w:t>https://dimasphetorant.blogspot.com</w:t>
              </w:r>
            </w:hyperlink>
            <w:r w:rsidR="00212BF3">
              <w:rPr>
                <w:rFonts w:ascii="Times New Roman" w:eastAsia="Calibri" w:hAnsi="Times New Roman" w:cs="Times New Roman"/>
                <w:sz w:val="24"/>
                <w:szCs w:val="24"/>
              </w:rPr>
              <w:t xml:space="preserve"> </w:t>
            </w:r>
          </w:p>
          <w:p w:rsidR="00212BF3" w:rsidRPr="00E50E2D" w:rsidRDefault="00354289" w:rsidP="00440138">
            <w:pPr>
              <w:spacing w:before="120" w:after="120"/>
              <w:ind w:left="1288" w:right="386" w:hanging="953"/>
              <w:jc w:val="both"/>
              <w:rPr>
                <w:rFonts w:ascii="Times New Roman" w:eastAsia="Calibri" w:hAnsi="Times New Roman" w:cs="Times New Roman"/>
                <w:sz w:val="24"/>
                <w:szCs w:val="24"/>
                <w:lang w:val="id-ID"/>
              </w:rPr>
            </w:pPr>
            <w:hyperlink r:id="rId59" w:history="1">
              <w:r w:rsidR="00212BF3" w:rsidRPr="0032445E">
                <w:rPr>
                  <w:rStyle w:val="Hyperlink"/>
                  <w:rFonts w:ascii="Times New Roman" w:eastAsia="Calibri" w:hAnsi="Times New Roman" w:cs="Times New Roman"/>
                  <w:sz w:val="24"/>
                  <w:szCs w:val="24"/>
                </w:rPr>
                <w:t>https://id.wikipedia.org</w:t>
              </w:r>
            </w:hyperlink>
            <w:r w:rsidR="00212BF3">
              <w:rPr>
                <w:rFonts w:ascii="Times New Roman" w:eastAsia="Calibri" w:hAnsi="Times New Roman" w:cs="Times New Roman"/>
                <w:sz w:val="24"/>
                <w:szCs w:val="24"/>
              </w:rPr>
              <w:t xml:space="preserve"> </w:t>
            </w:r>
          </w:p>
        </w:tc>
      </w:tr>
    </w:tbl>
    <w:p w:rsidR="00212BF3" w:rsidRDefault="00212BF3" w:rsidP="00212BF3">
      <w:pPr>
        <w:spacing w:before="120" w:after="120" w:line="240" w:lineRule="auto"/>
        <w:rPr>
          <w:rFonts w:ascii="Times New Roman" w:eastAsia="Times New Roman" w:hAnsi="Times New Roman" w:cs="Times New Roman"/>
          <w:sz w:val="20"/>
          <w:szCs w:val="20"/>
        </w:rPr>
      </w:pPr>
    </w:p>
    <w:p w:rsidR="00212BF3" w:rsidRDefault="00212BF3" w:rsidP="00212BF3">
      <w:pPr>
        <w:spacing w:before="120" w:after="120" w:line="240" w:lineRule="auto"/>
        <w:rPr>
          <w:rFonts w:ascii="Times New Roman" w:eastAsia="Times New Roman" w:hAnsi="Times New Roman" w:cs="Times New Roman"/>
          <w:sz w:val="20"/>
          <w:szCs w:val="20"/>
        </w:rPr>
      </w:pPr>
    </w:p>
    <w:p w:rsidR="00212BF3" w:rsidRDefault="00212BF3" w:rsidP="00D679ED">
      <w:pPr>
        <w:spacing w:before="120" w:after="120" w:line="240" w:lineRule="auto"/>
        <w:jc w:val="center"/>
        <w:rPr>
          <w:rFonts w:ascii="Times New Roman" w:eastAsia="Times New Roman" w:hAnsi="Times New Roman" w:cs="Times New Roman"/>
          <w:sz w:val="20"/>
          <w:szCs w:val="20"/>
        </w:rPr>
      </w:pPr>
    </w:p>
    <w:p w:rsidR="00212BF3" w:rsidRDefault="00212BF3" w:rsidP="00D679ED">
      <w:pPr>
        <w:spacing w:before="120" w:after="120" w:line="240" w:lineRule="auto"/>
        <w:jc w:val="center"/>
        <w:rPr>
          <w:rFonts w:ascii="Times New Roman" w:eastAsia="Times New Roman" w:hAnsi="Times New Roman" w:cs="Times New Roman"/>
          <w:sz w:val="20"/>
          <w:szCs w:val="20"/>
        </w:rPr>
      </w:pPr>
    </w:p>
    <w:p w:rsidR="00212BF3" w:rsidRDefault="00212BF3" w:rsidP="00D679ED">
      <w:pPr>
        <w:spacing w:before="120" w:after="120" w:line="240" w:lineRule="auto"/>
        <w:jc w:val="center"/>
        <w:rPr>
          <w:rFonts w:ascii="Times New Roman" w:eastAsia="Times New Roman" w:hAnsi="Times New Roman" w:cs="Times New Roman"/>
          <w:sz w:val="20"/>
          <w:szCs w:val="20"/>
        </w:rPr>
      </w:pPr>
    </w:p>
    <w:p w:rsidR="00BE2C67" w:rsidRDefault="00BE2C67" w:rsidP="00D679ED">
      <w:pPr>
        <w:spacing w:before="120" w:after="120" w:line="240" w:lineRule="auto"/>
        <w:jc w:val="center"/>
        <w:rPr>
          <w:rFonts w:ascii="Times New Roman" w:eastAsia="Times New Roman" w:hAnsi="Times New Roman" w:cs="Times New Roman"/>
          <w:sz w:val="20"/>
          <w:szCs w:val="20"/>
        </w:rPr>
      </w:pPr>
    </w:p>
    <w:p w:rsidR="00BE2C67" w:rsidRDefault="00BE2C67" w:rsidP="00D679ED">
      <w:pPr>
        <w:spacing w:before="120" w:after="120" w:line="240" w:lineRule="auto"/>
        <w:jc w:val="center"/>
        <w:rPr>
          <w:rFonts w:ascii="Times New Roman" w:eastAsia="Times New Roman" w:hAnsi="Times New Roman" w:cs="Times New Roman"/>
          <w:sz w:val="20"/>
          <w:szCs w:val="20"/>
        </w:rPr>
      </w:pPr>
    </w:p>
    <w:p w:rsidR="00BE2C67" w:rsidRDefault="00BE2C67" w:rsidP="00D679ED">
      <w:pPr>
        <w:spacing w:before="120" w:after="120" w:line="240" w:lineRule="auto"/>
        <w:jc w:val="center"/>
        <w:rPr>
          <w:rFonts w:ascii="Times New Roman" w:eastAsia="Times New Roman" w:hAnsi="Times New Roman" w:cs="Times New Roman"/>
          <w:sz w:val="20"/>
          <w:szCs w:val="20"/>
        </w:rPr>
      </w:pPr>
    </w:p>
    <w:p w:rsidR="00BE2C67" w:rsidRDefault="00BE2C67" w:rsidP="00D679ED">
      <w:pPr>
        <w:spacing w:before="120" w:after="120" w:line="240" w:lineRule="auto"/>
        <w:jc w:val="center"/>
        <w:rPr>
          <w:rFonts w:ascii="Times New Roman" w:eastAsia="Times New Roman" w:hAnsi="Times New Roman" w:cs="Times New Roman"/>
          <w:sz w:val="20"/>
          <w:szCs w:val="20"/>
        </w:rPr>
      </w:pPr>
    </w:p>
    <w:p w:rsidR="00BE2C67" w:rsidRDefault="00BE2C67" w:rsidP="00D679ED">
      <w:pPr>
        <w:spacing w:before="120" w:after="120" w:line="240" w:lineRule="auto"/>
        <w:jc w:val="center"/>
        <w:rPr>
          <w:rFonts w:ascii="Times New Roman" w:eastAsia="Times New Roman" w:hAnsi="Times New Roman" w:cs="Times New Roman"/>
          <w:sz w:val="20"/>
          <w:szCs w:val="20"/>
        </w:rPr>
      </w:pPr>
    </w:p>
    <w:p w:rsidR="00BE2C67" w:rsidRDefault="00BE2C67" w:rsidP="00D679ED">
      <w:pPr>
        <w:spacing w:before="120" w:after="120" w:line="240" w:lineRule="auto"/>
        <w:jc w:val="center"/>
        <w:rPr>
          <w:rFonts w:ascii="Times New Roman" w:eastAsia="Times New Roman" w:hAnsi="Times New Roman" w:cs="Times New Roman"/>
          <w:sz w:val="20"/>
          <w:szCs w:val="20"/>
        </w:rPr>
      </w:pPr>
    </w:p>
    <w:p w:rsidR="00BE2C67" w:rsidRDefault="00BE2C67" w:rsidP="00D679ED">
      <w:pPr>
        <w:spacing w:before="120" w:after="120" w:line="240" w:lineRule="auto"/>
        <w:jc w:val="center"/>
        <w:rPr>
          <w:rFonts w:ascii="Times New Roman" w:eastAsia="Times New Roman" w:hAnsi="Times New Roman" w:cs="Times New Roman"/>
          <w:sz w:val="20"/>
          <w:szCs w:val="20"/>
        </w:rPr>
      </w:pPr>
    </w:p>
    <w:p w:rsidR="00BE2C67" w:rsidRDefault="00BE2C67" w:rsidP="00D679ED">
      <w:pPr>
        <w:spacing w:before="120" w:after="120" w:line="240" w:lineRule="auto"/>
        <w:jc w:val="center"/>
        <w:rPr>
          <w:rFonts w:ascii="Times New Roman" w:eastAsia="Times New Roman" w:hAnsi="Times New Roman" w:cs="Times New Roman"/>
          <w:sz w:val="20"/>
          <w:szCs w:val="20"/>
        </w:rPr>
      </w:pPr>
    </w:p>
    <w:p w:rsidR="00BE2C67" w:rsidRDefault="00BE2C67" w:rsidP="00D679ED">
      <w:pPr>
        <w:spacing w:before="120" w:after="120" w:line="240" w:lineRule="auto"/>
        <w:jc w:val="center"/>
        <w:rPr>
          <w:rFonts w:ascii="Times New Roman" w:eastAsia="Times New Roman" w:hAnsi="Times New Roman" w:cs="Times New Roman"/>
          <w:sz w:val="20"/>
          <w:szCs w:val="20"/>
        </w:rPr>
      </w:pPr>
    </w:p>
    <w:p w:rsidR="00BE2C67" w:rsidRDefault="00BE2C67" w:rsidP="00D679ED">
      <w:pPr>
        <w:spacing w:before="120" w:after="120" w:line="240" w:lineRule="auto"/>
        <w:jc w:val="center"/>
        <w:rPr>
          <w:rFonts w:ascii="Times New Roman" w:eastAsia="Times New Roman" w:hAnsi="Times New Roman" w:cs="Times New Roman"/>
          <w:sz w:val="20"/>
          <w:szCs w:val="20"/>
        </w:rPr>
      </w:pPr>
    </w:p>
    <w:p w:rsidR="00BE2C67" w:rsidRDefault="00BE2C67" w:rsidP="00D679ED">
      <w:pPr>
        <w:spacing w:before="120" w:after="120" w:line="240" w:lineRule="auto"/>
        <w:jc w:val="center"/>
        <w:rPr>
          <w:rFonts w:ascii="Times New Roman" w:eastAsia="Times New Roman" w:hAnsi="Times New Roman" w:cs="Times New Roman"/>
          <w:sz w:val="20"/>
          <w:szCs w:val="20"/>
        </w:rPr>
      </w:pPr>
    </w:p>
    <w:p w:rsidR="00BE2C67" w:rsidRDefault="00BE2C67" w:rsidP="00D679ED">
      <w:pPr>
        <w:spacing w:before="120" w:after="120" w:line="240" w:lineRule="auto"/>
        <w:jc w:val="center"/>
        <w:rPr>
          <w:rFonts w:ascii="Times New Roman" w:eastAsia="Times New Roman" w:hAnsi="Times New Roman" w:cs="Times New Roman"/>
          <w:sz w:val="20"/>
          <w:szCs w:val="20"/>
        </w:rPr>
      </w:pPr>
    </w:p>
    <w:p w:rsidR="00BE2C67" w:rsidRDefault="00BE2C67" w:rsidP="00D679ED">
      <w:pPr>
        <w:spacing w:before="120" w:after="120" w:line="240" w:lineRule="auto"/>
        <w:jc w:val="center"/>
        <w:rPr>
          <w:rFonts w:ascii="Times New Roman" w:eastAsia="Times New Roman" w:hAnsi="Times New Roman" w:cs="Times New Roman"/>
          <w:sz w:val="20"/>
          <w:szCs w:val="20"/>
        </w:rPr>
      </w:pPr>
    </w:p>
    <w:p w:rsidR="00BE2C67" w:rsidRDefault="00BE2C67" w:rsidP="00D679ED">
      <w:pPr>
        <w:spacing w:before="120" w:after="120" w:line="240" w:lineRule="auto"/>
        <w:jc w:val="center"/>
        <w:rPr>
          <w:rFonts w:ascii="Times New Roman" w:eastAsia="Times New Roman" w:hAnsi="Times New Roman" w:cs="Times New Roman"/>
          <w:sz w:val="20"/>
          <w:szCs w:val="20"/>
        </w:rPr>
      </w:pPr>
    </w:p>
    <w:p w:rsidR="00BE2C67" w:rsidRDefault="00BE2C67" w:rsidP="00D679ED">
      <w:pPr>
        <w:spacing w:before="120" w:after="120" w:line="240" w:lineRule="auto"/>
        <w:jc w:val="center"/>
        <w:rPr>
          <w:rFonts w:ascii="Times New Roman" w:eastAsia="Times New Roman" w:hAnsi="Times New Roman" w:cs="Times New Roman"/>
          <w:sz w:val="20"/>
          <w:szCs w:val="20"/>
        </w:rPr>
      </w:pPr>
    </w:p>
    <w:p w:rsidR="00BE2C67" w:rsidRDefault="00BE2C67" w:rsidP="00D679ED">
      <w:pPr>
        <w:spacing w:before="120" w:after="120" w:line="240" w:lineRule="auto"/>
        <w:jc w:val="center"/>
        <w:rPr>
          <w:rFonts w:ascii="Times New Roman" w:eastAsia="Times New Roman" w:hAnsi="Times New Roman" w:cs="Times New Roman"/>
          <w:sz w:val="20"/>
          <w:szCs w:val="20"/>
        </w:rPr>
      </w:pPr>
    </w:p>
    <w:p w:rsidR="009339FA" w:rsidRPr="00A779ED" w:rsidRDefault="009339FA" w:rsidP="009339FA">
      <w:pPr>
        <w:spacing w:before="120" w:after="120" w:line="240" w:lineRule="auto"/>
        <w:jc w:val="center"/>
        <w:rPr>
          <w:rFonts w:ascii="Times New Roman" w:eastAsia="Calibri" w:hAnsi="Times New Roman" w:cs="Times New Roman"/>
          <w:b/>
          <w:bCs/>
          <w:sz w:val="28"/>
          <w:szCs w:val="28"/>
          <w:lang w:val="id-ID"/>
        </w:rPr>
      </w:pPr>
      <w:r w:rsidRPr="00A779ED">
        <w:rPr>
          <w:rFonts w:ascii="Times New Roman" w:eastAsia="Calibri" w:hAnsi="Times New Roman" w:cs="Times New Roman"/>
          <w:b/>
          <w:bCs/>
          <w:sz w:val="28"/>
          <w:szCs w:val="28"/>
        </w:rPr>
        <w:lastRenderedPageBreak/>
        <w:t>MODUL AJAR</w:t>
      </w:r>
      <w:r w:rsidRPr="00A779ED">
        <w:rPr>
          <w:rFonts w:ascii="Times New Roman" w:eastAsia="Calibri" w:hAnsi="Times New Roman" w:cs="Times New Roman"/>
          <w:b/>
          <w:bCs/>
          <w:sz w:val="28"/>
          <w:szCs w:val="28"/>
          <w:lang w:val="id-ID"/>
        </w:rPr>
        <w:t xml:space="preserve"> KURIKULUM MERDEKA</w:t>
      </w:r>
    </w:p>
    <w:p w:rsidR="009339FA" w:rsidRPr="00A779ED" w:rsidRDefault="009339FA" w:rsidP="009339FA">
      <w:pPr>
        <w:spacing w:before="120" w:after="120" w:line="240" w:lineRule="auto"/>
        <w:jc w:val="center"/>
        <w:rPr>
          <w:rFonts w:ascii="Times New Roman" w:eastAsia="Calibri" w:hAnsi="Times New Roman" w:cs="Times New Roman"/>
          <w:b/>
          <w:bCs/>
          <w:sz w:val="28"/>
          <w:szCs w:val="28"/>
        </w:rPr>
      </w:pPr>
      <w:r w:rsidRPr="00A779ED">
        <w:rPr>
          <w:rFonts w:ascii="Times New Roman" w:eastAsia="Calibri" w:hAnsi="Times New Roman" w:cs="Times New Roman"/>
          <w:b/>
          <w:bCs/>
          <w:sz w:val="28"/>
          <w:szCs w:val="28"/>
        </w:rPr>
        <w:t>SENI MUSIK</w:t>
      </w:r>
      <w:r w:rsidRPr="00A779ED">
        <w:rPr>
          <w:rFonts w:ascii="Times New Roman" w:eastAsia="Calibri" w:hAnsi="Times New Roman" w:cs="Times New Roman"/>
          <w:b/>
          <w:bCs/>
          <w:sz w:val="28"/>
          <w:szCs w:val="28"/>
          <w:lang w:val="en-ID"/>
        </w:rPr>
        <w:t xml:space="preserve"> </w:t>
      </w:r>
      <w:r>
        <w:rPr>
          <w:rFonts w:ascii="Times New Roman" w:eastAsia="Calibri" w:hAnsi="Times New Roman" w:cs="Times New Roman"/>
          <w:b/>
          <w:bCs/>
          <w:sz w:val="28"/>
          <w:szCs w:val="28"/>
          <w:lang w:val="en-ID"/>
        </w:rPr>
        <w:t>FASE E</w:t>
      </w:r>
      <w:r w:rsidRPr="00A779ED">
        <w:rPr>
          <w:rFonts w:ascii="Times New Roman" w:eastAsia="Calibri" w:hAnsi="Times New Roman" w:cs="Times New Roman"/>
          <w:b/>
          <w:bCs/>
          <w:sz w:val="28"/>
          <w:szCs w:val="28"/>
          <w:lang w:val="en-ID"/>
        </w:rPr>
        <w:t xml:space="preserve"> KELAS </w:t>
      </w:r>
      <w:r w:rsidRPr="00A779ED">
        <w:rPr>
          <w:rFonts w:ascii="Times New Roman" w:eastAsia="Calibri" w:hAnsi="Times New Roman" w:cs="Times New Roman"/>
          <w:b/>
          <w:bCs/>
          <w:sz w:val="28"/>
          <w:szCs w:val="28"/>
        </w:rPr>
        <w:t>XI</w:t>
      </w:r>
      <w:r>
        <w:rPr>
          <w:rFonts w:ascii="Times New Roman" w:eastAsia="Calibri" w:hAnsi="Times New Roman" w:cs="Times New Roman"/>
          <w:b/>
          <w:bCs/>
          <w:sz w:val="28"/>
          <w:szCs w:val="28"/>
        </w:rPr>
        <w:t>I</w:t>
      </w:r>
    </w:p>
    <w:p w:rsidR="009339FA" w:rsidRPr="00A779ED" w:rsidRDefault="009339FA" w:rsidP="009339FA">
      <w:pPr>
        <w:spacing w:before="120" w:after="120" w:line="240" w:lineRule="auto"/>
        <w:rPr>
          <w:rFonts w:ascii="Times New Roman" w:eastAsia="Times New Roman" w:hAnsi="Times New Roman" w:cs="Times New Roman"/>
          <w:sz w:val="28"/>
          <w:szCs w:val="28"/>
        </w:rPr>
      </w:pPr>
    </w:p>
    <w:tbl>
      <w:tblPr>
        <w:tblStyle w:val="TableGrid24"/>
        <w:tblW w:w="9053" w:type="dxa"/>
        <w:jc w:val="center"/>
        <w:tblLayout w:type="fixed"/>
        <w:tblLook w:val="04A0" w:firstRow="1" w:lastRow="0" w:firstColumn="1" w:lastColumn="0" w:noHBand="0" w:noVBand="1"/>
      </w:tblPr>
      <w:tblGrid>
        <w:gridCol w:w="3809"/>
        <w:gridCol w:w="458"/>
        <w:gridCol w:w="4786"/>
      </w:tblGrid>
      <w:tr w:rsidR="009339FA" w:rsidRPr="00A779ED" w:rsidTr="00440138">
        <w:trPr>
          <w:jc w:val="center"/>
        </w:trPr>
        <w:tc>
          <w:tcPr>
            <w:tcW w:w="9053" w:type="dxa"/>
            <w:gridSpan w:val="3"/>
            <w:shd w:val="clear" w:color="auto" w:fill="92CDDC" w:themeFill="accent5" w:themeFillTint="99"/>
          </w:tcPr>
          <w:p w:rsidR="009339FA" w:rsidRPr="00A779ED" w:rsidRDefault="009339FA" w:rsidP="00440138">
            <w:pPr>
              <w:tabs>
                <w:tab w:val="left" w:pos="2895"/>
              </w:tabs>
              <w:spacing w:before="120" w:after="120"/>
              <w:rPr>
                <w:rFonts w:ascii="Times New Roman" w:hAnsi="Times New Roman" w:cs="Times New Roman"/>
                <w:b/>
                <w:bCs/>
                <w:sz w:val="24"/>
                <w:szCs w:val="24"/>
              </w:rPr>
            </w:pPr>
            <w:r w:rsidRPr="00A779ED">
              <w:rPr>
                <w:rFonts w:ascii="Times New Roman" w:eastAsia="Times New Roman" w:hAnsi="Times New Roman" w:cs="Times New Roman"/>
                <w:sz w:val="24"/>
                <w:szCs w:val="24"/>
              </w:rPr>
              <w:br w:type="page"/>
            </w:r>
            <w:r w:rsidRPr="00A779ED">
              <w:rPr>
                <w:rFonts w:ascii="Times New Roman" w:hAnsi="Times New Roman" w:cs="Times New Roman"/>
                <w:b/>
                <w:bCs/>
                <w:sz w:val="24"/>
                <w:szCs w:val="24"/>
              </w:rPr>
              <w:t xml:space="preserve">INFORMASI UMUM </w:t>
            </w:r>
            <w:r w:rsidRPr="00A779ED">
              <w:rPr>
                <w:rFonts w:ascii="Times New Roman" w:hAnsi="Times New Roman" w:cs="Times New Roman"/>
                <w:b/>
                <w:bCs/>
                <w:sz w:val="24"/>
                <w:szCs w:val="24"/>
              </w:rPr>
              <w:tab/>
            </w:r>
          </w:p>
        </w:tc>
      </w:tr>
      <w:tr w:rsidR="009339FA" w:rsidRPr="00A779ED" w:rsidTr="00440138">
        <w:trPr>
          <w:jc w:val="center"/>
        </w:trPr>
        <w:tc>
          <w:tcPr>
            <w:tcW w:w="9053" w:type="dxa"/>
            <w:gridSpan w:val="3"/>
            <w:tcBorders>
              <w:bottom w:val="single" w:sz="4" w:space="0" w:color="auto"/>
            </w:tcBorders>
            <w:shd w:val="clear" w:color="auto" w:fill="B6DDE8" w:themeFill="accent5" w:themeFillTint="66"/>
          </w:tcPr>
          <w:p w:rsidR="009339FA" w:rsidRPr="00A779ED" w:rsidRDefault="009339FA"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A.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IDENTITAS MODUL</w:t>
            </w:r>
          </w:p>
        </w:tc>
      </w:tr>
      <w:tr w:rsidR="009339FA" w:rsidRPr="00A779ED" w:rsidTr="00440138">
        <w:trPr>
          <w:jc w:val="center"/>
        </w:trPr>
        <w:tc>
          <w:tcPr>
            <w:tcW w:w="3809" w:type="dxa"/>
            <w:tcBorders>
              <w:top w:val="single" w:sz="4" w:space="0" w:color="auto"/>
              <w:left w:val="single" w:sz="4" w:space="0" w:color="auto"/>
              <w:bottom w:val="single" w:sz="4" w:space="0" w:color="auto"/>
              <w:right w:val="nil"/>
            </w:tcBorders>
          </w:tcPr>
          <w:p w:rsidR="009339FA" w:rsidRPr="00A779ED" w:rsidRDefault="009339FA"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Penyusun</w:t>
            </w:r>
          </w:p>
          <w:p w:rsidR="009339FA" w:rsidRPr="00A779ED" w:rsidRDefault="009339FA"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Institusi</w:t>
            </w:r>
          </w:p>
          <w:p w:rsidR="009339FA" w:rsidRPr="00A779ED" w:rsidRDefault="009339FA"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Tahun Penyusunan</w:t>
            </w:r>
          </w:p>
          <w:p w:rsidR="009339FA" w:rsidRPr="00A779ED" w:rsidRDefault="009339FA"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Jenjang Sekolah</w:t>
            </w:r>
          </w:p>
          <w:p w:rsidR="009339FA" w:rsidRPr="00A779ED" w:rsidRDefault="009339FA"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Mata Pelajaran</w:t>
            </w:r>
          </w:p>
          <w:p w:rsidR="009339FA" w:rsidRPr="00A779ED" w:rsidRDefault="009339FA" w:rsidP="00440138">
            <w:pPr>
              <w:spacing w:before="120" w:after="120"/>
              <w:ind w:left="341"/>
              <w:contextualSpacing/>
              <w:jc w:val="both"/>
              <w:rPr>
                <w:rFonts w:ascii="Times New Roman" w:eastAsia="Calibri" w:hAnsi="Times New Roman" w:cs="Times New Roman"/>
                <w:b/>
                <w:bCs/>
                <w:sz w:val="24"/>
                <w:szCs w:val="24"/>
                <w:lang w:val="id-ID"/>
              </w:rPr>
            </w:pPr>
            <w:r>
              <w:rPr>
                <w:rFonts w:ascii="Times New Roman" w:eastAsia="Calibri" w:hAnsi="Times New Roman" w:cs="Times New Roman"/>
                <w:b/>
                <w:bCs/>
                <w:sz w:val="24"/>
                <w:szCs w:val="24"/>
                <w:lang w:val="id-ID"/>
              </w:rPr>
              <w:t>Fase E</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pt-BR"/>
              </w:rPr>
              <w:t>Kelas / Semester</w:t>
            </w:r>
          </w:p>
          <w:p w:rsidR="009339FA" w:rsidRPr="00A779ED" w:rsidRDefault="009339FA"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rPr>
              <w:t>Unit</w:t>
            </w:r>
            <w:r w:rsidRPr="00A779ED">
              <w:rPr>
                <w:rFonts w:ascii="Times New Roman" w:eastAsia="Calibri" w:hAnsi="Times New Roman" w:cs="Times New Roman"/>
                <w:b/>
                <w:bCs/>
                <w:sz w:val="24"/>
                <w:szCs w:val="24"/>
                <w:lang w:val="id-ID"/>
              </w:rPr>
              <w:t xml:space="preserve"> 1</w:t>
            </w:r>
          </w:p>
          <w:p w:rsidR="009339FA" w:rsidRPr="00A779ED" w:rsidRDefault="00945CE3" w:rsidP="00440138">
            <w:pPr>
              <w:spacing w:before="120" w:after="120"/>
              <w:ind w:left="341"/>
              <w:contextualSpacing/>
              <w:rPr>
                <w:rFonts w:ascii="Times New Roman" w:eastAsia="Calibri" w:hAnsi="Times New Roman" w:cs="Times New Roman"/>
                <w:b/>
                <w:bCs/>
                <w:sz w:val="24"/>
                <w:szCs w:val="24"/>
              </w:rPr>
            </w:pPr>
            <w:r>
              <w:rPr>
                <w:rFonts w:ascii="Times New Roman" w:eastAsia="Calibri" w:hAnsi="Times New Roman" w:cs="Times New Roman"/>
                <w:b/>
                <w:bCs/>
                <w:sz w:val="24"/>
                <w:szCs w:val="24"/>
              </w:rPr>
              <w:t>Kegiatan Pembelajaran 4</w:t>
            </w:r>
          </w:p>
          <w:p w:rsidR="009339FA" w:rsidRDefault="009339FA" w:rsidP="00440138">
            <w:pPr>
              <w:spacing w:before="120" w:after="120"/>
              <w:ind w:left="341"/>
              <w:contextualSpacing/>
              <w:jc w:val="both"/>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Alokasi Waktu</w:t>
            </w:r>
          </w:p>
          <w:p w:rsidR="009339FA" w:rsidRDefault="009339FA" w:rsidP="00440138">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Capaian Pembelajaran </w:t>
            </w:r>
            <w:r>
              <w:rPr>
                <w:rFonts w:ascii="Times New Roman" w:eastAsia="Calibri" w:hAnsi="Times New Roman" w:cs="Times New Roman"/>
                <w:b/>
                <w:bCs/>
                <w:sz w:val="24"/>
                <w:szCs w:val="24"/>
              </w:rPr>
              <w:t>Fase E</w:t>
            </w: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Elemen</w:t>
            </w: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Default="009339FA" w:rsidP="00440138">
            <w:pPr>
              <w:spacing w:before="120" w:after="120"/>
              <w:ind w:left="341"/>
              <w:contextualSpacing/>
              <w:jc w:val="both"/>
              <w:rPr>
                <w:rFonts w:ascii="Times New Roman" w:eastAsia="Calibri" w:hAnsi="Times New Roman" w:cs="Times New Roman"/>
                <w:b/>
                <w:bCs/>
                <w:sz w:val="24"/>
                <w:szCs w:val="24"/>
              </w:rPr>
            </w:pPr>
          </w:p>
          <w:p w:rsidR="009339FA" w:rsidRPr="00A779ED" w:rsidRDefault="009339FA" w:rsidP="00440138">
            <w:pPr>
              <w:spacing w:before="120" w:after="120"/>
              <w:ind w:left="341"/>
              <w:contextualSpacing/>
              <w:jc w:val="both"/>
              <w:rPr>
                <w:rFonts w:ascii="Times New Roman" w:eastAsia="Calibri" w:hAnsi="Times New Roman" w:cs="Times New Roman"/>
                <w:b/>
                <w:sz w:val="24"/>
                <w:szCs w:val="24"/>
                <w:lang w:val="id-ID"/>
              </w:rPr>
            </w:pPr>
          </w:p>
        </w:tc>
        <w:tc>
          <w:tcPr>
            <w:tcW w:w="458" w:type="dxa"/>
            <w:tcBorders>
              <w:top w:val="single" w:sz="4" w:space="0" w:color="auto"/>
              <w:left w:val="nil"/>
              <w:bottom w:val="single" w:sz="4" w:space="0" w:color="auto"/>
              <w:right w:val="nil"/>
            </w:tcBorders>
          </w:tcPr>
          <w:p w:rsidR="009339FA" w:rsidRPr="00A779ED"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339FA" w:rsidRPr="00A779ED"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339FA" w:rsidRPr="00A779ED"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339FA" w:rsidRPr="00A779ED"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339FA" w:rsidRPr="00A779ED"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339FA" w:rsidRPr="00A779ED"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339FA" w:rsidRPr="00A779ED"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339FA" w:rsidRPr="00A779ED"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w:t>
            </w:r>
          </w:p>
          <w:p w:rsidR="009339FA" w:rsidRPr="00915DA6"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339FA"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p>
          <w:p w:rsidR="009339FA" w:rsidRPr="00A779ED" w:rsidRDefault="009339FA" w:rsidP="00440138">
            <w:pPr>
              <w:tabs>
                <w:tab w:val="left" w:pos="2654"/>
              </w:tabs>
              <w:spacing w:before="120" w:after="120"/>
              <w:contextualSpacing/>
              <w:jc w:val="center"/>
              <w:rPr>
                <w:rFonts w:ascii="Times New Roman" w:eastAsia="Calibri" w:hAnsi="Times New Roman" w:cs="Times New Roman"/>
                <w:b/>
                <w:sz w:val="24"/>
                <w:szCs w:val="24"/>
                <w:lang w:val="id-ID"/>
              </w:rPr>
            </w:pPr>
            <w:r w:rsidRPr="00915DA6">
              <w:rPr>
                <w:rFonts w:ascii="Times New Roman" w:eastAsia="Calibri" w:hAnsi="Times New Roman" w:cs="Times New Roman"/>
                <w:b/>
                <w:sz w:val="24"/>
                <w:szCs w:val="24"/>
                <w:lang w:val="id-ID"/>
              </w:rPr>
              <w:t>:</w:t>
            </w:r>
          </w:p>
        </w:tc>
        <w:tc>
          <w:tcPr>
            <w:tcW w:w="4786" w:type="dxa"/>
            <w:tcBorders>
              <w:top w:val="single" w:sz="4" w:space="0" w:color="auto"/>
              <w:left w:val="nil"/>
              <w:bottom w:val="single" w:sz="4" w:space="0" w:color="auto"/>
              <w:right w:val="single" w:sz="4" w:space="0" w:color="auto"/>
            </w:tcBorders>
          </w:tcPr>
          <w:p w:rsidR="009339FA" w:rsidRPr="00A779ED" w:rsidRDefault="009339FA"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9339FA" w:rsidRPr="00A779ED" w:rsidRDefault="009339FA"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9339FA" w:rsidRPr="00A779ED" w:rsidRDefault="009339FA"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Tahun 20 ...</w:t>
            </w:r>
          </w:p>
          <w:p w:rsidR="009339FA" w:rsidRPr="00A779ED" w:rsidRDefault="009339FA" w:rsidP="00440138">
            <w:pPr>
              <w:spacing w:before="120" w:after="120"/>
              <w:ind w:left="130"/>
              <w:contextualSpacing/>
              <w:jc w:val="both"/>
              <w:rPr>
                <w:rFonts w:ascii="Times New Roman" w:eastAsia="Calibri" w:hAnsi="Times New Roman" w:cs="Times New Roman"/>
                <w:b/>
                <w:sz w:val="24"/>
                <w:szCs w:val="24"/>
                <w:lang w:val="id-ID"/>
              </w:rPr>
            </w:pPr>
            <w:r w:rsidRPr="00A779ED">
              <w:rPr>
                <w:rFonts w:ascii="Times New Roman" w:eastAsia="Calibri" w:hAnsi="Times New Roman" w:cs="Times New Roman"/>
                <w:b/>
                <w:sz w:val="24"/>
                <w:szCs w:val="24"/>
                <w:lang w:val="id-ID"/>
              </w:rPr>
              <w:t xml:space="preserve">..................................... </w:t>
            </w:r>
          </w:p>
          <w:p w:rsidR="009339FA" w:rsidRPr="00A779ED" w:rsidRDefault="009339FA" w:rsidP="00440138">
            <w:pPr>
              <w:spacing w:before="120" w:after="120"/>
              <w:ind w:left="130"/>
              <w:contextualSpacing/>
              <w:jc w:val="both"/>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 xml:space="preserve">Seni Musik </w:t>
            </w:r>
          </w:p>
          <w:p w:rsidR="009339FA" w:rsidRPr="00A779ED" w:rsidRDefault="009339FA" w:rsidP="00440138">
            <w:pPr>
              <w:spacing w:before="120" w:after="120"/>
              <w:ind w:left="13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XII (Dua Belas)</w:t>
            </w:r>
            <w:r w:rsidRPr="00A779ED">
              <w:rPr>
                <w:rFonts w:ascii="Times New Roman" w:eastAsia="Calibri" w:hAnsi="Times New Roman" w:cs="Times New Roman"/>
                <w:b/>
                <w:bCs/>
                <w:sz w:val="24"/>
                <w:szCs w:val="24"/>
                <w:lang w:val="pt-BR"/>
              </w:rPr>
              <w:t xml:space="preserve">  / </w:t>
            </w:r>
            <w:r w:rsidRPr="00A779ED">
              <w:rPr>
                <w:rFonts w:ascii="Times New Roman" w:eastAsia="Calibri" w:hAnsi="Times New Roman" w:cs="Times New Roman"/>
                <w:b/>
                <w:bCs/>
                <w:sz w:val="24"/>
                <w:szCs w:val="24"/>
                <w:lang w:val="id-ID"/>
              </w:rPr>
              <w:t>I</w:t>
            </w:r>
            <w:r w:rsidRPr="00A779ED">
              <w:rPr>
                <w:rFonts w:ascii="Times New Roman" w:eastAsia="Calibri" w:hAnsi="Times New Roman" w:cs="Times New Roman"/>
                <w:b/>
                <w:bCs/>
                <w:sz w:val="24"/>
                <w:szCs w:val="24"/>
                <w:lang w:val="pt-BR"/>
              </w:rPr>
              <w:t xml:space="preserve"> </w:t>
            </w:r>
            <w:r w:rsidRPr="00A779ED">
              <w:rPr>
                <w:rFonts w:ascii="Times New Roman" w:eastAsia="Calibri" w:hAnsi="Times New Roman" w:cs="Times New Roman"/>
                <w:b/>
                <w:bCs/>
                <w:sz w:val="24"/>
                <w:szCs w:val="24"/>
              </w:rPr>
              <w:t>(Ganjil)</w:t>
            </w:r>
          </w:p>
          <w:p w:rsidR="009339FA" w:rsidRPr="00A779ED" w:rsidRDefault="009339FA" w:rsidP="00440138">
            <w:pPr>
              <w:spacing w:before="120" w:after="120"/>
              <w:ind w:left="130"/>
              <w:contextualSpacing/>
              <w:jc w:val="both"/>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Apresiasi Musik</w:t>
            </w:r>
          </w:p>
          <w:p w:rsidR="009339FA" w:rsidRPr="00A779ED" w:rsidRDefault="004239D5" w:rsidP="00440138">
            <w:pPr>
              <w:spacing w:before="120" w:after="120"/>
              <w:ind w:left="130"/>
              <w:contextualSpacing/>
              <w:jc w:val="both"/>
              <w:rPr>
                <w:rFonts w:ascii="Times New Roman" w:eastAsia="Calibri" w:hAnsi="Times New Roman" w:cs="Times New Roman"/>
                <w:b/>
                <w:bCs/>
                <w:sz w:val="24"/>
                <w:szCs w:val="24"/>
              </w:rPr>
            </w:pPr>
            <w:r w:rsidRPr="004239D5">
              <w:rPr>
                <w:rFonts w:ascii="Times New Roman" w:eastAsia="Calibri" w:hAnsi="Times New Roman" w:cs="Times New Roman"/>
                <w:b/>
                <w:bCs/>
                <w:sz w:val="24"/>
                <w:szCs w:val="24"/>
              </w:rPr>
              <w:t>Membuat Ulasan Musik</w:t>
            </w:r>
          </w:p>
          <w:p w:rsidR="009339FA" w:rsidRDefault="00A209E9" w:rsidP="00440138">
            <w:pPr>
              <w:spacing w:before="120" w:after="120"/>
              <w:ind w:left="130"/>
              <w:contextualSpacing/>
              <w:jc w:val="both"/>
              <w:rPr>
                <w:rFonts w:ascii="Times New Roman" w:eastAsia="Calibri" w:hAnsi="Times New Roman" w:cs="Times New Roman"/>
                <w:b/>
                <w:bCs/>
                <w:sz w:val="24"/>
                <w:szCs w:val="24"/>
              </w:rPr>
            </w:pPr>
            <w:r w:rsidRPr="00A209E9">
              <w:rPr>
                <w:rFonts w:ascii="Times New Roman" w:eastAsia="Calibri" w:hAnsi="Times New Roman" w:cs="Times New Roman"/>
                <w:b/>
                <w:bCs/>
                <w:sz w:val="24"/>
                <w:szCs w:val="24"/>
              </w:rPr>
              <w:t>4 JP (2 kali tatap muka x 2x45 menit)</w:t>
            </w:r>
          </w:p>
          <w:p w:rsidR="009339FA" w:rsidRPr="00915DA6" w:rsidRDefault="009339FA" w:rsidP="00440138">
            <w:pPr>
              <w:spacing w:before="120" w:after="120"/>
              <w:ind w:left="130"/>
              <w:contextualSpacing/>
              <w:jc w:val="both"/>
              <w:rPr>
                <w:rFonts w:ascii="Times New Roman" w:eastAsia="Calibri" w:hAnsi="Times New Roman" w:cs="Times New Roman"/>
                <w:b/>
                <w:bCs/>
                <w:sz w:val="24"/>
                <w:szCs w:val="24"/>
              </w:rPr>
            </w:pPr>
            <w:r w:rsidRPr="00915DA6">
              <w:rPr>
                <w:rFonts w:ascii="Times New Roman" w:eastAsia="Calibri" w:hAnsi="Times New Roman" w:cs="Times New Roman"/>
                <w:b/>
                <w:bCs/>
                <w:sz w:val="24"/>
                <w:szCs w:val="24"/>
              </w:rPr>
              <w:t xml:space="preserve">Pada akhir </w:t>
            </w:r>
            <w:r>
              <w:rPr>
                <w:rFonts w:ascii="Times New Roman" w:eastAsia="Calibri" w:hAnsi="Times New Roman" w:cs="Times New Roman"/>
                <w:b/>
                <w:bCs/>
                <w:sz w:val="24"/>
                <w:szCs w:val="24"/>
              </w:rPr>
              <w:t>Fase E</w:t>
            </w:r>
            <w:r w:rsidRPr="00915DA6">
              <w:rPr>
                <w:rFonts w:ascii="Times New Roman" w:eastAsia="Calibri" w:hAnsi="Times New Roman" w:cs="Times New Roman"/>
                <w:b/>
                <w:bCs/>
                <w:sz w:val="24"/>
                <w:szCs w:val="24"/>
              </w:rPr>
              <w:t xml:space="preserve">, peserta didik mampu menyimak dengan baik dan cermat, melibatkan diri secara aktif dan kreatif dalam pengalaman atas bunyi-musik. Peserta didik menunjukkan kepekaannya terhadap unsur-unsur bunyi-musik dan kepekaan serta menunjukan adanya penambahan wawasan atas beragam konteks dari sajian musik seperti: lirik lagu, kegunaan musik yang dimainkan, era, </w:t>
            </w:r>
            <w:r w:rsidRPr="00915DA6">
              <w:rPr>
                <w:rFonts w:ascii="Times New Roman" w:eastAsia="Calibri" w:hAnsi="Times New Roman" w:cs="Times New Roman"/>
                <w:b/>
                <w:bCs/>
                <w:i/>
                <w:iCs/>
                <w:sz w:val="24"/>
                <w:szCs w:val="24"/>
              </w:rPr>
              <w:t>style</w:t>
            </w:r>
            <w:r w:rsidRPr="00915DA6">
              <w:rPr>
                <w:rFonts w:ascii="Times New Roman" w:eastAsia="Calibri" w:hAnsi="Times New Roman" w:cs="Times New Roman"/>
                <w:b/>
                <w:bCs/>
                <w:sz w:val="24"/>
                <w:szCs w:val="24"/>
              </w:rPr>
              <w:t>, kondisi sosial-budaya, ekologis, dan sebagainya. Peserta didik menghasilkan gagasan dan karya musik yang otentik dengan menunjukkan kepekaan terhadap unsur- unsur bunyi-musik dan memperlihatkan pengetahuan dan pemahaman atas keragaman konteks. Peserta didik mampu melibatkan praktik-praktik selain musik (bentuk seni lain, pelibatan dan penggunaan teknologi yang sesuai) baik secara terencana maupun situasional sesuai kaidah tata bunyi/musik.</w:t>
            </w:r>
          </w:p>
          <w:p w:rsidR="009339FA" w:rsidRDefault="009339FA"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Mengalami (</w:t>
            </w:r>
            <w:r w:rsidRPr="003756BF">
              <w:rPr>
                <w:rFonts w:ascii="Times New Roman" w:eastAsia="Calibri" w:hAnsi="Times New Roman" w:cs="Times New Roman"/>
                <w:b/>
                <w:bCs/>
                <w:i/>
                <w:iCs/>
                <w:sz w:val="24"/>
                <w:szCs w:val="24"/>
              </w:rPr>
              <w:t>Experiencing</w:t>
            </w:r>
            <w:r w:rsidRPr="003756BF">
              <w:rPr>
                <w:rFonts w:ascii="Times New Roman" w:eastAsia="Calibri" w:hAnsi="Times New Roman" w:cs="Times New Roman"/>
                <w:b/>
                <w:bCs/>
                <w:sz w:val="24"/>
                <w:szCs w:val="24"/>
              </w:rPr>
              <w:t>)</w:t>
            </w:r>
          </w:p>
          <w:p w:rsidR="009339FA" w:rsidRDefault="009339FA"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dengan baik dan cermat, melibatkan diri secara aktif dalam pengalaman atas bunyi- musik,  peka  dan  paham, serta secara sadar melibatkan konteks sajian musik dan berpartisipasi aktif dalam sajian musik secara luas.</w:t>
            </w:r>
          </w:p>
          <w:p w:rsidR="009339FA" w:rsidRPr="003756BF" w:rsidRDefault="009339FA"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Merefleksikan (</w:t>
            </w:r>
            <w:r w:rsidRPr="003756BF">
              <w:rPr>
                <w:rFonts w:ascii="Times New Roman" w:eastAsia="Calibri" w:hAnsi="Times New Roman" w:cs="Times New Roman"/>
                <w:b/>
                <w:bCs/>
                <w:i/>
                <w:iCs/>
                <w:sz w:val="24"/>
                <w:szCs w:val="24"/>
              </w:rPr>
              <w:t>Reflecting</w:t>
            </w:r>
            <w:r w:rsidRPr="003756BF">
              <w:rPr>
                <w:rFonts w:ascii="Times New Roman" w:eastAsia="Calibri" w:hAnsi="Times New Roman" w:cs="Times New Roman"/>
                <w:b/>
                <w:bCs/>
                <w:sz w:val="24"/>
                <w:szCs w:val="24"/>
              </w:rPr>
              <w:t>)</w:t>
            </w:r>
          </w:p>
          <w:p w:rsidR="009339FA" w:rsidRDefault="009339FA"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 xml:space="preserve">Pada akhir fase ini, peserta didik mampu menyimak dengan baik dan cermat, </w:t>
            </w:r>
            <w:r w:rsidRPr="003756BF">
              <w:rPr>
                <w:rFonts w:ascii="Times New Roman" w:eastAsia="Calibri" w:hAnsi="Times New Roman" w:cs="Times New Roman"/>
                <w:bCs/>
                <w:sz w:val="24"/>
                <w:szCs w:val="24"/>
              </w:rPr>
              <w:lastRenderedPageBreak/>
              <w:t>melibatkan diri secara aktif dalam pengalaman atas bunyi- musik,  peka  dan  paham, serta secara sadar melibatkan konteks sajian musik dan berpartisipasi aktif dalam sajian musik secara luas.</w:t>
            </w:r>
          </w:p>
          <w:p w:rsidR="009339FA" w:rsidRPr="003756BF" w:rsidRDefault="009339FA"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Berpikir dan Bekerja Secara Artistik (</w:t>
            </w:r>
            <w:r w:rsidRPr="003756BF">
              <w:rPr>
                <w:rFonts w:ascii="Times New Roman" w:eastAsia="Calibri" w:hAnsi="Times New Roman" w:cs="Times New Roman"/>
                <w:b/>
                <w:bCs/>
                <w:i/>
                <w:iCs/>
                <w:sz w:val="24"/>
                <w:szCs w:val="24"/>
              </w:rPr>
              <w:t>Thinking and Working Artistically</w:t>
            </w:r>
            <w:r w:rsidRPr="003756BF">
              <w:rPr>
                <w:rFonts w:ascii="Times New Roman" w:eastAsia="Calibri" w:hAnsi="Times New Roman" w:cs="Times New Roman"/>
                <w:b/>
                <w:bCs/>
                <w:sz w:val="24"/>
                <w:szCs w:val="24"/>
              </w:rPr>
              <w:t>)</w:t>
            </w:r>
          </w:p>
          <w:p w:rsidR="009339FA" w:rsidRDefault="009339FA"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menyimak dan menjalani kebiasaan bermusik secara baik dan cermat, serta menunjukkan tingkat kepekaan yang tinggi akan unsur-unsur bunyi-musik, pengetahuan dan pemahaman bermusik, serta keberagaman konteks musik, dalam praktik musik yang terencana secara sadar maupun situasional akan kaidah tata bunyi-musik.</w:t>
            </w:r>
          </w:p>
          <w:p w:rsidR="009339FA" w:rsidRPr="003756BF" w:rsidRDefault="009339FA"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Menciptakan (</w:t>
            </w:r>
            <w:r w:rsidRPr="003756BF">
              <w:rPr>
                <w:rFonts w:ascii="Times New Roman" w:eastAsia="Calibri" w:hAnsi="Times New Roman" w:cs="Times New Roman"/>
                <w:b/>
                <w:bCs/>
                <w:i/>
                <w:iCs/>
                <w:sz w:val="24"/>
                <w:szCs w:val="24"/>
              </w:rPr>
              <w:t>Creating</w:t>
            </w:r>
            <w:r w:rsidRPr="003756BF">
              <w:rPr>
                <w:rFonts w:ascii="Times New Roman" w:eastAsia="Calibri" w:hAnsi="Times New Roman" w:cs="Times New Roman"/>
                <w:b/>
                <w:bCs/>
                <w:sz w:val="24"/>
                <w:szCs w:val="24"/>
              </w:rPr>
              <w:t>)</w:t>
            </w:r>
          </w:p>
          <w:p w:rsidR="009339FA" w:rsidRDefault="009339FA" w:rsidP="00440138">
            <w:pPr>
              <w:spacing w:before="120" w:after="120"/>
              <w:ind w:left="130"/>
              <w:contextualSpacing/>
              <w:jc w:val="both"/>
              <w:rPr>
                <w:rFonts w:ascii="Times New Roman" w:eastAsia="Calibri" w:hAnsi="Times New Roman" w:cs="Times New Roman"/>
                <w:bCs/>
                <w:sz w:val="24"/>
                <w:szCs w:val="24"/>
              </w:rPr>
            </w:pPr>
            <w:r w:rsidRPr="003756BF">
              <w:rPr>
                <w:rFonts w:ascii="Times New Roman" w:eastAsia="Calibri" w:hAnsi="Times New Roman" w:cs="Times New Roman"/>
                <w:bCs/>
                <w:sz w:val="24"/>
                <w:szCs w:val="24"/>
              </w:rPr>
              <w:t>Pada akhir fase ini, peserta didik mampu menghasilkan gagasan dan karya musik yang otentik dalam sebuah sajian dengan kepekaan akan unsur-unsur bunyi-musik baik intrinsik maupun ekstrinsik, keragaman konteks, melibatkan  praktik-praktik  selain  musik (bentuk seni yang lain, penerapan dan penggunaan teknologi yang sesuai) baik secara terencana maupun situasional sesuai dan sadar akan kaidah tata bunyi/musik.</w:t>
            </w:r>
          </w:p>
          <w:p w:rsidR="009339FA" w:rsidRPr="003756BF" w:rsidRDefault="009339FA" w:rsidP="00440138">
            <w:pPr>
              <w:spacing w:before="120" w:after="120"/>
              <w:ind w:left="130"/>
              <w:contextualSpacing/>
              <w:jc w:val="both"/>
              <w:rPr>
                <w:rFonts w:ascii="Times New Roman" w:eastAsia="Calibri" w:hAnsi="Times New Roman" w:cs="Times New Roman"/>
                <w:b/>
                <w:bCs/>
                <w:sz w:val="24"/>
                <w:szCs w:val="24"/>
              </w:rPr>
            </w:pPr>
            <w:r w:rsidRPr="003756BF">
              <w:rPr>
                <w:rFonts w:ascii="Times New Roman" w:eastAsia="Calibri" w:hAnsi="Times New Roman" w:cs="Times New Roman"/>
                <w:b/>
                <w:bCs/>
                <w:sz w:val="24"/>
                <w:szCs w:val="24"/>
              </w:rPr>
              <w:t>Berdampak (</w:t>
            </w:r>
            <w:r w:rsidRPr="003756BF">
              <w:rPr>
                <w:rFonts w:ascii="Times New Roman" w:eastAsia="Calibri" w:hAnsi="Times New Roman" w:cs="Times New Roman"/>
                <w:b/>
                <w:bCs/>
                <w:i/>
                <w:iCs/>
                <w:sz w:val="24"/>
                <w:szCs w:val="24"/>
              </w:rPr>
              <w:t>Impacting</w:t>
            </w:r>
            <w:r w:rsidRPr="003756BF">
              <w:rPr>
                <w:rFonts w:ascii="Times New Roman" w:eastAsia="Calibri" w:hAnsi="Times New Roman" w:cs="Times New Roman"/>
                <w:b/>
                <w:bCs/>
                <w:sz w:val="24"/>
                <w:szCs w:val="24"/>
              </w:rPr>
              <w:t>) bagi diri sendiri dan orang lain</w:t>
            </w:r>
          </w:p>
          <w:p w:rsidR="009339FA" w:rsidRPr="00A779ED" w:rsidRDefault="009339FA" w:rsidP="00440138">
            <w:pPr>
              <w:spacing w:before="120" w:after="120"/>
              <w:ind w:left="130"/>
              <w:contextualSpacing/>
              <w:jc w:val="both"/>
              <w:rPr>
                <w:rFonts w:ascii="Times New Roman" w:eastAsia="Calibri" w:hAnsi="Times New Roman" w:cs="Times New Roman"/>
                <w:b/>
                <w:sz w:val="24"/>
                <w:szCs w:val="24"/>
              </w:rPr>
            </w:pPr>
            <w:r w:rsidRPr="003756BF">
              <w:rPr>
                <w:rFonts w:ascii="Times New Roman" w:eastAsia="Calibri" w:hAnsi="Times New Roman" w:cs="Times New Roman"/>
                <w:bCs/>
                <w:sz w:val="24"/>
                <w:szCs w:val="24"/>
              </w:rPr>
              <w:t>Pada akhir fase ini, peserta didik mampu menjalani kebiasaan baik dan rutin dalam berpraktik musik dan aktif dalam kegiatan- kegiatan bermusik lewat bernyanyi, memainkan media bunyi-musik dan memperluas wilayah praktik musiknya dengan praktik-praktik lain di luar musik, serta penambahan wawasan akan keberagaman konteks bermusik: lirik lagu, kegunaan  musik  yang  dimainkan, era, style, kondisi sosial-budaya, ekologis, dan lain- lainnya, yang dapat berdampak bagi perbaikan dan kemajuan diri sendiri secara utuh dan bersama.</w:t>
            </w:r>
          </w:p>
        </w:tc>
      </w:tr>
      <w:tr w:rsidR="009339FA" w:rsidRPr="00A779ED" w:rsidTr="00440138">
        <w:trPr>
          <w:jc w:val="center"/>
        </w:trPr>
        <w:tc>
          <w:tcPr>
            <w:tcW w:w="9053" w:type="dxa"/>
            <w:gridSpan w:val="3"/>
            <w:shd w:val="clear" w:color="auto" w:fill="B6DDE8" w:themeFill="accent5" w:themeFillTint="66"/>
          </w:tcPr>
          <w:p w:rsidR="009339FA" w:rsidRPr="00A779ED" w:rsidRDefault="009339FA"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lastRenderedPageBreak/>
              <w:t xml:space="preserve">B.  </w:t>
            </w:r>
            <w:r w:rsidRPr="00A779ED">
              <w:rPr>
                <w:rFonts w:ascii="Times New Roman" w:hAnsi="Times New Roman" w:cs="Times New Roman"/>
                <w:b/>
                <w:bCs/>
                <w:sz w:val="24"/>
                <w:szCs w:val="24"/>
              </w:rPr>
              <w:t xml:space="preserve">KOMPETENSI AWAL </w:t>
            </w:r>
          </w:p>
        </w:tc>
      </w:tr>
      <w:tr w:rsidR="009339FA" w:rsidRPr="00A779ED" w:rsidTr="00440138">
        <w:trPr>
          <w:jc w:val="center"/>
        </w:trPr>
        <w:tc>
          <w:tcPr>
            <w:tcW w:w="9053" w:type="dxa"/>
            <w:gridSpan w:val="3"/>
          </w:tcPr>
          <w:p w:rsidR="009339FA" w:rsidRPr="00482BCC" w:rsidRDefault="009339FA" w:rsidP="00440138">
            <w:pPr>
              <w:spacing w:before="120" w:after="120"/>
              <w:ind w:left="592" w:right="282" w:hanging="283"/>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1. Peserta didik mampu mengamati, merefleksikan,</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mengevaluasi, serta mengapresiasi musik dengan baik</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dan sesuai.</w:t>
            </w:r>
          </w:p>
          <w:p w:rsidR="009339FA" w:rsidRPr="00482BCC" w:rsidRDefault="009339FA" w:rsidP="00440138">
            <w:pPr>
              <w:spacing w:before="120" w:after="120"/>
              <w:ind w:left="592" w:right="282" w:hanging="283"/>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2. Menyimak dengan baik dan cermat, melibatkan diri</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secara aktif dalam pengalaman atas bunyi musik.</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Memiliki kepekaan dan pemahaman dalam bermusik</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 xml:space="preserve">sehingga </w:t>
            </w:r>
            <w:r w:rsidRPr="00482BCC">
              <w:rPr>
                <w:rFonts w:ascii="Times New Roman" w:eastAsia="Bookman Old Style" w:hAnsi="Times New Roman" w:cs="Times New Roman"/>
                <w:bCs/>
                <w:sz w:val="24"/>
                <w:szCs w:val="24"/>
              </w:rPr>
              <w:lastRenderedPageBreak/>
              <w:t>secara sadar melibatkan konteks sajian musik.</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Berpartisipasi aktif dalam sajian musik secara luas.</w:t>
            </w:r>
          </w:p>
          <w:p w:rsidR="009339FA" w:rsidRPr="00482BCC" w:rsidRDefault="009339FA" w:rsidP="00440138">
            <w:pPr>
              <w:spacing w:before="120" w:after="120"/>
              <w:ind w:left="592" w:right="282" w:hanging="283"/>
              <w:jc w:val="both"/>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 xml:space="preserve">3. </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Menghasilkan kritik musik dengan kepekaan unsur</w:t>
            </w:r>
            <w:r>
              <w:rPr>
                <w:rFonts w:ascii="Times New Roman" w:eastAsia="Bookman Old Style" w:hAnsi="Times New Roman" w:cs="Times New Roman"/>
                <w:bCs/>
                <w:sz w:val="24"/>
                <w:szCs w:val="24"/>
              </w:rPr>
              <w:t>-</w:t>
            </w:r>
            <w:r w:rsidRPr="00482BCC">
              <w:rPr>
                <w:rFonts w:ascii="Times New Roman" w:eastAsia="Bookman Old Style" w:hAnsi="Times New Roman" w:cs="Times New Roman"/>
                <w:bCs/>
                <w:sz w:val="24"/>
                <w:szCs w:val="24"/>
              </w:rPr>
              <w:t>unsur</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bunyi musik.</w:t>
            </w:r>
          </w:p>
          <w:p w:rsidR="009339FA" w:rsidRPr="00482BCC" w:rsidRDefault="009339FA" w:rsidP="00440138">
            <w:pPr>
              <w:spacing w:before="120" w:after="120"/>
              <w:ind w:left="592" w:right="282" w:hanging="283"/>
              <w:jc w:val="both"/>
              <w:rPr>
                <w:rFonts w:ascii="Times New Roman" w:eastAsia="Bookman Old Style" w:hAnsi="Times New Roman" w:cs="Times New Roman"/>
                <w:bCs/>
                <w:sz w:val="24"/>
                <w:szCs w:val="24"/>
              </w:rPr>
            </w:pPr>
            <w:r w:rsidRPr="00482BCC">
              <w:rPr>
                <w:rFonts w:ascii="Times New Roman" w:eastAsia="Bookman Old Style" w:hAnsi="Times New Roman" w:cs="Times New Roman"/>
                <w:bCs/>
                <w:sz w:val="24"/>
                <w:szCs w:val="24"/>
              </w:rPr>
              <w:t xml:space="preserve">4. </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Menjalani kebiasaan yang baik dalam kegiatan</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bermusik dan keragaman konteks.</w:t>
            </w:r>
          </w:p>
          <w:p w:rsidR="009339FA" w:rsidRPr="00A779ED" w:rsidRDefault="009339FA" w:rsidP="00440138">
            <w:pPr>
              <w:spacing w:before="120" w:after="120"/>
              <w:ind w:left="592" w:right="282" w:hanging="283"/>
              <w:jc w:val="both"/>
              <w:rPr>
                <w:rFonts w:ascii="Times New Roman" w:hAnsi="Times New Roman" w:cs="Times New Roman"/>
                <w:sz w:val="24"/>
                <w:szCs w:val="24"/>
              </w:rPr>
            </w:pPr>
            <w:r w:rsidRPr="00482BCC">
              <w:rPr>
                <w:rFonts w:ascii="Times New Roman" w:eastAsia="Bookman Old Style" w:hAnsi="Times New Roman" w:cs="Times New Roman"/>
                <w:bCs/>
                <w:sz w:val="24"/>
                <w:szCs w:val="24"/>
              </w:rPr>
              <w:t>5. Mendapatkan pengalaman berharga bagi perbaikan</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dan kemajuan diri sendiri secara individu maupun</w:t>
            </w:r>
            <w:r>
              <w:rPr>
                <w:rFonts w:ascii="Times New Roman" w:eastAsia="Bookman Old Style" w:hAnsi="Times New Roman" w:cs="Times New Roman"/>
                <w:bCs/>
                <w:sz w:val="24"/>
                <w:szCs w:val="24"/>
              </w:rPr>
              <w:t xml:space="preserve"> </w:t>
            </w:r>
            <w:r w:rsidRPr="00482BCC">
              <w:rPr>
                <w:rFonts w:ascii="Times New Roman" w:eastAsia="Bookman Old Style" w:hAnsi="Times New Roman" w:cs="Times New Roman"/>
                <w:bCs/>
                <w:sz w:val="24"/>
                <w:szCs w:val="24"/>
              </w:rPr>
              <w:t>kelompok.</w:t>
            </w:r>
          </w:p>
        </w:tc>
      </w:tr>
      <w:tr w:rsidR="009339FA" w:rsidRPr="00A779ED" w:rsidTr="00440138">
        <w:trPr>
          <w:jc w:val="center"/>
        </w:trPr>
        <w:tc>
          <w:tcPr>
            <w:tcW w:w="9053" w:type="dxa"/>
            <w:gridSpan w:val="3"/>
            <w:shd w:val="clear" w:color="auto" w:fill="B6DDE8" w:themeFill="accent5" w:themeFillTint="66"/>
          </w:tcPr>
          <w:p w:rsidR="009339FA" w:rsidRPr="00A779ED" w:rsidRDefault="009339FA"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lastRenderedPageBreak/>
              <w:t>C.  PROFIL</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PELAJAR</w:t>
            </w:r>
            <w:r w:rsidRPr="00A779ED">
              <w:rPr>
                <w:rFonts w:ascii="Times New Roman" w:eastAsia="Calibri" w:hAnsi="Times New Roman" w:cs="Times New Roman"/>
                <w:b/>
                <w:bCs/>
                <w:sz w:val="24"/>
                <w:szCs w:val="24"/>
              </w:rPr>
              <w:t xml:space="preserve"> PANCASILA</w:t>
            </w:r>
          </w:p>
        </w:tc>
      </w:tr>
      <w:tr w:rsidR="009339FA" w:rsidRPr="00A779ED" w:rsidTr="00440138">
        <w:trPr>
          <w:jc w:val="center"/>
        </w:trPr>
        <w:tc>
          <w:tcPr>
            <w:tcW w:w="9053" w:type="dxa"/>
            <w:gridSpan w:val="3"/>
          </w:tcPr>
          <w:p w:rsidR="009339FA" w:rsidRPr="00B0299B" w:rsidRDefault="009339FA" w:rsidP="00440138">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sz w:val="24"/>
                <w:szCs w:val="24"/>
              </w:rPr>
              <w:t>M</w:t>
            </w:r>
            <w:r w:rsidRPr="00B0299B">
              <w:rPr>
                <w:rFonts w:ascii="Times New Roman" w:eastAsia="Bookman Old Style" w:hAnsi="Times New Roman" w:cs="Times New Roman"/>
                <w:sz w:val="24"/>
                <w:szCs w:val="24"/>
              </w:rPr>
              <w:t>andiri,</w:t>
            </w:r>
          </w:p>
          <w:p w:rsidR="009339FA" w:rsidRPr="00B0299B" w:rsidRDefault="009339FA" w:rsidP="00440138">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sz w:val="24"/>
                <w:szCs w:val="24"/>
              </w:rPr>
              <w:t>K</w:t>
            </w:r>
            <w:r w:rsidRPr="00B0299B">
              <w:rPr>
                <w:rFonts w:ascii="Times New Roman" w:eastAsia="Bookman Old Style" w:hAnsi="Times New Roman" w:cs="Times New Roman"/>
                <w:sz w:val="24"/>
                <w:szCs w:val="24"/>
              </w:rPr>
              <w:t>reatif</w:t>
            </w:r>
          </w:p>
          <w:p w:rsidR="009339FA" w:rsidRPr="00B0299B" w:rsidRDefault="009339FA" w:rsidP="00440138">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Pr>
                <w:rFonts w:ascii="Times New Roman" w:eastAsia="Bookman Old Style" w:hAnsi="Times New Roman" w:cs="Times New Roman"/>
                <w:sz w:val="24"/>
                <w:szCs w:val="24"/>
              </w:rPr>
              <w:t>B</w:t>
            </w:r>
            <w:r w:rsidRPr="00B0299B">
              <w:rPr>
                <w:rFonts w:ascii="Times New Roman" w:eastAsia="Bookman Old Style" w:hAnsi="Times New Roman" w:cs="Times New Roman"/>
                <w:sz w:val="24"/>
                <w:szCs w:val="24"/>
              </w:rPr>
              <w:t>erkebhinnekaan</w:t>
            </w:r>
            <w:r>
              <w:rPr>
                <w:rFonts w:ascii="Times New Roman" w:eastAsia="Bookman Old Style" w:hAnsi="Times New Roman" w:cs="Times New Roman"/>
                <w:sz w:val="24"/>
                <w:szCs w:val="24"/>
              </w:rPr>
              <w:t xml:space="preserve"> </w:t>
            </w:r>
            <w:r w:rsidRPr="00B0299B">
              <w:rPr>
                <w:rFonts w:ascii="Times New Roman" w:eastAsia="Bookman Old Style" w:hAnsi="Times New Roman" w:cs="Times New Roman"/>
                <w:sz w:val="24"/>
                <w:szCs w:val="24"/>
              </w:rPr>
              <w:t>global</w:t>
            </w:r>
          </w:p>
        </w:tc>
      </w:tr>
      <w:tr w:rsidR="009339FA" w:rsidRPr="00A779ED" w:rsidTr="00440138">
        <w:trPr>
          <w:jc w:val="center"/>
        </w:trPr>
        <w:tc>
          <w:tcPr>
            <w:tcW w:w="9053" w:type="dxa"/>
            <w:gridSpan w:val="3"/>
            <w:shd w:val="clear" w:color="auto" w:fill="B6DDE8" w:themeFill="accent5" w:themeFillTint="66"/>
          </w:tcPr>
          <w:p w:rsidR="009339FA" w:rsidRPr="00A779ED" w:rsidRDefault="009339FA"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D.  SARANA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DAN</w:t>
            </w:r>
            <w:r w:rsidRPr="00A779ED">
              <w:rPr>
                <w:rFonts w:ascii="Times New Roman" w:eastAsia="Calibri" w:hAnsi="Times New Roman" w:cs="Times New Roman"/>
                <w:b/>
                <w:bCs/>
                <w:sz w:val="24"/>
                <w:szCs w:val="24"/>
              </w:rPr>
              <w:t xml:space="preserve"> PRASARANA</w:t>
            </w:r>
          </w:p>
        </w:tc>
      </w:tr>
      <w:tr w:rsidR="009339FA" w:rsidRPr="00A779ED" w:rsidTr="00440138">
        <w:trPr>
          <w:jc w:val="center"/>
        </w:trPr>
        <w:tc>
          <w:tcPr>
            <w:tcW w:w="9053" w:type="dxa"/>
            <w:gridSpan w:val="3"/>
          </w:tcPr>
          <w:p w:rsidR="009339FA" w:rsidRPr="00687BD0" w:rsidRDefault="007C6BB4" w:rsidP="00440138">
            <w:pPr>
              <w:pStyle w:val="ListParagraph"/>
              <w:spacing w:before="120" w:after="120"/>
              <w:ind w:left="592" w:hanging="293"/>
              <w:rPr>
                <w:rFonts w:ascii="Times New Roman" w:eastAsia="Calibri" w:hAnsi="Times New Roman" w:cs="Times New Roman"/>
                <w:bCs/>
                <w:sz w:val="24"/>
                <w:szCs w:val="24"/>
              </w:rPr>
            </w:pPr>
            <w:r w:rsidRPr="007C6BB4">
              <w:rPr>
                <w:rFonts w:ascii="Times New Roman" w:eastAsia="Calibri" w:hAnsi="Times New Roman" w:cs="Times New Roman"/>
                <w:bCs/>
                <w:sz w:val="24"/>
                <w:szCs w:val="24"/>
              </w:rPr>
              <w:t xml:space="preserve">a. </w:t>
            </w:r>
            <w:r>
              <w:rPr>
                <w:rFonts w:ascii="Times New Roman" w:eastAsia="Calibri" w:hAnsi="Times New Roman" w:cs="Times New Roman"/>
                <w:bCs/>
                <w:sz w:val="24"/>
                <w:szCs w:val="24"/>
              </w:rPr>
              <w:t xml:space="preserve"> </w:t>
            </w:r>
            <w:r w:rsidRPr="007C6BB4">
              <w:rPr>
                <w:rFonts w:ascii="Times New Roman" w:eastAsia="Calibri" w:hAnsi="Times New Roman" w:cs="Times New Roman"/>
                <w:bCs/>
                <w:sz w:val="24"/>
                <w:szCs w:val="24"/>
              </w:rPr>
              <w:t>Laptop</w:t>
            </w:r>
            <w:r w:rsidR="009339FA" w:rsidRPr="00687BD0">
              <w:rPr>
                <w:rFonts w:ascii="Times New Roman" w:eastAsia="Calibri" w:hAnsi="Times New Roman" w:cs="Times New Roman"/>
                <w:bCs/>
                <w:sz w:val="24"/>
                <w:szCs w:val="24"/>
              </w:rPr>
              <w:t>,</w:t>
            </w:r>
          </w:p>
          <w:p w:rsidR="009339FA" w:rsidRPr="00687BD0" w:rsidRDefault="009339FA" w:rsidP="00440138">
            <w:pPr>
              <w:pStyle w:val="ListParagraph"/>
              <w:spacing w:before="120" w:after="120"/>
              <w:ind w:left="592" w:hanging="293"/>
              <w:rPr>
                <w:rFonts w:ascii="Times New Roman" w:eastAsia="Calibri" w:hAnsi="Times New Roman" w:cs="Times New Roman"/>
                <w:bCs/>
                <w:sz w:val="24"/>
                <w:szCs w:val="24"/>
              </w:rPr>
            </w:pPr>
            <w:r w:rsidRPr="00687BD0">
              <w:rPr>
                <w:rFonts w:ascii="Times New Roman" w:eastAsia="Calibri" w:hAnsi="Times New Roman" w:cs="Times New Roman"/>
                <w:bCs/>
                <w:sz w:val="24"/>
                <w:szCs w:val="24"/>
              </w:rPr>
              <w:t xml:space="preserve">b. </w:t>
            </w:r>
            <w:r>
              <w:rPr>
                <w:rFonts w:ascii="Times New Roman" w:eastAsia="Calibri" w:hAnsi="Times New Roman" w:cs="Times New Roman"/>
                <w:bCs/>
                <w:sz w:val="24"/>
                <w:szCs w:val="24"/>
              </w:rPr>
              <w:t xml:space="preserve"> </w:t>
            </w:r>
            <w:r w:rsidRPr="00687BD0">
              <w:rPr>
                <w:rFonts w:ascii="Times New Roman" w:eastAsia="Calibri" w:hAnsi="Times New Roman" w:cs="Times New Roman"/>
                <w:bCs/>
                <w:sz w:val="24"/>
                <w:szCs w:val="24"/>
              </w:rPr>
              <w:t>Alat bantu audio (penguat suara),</w:t>
            </w:r>
          </w:p>
          <w:p w:rsidR="009339FA" w:rsidRPr="00687BD0" w:rsidRDefault="009339FA" w:rsidP="00440138">
            <w:pPr>
              <w:pStyle w:val="ListParagraph"/>
              <w:spacing w:before="120" w:after="120"/>
              <w:ind w:left="592" w:hanging="293"/>
              <w:rPr>
                <w:rFonts w:ascii="Times New Roman" w:eastAsia="Calibri" w:hAnsi="Times New Roman" w:cs="Times New Roman"/>
                <w:bCs/>
                <w:sz w:val="24"/>
                <w:szCs w:val="24"/>
              </w:rPr>
            </w:pPr>
            <w:r w:rsidRPr="00687BD0">
              <w:rPr>
                <w:rFonts w:ascii="Times New Roman" w:eastAsia="Calibri" w:hAnsi="Times New Roman" w:cs="Times New Roman"/>
                <w:bCs/>
                <w:sz w:val="24"/>
                <w:szCs w:val="24"/>
              </w:rPr>
              <w:t xml:space="preserve">c. </w:t>
            </w:r>
            <w:r>
              <w:rPr>
                <w:rFonts w:ascii="Times New Roman" w:eastAsia="Calibri" w:hAnsi="Times New Roman" w:cs="Times New Roman"/>
                <w:bCs/>
                <w:sz w:val="24"/>
                <w:szCs w:val="24"/>
              </w:rPr>
              <w:t xml:space="preserve"> </w:t>
            </w:r>
            <w:r w:rsidRPr="00687BD0">
              <w:rPr>
                <w:rFonts w:ascii="Times New Roman" w:eastAsia="Calibri" w:hAnsi="Times New Roman" w:cs="Times New Roman"/>
                <w:bCs/>
                <w:sz w:val="24"/>
                <w:szCs w:val="24"/>
              </w:rPr>
              <w:t>Internet,</w:t>
            </w:r>
          </w:p>
          <w:p w:rsidR="009339FA" w:rsidRPr="00687BD0" w:rsidRDefault="009339FA" w:rsidP="00440138">
            <w:pPr>
              <w:pStyle w:val="ListParagraph"/>
              <w:spacing w:before="120" w:after="120"/>
              <w:ind w:left="592" w:hanging="293"/>
              <w:rPr>
                <w:rFonts w:ascii="Times New Roman" w:eastAsia="Calibri" w:hAnsi="Times New Roman" w:cs="Times New Roman"/>
                <w:bCs/>
                <w:sz w:val="24"/>
                <w:szCs w:val="24"/>
              </w:rPr>
            </w:pPr>
            <w:r w:rsidRPr="00687BD0">
              <w:rPr>
                <w:rFonts w:ascii="Times New Roman" w:eastAsia="Calibri" w:hAnsi="Times New Roman" w:cs="Times New Roman"/>
                <w:bCs/>
                <w:sz w:val="24"/>
                <w:szCs w:val="24"/>
              </w:rPr>
              <w:t xml:space="preserve">d. </w:t>
            </w:r>
            <w:r>
              <w:rPr>
                <w:rFonts w:ascii="Times New Roman" w:eastAsia="Calibri" w:hAnsi="Times New Roman" w:cs="Times New Roman"/>
                <w:bCs/>
                <w:sz w:val="24"/>
                <w:szCs w:val="24"/>
              </w:rPr>
              <w:t xml:space="preserve"> </w:t>
            </w:r>
            <w:r w:rsidRPr="00687BD0">
              <w:rPr>
                <w:rFonts w:ascii="Times New Roman" w:eastAsia="Calibri" w:hAnsi="Times New Roman" w:cs="Times New Roman"/>
                <w:bCs/>
                <w:sz w:val="24"/>
                <w:szCs w:val="24"/>
              </w:rPr>
              <w:t>LCD Proyektor,</w:t>
            </w:r>
          </w:p>
          <w:p w:rsidR="009E2D4A" w:rsidRPr="009E2D4A" w:rsidRDefault="009339FA" w:rsidP="009E2D4A">
            <w:pPr>
              <w:pStyle w:val="ListParagraph"/>
              <w:spacing w:before="120" w:after="120"/>
              <w:ind w:left="592" w:hanging="293"/>
              <w:rPr>
                <w:rFonts w:ascii="Times New Roman" w:eastAsia="Calibri" w:hAnsi="Times New Roman" w:cs="Times New Roman"/>
                <w:bCs/>
                <w:sz w:val="24"/>
                <w:szCs w:val="24"/>
              </w:rPr>
            </w:pPr>
            <w:r w:rsidRPr="00687BD0">
              <w:rPr>
                <w:rFonts w:ascii="Times New Roman" w:eastAsia="Calibri" w:hAnsi="Times New Roman" w:cs="Times New Roman"/>
                <w:bCs/>
                <w:sz w:val="24"/>
                <w:szCs w:val="24"/>
              </w:rPr>
              <w:t xml:space="preserve">e. </w:t>
            </w:r>
            <w:r w:rsidR="009E2D4A">
              <w:rPr>
                <w:rFonts w:ascii="Times New Roman" w:eastAsia="Calibri" w:hAnsi="Times New Roman" w:cs="Times New Roman"/>
                <w:bCs/>
                <w:sz w:val="24"/>
                <w:szCs w:val="24"/>
              </w:rPr>
              <w:t xml:space="preserve"> </w:t>
            </w:r>
            <w:r w:rsidR="009E2D4A" w:rsidRPr="009E2D4A">
              <w:rPr>
                <w:rFonts w:ascii="Times New Roman" w:eastAsia="Calibri" w:hAnsi="Times New Roman" w:cs="Times New Roman"/>
                <w:bCs/>
                <w:sz w:val="24"/>
                <w:szCs w:val="24"/>
              </w:rPr>
              <w:t>Video musik, film musik, atau audio yang berkaitan dengan perkembangan</w:t>
            </w:r>
            <w:r w:rsidR="009E2D4A">
              <w:rPr>
                <w:rFonts w:ascii="Times New Roman" w:eastAsia="Calibri" w:hAnsi="Times New Roman" w:cs="Times New Roman"/>
                <w:bCs/>
                <w:sz w:val="24"/>
                <w:szCs w:val="24"/>
              </w:rPr>
              <w:t xml:space="preserve"> </w:t>
            </w:r>
            <w:r w:rsidR="009E2D4A" w:rsidRPr="009E2D4A">
              <w:rPr>
                <w:rFonts w:ascii="Times New Roman" w:eastAsia="Calibri" w:hAnsi="Times New Roman" w:cs="Times New Roman"/>
                <w:bCs/>
                <w:sz w:val="24"/>
                <w:szCs w:val="24"/>
              </w:rPr>
              <w:t>musik Indonesia,</w:t>
            </w:r>
          </w:p>
          <w:p w:rsidR="009E2D4A" w:rsidRPr="009E2D4A" w:rsidRDefault="009E2D4A" w:rsidP="009E2D4A">
            <w:pPr>
              <w:pStyle w:val="ListParagraph"/>
              <w:spacing w:before="120" w:after="120"/>
              <w:ind w:left="592" w:hanging="293"/>
              <w:rPr>
                <w:rFonts w:ascii="Times New Roman" w:eastAsia="Calibri" w:hAnsi="Times New Roman" w:cs="Times New Roman"/>
                <w:bCs/>
                <w:sz w:val="24"/>
                <w:szCs w:val="24"/>
              </w:rPr>
            </w:pPr>
            <w:r w:rsidRPr="009E2D4A">
              <w:rPr>
                <w:rFonts w:ascii="Times New Roman" w:eastAsia="Calibri" w:hAnsi="Times New Roman" w:cs="Times New Roman"/>
                <w:bCs/>
                <w:sz w:val="24"/>
                <w:szCs w:val="24"/>
              </w:rPr>
              <w:t xml:space="preserve">f. </w:t>
            </w:r>
            <w:r>
              <w:rPr>
                <w:rFonts w:ascii="Times New Roman" w:eastAsia="Calibri" w:hAnsi="Times New Roman" w:cs="Times New Roman"/>
                <w:bCs/>
                <w:sz w:val="24"/>
                <w:szCs w:val="24"/>
              </w:rPr>
              <w:t xml:space="preserve"> </w:t>
            </w:r>
            <w:r w:rsidRPr="009E2D4A">
              <w:rPr>
                <w:rFonts w:ascii="Times New Roman" w:eastAsia="Calibri" w:hAnsi="Times New Roman" w:cs="Times New Roman"/>
                <w:bCs/>
                <w:sz w:val="24"/>
                <w:szCs w:val="24"/>
              </w:rPr>
              <w:t>Gambar yang berkaitan dengan perkembangan musik Indonesia untuk</w:t>
            </w:r>
            <w:r>
              <w:rPr>
                <w:rFonts w:ascii="Times New Roman" w:eastAsia="Calibri" w:hAnsi="Times New Roman" w:cs="Times New Roman"/>
                <w:bCs/>
                <w:sz w:val="24"/>
                <w:szCs w:val="24"/>
              </w:rPr>
              <w:t xml:space="preserve"> </w:t>
            </w:r>
            <w:r w:rsidRPr="009E2D4A">
              <w:rPr>
                <w:rFonts w:ascii="Times New Roman" w:eastAsia="Calibri" w:hAnsi="Times New Roman" w:cs="Times New Roman"/>
                <w:bCs/>
                <w:sz w:val="24"/>
                <w:szCs w:val="24"/>
              </w:rPr>
              <w:t>mendukung proses pembelajaran,</w:t>
            </w:r>
          </w:p>
          <w:p w:rsidR="009339FA" w:rsidRPr="00A779ED" w:rsidRDefault="009E2D4A" w:rsidP="009E2D4A">
            <w:pPr>
              <w:pStyle w:val="ListParagraph"/>
              <w:spacing w:before="120" w:after="120"/>
              <w:ind w:left="592" w:hanging="293"/>
              <w:rPr>
                <w:rFonts w:ascii="Times New Roman" w:eastAsia="Calibri" w:hAnsi="Times New Roman" w:cs="Times New Roman"/>
                <w:sz w:val="24"/>
                <w:szCs w:val="24"/>
              </w:rPr>
            </w:pPr>
            <w:r w:rsidRPr="009E2D4A">
              <w:rPr>
                <w:rFonts w:ascii="Times New Roman" w:eastAsia="Calibri" w:hAnsi="Times New Roman" w:cs="Times New Roman"/>
                <w:bCs/>
                <w:sz w:val="24"/>
                <w:szCs w:val="24"/>
              </w:rPr>
              <w:t xml:space="preserve">g. </w:t>
            </w:r>
            <w:r>
              <w:rPr>
                <w:rFonts w:ascii="Times New Roman" w:eastAsia="Calibri" w:hAnsi="Times New Roman" w:cs="Times New Roman"/>
                <w:bCs/>
                <w:sz w:val="24"/>
                <w:szCs w:val="24"/>
              </w:rPr>
              <w:t xml:space="preserve"> </w:t>
            </w:r>
            <w:r w:rsidRPr="009E2D4A">
              <w:rPr>
                <w:rFonts w:ascii="Times New Roman" w:eastAsia="Calibri" w:hAnsi="Times New Roman" w:cs="Times New Roman"/>
                <w:bCs/>
                <w:sz w:val="24"/>
                <w:szCs w:val="24"/>
              </w:rPr>
              <w:t>Media lain seperti ponsel, buku, tape/ DVD.</w:t>
            </w:r>
          </w:p>
        </w:tc>
      </w:tr>
      <w:tr w:rsidR="009339FA" w:rsidRPr="00A779ED" w:rsidTr="00440138">
        <w:trPr>
          <w:jc w:val="center"/>
        </w:trPr>
        <w:tc>
          <w:tcPr>
            <w:tcW w:w="9053" w:type="dxa"/>
            <w:gridSpan w:val="3"/>
            <w:shd w:val="clear" w:color="auto" w:fill="B6DDE8" w:themeFill="accent5" w:themeFillTint="66"/>
          </w:tcPr>
          <w:p w:rsidR="009339FA" w:rsidRPr="00A779ED" w:rsidRDefault="009339FA"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E.  </w:t>
            </w:r>
            <w:r w:rsidRPr="00A779ED">
              <w:rPr>
                <w:rFonts w:ascii="Times New Roman" w:eastAsia="Calibri" w:hAnsi="Times New Roman" w:cs="Times New Roman"/>
                <w:b/>
                <w:bCs/>
                <w:sz w:val="24"/>
                <w:szCs w:val="24"/>
              </w:rPr>
              <w:t xml:space="preserve">TARGET </w:t>
            </w:r>
            <w:r w:rsidRPr="00A779ED">
              <w:rPr>
                <w:rFonts w:ascii="Times New Roman" w:eastAsia="Calibri" w:hAnsi="Times New Roman" w:cs="Times New Roman"/>
                <w:b/>
                <w:bCs/>
                <w:sz w:val="24"/>
                <w:szCs w:val="24"/>
                <w:lang w:val="id-ID"/>
              </w:rPr>
              <w:t>PESERTA</w:t>
            </w:r>
            <w:r w:rsidRPr="00A779ED">
              <w:rPr>
                <w:rFonts w:ascii="Times New Roman" w:eastAsia="Calibri" w:hAnsi="Times New Roman" w:cs="Times New Roman"/>
                <w:b/>
                <w:bCs/>
                <w:sz w:val="24"/>
                <w:szCs w:val="24"/>
              </w:rPr>
              <w:t xml:space="preserve"> DIDIK</w:t>
            </w:r>
          </w:p>
        </w:tc>
      </w:tr>
      <w:tr w:rsidR="009339FA" w:rsidRPr="00A779ED" w:rsidTr="00440138">
        <w:trPr>
          <w:jc w:val="center"/>
        </w:trPr>
        <w:tc>
          <w:tcPr>
            <w:tcW w:w="9053" w:type="dxa"/>
            <w:gridSpan w:val="3"/>
          </w:tcPr>
          <w:p w:rsidR="009339FA" w:rsidRPr="00A779ED" w:rsidRDefault="009339FA" w:rsidP="00440138">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A779ED">
              <w:rPr>
                <w:rFonts w:ascii="Times New Roman" w:eastAsia="Bookman Old Style" w:hAnsi="Times New Roman" w:cs="Times New Roman"/>
                <w:sz w:val="24"/>
                <w:szCs w:val="24"/>
              </w:rPr>
              <w:t>Peserta didik reguler/tipikal.</w:t>
            </w:r>
          </w:p>
        </w:tc>
      </w:tr>
      <w:tr w:rsidR="009339FA" w:rsidRPr="00A779ED" w:rsidTr="00440138">
        <w:trPr>
          <w:jc w:val="center"/>
        </w:trPr>
        <w:tc>
          <w:tcPr>
            <w:tcW w:w="9053" w:type="dxa"/>
            <w:gridSpan w:val="3"/>
            <w:shd w:val="clear" w:color="auto" w:fill="B6DDE8" w:themeFill="accent5" w:themeFillTint="66"/>
          </w:tcPr>
          <w:p w:rsidR="009339FA" w:rsidRPr="00A779ED" w:rsidRDefault="009339FA"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 xml:space="preserve">F.  </w:t>
            </w:r>
            <w:r w:rsidRPr="00A779ED">
              <w:rPr>
                <w:rFonts w:ascii="Times New Roman" w:eastAsia="Calibri" w:hAnsi="Times New Roman" w:cs="Times New Roman"/>
                <w:b/>
                <w:bCs/>
                <w:sz w:val="24"/>
                <w:szCs w:val="24"/>
              </w:rPr>
              <w:t>MODEL PEMBELAJARAN</w:t>
            </w:r>
          </w:p>
        </w:tc>
      </w:tr>
      <w:tr w:rsidR="009339FA" w:rsidRPr="00A779ED" w:rsidTr="00440138">
        <w:trPr>
          <w:jc w:val="center"/>
        </w:trPr>
        <w:tc>
          <w:tcPr>
            <w:tcW w:w="9053" w:type="dxa"/>
            <w:gridSpan w:val="3"/>
          </w:tcPr>
          <w:p w:rsidR="009339FA" w:rsidRPr="00A779ED" w:rsidRDefault="009339FA" w:rsidP="00440138">
            <w:pPr>
              <w:pStyle w:val="ListParagraph"/>
              <w:numPr>
                <w:ilvl w:val="0"/>
                <w:numId w:val="7"/>
              </w:numPr>
              <w:spacing w:before="120" w:after="120"/>
              <w:ind w:left="582" w:right="282" w:hanging="283"/>
              <w:jc w:val="both"/>
              <w:rPr>
                <w:rFonts w:ascii="Times New Roman" w:eastAsia="Bookman Old Style" w:hAnsi="Times New Roman" w:cs="Times New Roman"/>
                <w:sz w:val="24"/>
                <w:szCs w:val="24"/>
              </w:rPr>
            </w:pPr>
            <w:r w:rsidRPr="00A779ED">
              <w:rPr>
                <w:rFonts w:ascii="Times New Roman" w:eastAsia="Bookman Old Style" w:hAnsi="Times New Roman" w:cs="Times New Roman"/>
                <w:sz w:val="24"/>
                <w:szCs w:val="24"/>
              </w:rPr>
              <w:t>Tatap Muka.</w:t>
            </w:r>
          </w:p>
        </w:tc>
      </w:tr>
      <w:tr w:rsidR="009339FA" w:rsidRPr="00A779ED" w:rsidTr="00440138">
        <w:trPr>
          <w:jc w:val="center"/>
        </w:trPr>
        <w:tc>
          <w:tcPr>
            <w:tcW w:w="9053" w:type="dxa"/>
            <w:gridSpan w:val="3"/>
            <w:shd w:val="clear" w:color="auto" w:fill="92CDDC" w:themeFill="accent5" w:themeFillTint="99"/>
          </w:tcPr>
          <w:p w:rsidR="009339FA" w:rsidRPr="00A779ED" w:rsidRDefault="009339FA" w:rsidP="00440138">
            <w:pPr>
              <w:spacing w:before="120" w:after="120"/>
              <w:rPr>
                <w:rFonts w:ascii="Times New Roman" w:hAnsi="Times New Roman" w:cs="Times New Roman"/>
                <w:b/>
                <w:bCs/>
                <w:sz w:val="24"/>
                <w:szCs w:val="24"/>
                <w:lang w:val="id-ID"/>
              </w:rPr>
            </w:pPr>
            <w:r w:rsidRPr="00A779ED">
              <w:rPr>
                <w:rFonts w:ascii="Times New Roman" w:hAnsi="Times New Roman" w:cs="Times New Roman"/>
                <w:b/>
                <w:bCs/>
                <w:sz w:val="24"/>
                <w:szCs w:val="24"/>
                <w:lang w:val="id-ID"/>
              </w:rPr>
              <w:t>KOMPONEN INTI</w:t>
            </w:r>
          </w:p>
        </w:tc>
      </w:tr>
      <w:tr w:rsidR="009339FA" w:rsidRPr="00A779ED" w:rsidTr="00440138">
        <w:trPr>
          <w:jc w:val="center"/>
        </w:trPr>
        <w:tc>
          <w:tcPr>
            <w:tcW w:w="9053" w:type="dxa"/>
            <w:gridSpan w:val="3"/>
            <w:shd w:val="clear" w:color="auto" w:fill="B6DDE8" w:themeFill="accent5" w:themeFillTint="66"/>
          </w:tcPr>
          <w:p w:rsidR="009339FA" w:rsidRPr="00A779ED" w:rsidRDefault="009339FA"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lang w:val="id-ID"/>
              </w:rPr>
              <w:t xml:space="preserve">A.  </w:t>
            </w:r>
            <w:r w:rsidRPr="00A779ED">
              <w:rPr>
                <w:rFonts w:ascii="Times New Roman" w:hAnsi="Times New Roman" w:cs="Times New Roman"/>
                <w:b/>
                <w:bCs/>
                <w:sz w:val="24"/>
                <w:szCs w:val="24"/>
              </w:rPr>
              <w:t>TUJUAN KEGIATAN PEMBELAJARAN</w:t>
            </w:r>
          </w:p>
        </w:tc>
      </w:tr>
      <w:tr w:rsidR="009339FA" w:rsidRPr="00A779ED" w:rsidTr="00440138">
        <w:trPr>
          <w:jc w:val="center"/>
        </w:trPr>
        <w:tc>
          <w:tcPr>
            <w:tcW w:w="9053" w:type="dxa"/>
            <w:gridSpan w:val="3"/>
          </w:tcPr>
          <w:p w:rsidR="009339FA" w:rsidRPr="004E50D5" w:rsidRDefault="009339FA" w:rsidP="00440138">
            <w:pPr>
              <w:spacing w:before="120" w:after="120"/>
              <w:ind w:left="582" w:right="232" w:hanging="283"/>
              <w:rPr>
                <w:rFonts w:ascii="Times New Roman" w:eastAsia="Calibri" w:hAnsi="Times New Roman" w:cs="Times New Roman"/>
                <w:b/>
                <w:sz w:val="24"/>
                <w:szCs w:val="24"/>
              </w:rPr>
            </w:pPr>
            <w:r w:rsidRPr="004E50D5">
              <w:rPr>
                <w:rFonts w:ascii="Times New Roman" w:eastAsia="Calibri" w:hAnsi="Times New Roman" w:cs="Times New Roman"/>
                <w:b/>
                <w:sz w:val="24"/>
                <w:szCs w:val="24"/>
              </w:rPr>
              <w:t>Tujuan Pembelajaran</w:t>
            </w:r>
            <w:r>
              <w:rPr>
                <w:rFonts w:ascii="Times New Roman" w:eastAsia="Calibri" w:hAnsi="Times New Roman" w:cs="Times New Roman"/>
                <w:b/>
                <w:sz w:val="24"/>
                <w:szCs w:val="24"/>
              </w:rPr>
              <w:t xml:space="preserve"> Bab :</w:t>
            </w:r>
          </w:p>
          <w:p w:rsidR="009339FA" w:rsidRPr="00AA0F09" w:rsidRDefault="009339FA" w:rsidP="00440138">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1. Peserta didik dapat mengapresiasi pertunjukan karya seni yang berdampak pada</w:t>
            </w:r>
            <w:r>
              <w:rPr>
                <w:rFonts w:ascii="Times New Roman" w:eastAsia="Calibri" w:hAnsi="Times New Roman" w:cs="Times New Roman"/>
                <w:sz w:val="24"/>
                <w:szCs w:val="24"/>
              </w:rPr>
              <w:t xml:space="preserve"> </w:t>
            </w:r>
            <w:r w:rsidRPr="00AA0F09">
              <w:rPr>
                <w:rFonts w:ascii="Times New Roman" w:eastAsia="Calibri" w:hAnsi="Times New Roman" w:cs="Times New Roman"/>
                <w:sz w:val="24"/>
                <w:szCs w:val="24"/>
              </w:rPr>
              <w:t>perkembangan karakter diri sendiri, sesama, serta mendukung persatuan dan</w:t>
            </w:r>
            <w:r>
              <w:rPr>
                <w:rFonts w:ascii="Times New Roman" w:eastAsia="Calibri" w:hAnsi="Times New Roman" w:cs="Times New Roman"/>
                <w:sz w:val="24"/>
                <w:szCs w:val="24"/>
              </w:rPr>
              <w:t xml:space="preserve"> </w:t>
            </w:r>
            <w:r w:rsidRPr="00AA0F09">
              <w:rPr>
                <w:rFonts w:ascii="Times New Roman" w:eastAsia="Calibri" w:hAnsi="Times New Roman" w:cs="Times New Roman"/>
                <w:sz w:val="24"/>
                <w:szCs w:val="24"/>
              </w:rPr>
              <w:t>kesatuan bangsa.</w:t>
            </w:r>
          </w:p>
          <w:p w:rsidR="009339FA" w:rsidRPr="00AA0F09" w:rsidRDefault="009339FA" w:rsidP="00440138">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2. Peserta didik mampu mengidentifikasi ragam musik yang ada di Indonesia.</w:t>
            </w:r>
          </w:p>
          <w:p w:rsidR="009339FA" w:rsidRPr="00AA0F09" w:rsidRDefault="009339FA" w:rsidP="00440138">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3. Peserta didik mampu mengidentifikasi unsur dasar musik.</w:t>
            </w:r>
          </w:p>
          <w:p w:rsidR="009339FA" w:rsidRDefault="009339FA" w:rsidP="00440138">
            <w:pPr>
              <w:spacing w:before="120" w:after="120"/>
              <w:ind w:left="582" w:right="232" w:hanging="283"/>
              <w:rPr>
                <w:rFonts w:ascii="Times New Roman" w:eastAsia="Calibri" w:hAnsi="Times New Roman" w:cs="Times New Roman"/>
                <w:sz w:val="24"/>
                <w:szCs w:val="24"/>
              </w:rPr>
            </w:pPr>
            <w:r w:rsidRPr="00AA0F09">
              <w:rPr>
                <w:rFonts w:ascii="Times New Roman" w:eastAsia="Calibri" w:hAnsi="Times New Roman" w:cs="Times New Roman"/>
                <w:sz w:val="24"/>
                <w:szCs w:val="24"/>
              </w:rPr>
              <w:t>4. Peserta didik dapat memberikan penilaian atas karya pribadi dan karya orang</w:t>
            </w:r>
            <w:r>
              <w:rPr>
                <w:rFonts w:ascii="Times New Roman" w:eastAsia="Calibri" w:hAnsi="Times New Roman" w:cs="Times New Roman"/>
                <w:sz w:val="24"/>
                <w:szCs w:val="24"/>
              </w:rPr>
              <w:t xml:space="preserve"> </w:t>
            </w:r>
            <w:r w:rsidRPr="00AA0F09">
              <w:rPr>
                <w:rFonts w:ascii="Times New Roman" w:eastAsia="Calibri" w:hAnsi="Times New Roman" w:cs="Times New Roman"/>
                <w:sz w:val="24"/>
                <w:szCs w:val="24"/>
              </w:rPr>
              <w:t>lain sebagai bagian dari apresiasi musik.</w:t>
            </w:r>
          </w:p>
          <w:p w:rsidR="009339FA" w:rsidRDefault="009339FA" w:rsidP="00440138">
            <w:pPr>
              <w:spacing w:before="120" w:after="120"/>
              <w:ind w:left="582" w:right="232" w:hanging="283"/>
              <w:rPr>
                <w:rFonts w:ascii="Times New Roman" w:eastAsia="Calibri" w:hAnsi="Times New Roman" w:cs="Times New Roman"/>
                <w:sz w:val="24"/>
                <w:szCs w:val="24"/>
              </w:rPr>
            </w:pPr>
          </w:p>
          <w:p w:rsidR="009339FA" w:rsidRDefault="009339FA" w:rsidP="00440138">
            <w:pPr>
              <w:spacing w:before="120" w:after="120"/>
              <w:ind w:left="582" w:right="232" w:hanging="283"/>
              <w:rPr>
                <w:rFonts w:ascii="Times New Roman" w:eastAsia="Calibri" w:hAnsi="Times New Roman" w:cs="Times New Roman"/>
                <w:sz w:val="24"/>
                <w:szCs w:val="24"/>
              </w:rPr>
            </w:pPr>
          </w:p>
          <w:p w:rsidR="009339FA" w:rsidRPr="004E50D5" w:rsidRDefault="009339FA" w:rsidP="00440138">
            <w:pPr>
              <w:spacing w:before="120" w:after="120"/>
              <w:ind w:left="582" w:right="232" w:hanging="283"/>
              <w:rPr>
                <w:rFonts w:ascii="Times New Roman" w:hAnsi="Times New Roman" w:cs="Times New Roman"/>
                <w:b/>
                <w:sz w:val="24"/>
                <w:szCs w:val="24"/>
              </w:rPr>
            </w:pPr>
            <w:r w:rsidRPr="004E50D5">
              <w:rPr>
                <w:rFonts w:ascii="Times New Roman" w:hAnsi="Times New Roman" w:cs="Times New Roman"/>
                <w:b/>
                <w:sz w:val="24"/>
                <w:szCs w:val="24"/>
              </w:rPr>
              <w:lastRenderedPageBreak/>
              <w:t>Tujuan Pembelajaran Subbab :</w:t>
            </w:r>
          </w:p>
          <w:p w:rsidR="00F23C87" w:rsidRPr="00F23C87" w:rsidRDefault="007A33AB" w:rsidP="00F23C87">
            <w:pPr>
              <w:spacing w:before="120" w:after="120"/>
              <w:ind w:left="582" w:right="232" w:hanging="283"/>
              <w:rPr>
                <w:rFonts w:ascii="Times New Roman" w:hAnsi="Times New Roman" w:cs="Times New Roman"/>
                <w:sz w:val="24"/>
                <w:szCs w:val="24"/>
              </w:rPr>
            </w:pPr>
            <w:r w:rsidRPr="00AD57F9">
              <w:rPr>
                <w:rFonts w:ascii="Times New Roman" w:hAnsi="Times New Roman" w:cs="Times New Roman"/>
                <w:sz w:val="24"/>
                <w:szCs w:val="24"/>
              </w:rPr>
              <w:t>12.1.</w:t>
            </w:r>
            <w:r>
              <w:rPr>
                <w:rFonts w:ascii="Times New Roman" w:hAnsi="Times New Roman" w:cs="Times New Roman"/>
                <w:sz w:val="24"/>
                <w:szCs w:val="24"/>
              </w:rPr>
              <w:t>10</w:t>
            </w:r>
            <w:r w:rsidR="009339FA" w:rsidRPr="00B0299B">
              <w:rPr>
                <w:rFonts w:ascii="Times New Roman" w:hAnsi="Times New Roman" w:cs="Times New Roman"/>
                <w:sz w:val="24"/>
                <w:szCs w:val="24"/>
              </w:rPr>
              <w:t xml:space="preserve">. </w:t>
            </w:r>
            <w:r w:rsidR="009339FA">
              <w:rPr>
                <w:rFonts w:ascii="Times New Roman" w:hAnsi="Times New Roman" w:cs="Times New Roman"/>
                <w:sz w:val="24"/>
                <w:szCs w:val="24"/>
              </w:rPr>
              <w:t xml:space="preserve"> </w:t>
            </w:r>
            <w:r w:rsidR="00F23C87" w:rsidRPr="00F23C87">
              <w:rPr>
                <w:rFonts w:ascii="Times New Roman" w:hAnsi="Times New Roman" w:cs="Times New Roman"/>
                <w:sz w:val="24"/>
                <w:szCs w:val="24"/>
              </w:rPr>
              <w:t>Peserta didik mampu mengidentifikasi ragam tulisan ulasan musik</w:t>
            </w:r>
          </w:p>
          <w:p w:rsidR="00F23C87" w:rsidRPr="00F23C87" w:rsidRDefault="007A33AB" w:rsidP="00F23C87">
            <w:pPr>
              <w:spacing w:before="120" w:after="120"/>
              <w:ind w:left="582" w:right="232" w:hanging="283"/>
              <w:rPr>
                <w:rFonts w:ascii="Times New Roman" w:hAnsi="Times New Roman" w:cs="Times New Roman"/>
                <w:sz w:val="24"/>
                <w:szCs w:val="24"/>
              </w:rPr>
            </w:pPr>
            <w:r w:rsidRPr="00AD57F9">
              <w:rPr>
                <w:rFonts w:ascii="Times New Roman" w:hAnsi="Times New Roman" w:cs="Times New Roman"/>
                <w:sz w:val="24"/>
                <w:szCs w:val="24"/>
              </w:rPr>
              <w:t>12.1.</w:t>
            </w:r>
            <w:r>
              <w:rPr>
                <w:rFonts w:ascii="Times New Roman" w:hAnsi="Times New Roman" w:cs="Times New Roman"/>
                <w:sz w:val="24"/>
                <w:szCs w:val="24"/>
              </w:rPr>
              <w:t>11</w:t>
            </w:r>
            <w:r w:rsidR="00F23C87" w:rsidRPr="00F23C87">
              <w:rPr>
                <w:rFonts w:ascii="Times New Roman" w:hAnsi="Times New Roman" w:cs="Times New Roman"/>
                <w:sz w:val="24"/>
                <w:szCs w:val="24"/>
              </w:rPr>
              <w:t xml:space="preserve">. </w:t>
            </w:r>
            <w:r w:rsidR="00F23C87">
              <w:rPr>
                <w:rFonts w:ascii="Times New Roman" w:hAnsi="Times New Roman" w:cs="Times New Roman"/>
                <w:sz w:val="24"/>
                <w:szCs w:val="24"/>
              </w:rPr>
              <w:t xml:space="preserve"> </w:t>
            </w:r>
            <w:r w:rsidR="00F23C87" w:rsidRPr="00F23C87">
              <w:rPr>
                <w:rFonts w:ascii="Times New Roman" w:hAnsi="Times New Roman" w:cs="Times New Roman"/>
                <w:sz w:val="24"/>
                <w:szCs w:val="24"/>
              </w:rPr>
              <w:t>Peserta didik mampu mendefinisikan kritik musik</w:t>
            </w:r>
          </w:p>
          <w:p w:rsidR="009339FA" w:rsidRPr="00A779ED" w:rsidRDefault="007A33AB" w:rsidP="007A33AB">
            <w:pPr>
              <w:spacing w:before="120" w:after="120"/>
              <w:ind w:left="582" w:right="232" w:hanging="283"/>
              <w:rPr>
                <w:rFonts w:ascii="Times New Roman" w:hAnsi="Times New Roman" w:cs="Times New Roman"/>
                <w:sz w:val="24"/>
                <w:szCs w:val="24"/>
              </w:rPr>
            </w:pPr>
            <w:r w:rsidRPr="00AD57F9">
              <w:rPr>
                <w:rFonts w:ascii="Times New Roman" w:hAnsi="Times New Roman" w:cs="Times New Roman"/>
                <w:sz w:val="24"/>
                <w:szCs w:val="24"/>
              </w:rPr>
              <w:t>12.1.</w:t>
            </w:r>
            <w:r>
              <w:rPr>
                <w:rFonts w:ascii="Times New Roman" w:hAnsi="Times New Roman" w:cs="Times New Roman"/>
                <w:sz w:val="24"/>
                <w:szCs w:val="24"/>
              </w:rPr>
              <w:t>12</w:t>
            </w:r>
            <w:r w:rsidR="00F23C87" w:rsidRPr="00F23C87">
              <w:rPr>
                <w:rFonts w:ascii="Times New Roman" w:hAnsi="Times New Roman" w:cs="Times New Roman"/>
                <w:sz w:val="24"/>
                <w:szCs w:val="24"/>
              </w:rPr>
              <w:t xml:space="preserve">. </w:t>
            </w:r>
            <w:r w:rsidR="00F23C87">
              <w:rPr>
                <w:rFonts w:ascii="Times New Roman" w:hAnsi="Times New Roman" w:cs="Times New Roman"/>
                <w:sz w:val="24"/>
                <w:szCs w:val="24"/>
              </w:rPr>
              <w:t xml:space="preserve"> </w:t>
            </w:r>
            <w:r w:rsidR="00F23C87" w:rsidRPr="00F23C87">
              <w:rPr>
                <w:rFonts w:ascii="Times New Roman" w:hAnsi="Times New Roman" w:cs="Times New Roman"/>
                <w:sz w:val="24"/>
                <w:szCs w:val="24"/>
              </w:rPr>
              <w:t>Peserta didik dapat membuat kritik musik dalam bentuk tulisan</w:t>
            </w:r>
          </w:p>
        </w:tc>
      </w:tr>
      <w:tr w:rsidR="009339FA" w:rsidRPr="00A779ED" w:rsidTr="00440138">
        <w:trPr>
          <w:jc w:val="center"/>
        </w:trPr>
        <w:tc>
          <w:tcPr>
            <w:tcW w:w="9053" w:type="dxa"/>
            <w:gridSpan w:val="3"/>
            <w:shd w:val="clear" w:color="auto" w:fill="B6DDE8" w:themeFill="accent5" w:themeFillTint="66"/>
          </w:tcPr>
          <w:p w:rsidR="009339FA" w:rsidRPr="00A779ED" w:rsidRDefault="009339FA"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lastRenderedPageBreak/>
              <w:t xml:space="preserve">B.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PEMAHAMAN BERMAKNA </w:t>
            </w:r>
          </w:p>
        </w:tc>
      </w:tr>
      <w:tr w:rsidR="009339FA" w:rsidRPr="00A779ED" w:rsidTr="00440138">
        <w:trPr>
          <w:jc w:val="center"/>
        </w:trPr>
        <w:tc>
          <w:tcPr>
            <w:tcW w:w="9053" w:type="dxa"/>
            <w:gridSpan w:val="3"/>
          </w:tcPr>
          <w:p w:rsidR="009339FA" w:rsidRPr="00A779ED" w:rsidRDefault="007F6B46" w:rsidP="007F6B46">
            <w:pPr>
              <w:spacing w:before="120" w:after="120"/>
              <w:ind w:left="309" w:right="232"/>
              <w:rPr>
                <w:rFonts w:ascii="Times New Roman" w:hAnsi="Times New Roman" w:cs="Times New Roman"/>
                <w:sz w:val="24"/>
                <w:szCs w:val="24"/>
              </w:rPr>
            </w:pPr>
            <w:r w:rsidRPr="007F6B46">
              <w:rPr>
                <w:rFonts w:ascii="Times New Roman" w:hAnsi="Times New Roman" w:cs="Times New Roman"/>
                <w:sz w:val="24"/>
                <w:szCs w:val="24"/>
              </w:rPr>
              <w:t>Menjelaskan</w:t>
            </w:r>
            <w:r>
              <w:rPr>
                <w:rFonts w:ascii="Times New Roman" w:hAnsi="Times New Roman" w:cs="Times New Roman"/>
                <w:sz w:val="24"/>
                <w:szCs w:val="24"/>
              </w:rPr>
              <w:t xml:space="preserve"> </w:t>
            </w:r>
            <w:r w:rsidRPr="007F6B46">
              <w:rPr>
                <w:rFonts w:ascii="Times New Roman" w:hAnsi="Times New Roman" w:cs="Times New Roman"/>
                <w:sz w:val="24"/>
                <w:szCs w:val="24"/>
              </w:rPr>
              <w:t>tentang ulasan musik, jenis ulasan, kritik musik, dan fungsinya. Guru mengajak peserta didik untuk dapat membuat ulasan terhadap pertunjukan karya musik. Hal ini dilakukan untuk membantu mengembangkan aspek kognitif, sosial, serta keterampilan menulis peserta didik. Peserta didik dapat mengulas musik dengan cara membaca tulisan yang dipublikasikan melalui situs (</w:t>
            </w:r>
            <w:r w:rsidRPr="007F6B46">
              <w:rPr>
                <w:rFonts w:ascii="Times New Roman" w:hAnsi="Times New Roman" w:cs="Times New Roman"/>
                <w:i/>
                <w:iCs/>
                <w:sz w:val="24"/>
                <w:szCs w:val="24"/>
              </w:rPr>
              <w:t>website</w:t>
            </w:r>
            <w:r w:rsidRPr="007F6B46">
              <w:rPr>
                <w:rFonts w:ascii="Times New Roman" w:hAnsi="Times New Roman" w:cs="Times New Roman"/>
                <w:sz w:val="24"/>
                <w:szCs w:val="24"/>
              </w:rPr>
              <w:t xml:space="preserve">), laman </w:t>
            </w:r>
            <w:r w:rsidRPr="007F6B46">
              <w:rPr>
                <w:rFonts w:ascii="Times New Roman" w:hAnsi="Times New Roman" w:cs="Times New Roman"/>
                <w:i/>
                <w:iCs/>
                <w:sz w:val="24"/>
                <w:szCs w:val="24"/>
              </w:rPr>
              <w:t>blog</w:t>
            </w:r>
            <w:r w:rsidRPr="007F6B46">
              <w:rPr>
                <w:rFonts w:ascii="Times New Roman" w:hAnsi="Times New Roman" w:cs="Times New Roman"/>
                <w:sz w:val="24"/>
                <w:szCs w:val="24"/>
              </w:rPr>
              <w:t>, dan dari berbagai media lainnya.</w:t>
            </w:r>
          </w:p>
        </w:tc>
      </w:tr>
      <w:tr w:rsidR="009339FA" w:rsidRPr="00A779ED" w:rsidTr="00440138">
        <w:trPr>
          <w:jc w:val="center"/>
        </w:trPr>
        <w:tc>
          <w:tcPr>
            <w:tcW w:w="9053" w:type="dxa"/>
            <w:gridSpan w:val="3"/>
            <w:shd w:val="clear" w:color="auto" w:fill="B6DDE8" w:themeFill="accent5" w:themeFillTint="66"/>
          </w:tcPr>
          <w:p w:rsidR="009339FA" w:rsidRPr="00A779ED" w:rsidRDefault="009339FA" w:rsidP="00440138">
            <w:pPr>
              <w:spacing w:before="120" w:after="120"/>
              <w:rPr>
                <w:rFonts w:ascii="Times New Roman" w:hAnsi="Times New Roman" w:cs="Times New Roman"/>
                <w:b/>
                <w:bCs/>
                <w:sz w:val="24"/>
                <w:szCs w:val="24"/>
              </w:rPr>
            </w:pPr>
            <w:r w:rsidRPr="00A779ED">
              <w:rPr>
                <w:rFonts w:ascii="Times New Roman" w:hAnsi="Times New Roman" w:cs="Times New Roman"/>
                <w:b/>
                <w:bCs/>
                <w:sz w:val="24"/>
                <w:szCs w:val="24"/>
              </w:rPr>
              <w:t xml:space="preserve">C. </w:t>
            </w:r>
            <w:r w:rsidRPr="00A779ED">
              <w:rPr>
                <w:rFonts w:ascii="Times New Roman" w:hAnsi="Times New Roman" w:cs="Times New Roman"/>
                <w:b/>
                <w:bCs/>
                <w:sz w:val="24"/>
                <w:szCs w:val="24"/>
                <w:lang w:val="id-ID"/>
              </w:rPr>
              <w:t xml:space="preserve"> </w:t>
            </w:r>
            <w:r w:rsidRPr="00A779ED">
              <w:rPr>
                <w:rFonts w:ascii="Times New Roman" w:hAnsi="Times New Roman" w:cs="Times New Roman"/>
                <w:b/>
                <w:bCs/>
                <w:sz w:val="24"/>
                <w:szCs w:val="24"/>
              </w:rPr>
              <w:t xml:space="preserve">PERTANYAAN PEMANTIK </w:t>
            </w:r>
          </w:p>
        </w:tc>
      </w:tr>
      <w:tr w:rsidR="009339FA" w:rsidRPr="00A779ED" w:rsidTr="00440138">
        <w:trPr>
          <w:jc w:val="center"/>
        </w:trPr>
        <w:tc>
          <w:tcPr>
            <w:tcW w:w="9053" w:type="dxa"/>
            <w:gridSpan w:val="3"/>
          </w:tcPr>
          <w:p w:rsidR="005D7BAE" w:rsidRPr="005D7BAE" w:rsidRDefault="005D7BAE" w:rsidP="005D7BAE">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5D7BAE">
              <w:rPr>
                <w:rFonts w:ascii="Times New Roman" w:eastAsia="Calibri" w:hAnsi="Times New Roman" w:cs="Times New Roman"/>
                <w:sz w:val="24"/>
                <w:szCs w:val="24"/>
              </w:rPr>
              <w:t>Apa yang dimaksud dengan media ragam seni musik?</w:t>
            </w:r>
          </w:p>
          <w:p w:rsidR="005D7BAE" w:rsidRPr="005D7BAE" w:rsidRDefault="005D7BAE" w:rsidP="005D7BAE">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5D7BAE">
              <w:rPr>
                <w:rFonts w:ascii="Times New Roman" w:eastAsia="Calibri" w:hAnsi="Times New Roman" w:cs="Times New Roman"/>
                <w:sz w:val="24"/>
                <w:szCs w:val="24"/>
              </w:rPr>
              <w:t>Apa sajakah 8 unsur yang terdapat di dalam musik Sebutkan dan jelaskan secara singkat?</w:t>
            </w:r>
          </w:p>
          <w:p w:rsidR="005D7BAE" w:rsidRPr="005D7BAE" w:rsidRDefault="005D7BAE" w:rsidP="005D7BAE">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5D7BAE">
              <w:rPr>
                <w:rFonts w:ascii="Times New Roman" w:eastAsia="Calibri" w:hAnsi="Times New Roman" w:cs="Times New Roman"/>
                <w:sz w:val="24"/>
                <w:szCs w:val="24"/>
              </w:rPr>
              <w:t>Sebutkan dan jelaskan apa saja unsur dari seni musik?</w:t>
            </w:r>
          </w:p>
          <w:p w:rsidR="005D7BAE" w:rsidRPr="005D7BAE" w:rsidRDefault="005D7BAE" w:rsidP="005D7BAE">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5D7BAE">
              <w:rPr>
                <w:rFonts w:ascii="Times New Roman" w:eastAsia="Calibri" w:hAnsi="Times New Roman" w:cs="Times New Roman"/>
                <w:sz w:val="24"/>
                <w:szCs w:val="24"/>
              </w:rPr>
              <w:t>Apa saja jenis jenis seni musik?</w:t>
            </w:r>
          </w:p>
          <w:p w:rsidR="005D7BAE" w:rsidRPr="005D7BAE" w:rsidRDefault="005D7BAE" w:rsidP="005D7BAE">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5D7BAE">
              <w:rPr>
                <w:rFonts w:ascii="Times New Roman" w:eastAsia="Calibri" w:hAnsi="Times New Roman" w:cs="Times New Roman"/>
                <w:sz w:val="24"/>
                <w:szCs w:val="24"/>
              </w:rPr>
              <w:t>Apa saja jenis jenis kritik musik?</w:t>
            </w:r>
          </w:p>
          <w:p w:rsidR="005D7BAE" w:rsidRPr="005D7BAE" w:rsidRDefault="005D7BAE" w:rsidP="005D7BAE">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5D7BAE">
              <w:rPr>
                <w:rFonts w:ascii="Times New Roman" w:eastAsia="Calibri" w:hAnsi="Times New Roman" w:cs="Times New Roman"/>
                <w:sz w:val="24"/>
                <w:szCs w:val="24"/>
              </w:rPr>
              <w:t>Jelaskan apa yang dimaksud dengan kritik?</w:t>
            </w:r>
          </w:p>
          <w:p w:rsidR="005D7BAE" w:rsidRPr="005D7BAE" w:rsidRDefault="005D7BAE" w:rsidP="005D7BAE">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5D7BAE">
              <w:rPr>
                <w:rFonts w:ascii="Times New Roman" w:eastAsia="Calibri" w:hAnsi="Times New Roman" w:cs="Times New Roman"/>
                <w:sz w:val="24"/>
                <w:szCs w:val="24"/>
              </w:rPr>
              <w:t>Apa yang dimaksud dengan tahap analisis formal dalam penulisan kritik musik?</w:t>
            </w:r>
          </w:p>
          <w:p w:rsidR="005D7BAE" w:rsidRPr="005D7BAE" w:rsidRDefault="005D7BAE" w:rsidP="005D7BAE">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5D7BAE">
              <w:rPr>
                <w:rFonts w:ascii="Times New Roman" w:eastAsia="Calibri" w:hAnsi="Times New Roman" w:cs="Times New Roman"/>
                <w:sz w:val="24"/>
                <w:szCs w:val="24"/>
              </w:rPr>
              <w:t>Apa saja langkah-langkah dalam membuat tulisan kritik musik?</w:t>
            </w:r>
          </w:p>
          <w:p w:rsidR="005D7BAE" w:rsidRPr="005D7BAE" w:rsidRDefault="005D7BAE" w:rsidP="005D7BAE">
            <w:pPr>
              <w:pStyle w:val="ListParagraph"/>
              <w:numPr>
                <w:ilvl w:val="0"/>
                <w:numId w:val="7"/>
              </w:numPr>
              <w:spacing w:before="120" w:after="120"/>
              <w:ind w:left="582" w:right="282" w:hanging="283"/>
              <w:jc w:val="both"/>
              <w:rPr>
                <w:rFonts w:ascii="Times New Roman" w:eastAsia="Calibri" w:hAnsi="Times New Roman" w:cs="Times New Roman"/>
                <w:sz w:val="24"/>
                <w:szCs w:val="24"/>
              </w:rPr>
            </w:pPr>
            <w:r w:rsidRPr="005D7BAE">
              <w:rPr>
                <w:rFonts w:ascii="Times New Roman" w:eastAsia="Calibri" w:hAnsi="Times New Roman" w:cs="Times New Roman"/>
                <w:sz w:val="24"/>
                <w:szCs w:val="24"/>
              </w:rPr>
              <w:t>Langkah pertama dalam menulis kritik musik adalah?</w:t>
            </w:r>
          </w:p>
          <w:p w:rsidR="009339FA" w:rsidRPr="00A779ED" w:rsidRDefault="005D7BAE" w:rsidP="005D7BAE">
            <w:pPr>
              <w:pStyle w:val="ListParagraph"/>
              <w:numPr>
                <w:ilvl w:val="0"/>
                <w:numId w:val="7"/>
              </w:numPr>
              <w:spacing w:before="120" w:after="120"/>
              <w:ind w:left="582" w:right="282" w:hanging="283"/>
              <w:jc w:val="both"/>
              <w:rPr>
                <w:rFonts w:ascii="Times New Roman" w:eastAsia="Calibri" w:hAnsi="Times New Roman" w:cs="Times New Roman"/>
                <w:sz w:val="24"/>
                <w:szCs w:val="24"/>
                <w:lang w:val="id-ID"/>
              </w:rPr>
            </w:pPr>
            <w:r w:rsidRPr="005D7BAE">
              <w:rPr>
                <w:rFonts w:ascii="Times New Roman" w:eastAsia="Calibri" w:hAnsi="Times New Roman" w:cs="Times New Roman"/>
                <w:sz w:val="24"/>
                <w:szCs w:val="24"/>
              </w:rPr>
              <w:t>Bagaimana</w:t>
            </w:r>
            <w:r w:rsidRPr="005D7BAE">
              <w:rPr>
                <w:rFonts w:ascii="Times New Roman" w:eastAsia="Calibri" w:hAnsi="Times New Roman" w:cs="Times New Roman"/>
                <w:sz w:val="24"/>
                <w:szCs w:val="24"/>
                <w:lang w:val="id-ID"/>
              </w:rPr>
              <w:t xml:space="preserve"> cara menyampaikan kritik musik Sebutkan 3 cara?</w:t>
            </w:r>
          </w:p>
        </w:tc>
      </w:tr>
      <w:tr w:rsidR="009339FA" w:rsidRPr="00A779ED" w:rsidTr="00440138">
        <w:trPr>
          <w:jc w:val="center"/>
        </w:trPr>
        <w:tc>
          <w:tcPr>
            <w:tcW w:w="9053" w:type="dxa"/>
            <w:gridSpan w:val="3"/>
            <w:tcBorders>
              <w:top w:val="single" w:sz="4" w:space="0" w:color="auto"/>
            </w:tcBorders>
            <w:shd w:val="clear" w:color="auto" w:fill="B6DDE8" w:themeFill="accent5" w:themeFillTint="66"/>
            <w:vAlign w:val="center"/>
          </w:tcPr>
          <w:p w:rsidR="009339FA" w:rsidRPr="00A779ED" w:rsidRDefault="009339FA" w:rsidP="00440138">
            <w:pPr>
              <w:spacing w:before="120" w:after="120"/>
              <w:rPr>
                <w:rFonts w:ascii="Times New Roman" w:hAnsi="Times New Roman" w:cs="Times New Roman"/>
                <w:b/>
                <w:sz w:val="24"/>
                <w:szCs w:val="24"/>
              </w:rPr>
            </w:pPr>
            <w:r w:rsidRPr="00A779ED">
              <w:rPr>
                <w:rFonts w:ascii="Times New Roman" w:hAnsi="Times New Roman" w:cs="Times New Roman"/>
                <w:b/>
                <w:sz w:val="24"/>
                <w:szCs w:val="24"/>
              </w:rPr>
              <w:t>D</w:t>
            </w:r>
            <w:r w:rsidRPr="00A779ED">
              <w:rPr>
                <w:rFonts w:ascii="Times New Roman" w:hAnsi="Times New Roman" w:cs="Times New Roman"/>
                <w:b/>
                <w:sz w:val="24"/>
                <w:szCs w:val="24"/>
                <w:lang w:val="id-ID"/>
              </w:rPr>
              <w:t xml:space="preserve">. </w:t>
            </w:r>
            <w:r w:rsidRPr="00A779ED">
              <w:rPr>
                <w:rFonts w:ascii="Times New Roman" w:hAnsi="Times New Roman" w:cs="Times New Roman"/>
                <w:b/>
                <w:sz w:val="24"/>
                <w:szCs w:val="24"/>
              </w:rPr>
              <w:t xml:space="preserve">  KEGIATAN PEMBELAJARAN</w:t>
            </w:r>
          </w:p>
        </w:tc>
      </w:tr>
      <w:tr w:rsidR="009339FA" w:rsidRPr="00A779ED" w:rsidTr="00440138">
        <w:trPr>
          <w:jc w:val="center"/>
        </w:trPr>
        <w:tc>
          <w:tcPr>
            <w:tcW w:w="9053" w:type="dxa"/>
            <w:gridSpan w:val="3"/>
            <w:shd w:val="clear" w:color="auto" w:fill="FFFFFF" w:themeFill="background1"/>
          </w:tcPr>
          <w:p w:rsidR="009339FA" w:rsidRPr="00A779ED" w:rsidRDefault="009339FA" w:rsidP="00440138">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1</w:t>
            </w:r>
            <w:r w:rsidRPr="00A779ED">
              <w:rPr>
                <w:rFonts w:ascii="Times New Roman" w:eastAsia="Calibri" w:hAnsi="Times New Roman" w:cs="Times New Roman"/>
                <w:b/>
                <w:bCs/>
                <w:sz w:val="24"/>
                <w:szCs w:val="24"/>
              </w:rPr>
              <w:t>. Persiapan Pembelajaran</w:t>
            </w:r>
          </w:p>
          <w:p w:rsidR="009339FA" w:rsidRDefault="00003778" w:rsidP="00003778">
            <w:pPr>
              <w:spacing w:before="120" w:after="120"/>
              <w:ind w:left="440" w:right="232"/>
              <w:rPr>
                <w:rFonts w:ascii="Times New Roman" w:eastAsia="Calibri" w:hAnsi="Times New Roman" w:cs="Times New Roman"/>
                <w:bCs/>
                <w:sz w:val="24"/>
                <w:szCs w:val="24"/>
              </w:rPr>
            </w:pPr>
            <w:r w:rsidRPr="00003778">
              <w:rPr>
                <w:rFonts w:ascii="Times New Roman" w:eastAsia="Calibri" w:hAnsi="Times New Roman" w:cs="Times New Roman"/>
                <w:bCs/>
                <w:sz w:val="24"/>
                <w:szCs w:val="24"/>
              </w:rPr>
              <w:t>Guru perlu mempersiapkan hal-hal terkait belajar mengajar agar pelaksanaan</w:t>
            </w:r>
            <w:r>
              <w:rPr>
                <w:rFonts w:ascii="Times New Roman" w:eastAsia="Calibri" w:hAnsi="Times New Roman" w:cs="Times New Roman"/>
                <w:bCs/>
                <w:sz w:val="24"/>
                <w:szCs w:val="24"/>
              </w:rPr>
              <w:t xml:space="preserve"> </w:t>
            </w:r>
            <w:r w:rsidRPr="00003778">
              <w:rPr>
                <w:rFonts w:ascii="Times New Roman" w:eastAsia="Calibri" w:hAnsi="Times New Roman" w:cs="Times New Roman"/>
                <w:bCs/>
                <w:sz w:val="24"/>
                <w:szCs w:val="24"/>
              </w:rPr>
              <w:t>proses pembelajaran dapat berlangsung dengan baik. Guru haruslah mendengar</w:t>
            </w:r>
            <w:r>
              <w:rPr>
                <w:rFonts w:ascii="Times New Roman" w:eastAsia="Calibri" w:hAnsi="Times New Roman" w:cs="Times New Roman"/>
                <w:bCs/>
                <w:sz w:val="24"/>
                <w:szCs w:val="24"/>
              </w:rPr>
              <w:t xml:space="preserve"> </w:t>
            </w:r>
            <w:r w:rsidRPr="00003778">
              <w:rPr>
                <w:rFonts w:ascii="Times New Roman" w:eastAsia="Calibri" w:hAnsi="Times New Roman" w:cs="Times New Roman"/>
                <w:bCs/>
                <w:sz w:val="24"/>
                <w:szCs w:val="24"/>
              </w:rPr>
              <w:t>dan mempelajari contoh-contoh lagu yang disediakan dalam buku panduan pada</w:t>
            </w:r>
            <w:r>
              <w:rPr>
                <w:rFonts w:ascii="Times New Roman" w:eastAsia="Calibri" w:hAnsi="Times New Roman" w:cs="Times New Roman"/>
                <w:bCs/>
                <w:sz w:val="24"/>
                <w:szCs w:val="24"/>
              </w:rPr>
              <w:t xml:space="preserve"> </w:t>
            </w:r>
            <w:r w:rsidRPr="00003778">
              <w:rPr>
                <w:rFonts w:ascii="Times New Roman" w:eastAsia="Calibri" w:hAnsi="Times New Roman" w:cs="Times New Roman"/>
                <w:bCs/>
                <w:sz w:val="24"/>
                <w:szCs w:val="24"/>
              </w:rPr>
              <w:t>bagian pengayaan guru. Selain itu, guru juga mempersiapkan dan memilih contoh</w:t>
            </w:r>
            <w:r>
              <w:rPr>
                <w:rFonts w:ascii="Times New Roman" w:eastAsia="Calibri" w:hAnsi="Times New Roman" w:cs="Times New Roman"/>
                <w:bCs/>
                <w:sz w:val="24"/>
                <w:szCs w:val="24"/>
              </w:rPr>
              <w:t xml:space="preserve"> </w:t>
            </w:r>
            <w:r w:rsidRPr="00003778">
              <w:rPr>
                <w:rFonts w:ascii="Times New Roman" w:eastAsia="Calibri" w:hAnsi="Times New Roman" w:cs="Times New Roman"/>
                <w:bCs/>
                <w:sz w:val="24"/>
                <w:szCs w:val="24"/>
              </w:rPr>
              <w:t>materi selain materi yang sudah disediakan pada buku panduan guru ini. Peralatan</w:t>
            </w:r>
            <w:r>
              <w:rPr>
                <w:rFonts w:ascii="Times New Roman" w:eastAsia="Calibri" w:hAnsi="Times New Roman" w:cs="Times New Roman"/>
                <w:bCs/>
                <w:sz w:val="24"/>
                <w:szCs w:val="24"/>
              </w:rPr>
              <w:t xml:space="preserve"> </w:t>
            </w:r>
            <w:r w:rsidRPr="00003778">
              <w:rPr>
                <w:rFonts w:ascii="Times New Roman" w:eastAsia="Calibri" w:hAnsi="Times New Roman" w:cs="Times New Roman"/>
                <w:bCs/>
                <w:sz w:val="24"/>
                <w:szCs w:val="24"/>
              </w:rPr>
              <w:t>dan media pembelajaran yang harus dipersiapkan antara lain:</w:t>
            </w:r>
          </w:p>
          <w:p w:rsidR="009339FA" w:rsidRPr="001D0AD6" w:rsidRDefault="009339FA" w:rsidP="00440138">
            <w:pPr>
              <w:spacing w:before="120" w:after="120"/>
              <w:ind w:left="724" w:right="232" w:hanging="284"/>
              <w:rPr>
                <w:rFonts w:ascii="Times New Roman" w:eastAsia="Calibri" w:hAnsi="Times New Roman" w:cs="Times New Roman"/>
                <w:bCs/>
                <w:sz w:val="24"/>
                <w:szCs w:val="24"/>
              </w:rPr>
            </w:pPr>
            <w:r w:rsidRPr="001D0AD6">
              <w:rPr>
                <w:rFonts w:ascii="Times New Roman" w:eastAsia="Calibri" w:hAnsi="Times New Roman" w:cs="Times New Roman"/>
                <w:bCs/>
                <w:sz w:val="24"/>
                <w:szCs w:val="24"/>
              </w:rPr>
              <w:t xml:space="preserve">a. </w:t>
            </w:r>
            <w:r>
              <w:rPr>
                <w:rFonts w:ascii="Times New Roman" w:eastAsia="Calibri" w:hAnsi="Times New Roman" w:cs="Times New Roman"/>
                <w:bCs/>
                <w:sz w:val="24"/>
                <w:szCs w:val="24"/>
              </w:rPr>
              <w:t xml:space="preserve"> </w:t>
            </w:r>
            <w:r w:rsidRPr="001D0AD6">
              <w:rPr>
                <w:rFonts w:ascii="Times New Roman" w:eastAsia="Calibri" w:hAnsi="Times New Roman" w:cs="Times New Roman"/>
                <w:bCs/>
                <w:sz w:val="24"/>
                <w:szCs w:val="24"/>
              </w:rPr>
              <w:t>Laptop,</w:t>
            </w:r>
          </w:p>
          <w:p w:rsidR="009339FA" w:rsidRPr="001D0AD6" w:rsidRDefault="009339FA" w:rsidP="00440138">
            <w:pPr>
              <w:spacing w:before="120" w:after="120"/>
              <w:ind w:left="724" w:right="232" w:hanging="284"/>
              <w:rPr>
                <w:rFonts w:ascii="Times New Roman" w:eastAsia="Calibri" w:hAnsi="Times New Roman" w:cs="Times New Roman"/>
                <w:bCs/>
                <w:sz w:val="24"/>
                <w:szCs w:val="24"/>
              </w:rPr>
            </w:pPr>
            <w:r w:rsidRPr="001D0AD6">
              <w:rPr>
                <w:rFonts w:ascii="Times New Roman" w:eastAsia="Calibri" w:hAnsi="Times New Roman" w:cs="Times New Roman"/>
                <w:bCs/>
                <w:sz w:val="24"/>
                <w:szCs w:val="24"/>
              </w:rPr>
              <w:t xml:space="preserve">b. </w:t>
            </w:r>
            <w:r>
              <w:rPr>
                <w:rFonts w:ascii="Times New Roman" w:eastAsia="Calibri" w:hAnsi="Times New Roman" w:cs="Times New Roman"/>
                <w:bCs/>
                <w:sz w:val="24"/>
                <w:szCs w:val="24"/>
              </w:rPr>
              <w:t xml:space="preserve"> </w:t>
            </w:r>
            <w:r w:rsidRPr="001D0AD6">
              <w:rPr>
                <w:rFonts w:ascii="Times New Roman" w:eastAsia="Calibri" w:hAnsi="Times New Roman" w:cs="Times New Roman"/>
                <w:bCs/>
                <w:sz w:val="24"/>
                <w:szCs w:val="24"/>
              </w:rPr>
              <w:t>Alat bantu audio (penguat suara),</w:t>
            </w:r>
          </w:p>
          <w:p w:rsidR="009339FA" w:rsidRPr="001D0AD6" w:rsidRDefault="009339FA" w:rsidP="00440138">
            <w:pPr>
              <w:spacing w:before="120" w:after="120"/>
              <w:ind w:left="724" w:right="232" w:hanging="284"/>
              <w:rPr>
                <w:rFonts w:ascii="Times New Roman" w:eastAsia="Calibri" w:hAnsi="Times New Roman" w:cs="Times New Roman"/>
                <w:bCs/>
                <w:sz w:val="24"/>
                <w:szCs w:val="24"/>
              </w:rPr>
            </w:pPr>
            <w:r w:rsidRPr="001D0AD6">
              <w:rPr>
                <w:rFonts w:ascii="Times New Roman" w:eastAsia="Calibri" w:hAnsi="Times New Roman" w:cs="Times New Roman"/>
                <w:bCs/>
                <w:sz w:val="24"/>
                <w:szCs w:val="24"/>
              </w:rPr>
              <w:t xml:space="preserve">c. </w:t>
            </w:r>
            <w:r>
              <w:rPr>
                <w:rFonts w:ascii="Times New Roman" w:eastAsia="Calibri" w:hAnsi="Times New Roman" w:cs="Times New Roman"/>
                <w:bCs/>
                <w:sz w:val="24"/>
                <w:szCs w:val="24"/>
              </w:rPr>
              <w:t xml:space="preserve"> </w:t>
            </w:r>
            <w:r w:rsidRPr="001D0AD6">
              <w:rPr>
                <w:rFonts w:ascii="Times New Roman" w:eastAsia="Calibri" w:hAnsi="Times New Roman" w:cs="Times New Roman"/>
                <w:bCs/>
                <w:sz w:val="24"/>
                <w:szCs w:val="24"/>
              </w:rPr>
              <w:t>Internet,</w:t>
            </w:r>
          </w:p>
          <w:p w:rsidR="009339FA" w:rsidRPr="001D0AD6" w:rsidRDefault="009339FA" w:rsidP="00440138">
            <w:pPr>
              <w:spacing w:before="120" w:after="120"/>
              <w:ind w:left="724" w:right="232" w:hanging="284"/>
              <w:rPr>
                <w:rFonts w:ascii="Times New Roman" w:eastAsia="Calibri" w:hAnsi="Times New Roman" w:cs="Times New Roman"/>
                <w:bCs/>
                <w:sz w:val="24"/>
                <w:szCs w:val="24"/>
              </w:rPr>
            </w:pPr>
            <w:r w:rsidRPr="001D0AD6">
              <w:rPr>
                <w:rFonts w:ascii="Times New Roman" w:eastAsia="Calibri" w:hAnsi="Times New Roman" w:cs="Times New Roman"/>
                <w:bCs/>
                <w:sz w:val="24"/>
                <w:szCs w:val="24"/>
              </w:rPr>
              <w:t>d.</w:t>
            </w:r>
            <w:r>
              <w:rPr>
                <w:rFonts w:ascii="Times New Roman" w:eastAsia="Calibri" w:hAnsi="Times New Roman" w:cs="Times New Roman"/>
                <w:bCs/>
                <w:sz w:val="24"/>
                <w:szCs w:val="24"/>
              </w:rPr>
              <w:t xml:space="preserve"> </w:t>
            </w:r>
            <w:r w:rsidRPr="001D0AD6">
              <w:rPr>
                <w:rFonts w:ascii="Times New Roman" w:eastAsia="Calibri" w:hAnsi="Times New Roman" w:cs="Times New Roman"/>
                <w:bCs/>
                <w:sz w:val="24"/>
                <w:szCs w:val="24"/>
              </w:rPr>
              <w:t xml:space="preserve"> LCD Proyektor,</w:t>
            </w:r>
          </w:p>
          <w:p w:rsidR="00003778" w:rsidRPr="00003778" w:rsidRDefault="009339FA" w:rsidP="00003778">
            <w:pPr>
              <w:spacing w:before="120" w:after="120"/>
              <w:ind w:left="724" w:right="232" w:hanging="284"/>
              <w:rPr>
                <w:rFonts w:ascii="Times New Roman" w:eastAsia="Calibri" w:hAnsi="Times New Roman" w:cs="Times New Roman"/>
                <w:bCs/>
                <w:sz w:val="24"/>
                <w:szCs w:val="24"/>
              </w:rPr>
            </w:pPr>
            <w:r w:rsidRPr="001D0AD6">
              <w:rPr>
                <w:rFonts w:ascii="Times New Roman" w:eastAsia="Calibri" w:hAnsi="Times New Roman" w:cs="Times New Roman"/>
                <w:bCs/>
                <w:sz w:val="24"/>
                <w:szCs w:val="24"/>
              </w:rPr>
              <w:t xml:space="preserve">e. </w:t>
            </w:r>
            <w:r>
              <w:rPr>
                <w:rFonts w:ascii="Times New Roman" w:eastAsia="Calibri" w:hAnsi="Times New Roman" w:cs="Times New Roman"/>
                <w:bCs/>
                <w:sz w:val="24"/>
                <w:szCs w:val="24"/>
              </w:rPr>
              <w:t xml:space="preserve"> </w:t>
            </w:r>
            <w:r w:rsidR="00003778" w:rsidRPr="00003778">
              <w:rPr>
                <w:rFonts w:ascii="Times New Roman" w:eastAsia="Calibri" w:hAnsi="Times New Roman" w:cs="Times New Roman"/>
                <w:bCs/>
                <w:sz w:val="24"/>
                <w:szCs w:val="24"/>
              </w:rPr>
              <w:t>Video musik, film musik, atau audio yang berkaitan dengan perkembangan</w:t>
            </w:r>
            <w:r w:rsidR="00003778">
              <w:rPr>
                <w:rFonts w:ascii="Times New Roman" w:eastAsia="Calibri" w:hAnsi="Times New Roman" w:cs="Times New Roman"/>
                <w:bCs/>
                <w:sz w:val="24"/>
                <w:szCs w:val="24"/>
              </w:rPr>
              <w:t xml:space="preserve"> </w:t>
            </w:r>
            <w:r w:rsidR="00003778" w:rsidRPr="00003778">
              <w:rPr>
                <w:rFonts w:ascii="Times New Roman" w:eastAsia="Calibri" w:hAnsi="Times New Roman" w:cs="Times New Roman"/>
                <w:bCs/>
                <w:sz w:val="24"/>
                <w:szCs w:val="24"/>
              </w:rPr>
              <w:t>musik Indonesia,</w:t>
            </w:r>
          </w:p>
          <w:p w:rsidR="00003778" w:rsidRPr="00003778" w:rsidRDefault="00003778" w:rsidP="00003778">
            <w:pPr>
              <w:spacing w:before="120" w:after="120"/>
              <w:ind w:left="724" w:right="232" w:hanging="284"/>
              <w:rPr>
                <w:rFonts w:ascii="Times New Roman" w:eastAsia="Calibri" w:hAnsi="Times New Roman" w:cs="Times New Roman"/>
                <w:bCs/>
                <w:sz w:val="24"/>
                <w:szCs w:val="24"/>
              </w:rPr>
            </w:pPr>
            <w:r w:rsidRPr="00003778">
              <w:rPr>
                <w:rFonts w:ascii="Times New Roman" w:eastAsia="Calibri" w:hAnsi="Times New Roman" w:cs="Times New Roman"/>
                <w:bCs/>
                <w:sz w:val="24"/>
                <w:szCs w:val="24"/>
              </w:rPr>
              <w:t>f. Gambar yang berkaitan dengan perkembangan musik Indonesia untuk</w:t>
            </w:r>
            <w:r>
              <w:rPr>
                <w:rFonts w:ascii="Times New Roman" w:eastAsia="Calibri" w:hAnsi="Times New Roman" w:cs="Times New Roman"/>
                <w:bCs/>
                <w:sz w:val="24"/>
                <w:szCs w:val="24"/>
              </w:rPr>
              <w:t xml:space="preserve"> </w:t>
            </w:r>
            <w:r w:rsidRPr="00003778">
              <w:rPr>
                <w:rFonts w:ascii="Times New Roman" w:eastAsia="Calibri" w:hAnsi="Times New Roman" w:cs="Times New Roman"/>
                <w:bCs/>
                <w:sz w:val="24"/>
                <w:szCs w:val="24"/>
              </w:rPr>
              <w:t>mendukung proses pembelajaran,</w:t>
            </w:r>
          </w:p>
          <w:p w:rsidR="009339FA" w:rsidRPr="00A779ED" w:rsidRDefault="00003778" w:rsidP="00003778">
            <w:pPr>
              <w:spacing w:before="120" w:after="120"/>
              <w:ind w:left="724" w:right="232" w:hanging="284"/>
              <w:rPr>
                <w:rFonts w:ascii="Times New Roman" w:eastAsia="Calibri" w:hAnsi="Times New Roman" w:cs="Times New Roman"/>
                <w:bCs/>
                <w:sz w:val="24"/>
                <w:szCs w:val="24"/>
              </w:rPr>
            </w:pPr>
            <w:r w:rsidRPr="00003778">
              <w:rPr>
                <w:rFonts w:ascii="Times New Roman" w:eastAsia="Calibri" w:hAnsi="Times New Roman" w:cs="Times New Roman"/>
                <w:bCs/>
                <w:sz w:val="24"/>
                <w:szCs w:val="24"/>
              </w:rPr>
              <w:t>g. Media lain seperti ponsel, buku, tape/ DVD.</w:t>
            </w:r>
          </w:p>
          <w:p w:rsidR="009339FA" w:rsidRPr="00A779ED" w:rsidRDefault="009339FA" w:rsidP="00003778">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Cs/>
                <w:sz w:val="24"/>
                <w:szCs w:val="24"/>
              </w:rPr>
              <w:lastRenderedPageBreak/>
              <w:t xml:space="preserve"> </w:t>
            </w:r>
            <w:r w:rsidRPr="00CC05E8">
              <w:rPr>
                <w:rFonts w:ascii="Times New Roman" w:eastAsia="Calibri" w:hAnsi="Times New Roman" w:cs="Times New Roman"/>
                <w:b/>
                <w:bCs/>
                <w:sz w:val="24"/>
                <w:szCs w:val="24"/>
              </w:rPr>
              <w:t>2. Kegiatan Pembelajaran</w:t>
            </w:r>
            <w:r>
              <w:rPr>
                <w:rFonts w:ascii="Times New Roman" w:eastAsia="Calibri" w:hAnsi="Times New Roman" w:cs="Times New Roman"/>
                <w:b/>
                <w:bCs/>
                <w:sz w:val="24"/>
                <w:szCs w:val="24"/>
              </w:rPr>
              <w:t xml:space="preserve"> </w:t>
            </w:r>
          </w:p>
          <w:p w:rsidR="00FD37D6" w:rsidRDefault="00FD37D6" w:rsidP="00FD37D6">
            <w:pPr>
              <w:spacing w:before="120" w:after="120"/>
              <w:ind w:left="450" w:right="232" w:hanging="10"/>
              <w:rPr>
                <w:rFonts w:ascii="Times New Roman" w:eastAsia="Calibri" w:hAnsi="Times New Roman" w:cs="Times New Roman"/>
                <w:bCs/>
                <w:sz w:val="24"/>
                <w:szCs w:val="24"/>
              </w:rPr>
            </w:pPr>
            <w:r w:rsidRPr="00FD37D6">
              <w:rPr>
                <w:rFonts w:ascii="Times New Roman" w:eastAsia="Calibri" w:hAnsi="Times New Roman" w:cs="Times New Roman"/>
                <w:bCs/>
                <w:sz w:val="24"/>
                <w:szCs w:val="24"/>
              </w:rPr>
              <w:t>Prosedur pembelajaran ini merupakan panduan praktis bagi guru agar dapat</w:t>
            </w:r>
            <w:r>
              <w:rPr>
                <w:rFonts w:ascii="Times New Roman" w:eastAsia="Calibri" w:hAnsi="Times New Roman" w:cs="Times New Roman"/>
                <w:bCs/>
                <w:sz w:val="24"/>
                <w:szCs w:val="24"/>
              </w:rPr>
              <w:t xml:space="preserve"> </w:t>
            </w:r>
            <w:r w:rsidRPr="00FD37D6">
              <w:rPr>
                <w:rFonts w:ascii="Times New Roman" w:eastAsia="Calibri" w:hAnsi="Times New Roman" w:cs="Times New Roman"/>
                <w:bCs/>
                <w:sz w:val="24"/>
                <w:szCs w:val="24"/>
              </w:rPr>
              <w:t>mengembangkan aktivitas pembelajaran seni musik secara mandiri, efektif, dan</w:t>
            </w:r>
            <w:r>
              <w:rPr>
                <w:rFonts w:ascii="Times New Roman" w:eastAsia="Calibri" w:hAnsi="Times New Roman" w:cs="Times New Roman"/>
                <w:bCs/>
                <w:sz w:val="24"/>
                <w:szCs w:val="24"/>
              </w:rPr>
              <w:t xml:space="preserve"> </w:t>
            </w:r>
            <w:r w:rsidRPr="00FD37D6">
              <w:rPr>
                <w:rFonts w:ascii="Times New Roman" w:eastAsia="Calibri" w:hAnsi="Times New Roman" w:cs="Times New Roman"/>
                <w:bCs/>
                <w:sz w:val="24"/>
                <w:szCs w:val="24"/>
              </w:rPr>
              <w:t>efisien di kelas masing-masing. Melalui prosedur pembelajaran yang disampaikan</w:t>
            </w:r>
            <w:r>
              <w:rPr>
                <w:rFonts w:ascii="Times New Roman" w:eastAsia="Calibri" w:hAnsi="Times New Roman" w:cs="Times New Roman"/>
                <w:bCs/>
                <w:sz w:val="24"/>
                <w:szCs w:val="24"/>
              </w:rPr>
              <w:t xml:space="preserve"> </w:t>
            </w:r>
            <w:r w:rsidRPr="00FD37D6">
              <w:rPr>
                <w:rFonts w:ascii="Times New Roman" w:eastAsia="Calibri" w:hAnsi="Times New Roman" w:cs="Times New Roman"/>
                <w:bCs/>
                <w:sz w:val="24"/>
                <w:szCs w:val="24"/>
              </w:rPr>
              <w:t>ini, guru¸ diharapkan dapat memperoleh inspirasi untuk mengembangkan dan</w:t>
            </w:r>
            <w:r>
              <w:rPr>
                <w:rFonts w:ascii="Times New Roman" w:eastAsia="Calibri" w:hAnsi="Times New Roman" w:cs="Times New Roman"/>
                <w:bCs/>
                <w:sz w:val="24"/>
                <w:szCs w:val="24"/>
              </w:rPr>
              <w:t xml:space="preserve"> </w:t>
            </w:r>
            <w:r w:rsidRPr="00FD37D6">
              <w:rPr>
                <w:rFonts w:ascii="Times New Roman" w:eastAsia="Calibri" w:hAnsi="Times New Roman" w:cs="Times New Roman"/>
                <w:bCs/>
                <w:sz w:val="24"/>
                <w:szCs w:val="24"/>
              </w:rPr>
              <w:t>menghidupkan aktivitas pembelajaran di kelas. Dengan demikian, pembelajaran</w:t>
            </w:r>
            <w:r>
              <w:rPr>
                <w:rFonts w:ascii="Times New Roman" w:eastAsia="Calibri" w:hAnsi="Times New Roman" w:cs="Times New Roman"/>
                <w:bCs/>
                <w:sz w:val="24"/>
                <w:szCs w:val="24"/>
              </w:rPr>
              <w:t xml:space="preserve"> </w:t>
            </w:r>
            <w:r w:rsidRPr="00FD37D6">
              <w:rPr>
                <w:rFonts w:ascii="Times New Roman" w:eastAsia="Calibri" w:hAnsi="Times New Roman" w:cs="Times New Roman"/>
                <w:bCs/>
                <w:sz w:val="24"/>
                <w:szCs w:val="24"/>
              </w:rPr>
              <w:t>menjadi lebih menyenangkan dan bermakna bagi peserta didik. Setelah guru</w:t>
            </w:r>
            <w:r>
              <w:rPr>
                <w:rFonts w:ascii="Times New Roman" w:eastAsia="Calibri" w:hAnsi="Times New Roman" w:cs="Times New Roman"/>
                <w:bCs/>
                <w:sz w:val="24"/>
                <w:szCs w:val="24"/>
              </w:rPr>
              <w:t xml:space="preserve">  </w:t>
            </w:r>
            <w:r w:rsidRPr="00FD37D6">
              <w:rPr>
                <w:rFonts w:ascii="Times New Roman" w:eastAsia="Calibri" w:hAnsi="Times New Roman" w:cs="Times New Roman"/>
                <w:bCs/>
                <w:sz w:val="24"/>
                <w:szCs w:val="24"/>
              </w:rPr>
              <w:t>memahami tujuan pembelajaran serta mempersiapkan media pembelajaran di atas¸</w:t>
            </w:r>
            <w:r>
              <w:rPr>
                <w:rFonts w:ascii="Times New Roman" w:eastAsia="Calibri" w:hAnsi="Times New Roman" w:cs="Times New Roman"/>
                <w:bCs/>
                <w:sz w:val="24"/>
                <w:szCs w:val="24"/>
              </w:rPr>
              <w:t xml:space="preserve"> </w:t>
            </w:r>
            <w:r w:rsidRPr="00FD37D6">
              <w:rPr>
                <w:rFonts w:ascii="Times New Roman" w:eastAsia="Calibri" w:hAnsi="Times New Roman" w:cs="Times New Roman"/>
                <w:bCs/>
                <w:sz w:val="24"/>
                <w:szCs w:val="24"/>
              </w:rPr>
              <w:t>maka guru dapat melakukan prosedur pembelajaran sebagai berikut:</w:t>
            </w:r>
          </w:p>
          <w:p w:rsidR="009339FA" w:rsidRPr="00D13348" w:rsidRDefault="009339FA" w:rsidP="00440138">
            <w:pPr>
              <w:spacing w:before="120" w:after="120"/>
              <w:ind w:left="450" w:right="232" w:hanging="10"/>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a.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Pembuka (15 menit)</w:t>
            </w:r>
          </w:p>
          <w:p w:rsidR="009339FA" w:rsidRPr="00D13348" w:rsidRDefault="009339FA"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1) Guru secara acak memberikan kesempatan kepada salah satu peserta didik</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untuk memimpin doa bersama sesuai dengan agama dan kepercayaan</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masing-masing sebelum pembelajaran dimulai.</w:t>
            </w:r>
          </w:p>
          <w:p w:rsidR="009339FA" w:rsidRPr="00D13348" w:rsidRDefault="009339FA"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2) Setelah selesai berdoa¸ guru mengondisikan kelas agar peserta didik memulai</w:t>
            </w:r>
            <w:r>
              <w:rPr>
                <w:rFonts w:ascii="Times New Roman" w:eastAsia="Calibri" w:hAnsi="Times New Roman" w:cs="Times New Roman"/>
                <w:bCs/>
                <w:sz w:val="24"/>
                <w:szCs w:val="24"/>
              </w:rPr>
              <w:t xml:space="preserve"> </w:t>
            </w:r>
            <w:r w:rsidRPr="00D13348">
              <w:rPr>
                <w:rFonts w:ascii="Times New Roman" w:eastAsia="Calibri" w:hAnsi="Times New Roman" w:cs="Times New Roman"/>
                <w:bCs/>
                <w:sz w:val="24"/>
                <w:szCs w:val="24"/>
              </w:rPr>
              <w:t>pembelajaran dengan baik.</w:t>
            </w:r>
          </w:p>
          <w:p w:rsidR="009339FA" w:rsidRPr="00D13348" w:rsidRDefault="009339FA"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3) Guru menelaah materi belajar yang telah diberikan sebelumnya.</w:t>
            </w:r>
          </w:p>
          <w:p w:rsidR="009339FA" w:rsidRPr="00D13348" w:rsidRDefault="009339FA" w:rsidP="00440138">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4) Guru memberikan informasi terhadap aktivitas dan tujuan belajar.</w:t>
            </w:r>
          </w:p>
          <w:p w:rsidR="009339FA" w:rsidRPr="00D13348" w:rsidRDefault="009339FA" w:rsidP="00440138">
            <w:pPr>
              <w:spacing w:before="120" w:after="120"/>
              <w:ind w:left="724" w:right="232" w:hanging="284"/>
              <w:rPr>
                <w:rFonts w:ascii="Times New Roman" w:eastAsia="Calibri" w:hAnsi="Times New Roman" w:cs="Times New Roman"/>
                <w:b/>
                <w:bCs/>
                <w:sz w:val="24"/>
                <w:szCs w:val="24"/>
              </w:rPr>
            </w:pPr>
            <w:r w:rsidRPr="00D13348">
              <w:rPr>
                <w:rFonts w:ascii="Times New Roman" w:eastAsia="Calibri" w:hAnsi="Times New Roman" w:cs="Times New Roman"/>
                <w:b/>
                <w:bCs/>
                <w:sz w:val="24"/>
                <w:szCs w:val="24"/>
              </w:rPr>
              <w:t xml:space="preserve">b. </w:t>
            </w:r>
            <w:r>
              <w:rPr>
                <w:rFonts w:ascii="Times New Roman" w:eastAsia="Calibri" w:hAnsi="Times New Roman" w:cs="Times New Roman"/>
                <w:b/>
                <w:bCs/>
                <w:sz w:val="24"/>
                <w:szCs w:val="24"/>
              </w:rPr>
              <w:t xml:space="preserve"> </w:t>
            </w:r>
            <w:r w:rsidRPr="00D13348">
              <w:rPr>
                <w:rFonts w:ascii="Times New Roman" w:eastAsia="Calibri" w:hAnsi="Times New Roman" w:cs="Times New Roman"/>
                <w:b/>
                <w:bCs/>
                <w:sz w:val="24"/>
                <w:szCs w:val="24"/>
              </w:rPr>
              <w:t>Kegiatan Inti (60 Menit)</w:t>
            </w:r>
          </w:p>
          <w:p w:rsidR="00B65450" w:rsidRPr="00B65450" w:rsidRDefault="009339FA" w:rsidP="00B65450">
            <w:pPr>
              <w:spacing w:before="120" w:after="120"/>
              <w:ind w:left="1017" w:right="232" w:hanging="283"/>
              <w:rPr>
                <w:rFonts w:ascii="Times New Roman" w:eastAsia="Calibri" w:hAnsi="Times New Roman" w:cs="Times New Roman"/>
                <w:bCs/>
                <w:sz w:val="24"/>
                <w:szCs w:val="24"/>
              </w:rPr>
            </w:pPr>
            <w:r w:rsidRPr="00D13348">
              <w:rPr>
                <w:rFonts w:ascii="Times New Roman" w:eastAsia="Calibri" w:hAnsi="Times New Roman" w:cs="Times New Roman"/>
                <w:bCs/>
                <w:sz w:val="24"/>
                <w:szCs w:val="24"/>
              </w:rPr>
              <w:t xml:space="preserve">1) </w:t>
            </w:r>
            <w:r w:rsidR="00B65450" w:rsidRPr="00B65450">
              <w:rPr>
                <w:rFonts w:ascii="Times New Roman" w:eastAsia="Calibri" w:hAnsi="Times New Roman" w:cs="Times New Roman"/>
                <w:bCs/>
                <w:sz w:val="24"/>
                <w:szCs w:val="24"/>
              </w:rPr>
              <w:t>Guru menggali pengetahuan ulasan musik peserta didik dengan bertanya.</w:t>
            </w:r>
          </w:p>
          <w:p w:rsidR="00B65450" w:rsidRPr="00B65450" w:rsidRDefault="00B65450" w:rsidP="00B65450">
            <w:pPr>
              <w:spacing w:before="120" w:after="120"/>
              <w:ind w:left="1017" w:right="232" w:hanging="283"/>
              <w:rPr>
                <w:rFonts w:ascii="Times New Roman" w:eastAsia="Calibri" w:hAnsi="Times New Roman" w:cs="Times New Roman"/>
                <w:bCs/>
                <w:sz w:val="24"/>
                <w:szCs w:val="24"/>
              </w:rPr>
            </w:pPr>
            <w:r w:rsidRPr="00B65450">
              <w:rPr>
                <w:rFonts w:ascii="Times New Roman" w:eastAsia="Calibri" w:hAnsi="Times New Roman" w:cs="Times New Roman"/>
                <w:bCs/>
                <w:sz w:val="24"/>
                <w:szCs w:val="24"/>
              </w:rPr>
              <w:t>2) Guru menjelaskan ulasan musik sesuai pada bagian materi buku ajar.</w:t>
            </w:r>
          </w:p>
          <w:p w:rsidR="00B65450" w:rsidRPr="00B65450" w:rsidRDefault="00B65450" w:rsidP="00B65450">
            <w:pPr>
              <w:spacing w:before="120" w:after="120"/>
              <w:ind w:left="1017" w:right="232" w:hanging="283"/>
              <w:rPr>
                <w:rFonts w:ascii="Times New Roman" w:eastAsia="Calibri" w:hAnsi="Times New Roman" w:cs="Times New Roman"/>
                <w:bCs/>
                <w:sz w:val="24"/>
                <w:szCs w:val="24"/>
              </w:rPr>
            </w:pPr>
            <w:r w:rsidRPr="00B65450">
              <w:rPr>
                <w:rFonts w:ascii="Times New Roman" w:eastAsia="Calibri" w:hAnsi="Times New Roman" w:cs="Times New Roman"/>
                <w:bCs/>
                <w:sz w:val="24"/>
                <w:szCs w:val="24"/>
              </w:rPr>
              <w:t>3) Guru memberikan contoh ulasan, jenis, kritik dan fungsi musik yang ada</w:t>
            </w:r>
            <w:r w:rsidR="008D3E9B">
              <w:rPr>
                <w:rFonts w:ascii="Times New Roman" w:eastAsia="Calibri" w:hAnsi="Times New Roman" w:cs="Times New Roman"/>
                <w:bCs/>
                <w:sz w:val="24"/>
                <w:szCs w:val="24"/>
              </w:rPr>
              <w:t xml:space="preserve"> </w:t>
            </w:r>
            <w:r w:rsidRPr="00B65450">
              <w:rPr>
                <w:rFonts w:ascii="Times New Roman" w:eastAsia="Calibri" w:hAnsi="Times New Roman" w:cs="Times New Roman"/>
                <w:bCs/>
                <w:sz w:val="24"/>
                <w:szCs w:val="24"/>
              </w:rPr>
              <w:t>di Indonesia sesuai dengan materi dalam buku ajar.</w:t>
            </w:r>
          </w:p>
          <w:p w:rsidR="00B65450" w:rsidRPr="00B65450" w:rsidRDefault="00B65450" w:rsidP="00B65450">
            <w:pPr>
              <w:spacing w:before="120" w:after="120"/>
              <w:ind w:left="1017" w:right="232" w:hanging="283"/>
              <w:rPr>
                <w:rFonts w:ascii="Times New Roman" w:eastAsia="Calibri" w:hAnsi="Times New Roman" w:cs="Times New Roman"/>
                <w:bCs/>
                <w:sz w:val="24"/>
                <w:szCs w:val="24"/>
              </w:rPr>
            </w:pPr>
            <w:r w:rsidRPr="00B65450">
              <w:rPr>
                <w:rFonts w:ascii="Times New Roman" w:eastAsia="Calibri" w:hAnsi="Times New Roman" w:cs="Times New Roman"/>
                <w:bCs/>
                <w:sz w:val="24"/>
                <w:szCs w:val="24"/>
              </w:rPr>
              <w:t>4) Guru menyajikan data audio, audio visual, tulisan, dan gambar ulasan musik</w:t>
            </w:r>
            <w:r w:rsidR="008D3E9B">
              <w:rPr>
                <w:rFonts w:ascii="Times New Roman" w:eastAsia="Calibri" w:hAnsi="Times New Roman" w:cs="Times New Roman"/>
                <w:bCs/>
                <w:sz w:val="24"/>
                <w:szCs w:val="24"/>
              </w:rPr>
              <w:t xml:space="preserve"> </w:t>
            </w:r>
            <w:r w:rsidRPr="00B65450">
              <w:rPr>
                <w:rFonts w:ascii="Times New Roman" w:eastAsia="Calibri" w:hAnsi="Times New Roman" w:cs="Times New Roman"/>
                <w:bCs/>
                <w:sz w:val="24"/>
                <w:szCs w:val="24"/>
              </w:rPr>
              <w:t>yang terdapat pada bagian pengayaan guru.</w:t>
            </w:r>
          </w:p>
          <w:p w:rsidR="00B65450" w:rsidRPr="00B65450" w:rsidRDefault="00B65450" w:rsidP="00B65450">
            <w:pPr>
              <w:spacing w:before="120" w:after="120"/>
              <w:ind w:left="1017" w:right="232" w:hanging="283"/>
              <w:rPr>
                <w:rFonts w:ascii="Times New Roman" w:eastAsia="Calibri" w:hAnsi="Times New Roman" w:cs="Times New Roman"/>
                <w:bCs/>
                <w:sz w:val="24"/>
                <w:szCs w:val="24"/>
              </w:rPr>
            </w:pPr>
            <w:r w:rsidRPr="00B65450">
              <w:rPr>
                <w:rFonts w:ascii="Times New Roman" w:eastAsia="Calibri" w:hAnsi="Times New Roman" w:cs="Times New Roman"/>
                <w:bCs/>
                <w:sz w:val="24"/>
                <w:szCs w:val="24"/>
              </w:rPr>
              <w:t>5) Peserta didik dapat mengutarakan pendapatnya hasil dari menyimak contoh</w:t>
            </w:r>
            <w:r w:rsidR="008D3E9B">
              <w:rPr>
                <w:rFonts w:ascii="Times New Roman" w:eastAsia="Calibri" w:hAnsi="Times New Roman" w:cs="Times New Roman"/>
                <w:bCs/>
                <w:sz w:val="24"/>
                <w:szCs w:val="24"/>
              </w:rPr>
              <w:t xml:space="preserve"> </w:t>
            </w:r>
            <w:r w:rsidRPr="00B65450">
              <w:rPr>
                <w:rFonts w:ascii="Times New Roman" w:eastAsia="Calibri" w:hAnsi="Times New Roman" w:cs="Times New Roman"/>
                <w:bCs/>
                <w:sz w:val="24"/>
                <w:szCs w:val="24"/>
              </w:rPr>
              <w:t>file audio, audio visual, tulisan, dan/atau gambar pertunjukan musik yang</w:t>
            </w:r>
            <w:r w:rsidR="008D3E9B">
              <w:rPr>
                <w:rFonts w:ascii="Times New Roman" w:eastAsia="Calibri" w:hAnsi="Times New Roman" w:cs="Times New Roman"/>
                <w:bCs/>
                <w:sz w:val="24"/>
                <w:szCs w:val="24"/>
              </w:rPr>
              <w:t xml:space="preserve"> </w:t>
            </w:r>
            <w:r w:rsidRPr="00B65450">
              <w:rPr>
                <w:rFonts w:ascii="Times New Roman" w:eastAsia="Calibri" w:hAnsi="Times New Roman" w:cs="Times New Roman"/>
                <w:bCs/>
                <w:sz w:val="24"/>
                <w:szCs w:val="24"/>
              </w:rPr>
              <w:t>sudah ditampilkan.</w:t>
            </w:r>
          </w:p>
          <w:p w:rsidR="00B65450" w:rsidRPr="00B65450" w:rsidRDefault="00B65450" w:rsidP="00B65450">
            <w:pPr>
              <w:spacing w:before="120" w:after="120"/>
              <w:ind w:left="1017" w:right="232" w:hanging="283"/>
              <w:rPr>
                <w:rFonts w:ascii="Times New Roman" w:eastAsia="Calibri" w:hAnsi="Times New Roman" w:cs="Times New Roman"/>
                <w:bCs/>
                <w:sz w:val="24"/>
                <w:szCs w:val="24"/>
              </w:rPr>
            </w:pPr>
            <w:r w:rsidRPr="00B65450">
              <w:rPr>
                <w:rFonts w:ascii="Times New Roman" w:eastAsia="Calibri" w:hAnsi="Times New Roman" w:cs="Times New Roman"/>
                <w:bCs/>
                <w:sz w:val="24"/>
                <w:szCs w:val="24"/>
              </w:rPr>
              <w:t>6) Guru dapat memutar kembali contoh ulasan musik yang ada dalam buku</w:t>
            </w:r>
            <w:r w:rsidR="008D3E9B">
              <w:rPr>
                <w:rFonts w:ascii="Times New Roman" w:eastAsia="Calibri" w:hAnsi="Times New Roman" w:cs="Times New Roman"/>
                <w:bCs/>
                <w:sz w:val="24"/>
                <w:szCs w:val="24"/>
              </w:rPr>
              <w:t xml:space="preserve"> </w:t>
            </w:r>
            <w:r w:rsidRPr="00B65450">
              <w:rPr>
                <w:rFonts w:ascii="Times New Roman" w:eastAsia="Calibri" w:hAnsi="Times New Roman" w:cs="Times New Roman"/>
                <w:bCs/>
                <w:sz w:val="24"/>
                <w:szCs w:val="24"/>
              </w:rPr>
              <w:t>ajar, untuk membantu peserta didik lebih memahaminya.</w:t>
            </w:r>
          </w:p>
          <w:p w:rsidR="00B65450" w:rsidRPr="00B65450" w:rsidRDefault="00B65450" w:rsidP="00B65450">
            <w:pPr>
              <w:spacing w:before="120" w:after="120"/>
              <w:ind w:left="1017" w:right="232" w:hanging="283"/>
              <w:rPr>
                <w:rFonts w:ascii="Times New Roman" w:eastAsia="Calibri" w:hAnsi="Times New Roman" w:cs="Times New Roman"/>
                <w:bCs/>
                <w:sz w:val="24"/>
                <w:szCs w:val="24"/>
              </w:rPr>
            </w:pPr>
            <w:r w:rsidRPr="00B65450">
              <w:rPr>
                <w:rFonts w:ascii="Times New Roman" w:eastAsia="Calibri" w:hAnsi="Times New Roman" w:cs="Times New Roman"/>
                <w:bCs/>
                <w:sz w:val="24"/>
                <w:szCs w:val="24"/>
              </w:rPr>
              <w:t>7) Melalui diskusi, peserta didik dapat membuat ulasan musik.</w:t>
            </w:r>
          </w:p>
          <w:p w:rsidR="009339FA" w:rsidRDefault="00B65450" w:rsidP="00B65450">
            <w:pPr>
              <w:spacing w:before="120" w:after="120"/>
              <w:ind w:left="1017" w:right="232" w:hanging="283"/>
              <w:rPr>
                <w:rFonts w:ascii="Times New Roman" w:eastAsia="Calibri" w:hAnsi="Times New Roman" w:cs="Times New Roman"/>
                <w:bCs/>
                <w:sz w:val="24"/>
                <w:szCs w:val="24"/>
              </w:rPr>
            </w:pPr>
            <w:r w:rsidRPr="00B65450">
              <w:rPr>
                <w:rFonts w:ascii="Times New Roman" w:eastAsia="Calibri" w:hAnsi="Times New Roman" w:cs="Times New Roman"/>
                <w:bCs/>
                <w:sz w:val="24"/>
                <w:szCs w:val="24"/>
              </w:rPr>
              <w:t>8) Guru dapat menghentikan atau mengarahkan komentar peserta didik</w:t>
            </w:r>
            <w:r w:rsidR="008D3E9B">
              <w:rPr>
                <w:rFonts w:ascii="Times New Roman" w:eastAsia="Calibri" w:hAnsi="Times New Roman" w:cs="Times New Roman"/>
                <w:bCs/>
                <w:sz w:val="24"/>
                <w:szCs w:val="24"/>
              </w:rPr>
              <w:t xml:space="preserve"> </w:t>
            </w:r>
            <w:r w:rsidRPr="00B65450">
              <w:rPr>
                <w:rFonts w:ascii="Times New Roman" w:eastAsia="Calibri" w:hAnsi="Times New Roman" w:cs="Times New Roman"/>
                <w:bCs/>
                <w:sz w:val="24"/>
                <w:szCs w:val="24"/>
              </w:rPr>
              <w:t>apabila sudah tidak sesuai dengan konteks ulasan musik.</w:t>
            </w:r>
          </w:p>
          <w:p w:rsidR="009339FA" w:rsidRPr="00EA18FB" w:rsidRDefault="009339FA" w:rsidP="00440138">
            <w:pPr>
              <w:spacing w:before="120" w:after="120"/>
              <w:ind w:left="724" w:right="232" w:hanging="284"/>
              <w:rPr>
                <w:rFonts w:ascii="Times New Roman" w:eastAsia="Calibri" w:hAnsi="Times New Roman" w:cs="Times New Roman"/>
                <w:b/>
                <w:bCs/>
                <w:sz w:val="24"/>
                <w:szCs w:val="24"/>
              </w:rPr>
            </w:pPr>
            <w:r w:rsidRPr="00EA18FB">
              <w:rPr>
                <w:rFonts w:ascii="Times New Roman" w:eastAsia="Calibri" w:hAnsi="Times New Roman" w:cs="Times New Roman"/>
                <w:b/>
                <w:bCs/>
                <w:sz w:val="24"/>
                <w:szCs w:val="24"/>
              </w:rPr>
              <w:t>c.</w:t>
            </w:r>
            <w:r>
              <w:rPr>
                <w:rFonts w:ascii="Times New Roman" w:eastAsia="Calibri" w:hAnsi="Times New Roman" w:cs="Times New Roman"/>
                <w:b/>
                <w:bCs/>
                <w:sz w:val="24"/>
                <w:szCs w:val="24"/>
              </w:rPr>
              <w:t xml:space="preserve"> </w:t>
            </w:r>
            <w:r w:rsidRPr="00EA18FB">
              <w:rPr>
                <w:rFonts w:ascii="Times New Roman" w:eastAsia="Calibri" w:hAnsi="Times New Roman" w:cs="Times New Roman"/>
                <w:b/>
                <w:bCs/>
                <w:sz w:val="24"/>
                <w:szCs w:val="24"/>
              </w:rPr>
              <w:t xml:space="preserve"> Kegiatan Penutup (15 menit)</w:t>
            </w:r>
          </w:p>
          <w:p w:rsidR="007440B4" w:rsidRPr="007440B4" w:rsidRDefault="009339FA" w:rsidP="007440B4">
            <w:pPr>
              <w:spacing w:before="120" w:after="120"/>
              <w:ind w:left="1017" w:right="232" w:hanging="283"/>
              <w:rPr>
                <w:rFonts w:ascii="Times New Roman" w:eastAsia="Calibri" w:hAnsi="Times New Roman" w:cs="Times New Roman"/>
                <w:bCs/>
                <w:sz w:val="24"/>
                <w:szCs w:val="24"/>
              </w:rPr>
            </w:pPr>
            <w:r w:rsidRPr="00EA18FB">
              <w:rPr>
                <w:rFonts w:ascii="Times New Roman" w:eastAsia="Calibri" w:hAnsi="Times New Roman" w:cs="Times New Roman"/>
                <w:bCs/>
                <w:sz w:val="24"/>
                <w:szCs w:val="24"/>
              </w:rPr>
              <w:t xml:space="preserve">1) </w:t>
            </w:r>
            <w:r w:rsidR="007440B4" w:rsidRPr="007440B4">
              <w:rPr>
                <w:rFonts w:ascii="Times New Roman" w:eastAsia="Calibri" w:hAnsi="Times New Roman" w:cs="Times New Roman"/>
                <w:bCs/>
                <w:sz w:val="24"/>
                <w:szCs w:val="24"/>
              </w:rPr>
              <w:t>Guru mengapresiasi seluruh pemaparan pengalaman aktivitas yang</w:t>
            </w:r>
            <w:r w:rsidR="007440B4">
              <w:rPr>
                <w:rFonts w:ascii="Times New Roman" w:eastAsia="Calibri" w:hAnsi="Times New Roman" w:cs="Times New Roman"/>
                <w:bCs/>
                <w:sz w:val="24"/>
                <w:szCs w:val="24"/>
              </w:rPr>
              <w:t xml:space="preserve"> </w:t>
            </w:r>
            <w:r w:rsidR="007440B4" w:rsidRPr="007440B4">
              <w:rPr>
                <w:rFonts w:ascii="Times New Roman" w:eastAsia="Calibri" w:hAnsi="Times New Roman" w:cs="Times New Roman"/>
                <w:bCs/>
                <w:sz w:val="24"/>
                <w:szCs w:val="24"/>
              </w:rPr>
              <w:t>disampaikan oleh setiap peserta didik.</w:t>
            </w:r>
          </w:p>
          <w:p w:rsidR="007440B4" w:rsidRPr="007440B4" w:rsidRDefault="007440B4" w:rsidP="007440B4">
            <w:pPr>
              <w:spacing w:before="120" w:after="120"/>
              <w:ind w:left="1017" w:right="232" w:hanging="283"/>
              <w:rPr>
                <w:rFonts w:ascii="Times New Roman" w:eastAsia="Calibri" w:hAnsi="Times New Roman" w:cs="Times New Roman"/>
                <w:bCs/>
                <w:sz w:val="24"/>
                <w:szCs w:val="24"/>
              </w:rPr>
            </w:pPr>
            <w:r w:rsidRPr="007440B4">
              <w:rPr>
                <w:rFonts w:ascii="Times New Roman" w:eastAsia="Calibri" w:hAnsi="Times New Roman" w:cs="Times New Roman"/>
                <w:bCs/>
                <w:sz w:val="24"/>
                <w:szCs w:val="24"/>
              </w:rPr>
              <w:t>2) Guru memberikan tugas kepada peserta didik untuk mencari contoh ulasan</w:t>
            </w:r>
            <w:r>
              <w:rPr>
                <w:rFonts w:ascii="Times New Roman" w:eastAsia="Calibri" w:hAnsi="Times New Roman" w:cs="Times New Roman"/>
                <w:bCs/>
                <w:sz w:val="24"/>
                <w:szCs w:val="24"/>
              </w:rPr>
              <w:t xml:space="preserve"> </w:t>
            </w:r>
            <w:r w:rsidRPr="007440B4">
              <w:rPr>
                <w:rFonts w:ascii="Times New Roman" w:eastAsia="Calibri" w:hAnsi="Times New Roman" w:cs="Times New Roman"/>
                <w:bCs/>
                <w:sz w:val="24"/>
                <w:szCs w:val="24"/>
              </w:rPr>
              <w:t>musik yang berhubungan dengan pembelajaran empat.</w:t>
            </w:r>
          </w:p>
          <w:p w:rsidR="007440B4" w:rsidRPr="007440B4" w:rsidRDefault="007440B4" w:rsidP="007440B4">
            <w:pPr>
              <w:spacing w:before="120" w:after="120"/>
              <w:ind w:left="1017" w:right="232" w:hanging="283"/>
              <w:rPr>
                <w:rFonts w:ascii="Times New Roman" w:eastAsia="Calibri" w:hAnsi="Times New Roman" w:cs="Times New Roman"/>
                <w:bCs/>
                <w:sz w:val="24"/>
                <w:szCs w:val="24"/>
              </w:rPr>
            </w:pPr>
            <w:r w:rsidRPr="007440B4">
              <w:rPr>
                <w:rFonts w:ascii="Times New Roman" w:eastAsia="Calibri" w:hAnsi="Times New Roman" w:cs="Times New Roman"/>
                <w:bCs/>
                <w:sz w:val="24"/>
                <w:szCs w:val="24"/>
              </w:rPr>
              <w:t>3) Guru memberikan klarifikasi atas seluruh pendapat yang disampaikan oleh</w:t>
            </w:r>
            <w:r>
              <w:rPr>
                <w:rFonts w:ascii="Times New Roman" w:eastAsia="Calibri" w:hAnsi="Times New Roman" w:cs="Times New Roman"/>
                <w:bCs/>
                <w:sz w:val="24"/>
                <w:szCs w:val="24"/>
              </w:rPr>
              <w:t xml:space="preserve"> </w:t>
            </w:r>
            <w:r w:rsidRPr="007440B4">
              <w:rPr>
                <w:rFonts w:ascii="Times New Roman" w:eastAsia="Calibri" w:hAnsi="Times New Roman" w:cs="Times New Roman"/>
                <w:bCs/>
                <w:sz w:val="24"/>
                <w:szCs w:val="24"/>
              </w:rPr>
              <w:t>peserta didik.</w:t>
            </w:r>
          </w:p>
          <w:p w:rsidR="007440B4" w:rsidRPr="007440B4" w:rsidRDefault="007440B4" w:rsidP="007440B4">
            <w:pPr>
              <w:spacing w:before="120" w:after="120"/>
              <w:ind w:left="1017" w:right="232" w:hanging="283"/>
              <w:rPr>
                <w:rFonts w:ascii="Times New Roman" w:eastAsia="Calibri" w:hAnsi="Times New Roman" w:cs="Times New Roman"/>
                <w:bCs/>
                <w:sz w:val="24"/>
                <w:szCs w:val="24"/>
              </w:rPr>
            </w:pPr>
            <w:r w:rsidRPr="007440B4">
              <w:rPr>
                <w:rFonts w:ascii="Times New Roman" w:eastAsia="Calibri" w:hAnsi="Times New Roman" w:cs="Times New Roman"/>
                <w:bCs/>
                <w:sz w:val="24"/>
                <w:szCs w:val="24"/>
              </w:rPr>
              <w:t>4) Guru memberikan kesempatan kepada peserta didik untuk menyampaikan</w:t>
            </w:r>
            <w:r>
              <w:rPr>
                <w:rFonts w:ascii="Times New Roman" w:eastAsia="Calibri" w:hAnsi="Times New Roman" w:cs="Times New Roman"/>
                <w:bCs/>
                <w:sz w:val="24"/>
                <w:szCs w:val="24"/>
              </w:rPr>
              <w:t xml:space="preserve"> </w:t>
            </w:r>
            <w:r w:rsidRPr="007440B4">
              <w:rPr>
                <w:rFonts w:ascii="Times New Roman" w:eastAsia="Calibri" w:hAnsi="Times New Roman" w:cs="Times New Roman"/>
                <w:bCs/>
                <w:sz w:val="24"/>
                <w:szCs w:val="24"/>
              </w:rPr>
              <w:t>kesimpulan yang didapat dari proses kegiatan pembelajaran empat.</w:t>
            </w:r>
          </w:p>
          <w:p w:rsidR="009339FA" w:rsidRDefault="007440B4" w:rsidP="007440B4">
            <w:pPr>
              <w:spacing w:before="120" w:after="120"/>
              <w:ind w:left="1017" w:right="232" w:hanging="283"/>
              <w:rPr>
                <w:rFonts w:ascii="Times New Roman" w:eastAsia="Calibri" w:hAnsi="Times New Roman" w:cs="Times New Roman"/>
                <w:bCs/>
                <w:sz w:val="24"/>
                <w:szCs w:val="24"/>
              </w:rPr>
            </w:pPr>
            <w:r w:rsidRPr="007440B4">
              <w:rPr>
                <w:rFonts w:ascii="Times New Roman" w:eastAsia="Calibri" w:hAnsi="Times New Roman" w:cs="Times New Roman"/>
                <w:bCs/>
                <w:sz w:val="24"/>
                <w:szCs w:val="24"/>
              </w:rPr>
              <w:lastRenderedPageBreak/>
              <w:t>5) Guru menutup pelajaran dan secara bergantian memberikan kesempatan</w:t>
            </w:r>
            <w:r>
              <w:rPr>
                <w:rFonts w:ascii="Times New Roman" w:eastAsia="Calibri" w:hAnsi="Times New Roman" w:cs="Times New Roman"/>
                <w:bCs/>
                <w:sz w:val="24"/>
                <w:szCs w:val="24"/>
              </w:rPr>
              <w:t xml:space="preserve"> </w:t>
            </w:r>
            <w:r w:rsidRPr="007440B4">
              <w:rPr>
                <w:rFonts w:ascii="Times New Roman" w:eastAsia="Calibri" w:hAnsi="Times New Roman" w:cs="Times New Roman"/>
                <w:bCs/>
                <w:sz w:val="24"/>
                <w:szCs w:val="24"/>
              </w:rPr>
              <w:t>kepada peserta didik lain untuk memimpin doa bersama usai pembelajaran.</w:t>
            </w:r>
          </w:p>
          <w:p w:rsidR="009339FA" w:rsidRPr="00EA18FB" w:rsidRDefault="009339FA" w:rsidP="00440138">
            <w:pPr>
              <w:spacing w:before="120" w:after="120"/>
              <w:ind w:left="1017" w:right="232" w:hanging="283"/>
              <w:rPr>
                <w:rFonts w:ascii="Times New Roman" w:eastAsia="Calibri" w:hAnsi="Times New Roman" w:cs="Times New Roman"/>
                <w:bCs/>
                <w:sz w:val="24"/>
                <w:szCs w:val="24"/>
              </w:rPr>
            </w:pPr>
          </w:p>
          <w:p w:rsidR="009339FA" w:rsidRPr="00EA18FB" w:rsidRDefault="009339FA" w:rsidP="00440138">
            <w:pPr>
              <w:spacing w:before="120" w:after="120"/>
              <w:ind w:left="440" w:right="232"/>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3.  </w:t>
            </w:r>
            <w:r w:rsidRPr="00EA18FB">
              <w:rPr>
                <w:rFonts w:ascii="Times New Roman" w:eastAsia="Calibri" w:hAnsi="Times New Roman" w:cs="Times New Roman"/>
                <w:b/>
                <w:bCs/>
                <w:sz w:val="24"/>
                <w:szCs w:val="24"/>
              </w:rPr>
              <w:t>Pembelajaran Alternatif</w:t>
            </w:r>
          </w:p>
          <w:p w:rsidR="009339FA" w:rsidRPr="00EA18FB" w:rsidRDefault="009339FA" w:rsidP="00440138">
            <w:pPr>
              <w:spacing w:before="120" w:after="120"/>
              <w:ind w:left="450" w:right="232"/>
              <w:rPr>
                <w:rFonts w:ascii="Times New Roman" w:eastAsia="Calibri" w:hAnsi="Times New Roman" w:cs="Times New Roman"/>
                <w:bCs/>
                <w:sz w:val="24"/>
                <w:szCs w:val="24"/>
              </w:rPr>
            </w:pPr>
            <w:r w:rsidRPr="005E533B">
              <w:rPr>
                <w:rFonts w:ascii="Times New Roman" w:eastAsia="Calibri" w:hAnsi="Times New Roman" w:cs="Times New Roman"/>
                <w:bCs/>
                <w:sz w:val="24"/>
                <w:szCs w:val="24"/>
              </w:rPr>
              <w:t>Guru dan peserta didik saling berbagi pengalaman perihal perkembangan musik.</w:t>
            </w:r>
            <w:r>
              <w:rPr>
                <w:rFonts w:ascii="Times New Roman" w:eastAsia="Calibri" w:hAnsi="Times New Roman" w:cs="Times New Roman"/>
                <w:bCs/>
                <w:sz w:val="24"/>
                <w:szCs w:val="24"/>
              </w:rPr>
              <w:t xml:space="preserve"> </w:t>
            </w:r>
            <w:r w:rsidRPr="005E533B">
              <w:rPr>
                <w:rFonts w:ascii="Times New Roman" w:eastAsia="Calibri" w:hAnsi="Times New Roman" w:cs="Times New Roman"/>
                <w:bCs/>
                <w:sz w:val="24"/>
                <w:szCs w:val="24"/>
              </w:rPr>
              <w:t>Peserta didik dapat mencari artikel perkembangan musik pada buku, surat kabar,</w:t>
            </w:r>
            <w:r>
              <w:rPr>
                <w:rFonts w:ascii="Times New Roman" w:eastAsia="Calibri" w:hAnsi="Times New Roman" w:cs="Times New Roman"/>
                <w:bCs/>
                <w:sz w:val="24"/>
                <w:szCs w:val="24"/>
              </w:rPr>
              <w:t xml:space="preserve"> </w:t>
            </w:r>
            <w:r w:rsidRPr="005E533B">
              <w:rPr>
                <w:rFonts w:ascii="Times New Roman" w:eastAsia="Calibri" w:hAnsi="Times New Roman" w:cs="Times New Roman"/>
                <w:bCs/>
                <w:sz w:val="24"/>
                <w:szCs w:val="24"/>
              </w:rPr>
              <w:t>atau majalah. Artikel-artikel tersebut disusun dalam sebuah kliping. Kliping terbaik</w:t>
            </w:r>
            <w:r>
              <w:rPr>
                <w:rFonts w:ascii="Times New Roman" w:eastAsia="Calibri" w:hAnsi="Times New Roman" w:cs="Times New Roman"/>
                <w:bCs/>
                <w:sz w:val="24"/>
                <w:szCs w:val="24"/>
              </w:rPr>
              <w:t xml:space="preserve"> </w:t>
            </w:r>
            <w:r w:rsidRPr="005E533B">
              <w:rPr>
                <w:rFonts w:ascii="Times New Roman" w:eastAsia="Calibri" w:hAnsi="Times New Roman" w:cs="Times New Roman"/>
                <w:bCs/>
                <w:sz w:val="24"/>
                <w:szCs w:val="24"/>
              </w:rPr>
              <w:t>dikirimkan ke majalah dinding sekolah.</w:t>
            </w:r>
          </w:p>
        </w:tc>
      </w:tr>
      <w:tr w:rsidR="009339FA" w:rsidRPr="00A779ED" w:rsidTr="00440138">
        <w:trPr>
          <w:jc w:val="center"/>
        </w:trPr>
        <w:tc>
          <w:tcPr>
            <w:tcW w:w="9053" w:type="dxa"/>
            <w:gridSpan w:val="3"/>
            <w:shd w:val="clear" w:color="auto" w:fill="B6DDE8" w:themeFill="accent5" w:themeFillTint="66"/>
          </w:tcPr>
          <w:p w:rsidR="009339FA" w:rsidRPr="00A779ED" w:rsidRDefault="009339FA"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E</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ASESMEN</w:t>
            </w:r>
            <w:r w:rsidRPr="00A779ED">
              <w:rPr>
                <w:rFonts w:ascii="Times New Roman" w:hAnsi="Times New Roman" w:cs="Times New Roman"/>
                <w:b/>
                <w:bCs/>
                <w:sz w:val="24"/>
                <w:szCs w:val="24"/>
                <w:lang w:val="id-ID"/>
              </w:rPr>
              <w:t xml:space="preserve"> </w:t>
            </w:r>
            <w:r w:rsidRPr="00A779ED">
              <w:rPr>
                <w:rFonts w:ascii="Times New Roman" w:eastAsia="Calibri" w:hAnsi="Times New Roman" w:cs="Times New Roman"/>
                <w:b/>
                <w:bCs/>
                <w:sz w:val="24"/>
                <w:szCs w:val="24"/>
                <w:lang w:val="id-ID"/>
              </w:rPr>
              <w:t>/ PENILAIAN</w:t>
            </w:r>
          </w:p>
        </w:tc>
      </w:tr>
      <w:tr w:rsidR="009339FA" w:rsidRPr="00A779ED" w:rsidTr="00440138">
        <w:trPr>
          <w:jc w:val="center"/>
        </w:trPr>
        <w:tc>
          <w:tcPr>
            <w:tcW w:w="9053" w:type="dxa"/>
            <w:gridSpan w:val="3"/>
          </w:tcPr>
          <w:p w:rsidR="009339FA" w:rsidRPr="00A779ED" w:rsidRDefault="001A6B65" w:rsidP="00440138">
            <w:pPr>
              <w:spacing w:before="120" w:after="120"/>
              <w:ind w:left="299" w:right="271"/>
              <w:rPr>
                <w:rFonts w:ascii="Times New Roman" w:eastAsia="Calibri" w:hAnsi="Times New Roman" w:cs="Times New Roman"/>
                <w:b/>
                <w:bCs/>
                <w:sz w:val="24"/>
                <w:szCs w:val="24"/>
              </w:rPr>
            </w:pPr>
            <w:r w:rsidRPr="001A6B65">
              <w:rPr>
                <w:rFonts w:ascii="Times New Roman" w:eastAsia="Calibri" w:hAnsi="Times New Roman" w:cs="Times New Roman"/>
                <w:b/>
                <w:bCs/>
                <w:sz w:val="24"/>
                <w:szCs w:val="24"/>
              </w:rPr>
              <w:t>Asesmen</w:t>
            </w:r>
            <w:r w:rsidRPr="001A6B65">
              <w:rPr>
                <w:rFonts w:ascii="Times New Roman" w:eastAsia="Calibri" w:hAnsi="Times New Roman" w:cs="Times New Roman"/>
                <w:b/>
                <w:bCs/>
                <w:sz w:val="24"/>
                <w:szCs w:val="24"/>
                <w:lang w:val="id-ID"/>
              </w:rPr>
              <w:t xml:space="preserve"> / Penilaian</w:t>
            </w:r>
          </w:p>
          <w:p w:rsidR="009339FA" w:rsidRDefault="007440B4" w:rsidP="001A6B65">
            <w:pPr>
              <w:spacing w:before="120" w:after="120"/>
              <w:ind w:left="299" w:right="271"/>
              <w:rPr>
                <w:rFonts w:ascii="Times New Roman" w:eastAsia="Calibri" w:hAnsi="Times New Roman" w:cs="Times New Roman"/>
                <w:bCs/>
                <w:sz w:val="24"/>
                <w:szCs w:val="24"/>
              </w:rPr>
            </w:pPr>
            <w:r w:rsidRPr="001A6B65">
              <w:rPr>
                <w:rFonts w:ascii="Times New Roman" w:eastAsia="Calibri" w:hAnsi="Times New Roman" w:cs="Times New Roman"/>
                <w:bCs/>
                <w:sz w:val="24"/>
                <w:szCs w:val="24"/>
              </w:rPr>
              <w:t>Penilaian</w:t>
            </w:r>
            <w:r w:rsidRPr="007440B4">
              <w:rPr>
                <w:rFonts w:ascii="Times New Roman" w:eastAsia="Calibri" w:hAnsi="Times New Roman" w:cs="Times New Roman"/>
                <w:bCs/>
                <w:sz w:val="24"/>
                <w:szCs w:val="24"/>
              </w:rPr>
              <w:t xml:space="preserve"> dilaksanakan secara holistik dan sistematis pada seluruh aktivitas</w:t>
            </w:r>
            <w:r>
              <w:rPr>
                <w:rFonts w:ascii="Times New Roman" w:eastAsia="Calibri" w:hAnsi="Times New Roman" w:cs="Times New Roman"/>
                <w:bCs/>
                <w:sz w:val="24"/>
                <w:szCs w:val="24"/>
              </w:rPr>
              <w:t xml:space="preserve"> </w:t>
            </w:r>
            <w:r w:rsidRPr="007440B4">
              <w:rPr>
                <w:rFonts w:ascii="Times New Roman" w:eastAsia="Calibri" w:hAnsi="Times New Roman" w:cs="Times New Roman"/>
                <w:bCs/>
                <w:sz w:val="24"/>
                <w:szCs w:val="24"/>
              </w:rPr>
              <w:t>pembelajaran mulai dari kegiatan pembuka¸ kegiatan inti¸ hingga kegiatan penutup.</w:t>
            </w:r>
            <w:r>
              <w:rPr>
                <w:rFonts w:ascii="Times New Roman" w:eastAsia="Calibri" w:hAnsi="Times New Roman" w:cs="Times New Roman"/>
                <w:bCs/>
                <w:sz w:val="24"/>
                <w:szCs w:val="24"/>
              </w:rPr>
              <w:t xml:space="preserve"> </w:t>
            </w:r>
            <w:r w:rsidRPr="007440B4">
              <w:rPr>
                <w:rFonts w:ascii="Times New Roman" w:eastAsia="Calibri" w:hAnsi="Times New Roman" w:cs="Times New Roman"/>
                <w:bCs/>
                <w:sz w:val="24"/>
                <w:szCs w:val="24"/>
              </w:rPr>
              <w:t>Penilaian juga dilakukan dengan memperhatikan capaian pembelajaran¸ sikap</w:t>
            </w:r>
            <w:r>
              <w:rPr>
                <w:rFonts w:ascii="Times New Roman" w:eastAsia="Calibri" w:hAnsi="Times New Roman" w:cs="Times New Roman"/>
                <w:bCs/>
                <w:sz w:val="24"/>
                <w:szCs w:val="24"/>
              </w:rPr>
              <w:t xml:space="preserve"> </w:t>
            </w:r>
            <w:r w:rsidRPr="007440B4">
              <w:rPr>
                <w:rFonts w:ascii="Times New Roman" w:eastAsia="Calibri" w:hAnsi="Times New Roman" w:cs="Times New Roman"/>
                <w:bCs/>
                <w:sz w:val="24"/>
                <w:szCs w:val="24"/>
              </w:rPr>
              <w:t xml:space="preserve">spiritual dan sosial¸ serta aspek keterampilan. Oleh karena itu, penilaian yang </w:t>
            </w:r>
            <w:r>
              <w:rPr>
                <w:rFonts w:ascii="Times New Roman" w:eastAsia="Calibri" w:hAnsi="Times New Roman" w:cs="Times New Roman"/>
                <w:bCs/>
                <w:sz w:val="24"/>
                <w:szCs w:val="24"/>
              </w:rPr>
              <w:t xml:space="preserve"> </w:t>
            </w:r>
            <w:r w:rsidRPr="007440B4">
              <w:rPr>
                <w:rFonts w:ascii="Times New Roman" w:eastAsia="Calibri" w:hAnsi="Times New Roman" w:cs="Times New Roman"/>
                <w:bCs/>
                <w:sz w:val="24"/>
                <w:szCs w:val="24"/>
              </w:rPr>
              <w:t>dapat</w:t>
            </w:r>
            <w:r>
              <w:rPr>
                <w:rFonts w:ascii="Times New Roman" w:eastAsia="Calibri" w:hAnsi="Times New Roman" w:cs="Times New Roman"/>
                <w:bCs/>
                <w:sz w:val="24"/>
                <w:szCs w:val="24"/>
              </w:rPr>
              <w:t xml:space="preserve"> </w:t>
            </w:r>
            <w:r w:rsidRPr="007440B4">
              <w:rPr>
                <w:rFonts w:ascii="Times New Roman" w:eastAsia="Calibri" w:hAnsi="Times New Roman" w:cs="Times New Roman"/>
                <w:bCs/>
                <w:sz w:val="24"/>
                <w:szCs w:val="24"/>
              </w:rPr>
              <w:t>dilakukan oleh Guru di dalam kegiatan pembelajaran empat meliputi:</w:t>
            </w:r>
          </w:p>
          <w:p w:rsidR="009339FA" w:rsidRPr="00F36666" w:rsidRDefault="009339FA" w:rsidP="00440138">
            <w:pPr>
              <w:spacing w:before="120" w:after="120"/>
              <w:ind w:left="336"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t>1. Penilaian Sikap</w:t>
            </w:r>
          </w:p>
          <w:p w:rsidR="009339FA" w:rsidRDefault="009339FA" w:rsidP="00440138">
            <w:pPr>
              <w:spacing w:before="120" w:after="120"/>
              <w:ind w:left="592" w:right="271"/>
              <w:rPr>
                <w:rFonts w:ascii="Times New Roman" w:eastAsia="Calibri" w:hAnsi="Times New Roman" w:cs="Times New Roman"/>
                <w:bCs/>
                <w:sz w:val="24"/>
                <w:szCs w:val="24"/>
              </w:rPr>
            </w:pPr>
            <w:r w:rsidRPr="00A448B2">
              <w:rPr>
                <w:rFonts w:ascii="Times New Roman" w:eastAsia="Calibri" w:hAnsi="Times New Roman" w:cs="Times New Roman"/>
                <w:bCs/>
                <w:sz w:val="24"/>
                <w:szCs w:val="24"/>
              </w:rPr>
              <w:t>Penilaian sikap ini dilakukan melalui pengamatan (observasi) guru selama</w:t>
            </w:r>
            <w:r>
              <w:rPr>
                <w:rFonts w:ascii="Times New Roman" w:eastAsia="Calibri" w:hAnsi="Times New Roman" w:cs="Times New Roman"/>
                <w:bCs/>
                <w:sz w:val="24"/>
                <w:szCs w:val="24"/>
              </w:rPr>
              <w:t xml:space="preserve"> </w:t>
            </w:r>
            <w:r w:rsidRPr="00A448B2">
              <w:rPr>
                <w:rFonts w:ascii="Times New Roman" w:eastAsia="Calibri" w:hAnsi="Times New Roman" w:cs="Times New Roman"/>
                <w:bCs/>
                <w:sz w:val="24"/>
                <w:szCs w:val="24"/>
              </w:rPr>
              <w:t>kegiatan pembelajaran tiga berlangsung. Penilaian sikap ini dilakukan dengan</w:t>
            </w:r>
            <w:r>
              <w:rPr>
                <w:rFonts w:ascii="Times New Roman" w:eastAsia="Calibri" w:hAnsi="Times New Roman" w:cs="Times New Roman"/>
                <w:bCs/>
                <w:sz w:val="24"/>
                <w:szCs w:val="24"/>
              </w:rPr>
              <w:t xml:space="preserve"> </w:t>
            </w:r>
            <w:r w:rsidRPr="00A448B2">
              <w:rPr>
                <w:rFonts w:ascii="Times New Roman" w:eastAsia="Calibri" w:hAnsi="Times New Roman" w:cs="Times New Roman"/>
                <w:bCs/>
                <w:sz w:val="24"/>
                <w:szCs w:val="24"/>
              </w:rPr>
              <w:t>tujuan agar guru mampu melihat kemampuan peserta didik dalam menunjukan</w:t>
            </w:r>
            <w:r>
              <w:rPr>
                <w:rFonts w:ascii="Times New Roman" w:eastAsia="Calibri" w:hAnsi="Times New Roman" w:cs="Times New Roman"/>
                <w:bCs/>
                <w:sz w:val="24"/>
                <w:szCs w:val="24"/>
              </w:rPr>
              <w:t xml:space="preserve"> </w:t>
            </w:r>
            <w:r w:rsidRPr="00A448B2">
              <w:rPr>
                <w:rFonts w:ascii="Times New Roman" w:eastAsia="Calibri" w:hAnsi="Times New Roman" w:cs="Times New Roman"/>
                <w:bCs/>
                <w:sz w:val="24"/>
                <w:szCs w:val="24"/>
              </w:rPr>
              <w:t>sikap perilaku cinta NKRI dalam kehidupan sehari-hari (</w:t>
            </w:r>
            <w:r w:rsidRPr="00A448B2">
              <w:rPr>
                <w:rFonts w:ascii="Times New Roman" w:eastAsia="Calibri" w:hAnsi="Times New Roman" w:cs="Times New Roman"/>
                <w:bCs/>
                <w:i/>
                <w:iCs/>
                <w:sz w:val="24"/>
                <w:szCs w:val="24"/>
              </w:rPr>
              <w:t>civic disposition</w:t>
            </w:r>
            <w:r w:rsidRPr="00A448B2">
              <w:rPr>
                <w:rFonts w:ascii="Times New Roman" w:eastAsia="Calibri" w:hAnsi="Times New Roman" w:cs="Times New Roman"/>
                <w:bCs/>
                <w:sz w:val="24"/>
                <w:szCs w:val="24"/>
              </w:rPr>
              <w:t>).</w:t>
            </w:r>
            <w:r w:rsidR="007440B4">
              <w:rPr>
                <w:rFonts w:ascii="Times New Roman" w:eastAsia="Calibri" w:hAnsi="Times New Roman" w:cs="Times New Roman"/>
                <w:bCs/>
                <w:sz w:val="24"/>
                <w:szCs w:val="24"/>
              </w:rPr>
              <w:t xml:space="preserve"> P</w:t>
            </w:r>
            <w:r w:rsidRPr="00A448B2">
              <w:rPr>
                <w:rFonts w:ascii="Times New Roman" w:eastAsia="Calibri" w:hAnsi="Times New Roman" w:cs="Times New Roman"/>
                <w:bCs/>
                <w:sz w:val="24"/>
                <w:szCs w:val="24"/>
              </w:rPr>
              <w:t>edoman penilaian yang dapat digunakan oleh guru:</w:t>
            </w:r>
          </w:p>
          <w:p w:rsidR="009339FA" w:rsidRDefault="007440B4" w:rsidP="00440138">
            <w:pPr>
              <w:spacing w:before="120" w:after="120"/>
              <w:ind w:left="592" w:right="271"/>
              <w:rPr>
                <w:rFonts w:ascii="Times New Roman" w:eastAsia="Calibri" w:hAnsi="Times New Roman" w:cs="Times New Roman"/>
                <w:bCs/>
                <w:sz w:val="24"/>
                <w:szCs w:val="24"/>
              </w:rPr>
            </w:pPr>
            <w:r>
              <w:rPr>
                <w:noProof/>
              </w:rPr>
              <w:drawing>
                <wp:inline distT="0" distB="0" distL="0" distR="0" wp14:anchorId="1577208D" wp14:editId="456A41BD">
                  <wp:extent cx="3865891" cy="2800350"/>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3878731" cy="2809651"/>
                          </a:xfrm>
                          <a:prstGeom prst="rect">
                            <a:avLst/>
                          </a:prstGeom>
                        </pic:spPr>
                      </pic:pic>
                    </a:graphicData>
                  </a:graphic>
                </wp:inline>
              </w:drawing>
            </w:r>
          </w:p>
          <w:p w:rsidR="009339FA" w:rsidRDefault="00A4495D" w:rsidP="00440138">
            <w:pPr>
              <w:spacing w:before="120" w:after="120"/>
              <w:ind w:left="592" w:right="271"/>
              <w:rPr>
                <w:rFonts w:ascii="Times New Roman" w:eastAsia="Calibri" w:hAnsi="Times New Roman" w:cs="Times New Roman"/>
                <w:bCs/>
                <w:sz w:val="24"/>
                <w:szCs w:val="24"/>
              </w:rPr>
            </w:pPr>
            <w:r>
              <w:rPr>
                <w:noProof/>
              </w:rPr>
              <w:drawing>
                <wp:inline distT="0" distB="0" distL="0" distR="0" wp14:anchorId="7639E6E6" wp14:editId="48BA11BC">
                  <wp:extent cx="3924300" cy="1296342"/>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3935310" cy="1299979"/>
                          </a:xfrm>
                          <a:prstGeom prst="rect">
                            <a:avLst/>
                          </a:prstGeom>
                        </pic:spPr>
                      </pic:pic>
                    </a:graphicData>
                  </a:graphic>
                </wp:inline>
              </w:drawing>
            </w:r>
          </w:p>
          <w:p w:rsidR="009339FA" w:rsidRPr="00F36666" w:rsidRDefault="009339FA" w:rsidP="00440138">
            <w:pPr>
              <w:spacing w:before="120" w:after="120"/>
              <w:ind w:left="299" w:right="271"/>
              <w:rPr>
                <w:rFonts w:ascii="Times New Roman" w:eastAsia="Calibri" w:hAnsi="Times New Roman" w:cs="Times New Roman"/>
                <w:b/>
                <w:bCs/>
                <w:sz w:val="24"/>
                <w:szCs w:val="24"/>
              </w:rPr>
            </w:pPr>
            <w:r w:rsidRPr="00F36666">
              <w:rPr>
                <w:rFonts w:ascii="Times New Roman" w:eastAsia="Calibri" w:hAnsi="Times New Roman" w:cs="Times New Roman"/>
                <w:b/>
                <w:bCs/>
                <w:sz w:val="24"/>
                <w:szCs w:val="24"/>
              </w:rPr>
              <w:lastRenderedPageBreak/>
              <w:t>2. Penilaian Pengetahuan</w:t>
            </w:r>
          </w:p>
          <w:p w:rsidR="009339FA" w:rsidRPr="007617DE" w:rsidRDefault="009339FA" w:rsidP="00440138">
            <w:pPr>
              <w:spacing w:before="120" w:after="120"/>
              <w:ind w:left="592" w:right="271"/>
              <w:rPr>
                <w:rFonts w:ascii="Times New Roman" w:eastAsia="Calibri" w:hAnsi="Times New Roman" w:cs="Times New Roman"/>
                <w:bCs/>
                <w:sz w:val="24"/>
                <w:szCs w:val="24"/>
              </w:rPr>
            </w:pPr>
            <w:r w:rsidRPr="007617DE">
              <w:rPr>
                <w:rFonts w:ascii="Times New Roman" w:eastAsia="Calibri" w:hAnsi="Times New Roman" w:cs="Times New Roman"/>
                <w:bCs/>
                <w:sz w:val="24"/>
                <w:szCs w:val="24"/>
              </w:rPr>
              <w:t>Penilaian pengetahuan dilakukan melalui tes soal yang dilakukan oleh guru</w:t>
            </w:r>
            <w:r>
              <w:rPr>
                <w:rFonts w:ascii="Times New Roman" w:eastAsia="Calibri" w:hAnsi="Times New Roman" w:cs="Times New Roman"/>
                <w:bCs/>
                <w:sz w:val="24"/>
                <w:szCs w:val="24"/>
              </w:rPr>
              <w:t xml:space="preserve"> </w:t>
            </w:r>
            <w:r w:rsidRPr="007617DE">
              <w:rPr>
                <w:rFonts w:ascii="Times New Roman" w:eastAsia="Calibri" w:hAnsi="Times New Roman" w:cs="Times New Roman"/>
                <w:bCs/>
                <w:sz w:val="24"/>
                <w:szCs w:val="24"/>
              </w:rPr>
              <w:t>setelah kegiatan pembelajaran berlangsung. Soal tersebut meliputi pilihan ganda,</w:t>
            </w:r>
            <w:r>
              <w:rPr>
                <w:rFonts w:ascii="Times New Roman" w:eastAsia="Calibri" w:hAnsi="Times New Roman" w:cs="Times New Roman"/>
                <w:bCs/>
                <w:sz w:val="24"/>
                <w:szCs w:val="24"/>
              </w:rPr>
              <w:t xml:space="preserve"> </w:t>
            </w:r>
            <w:r w:rsidRPr="007617DE">
              <w:rPr>
                <w:rFonts w:ascii="Times New Roman" w:eastAsia="Calibri" w:hAnsi="Times New Roman" w:cs="Times New Roman"/>
                <w:bCs/>
                <w:sz w:val="24"/>
                <w:szCs w:val="24"/>
              </w:rPr>
              <w:t>benar salah, esai. Penilaian pengetahuan dilakukan agar guru mampu melihat</w:t>
            </w:r>
            <w:r>
              <w:rPr>
                <w:rFonts w:ascii="Times New Roman" w:eastAsia="Calibri" w:hAnsi="Times New Roman" w:cs="Times New Roman"/>
                <w:bCs/>
                <w:sz w:val="24"/>
                <w:szCs w:val="24"/>
              </w:rPr>
              <w:t xml:space="preserve"> </w:t>
            </w:r>
            <w:r w:rsidRPr="007617DE">
              <w:rPr>
                <w:rFonts w:ascii="Times New Roman" w:eastAsia="Calibri" w:hAnsi="Times New Roman" w:cs="Times New Roman"/>
                <w:bCs/>
                <w:sz w:val="24"/>
                <w:szCs w:val="24"/>
              </w:rPr>
              <w:t>pengetahuan yang harus dimiliki peserta didik dalam mendukung pembelajaran.</w:t>
            </w:r>
          </w:p>
          <w:p w:rsidR="009339FA" w:rsidRDefault="009339FA" w:rsidP="00440138">
            <w:pPr>
              <w:spacing w:before="120" w:after="120"/>
              <w:ind w:left="592" w:right="271"/>
              <w:rPr>
                <w:rFonts w:ascii="Times New Roman" w:eastAsia="Calibri" w:hAnsi="Times New Roman" w:cs="Times New Roman"/>
                <w:bCs/>
                <w:sz w:val="24"/>
                <w:szCs w:val="24"/>
              </w:rPr>
            </w:pPr>
            <w:r w:rsidRPr="007617DE">
              <w:rPr>
                <w:rFonts w:ascii="Times New Roman" w:eastAsia="Calibri" w:hAnsi="Times New Roman" w:cs="Times New Roman"/>
                <w:bCs/>
                <w:sz w:val="24"/>
                <w:szCs w:val="24"/>
              </w:rPr>
              <w:t>Pedoman penilaian yang dapat digunakan oleh guru yaitu:</w:t>
            </w:r>
          </w:p>
          <w:p w:rsidR="009339FA" w:rsidRDefault="00DA6527" w:rsidP="00440138">
            <w:pPr>
              <w:spacing w:before="120" w:after="120"/>
              <w:ind w:left="592" w:right="271"/>
              <w:rPr>
                <w:rFonts w:ascii="Times New Roman" w:eastAsia="Calibri" w:hAnsi="Times New Roman" w:cs="Times New Roman"/>
                <w:bCs/>
                <w:sz w:val="24"/>
                <w:szCs w:val="24"/>
              </w:rPr>
            </w:pPr>
            <w:r>
              <w:rPr>
                <w:noProof/>
              </w:rPr>
              <w:drawing>
                <wp:inline distT="0" distB="0" distL="0" distR="0" wp14:anchorId="4ECB79D1" wp14:editId="6871FC86">
                  <wp:extent cx="3545416" cy="3190875"/>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3552105" cy="3196895"/>
                          </a:xfrm>
                          <a:prstGeom prst="rect">
                            <a:avLst/>
                          </a:prstGeom>
                        </pic:spPr>
                      </pic:pic>
                    </a:graphicData>
                  </a:graphic>
                </wp:inline>
              </w:drawing>
            </w:r>
          </w:p>
          <w:p w:rsidR="009339FA" w:rsidRPr="00D2258C" w:rsidRDefault="009339FA" w:rsidP="00440138">
            <w:pPr>
              <w:spacing w:before="120" w:after="120"/>
              <w:ind w:left="299" w:right="271"/>
              <w:rPr>
                <w:rFonts w:ascii="Times New Roman" w:eastAsia="Calibri" w:hAnsi="Times New Roman" w:cs="Times New Roman"/>
                <w:b/>
                <w:bCs/>
                <w:sz w:val="24"/>
                <w:szCs w:val="24"/>
              </w:rPr>
            </w:pPr>
            <w:r w:rsidRPr="00D2258C">
              <w:rPr>
                <w:rFonts w:ascii="Times New Roman" w:eastAsia="Calibri" w:hAnsi="Times New Roman" w:cs="Times New Roman"/>
                <w:b/>
                <w:bCs/>
                <w:sz w:val="24"/>
                <w:szCs w:val="24"/>
              </w:rPr>
              <w:t>3. Penilaian Keterampilan</w:t>
            </w:r>
          </w:p>
          <w:p w:rsidR="00DA6527" w:rsidRPr="00DA6527" w:rsidRDefault="00DA6527" w:rsidP="00DA6527">
            <w:pPr>
              <w:spacing w:before="120" w:after="120"/>
              <w:ind w:left="592" w:right="271"/>
              <w:rPr>
                <w:rFonts w:ascii="Times New Roman" w:eastAsia="Calibri" w:hAnsi="Times New Roman" w:cs="Times New Roman"/>
                <w:bCs/>
                <w:sz w:val="24"/>
                <w:szCs w:val="24"/>
              </w:rPr>
            </w:pPr>
            <w:r w:rsidRPr="00DA6527">
              <w:rPr>
                <w:rFonts w:ascii="Times New Roman" w:eastAsia="Calibri" w:hAnsi="Times New Roman" w:cs="Times New Roman"/>
                <w:bCs/>
                <w:sz w:val="24"/>
                <w:szCs w:val="24"/>
              </w:rPr>
              <w:t>Penilaian keterampilan dilakukan melalui pengamatan (observasi) guru selama</w:t>
            </w:r>
            <w:r>
              <w:rPr>
                <w:rFonts w:ascii="Times New Roman" w:eastAsia="Calibri" w:hAnsi="Times New Roman" w:cs="Times New Roman"/>
                <w:bCs/>
                <w:sz w:val="24"/>
                <w:szCs w:val="24"/>
              </w:rPr>
              <w:t xml:space="preserve"> </w:t>
            </w:r>
            <w:r w:rsidRPr="00DA6527">
              <w:rPr>
                <w:rFonts w:ascii="Times New Roman" w:eastAsia="Calibri" w:hAnsi="Times New Roman" w:cs="Times New Roman"/>
                <w:bCs/>
                <w:sz w:val="24"/>
                <w:szCs w:val="24"/>
              </w:rPr>
              <w:t>kegiatan pembelajaran berlangsung. Penilaian keterampilan dilakukan agar guru</w:t>
            </w:r>
            <w:r>
              <w:rPr>
                <w:rFonts w:ascii="Times New Roman" w:eastAsia="Calibri" w:hAnsi="Times New Roman" w:cs="Times New Roman"/>
                <w:bCs/>
                <w:sz w:val="24"/>
                <w:szCs w:val="24"/>
              </w:rPr>
              <w:t xml:space="preserve"> </w:t>
            </w:r>
            <w:r w:rsidRPr="00DA6527">
              <w:rPr>
                <w:rFonts w:ascii="Times New Roman" w:eastAsia="Calibri" w:hAnsi="Times New Roman" w:cs="Times New Roman"/>
                <w:bCs/>
                <w:sz w:val="24"/>
                <w:szCs w:val="24"/>
              </w:rPr>
              <w:t>mampu melihat kemampuan peserta didik dalam kegiatan pembelajaran empat.</w:t>
            </w:r>
          </w:p>
          <w:p w:rsidR="00DA6527" w:rsidRDefault="00DA6527" w:rsidP="00DA6527">
            <w:pPr>
              <w:spacing w:before="120" w:after="120"/>
              <w:ind w:left="592" w:right="271"/>
              <w:rPr>
                <w:rFonts w:ascii="Times New Roman" w:eastAsia="Calibri" w:hAnsi="Times New Roman" w:cs="Times New Roman"/>
                <w:bCs/>
                <w:sz w:val="24"/>
                <w:szCs w:val="24"/>
              </w:rPr>
            </w:pPr>
            <w:r w:rsidRPr="00DA6527">
              <w:rPr>
                <w:rFonts w:ascii="Times New Roman" w:eastAsia="Calibri" w:hAnsi="Times New Roman" w:cs="Times New Roman"/>
                <w:bCs/>
                <w:sz w:val="24"/>
                <w:szCs w:val="24"/>
              </w:rPr>
              <w:t>Pedoman penilaian yang dapat digunakan oleh guru adalah sebagai berikut:</w:t>
            </w:r>
          </w:p>
          <w:p w:rsidR="009339FA" w:rsidRDefault="00CF1F18" w:rsidP="00440138">
            <w:pPr>
              <w:spacing w:before="120" w:after="120"/>
              <w:ind w:left="592" w:right="271"/>
              <w:rPr>
                <w:rFonts w:ascii="Times New Roman" w:eastAsia="Calibri" w:hAnsi="Times New Roman" w:cs="Times New Roman"/>
                <w:bCs/>
                <w:sz w:val="24"/>
                <w:szCs w:val="24"/>
              </w:rPr>
            </w:pPr>
            <w:r>
              <w:rPr>
                <w:noProof/>
              </w:rPr>
              <w:drawing>
                <wp:inline distT="0" distB="0" distL="0" distR="0" wp14:anchorId="261D3BE2" wp14:editId="3F66CD23">
                  <wp:extent cx="3543300" cy="2987646"/>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3546392" cy="2990254"/>
                          </a:xfrm>
                          <a:prstGeom prst="rect">
                            <a:avLst/>
                          </a:prstGeom>
                        </pic:spPr>
                      </pic:pic>
                    </a:graphicData>
                  </a:graphic>
                </wp:inline>
              </w:drawing>
            </w:r>
          </w:p>
          <w:p w:rsidR="009339FA" w:rsidRPr="00A779ED" w:rsidRDefault="00603646" w:rsidP="00603646">
            <w:pPr>
              <w:spacing w:before="120" w:after="120"/>
              <w:ind w:left="592" w:right="271"/>
              <w:jc w:val="center"/>
              <w:rPr>
                <w:rFonts w:ascii="Times New Roman" w:eastAsia="Calibri" w:hAnsi="Times New Roman" w:cs="Times New Roman"/>
                <w:sz w:val="24"/>
                <w:szCs w:val="24"/>
              </w:rPr>
            </w:pPr>
            <w:r>
              <w:rPr>
                <w:noProof/>
              </w:rPr>
              <w:lastRenderedPageBreak/>
              <w:drawing>
                <wp:inline distT="0" distB="0" distL="0" distR="0" wp14:anchorId="3EBE7D45" wp14:editId="099B6D3A">
                  <wp:extent cx="2533650" cy="1257300"/>
                  <wp:effectExtent l="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2533650" cy="1257300"/>
                          </a:xfrm>
                          <a:prstGeom prst="rect">
                            <a:avLst/>
                          </a:prstGeom>
                        </pic:spPr>
                      </pic:pic>
                    </a:graphicData>
                  </a:graphic>
                </wp:inline>
              </w:drawing>
            </w:r>
          </w:p>
        </w:tc>
      </w:tr>
      <w:tr w:rsidR="009339FA" w:rsidRPr="00A779ED" w:rsidTr="00440138">
        <w:trPr>
          <w:jc w:val="center"/>
        </w:trPr>
        <w:tc>
          <w:tcPr>
            <w:tcW w:w="9053" w:type="dxa"/>
            <w:gridSpan w:val="3"/>
            <w:shd w:val="clear" w:color="auto" w:fill="B6DDE8" w:themeFill="accent5" w:themeFillTint="66"/>
          </w:tcPr>
          <w:p w:rsidR="009339FA" w:rsidRPr="00A779ED" w:rsidRDefault="009339FA"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F</w:t>
            </w:r>
            <w:r w:rsidRPr="00A779ED">
              <w:rPr>
                <w:rFonts w:ascii="Times New Roman" w:eastAsia="Calibri" w:hAnsi="Times New Roman" w:cs="Times New Roman"/>
                <w:b/>
                <w:bCs/>
                <w:sz w:val="24"/>
                <w:szCs w:val="24"/>
                <w:lang w:val="id-ID"/>
              </w:rPr>
              <w:t xml:space="preserve">.  </w:t>
            </w:r>
            <w:r w:rsidRPr="00A779ED">
              <w:rPr>
                <w:rFonts w:ascii="Times New Roman" w:eastAsia="Calibri" w:hAnsi="Times New Roman" w:cs="Times New Roman"/>
                <w:b/>
                <w:bCs/>
                <w:sz w:val="24"/>
                <w:szCs w:val="24"/>
              </w:rPr>
              <w:t>REFLEKSI GURU</w:t>
            </w:r>
          </w:p>
        </w:tc>
      </w:tr>
      <w:tr w:rsidR="009339FA" w:rsidRPr="00A779ED" w:rsidTr="00440138">
        <w:trPr>
          <w:jc w:val="center"/>
        </w:trPr>
        <w:tc>
          <w:tcPr>
            <w:tcW w:w="9053" w:type="dxa"/>
            <w:gridSpan w:val="3"/>
          </w:tcPr>
          <w:p w:rsidR="009339FA" w:rsidRPr="00FC2DBA" w:rsidRDefault="009339FA" w:rsidP="00440138">
            <w:pPr>
              <w:spacing w:before="120" w:after="120"/>
              <w:ind w:left="336" w:right="271"/>
              <w:rPr>
                <w:rFonts w:ascii="Times New Roman" w:eastAsia="Calibri" w:hAnsi="Times New Roman" w:cs="Times New Roman"/>
                <w:b/>
                <w:bCs/>
                <w:sz w:val="24"/>
                <w:szCs w:val="24"/>
              </w:rPr>
            </w:pPr>
            <w:r w:rsidRPr="00FC2DBA">
              <w:rPr>
                <w:rFonts w:ascii="Times New Roman" w:eastAsia="Calibri" w:hAnsi="Times New Roman" w:cs="Times New Roman"/>
                <w:b/>
                <w:bCs/>
                <w:sz w:val="24"/>
                <w:szCs w:val="24"/>
              </w:rPr>
              <w:t>Refleksi Guru</w:t>
            </w:r>
          </w:p>
          <w:p w:rsidR="009339FA" w:rsidRDefault="009339FA" w:rsidP="00440138">
            <w:pPr>
              <w:spacing w:before="120" w:after="120"/>
              <w:ind w:left="336" w:right="271"/>
              <w:rPr>
                <w:rFonts w:ascii="Times New Roman" w:eastAsia="Calibri" w:hAnsi="Times New Roman" w:cs="Times New Roman"/>
                <w:bCs/>
                <w:sz w:val="24"/>
                <w:szCs w:val="24"/>
              </w:rPr>
            </w:pPr>
            <w:r w:rsidRPr="00A456C9">
              <w:rPr>
                <w:rFonts w:ascii="Times New Roman" w:eastAsia="Calibri" w:hAnsi="Times New Roman" w:cs="Times New Roman"/>
                <w:bCs/>
                <w:sz w:val="24"/>
                <w:szCs w:val="24"/>
              </w:rPr>
              <w:t>Refleksi guru merupakan penilaian yang dilakukan oleh guru itu sendiri atas</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pembelajaran yang telah dilaksanakan. Penilaian meliputi persiapan¸ pelaksanaan,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hingga evaluasi kegiatan pembelajaran. Refleksi guru bertujuan untuk menilai</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kekurangan dari kegiatan pembelajaran untuk dijadikan bahan evaluasi pembelajaran</w:t>
            </w:r>
            <w:r>
              <w:rPr>
                <w:rFonts w:ascii="Times New Roman" w:eastAsia="Calibri" w:hAnsi="Times New Roman" w:cs="Times New Roman"/>
                <w:bCs/>
                <w:sz w:val="24"/>
                <w:szCs w:val="24"/>
              </w:rPr>
              <w:t xml:space="preserve"> </w:t>
            </w:r>
            <w:r w:rsidRPr="00A456C9">
              <w:rPr>
                <w:rFonts w:ascii="Times New Roman" w:eastAsia="Calibri" w:hAnsi="Times New Roman" w:cs="Times New Roman"/>
                <w:bCs/>
                <w:sz w:val="24"/>
                <w:szCs w:val="24"/>
              </w:rPr>
              <w:t>berikutnya.</w:t>
            </w:r>
          </w:p>
          <w:p w:rsidR="009339FA" w:rsidRPr="00A779ED" w:rsidRDefault="001247FB" w:rsidP="00440138">
            <w:pPr>
              <w:spacing w:before="120" w:after="120"/>
              <w:ind w:left="336" w:right="271"/>
              <w:jc w:val="center"/>
              <w:rPr>
                <w:rFonts w:ascii="Times New Roman" w:eastAsia="Calibri" w:hAnsi="Times New Roman" w:cs="Times New Roman"/>
                <w:b/>
                <w:bCs/>
                <w:sz w:val="24"/>
                <w:szCs w:val="24"/>
              </w:rPr>
            </w:pPr>
            <w:r w:rsidRPr="001247FB">
              <w:rPr>
                <w:rFonts w:ascii="Times New Roman" w:eastAsia="Calibri" w:hAnsi="Times New Roman" w:cs="Times New Roman"/>
                <w:b/>
                <w:bCs/>
                <w:sz w:val="24"/>
                <w:szCs w:val="24"/>
              </w:rPr>
              <w:t>Tabel 1.16. Pedoman Refleksi Guru</w:t>
            </w:r>
          </w:p>
          <w:tbl>
            <w:tblPr>
              <w:tblStyle w:val="GridTable4Accent5"/>
              <w:tblW w:w="8080" w:type="dxa"/>
              <w:tblInd w:w="304" w:type="dxa"/>
              <w:tblLayout w:type="fixed"/>
              <w:tblLook w:val="04A0" w:firstRow="1" w:lastRow="0" w:firstColumn="1" w:lastColumn="0" w:noHBand="0" w:noVBand="1"/>
            </w:tblPr>
            <w:tblGrid>
              <w:gridCol w:w="708"/>
              <w:gridCol w:w="4395"/>
              <w:gridCol w:w="2977"/>
            </w:tblGrid>
            <w:tr w:rsidR="009339FA" w:rsidRPr="00A779ED" w:rsidTr="00440138">
              <w:trPr>
                <w:cnfStyle w:val="100000000000" w:firstRow="1" w:lastRow="0" w:firstColumn="0" w:lastColumn="0" w:oddVBand="0" w:evenVBand="0" w:oddHBand="0"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339FA" w:rsidRPr="00A779ED" w:rsidRDefault="009339FA" w:rsidP="00440138">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339FA" w:rsidRPr="00A779ED" w:rsidRDefault="009339FA"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Pertanyaan</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339FA" w:rsidRPr="00A779ED" w:rsidRDefault="009339FA"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Jawaban</w:t>
                  </w:r>
                </w:p>
              </w:tc>
            </w:tr>
            <w:tr w:rsidR="009339FA" w:rsidRPr="00A779ED" w:rsidTr="00440138">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339FA"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339FA" w:rsidP="00440138">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pemilihan media pembelajaran telah mencerminkan tujuan pembelajaran yang akan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339FA"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9339FA" w:rsidRPr="00A779ED" w:rsidTr="00440138">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339FA"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339FA" w:rsidP="00440138">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gaya penyampaian materi mampu ditangkap oleh pemahaman peserta didik?</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339FA"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9339FA" w:rsidRPr="00A779ED" w:rsidTr="00440138">
              <w:trPr>
                <w:cnfStyle w:val="000000100000" w:firstRow="0" w:lastRow="0" w:firstColumn="0" w:lastColumn="0" w:oddVBand="0" w:evenVBand="0" w:oddHBand="1"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339FA"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3.</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339FA" w:rsidP="00440138">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keseluruhan pembelajaran dapat memberikan makna pembelajaran yang hendak dicapai?</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339FA"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9339FA" w:rsidRPr="00A779ED" w:rsidTr="00440138">
              <w:trPr>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339FA"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4.</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339FA" w:rsidP="00440138">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pelaksanaan pembelajaran tidak keluar dari norma-norma?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339FA"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r w:rsidR="009339FA" w:rsidRPr="00A779ED" w:rsidTr="00440138">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339FA"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5.</w:t>
                  </w:r>
                </w:p>
              </w:tc>
              <w:tc>
                <w:tcPr>
                  <w:tcW w:w="4395"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339FA" w:rsidP="00440138">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A779ED">
                    <w:rPr>
                      <w:rFonts w:ascii="Times New Roman" w:eastAsia="Calibri" w:hAnsi="Times New Roman" w:cs="Times New Roman"/>
                      <w:bCs/>
                      <w:sz w:val="24"/>
                      <w:szCs w:val="24"/>
                    </w:rPr>
                    <w:t>Apakah pelaksanan pembelajaran hari ini dapat memberikan semangat kepada peserta didik untuk lebih antusias dalam pembelajaran selanjutnya?</w:t>
                  </w:r>
                </w:p>
              </w:tc>
              <w:tc>
                <w:tcPr>
                  <w:tcW w:w="2977"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339FA"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bl>
          <w:p w:rsidR="009339FA" w:rsidRDefault="009339FA" w:rsidP="00440138">
            <w:pPr>
              <w:spacing w:before="120" w:after="120"/>
              <w:ind w:left="336" w:right="271"/>
              <w:rPr>
                <w:rFonts w:ascii="Times New Roman" w:eastAsia="Calibri" w:hAnsi="Times New Roman" w:cs="Times New Roman"/>
                <w:bCs/>
                <w:sz w:val="24"/>
                <w:szCs w:val="24"/>
              </w:rPr>
            </w:pPr>
          </w:p>
          <w:p w:rsidR="009339FA" w:rsidRPr="004E4C87" w:rsidRDefault="009339FA" w:rsidP="00440138">
            <w:pPr>
              <w:spacing w:before="120" w:after="120"/>
              <w:ind w:left="336" w:right="271"/>
              <w:rPr>
                <w:rFonts w:ascii="Times New Roman" w:eastAsia="Calibri" w:hAnsi="Times New Roman" w:cs="Times New Roman"/>
                <w:b/>
                <w:bCs/>
                <w:sz w:val="24"/>
                <w:szCs w:val="24"/>
              </w:rPr>
            </w:pPr>
            <w:r w:rsidRPr="004E4C87">
              <w:rPr>
                <w:rFonts w:ascii="Times New Roman" w:eastAsia="Calibri" w:hAnsi="Times New Roman" w:cs="Times New Roman"/>
                <w:b/>
                <w:bCs/>
                <w:sz w:val="24"/>
                <w:szCs w:val="24"/>
              </w:rPr>
              <w:t xml:space="preserve">Refleksi </w:t>
            </w:r>
            <w:r w:rsidRPr="004E4C87">
              <w:rPr>
                <w:rFonts w:ascii="Times New Roman" w:eastAsia="Calibri" w:hAnsi="Times New Roman" w:cs="Times New Roman"/>
                <w:b/>
                <w:bCs/>
                <w:sz w:val="24"/>
                <w:szCs w:val="24"/>
                <w:lang w:val="id-ID"/>
              </w:rPr>
              <w:t>Peserta Didik</w:t>
            </w:r>
            <w:r w:rsidRPr="004E4C87">
              <w:rPr>
                <w:rFonts w:ascii="Times New Roman" w:eastAsia="Calibri" w:hAnsi="Times New Roman" w:cs="Times New Roman"/>
                <w:b/>
                <w:bCs/>
                <w:sz w:val="24"/>
                <w:szCs w:val="24"/>
              </w:rPr>
              <w:t xml:space="preserve"> :</w:t>
            </w:r>
          </w:p>
          <w:p w:rsidR="009339FA" w:rsidRPr="004E4C87" w:rsidRDefault="009339FA"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1. Apakah ada hambatan atau kesulitan?</w:t>
            </w:r>
          </w:p>
          <w:p w:rsidR="009339FA" w:rsidRPr="004E4C87" w:rsidRDefault="009339FA"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2. Apa yang akan kamu lakukan untuk memperbaikan hasil belajaramu?</w:t>
            </w:r>
          </w:p>
          <w:p w:rsidR="009339FA" w:rsidRPr="004E4C87" w:rsidRDefault="009339FA"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3. Kepada siapa kamu akan meminta bantuan untuk memahami pelajaran ini?</w:t>
            </w:r>
          </w:p>
          <w:p w:rsidR="009339FA" w:rsidRPr="004E4C87" w:rsidRDefault="009339FA" w:rsidP="00440138">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4. Jika kamu diminta untuk memberikan binta 1 sampai 5, berapa bintang akan kamu berikan pada usaha yang kamu lakukan?</w:t>
            </w:r>
          </w:p>
          <w:p w:rsidR="00BB173A" w:rsidRPr="00A779ED" w:rsidRDefault="009339FA" w:rsidP="004156EA">
            <w:pPr>
              <w:spacing w:before="120" w:after="120"/>
              <w:ind w:left="592" w:right="271" w:hanging="256"/>
              <w:rPr>
                <w:rFonts w:ascii="Times New Roman" w:eastAsia="Calibri" w:hAnsi="Times New Roman" w:cs="Times New Roman"/>
                <w:bCs/>
                <w:sz w:val="24"/>
                <w:szCs w:val="24"/>
              </w:rPr>
            </w:pPr>
            <w:r w:rsidRPr="004E4C87">
              <w:rPr>
                <w:rFonts w:ascii="Times New Roman" w:eastAsia="Calibri" w:hAnsi="Times New Roman" w:cs="Times New Roman"/>
                <w:bCs/>
                <w:sz w:val="24"/>
                <w:szCs w:val="24"/>
              </w:rPr>
              <w:t>5. Bagiamana dari pembelajaran ini yang kamu menyenakan?</w:t>
            </w:r>
          </w:p>
        </w:tc>
      </w:tr>
      <w:tr w:rsidR="009339FA" w:rsidRPr="00A779ED" w:rsidTr="00440138">
        <w:trPr>
          <w:jc w:val="center"/>
        </w:trPr>
        <w:tc>
          <w:tcPr>
            <w:tcW w:w="9053" w:type="dxa"/>
            <w:gridSpan w:val="3"/>
            <w:shd w:val="clear" w:color="auto" w:fill="B6DDE8" w:themeFill="accent5" w:themeFillTint="66"/>
          </w:tcPr>
          <w:p w:rsidR="009339FA" w:rsidRPr="00A779ED" w:rsidRDefault="009339FA"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lastRenderedPageBreak/>
              <w:t>G</w:t>
            </w:r>
            <w:r w:rsidRPr="00A779ED">
              <w:rPr>
                <w:rFonts w:ascii="Times New Roman" w:eastAsia="Calibri" w:hAnsi="Times New Roman" w:cs="Times New Roman"/>
                <w:b/>
                <w:bCs/>
                <w:sz w:val="24"/>
                <w:szCs w:val="24"/>
                <w:lang w:val="id-ID"/>
              </w:rPr>
              <w:t>.  KEGIATAN PENGAYAAN DAN REMEDIAL</w:t>
            </w:r>
          </w:p>
        </w:tc>
      </w:tr>
      <w:tr w:rsidR="009339FA" w:rsidRPr="00A779ED" w:rsidTr="00440138">
        <w:trPr>
          <w:jc w:val="center"/>
        </w:trPr>
        <w:tc>
          <w:tcPr>
            <w:tcW w:w="9053" w:type="dxa"/>
            <w:gridSpan w:val="3"/>
          </w:tcPr>
          <w:p w:rsidR="009339FA" w:rsidRPr="00A779ED" w:rsidRDefault="009339FA" w:rsidP="00440138">
            <w:pPr>
              <w:spacing w:before="120" w:after="120"/>
              <w:ind w:left="299" w:right="265"/>
              <w:rPr>
                <w:rFonts w:ascii="Times New Roman" w:eastAsia="Calibri" w:hAnsi="Times New Roman" w:cs="Times New Roman"/>
                <w:b/>
                <w:bCs/>
                <w:sz w:val="24"/>
                <w:szCs w:val="24"/>
              </w:rPr>
            </w:pPr>
            <w:r w:rsidRPr="00DC682B">
              <w:rPr>
                <w:rFonts w:ascii="Times New Roman" w:eastAsia="Calibri" w:hAnsi="Times New Roman" w:cs="Times New Roman"/>
                <w:b/>
                <w:bCs/>
                <w:sz w:val="24"/>
                <w:szCs w:val="24"/>
              </w:rPr>
              <w:t>Pengayaan dan Tugas selanjutnya</w:t>
            </w:r>
          </w:p>
          <w:p w:rsidR="001247FB" w:rsidRPr="001247FB" w:rsidRDefault="001247FB" w:rsidP="001247FB">
            <w:pPr>
              <w:spacing w:before="120" w:after="120"/>
              <w:ind w:left="309" w:right="265"/>
              <w:rPr>
                <w:rFonts w:ascii="Times New Roman" w:eastAsia="Calibri" w:hAnsi="Times New Roman" w:cs="Times New Roman"/>
                <w:bCs/>
                <w:sz w:val="24"/>
                <w:szCs w:val="24"/>
              </w:rPr>
            </w:pPr>
            <w:r w:rsidRPr="001247FB">
              <w:rPr>
                <w:rFonts w:ascii="Times New Roman" w:eastAsia="Calibri" w:hAnsi="Times New Roman" w:cs="Times New Roman"/>
                <w:bCs/>
                <w:sz w:val="24"/>
                <w:szCs w:val="24"/>
              </w:rPr>
              <w:t>Agar peserta didik dapat lebih memahami maksud dan tujuan pembelajaran,</w:t>
            </w:r>
            <w:r>
              <w:rPr>
                <w:rFonts w:ascii="Times New Roman" w:eastAsia="Calibri" w:hAnsi="Times New Roman" w:cs="Times New Roman"/>
                <w:bCs/>
                <w:sz w:val="24"/>
                <w:szCs w:val="24"/>
              </w:rPr>
              <w:t xml:space="preserve"> </w:t>
            </w:r>
            <w:r w:rsidRPr="001247FB">
              <w:rPr>
                <w:rFonts w:ascii="Times New Roman" w:eastAsia="Calibri" w:hAnsi="Times New Roman" w:cs="Times New Roman"/>
                <w:bCs/>
                <w:sz w:val="24"/>
                <w:szCs w:val="24"/>
              </w:rPr>
              <w:t>guru dapat mengarahkan peserta didik untuk membaca dan berlatih materi yang</w:t>
            </w:r>
            <w:r>
              <w:rPr>
                <w:rFonts w:ascii="Times New Roman" w:eastAsia="Calibri" w:hAnsi="Times New Roman" w:cs="Times New Roman"/>
                <w:bCs/>
                <w:sz w:val="24"/>
                <w:szCs w:val="24"/>
              </w:rPr>
              <w:t xml:space="preserve"> </w:t>
            </w:r>
            <w:r w:rsidRPr="001247FB">
              <w:rPr>
                <w:rFonts w:ascii="Times New Roman" w:eastAsia="Calibri" w:hAnsi="Times New Roman" w:cs="Times New Roman"/>
                <w:bCs/>
                <w:sz w:val="24"/>
                <w:szCs w:val="24"/>
              </w:rPr>
              <w:t>diberikan, yaitu:</w:t>
            </w:r>
          </w:p>
          <w:p w:rsidR="001247FB" w:rsidRPr="001247FB" w:rsidRDefault="001247FB" w:rsidP="001247FB">
            <w:pPr>
              <w:spacing w:before="120" w:after="120"/>
              <w:ind w:left="309" w:right="265"/>
              <w:rPr>
                <w:rFonts w:ascii="Times New Roman" w:eastAsia="Calibri" w:hAnsi="Times New Roman" w:cs="Times New Roman"/>
                <w:bCs/>
                <w:sz w:val="24"/>
                <w:szCs w:val="24"/>
              </w:rPr>
            </w:pPr>
            <w:r w:rsidRPr="001247FB">
              <w:rPr>
                <w:rFonts w:ascii="Times New Roman" w:eastAsia="Calibri" w:hAnsi="Times New Roman" w:cs="Times New Roman"/>
                <w:bCs/>
                <w:sz w:val="24"/>
                <w:szCs w:val="24"/>
              </w:rPr>
              <w:t>1. Memperhatikan kritik dan tulisan musik.</w:t>
            </w:r>
          </w:p>
          <w:p w:rsidR="009339FA" w:rsidRPr="00D32011" w:rsidRDefault="001247FB" w:rsidP="001247FB">
            <w:pPr>
              <w:spacing w:before="120" w:after="120"/>
              <w:ind w:left="582" w:right="265" w:hanging="283"/>
              <w:rPr>
                <w:rFonts w:ascii="Times New Roman" w:eastAsia="Calibri" w:hAnsi="Times New Roman" w:cs="Times New Roman"/>
                <w:bCs/>
                <w:sz w:val="24"/>
                <w:szCs w:val="24"/>
              </w:rPr>
            </w:pPr>
            <w:r w:rsidRPr="001247FB">
              <w:rPr>
                <w:rFonts w:ascii="Times New Roman" w:eastAsia="Calibri" w:hAnsi="Times New Roman" w:cs="Times New Roman"/>
                <w:bCs/>
                <w:sz w:val="24"/>
                <w:szCs w:val="24"/>
              </w:rPr>
              <w:t>2. Mencari berbagai ulasan dan kritik musik di Indonesia.</w:t>
            </w:r>
          </w:p>
          <w:p w:rsidR="009339FA" w:rsidRPr="00A779ED" w:rsidRDefault="009339FA" w:rsidP="00440138">
            <w:pPr>
              <w:spacing w:before="120" w:after="120"/>
              <w:ind w:left="582" w:right="265" w:hanging="283"/>
              <w:rPr>
                <w:rFonts w:ascii="Times New Roman" w:eastAsia="Calibri" w:hAnsi="Times New Roman" w:cs="Times New Roman"/>
                <w:bCs/>
                <w:sz w:val="24"/>
                <w:szCs w:val="24"/>
                <w:lang w:val="id-ID"/>
              </w:rPr>
            </w:pPr>
          </w:p>
          <w:p w:rsidR="009339FA" w:rsidRPr="00A779ED" w:rsidRDefault="009339FA" w:rsidP="00440138">
            <w:pPr>
              <w:spacing w:before="120" w:after="120"/>
              <w:ind w:left="582" w:right="265" w:hanging="283"/>
              <w:rPr>
                <w:rFonts w:ascii="Times New Roman" w:eastAsia="Calibri" w:hAnsi="Times New Roman" w:cs="Times New Roman"/>
                <w:bCs/>
                <w:sz w:val="24"/>
                <w:szCs w:val="24"/>
                <w:lang w:val="id-ID"/>
              </w:rPr>
            </w:pPr>
            <w:r w:rsidRPr="00A779ED">
              <w:rPr>
                <w:rFonts w:ascii="Times New Roman" w:eastAsia="Calibri" w:hAnsi="Times New Roman" w:cs="Times New Roman"/>
                <w:b/>
                <w:bCs/>
                <w:sz w:val="24"/>
                <w:szCs w:val="24"/>
                <w:lang w:val="id-ID"/>
              </w:rPr>
              <w:t>Remedial</w:t>
            </w:r>
            <w:r w:rsidRPr="00A779ED">
              <w:rPr>
                <w:rFonts w:ascii="Times New Roman" w:eastAsia="Calibri" w:hAnsi="Times New Roman" w:cs="Times New Roman"/>
                <w:bCs/>
                <w:sz w:val="24"/>
                <w:szCs w:val="24"/>
                <w:lang w:val="id-ID"/>
              </w:rPr>
              <w:t xml:space="preserve"> </w:t>
            </w:r>
          </w:p>
          <w:p w:rsidR="009339FA" w:rsidRPr="00DC682B" w:rsidRDefault="009339FA" w:rsidP="00440138">
            <w:pPr>
              <w:spacing w:before="120" w:after="120"/>
              <w:ind w:left="582" w:right="265" w:hanging="283"/>
              <w:rPr>
                <w:rFonts w:ascii="Times New Roman" w:eastAsia="Calibri" w:hAnsi="Times New Roman" w:cs="Times New Roman"/>
                <w:bCs/>
                <w:sz w:val="24"/>
                <w:szCs w:val="24"/>
              </w:rPr>
            </w:pPr>
            <w:r w:rsidRPr="00D32011">
              <w:rPr>
                <w:rFonts w:ascii="Times New Roman" w:eastAsia="Calibri" w:hAnsi="Times New Roman" w:cs="Times New Roman"/>
                <w:bCs/>
                <w:sz w:val="24"/>
                <w:szCs w:val="24"/>
              </w:rPr>
              <w:t xml:space="preserve">1. </w:t>
            </w:r>
            <w:r w:rsidRPr="00DC682B">
              <w:rPr>
                <w:rFonts w:ascii="Times New Roman" w:eastAsia="Calibri" w:hAnsi="Times New Roman" w:cs="Times New Roman"/>
                <w:bCs/>
                <w:sz w:val="24"/>
                <w:szCs w:val="24"/>
              </w:rPr>
              <w:t>Remedial dapat diberikan kepada peserta didik yang capaian pembelajarannya (CP) belum tuntas.</w:t>
            </w:r>
          </w:p>
          <w:p w:rsidR="009339FA" w:rsidRPr="00DC682B" w:rsidRDefault="009339FA" w:rsidP="00440138">
            <w:pPr>
              <w:spacing w:before="120" w:after="120"/>
              <w:ind w:left="582" w:right="265" w:hanging="283"/>
              <w:rPr>
                <w:rFonts w:ascii="Times New Roman" w:eastAsia="Calibri" w:hAnsi="Times New Roman" w:cs="Times New Roman"/>
                <w:bCs/>
                <w:sz w:val="24"/>
                <w:szCs w:val="24"/>
              </w:rPr>
            </w:pPr>
            <w:r>
              <w:rPr>
                <w:rFonts w:ascii="Times New Roman" w:eastAsia="Calibri" w:hAnsi="Times New Roman" w:cs="Times New Roman"/>
                <w:bCs/>
                <w:sz w:val="24"/>
                <w:szCs w:val="24"/>
              </w:rPr>
              <w:t>2</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memberi semangat kepada peserta didik yang belum tuntas mencapai capaian pembelajaran (CP)</w:t>
            </w:r>
          </w:p>
          <w:p w:rsidR="00BB173A" w:rsidRPr="00A779ED" w:rsidRDefault="009339FA" w:rsidP="004156EA">
            <w:pPr>
              <w:spacing w:before="120" w:after="120"/>
              <w:ind w:left="582" w:right="265" w:hanging="283"/>
              <w:rPr>
                <w:rFonts w:ascii="Times New Roman" w:eastAsia="Calibri" w:hAnsi="Times New Roman" w:cs="Times New Roman"/>
                <w:sz w:val="24"/>
                <w:szCs w:val="24"/>
              </w:rPr>
            </w:pPr>
            <w:r>
              <w:rPr>
                <w:rFonts w:ascii="Times New Roman" w:eastAsia="Calibri" w:hAnsi="Times New Roman" w:cs="Times New Roman"/>
                <w:bCs/>
                <w:sz w:val="24"/>
                <w:szCs w:val="24"/>
              </w:rPr>
              <w:t>3</w:t>
            </w:r>
            <w:r w:rsidRPr="00D32011">
              <w:rPr>
                <w:rFonts w:ascii="Times New Roman" w:eastAsia="Calibri" w:hAnsi="Times New Roman" w:cs="Times New Roman"/>
                <w:bCs/>
                <w:sz w:val="24"/>
                <w:szCs w:val="24"/>
              </w:rPr>
              <w:t xml:space="preserve">. </w:t>
            </w:r>
            <w:r w:rsidRPr="00DC682B">
              <w:rPr>
                <w:rFonts w:ascii="Times New Roman" w:eastAsia="Calibri" w:hAnsi="Times New Roman" w:cs="Times New Roman"/>
                <w:bCs/>
                <w:sz w:val="24"/>
                <w:szCs w:val="24"/>
              </w:rPr>
              <w:t>Guru akan memberikan tugas bagi peserta didik yang belum tuntas dalam bentuk pembelajaran ulang, bimbingan perorangan, belajar kelompok, pemanfaatan tutor sebaya bagi peserta didik yang belum mencapai ketuntasan belajar sesuai hasil analisis penilaian.</w:t>
            </w:r>
          </w:p>
        </w:tc>
      </w:tr>
      <w:tr w:rsidR="00E318E6" w:rsidRPr="00A779ED" w:rsidTr="00930A98">
        <w:trPr>
          <w:jc w:val="center"/>
        </w:trPr>
        <w:tc>
          <w:tcPr>
            <w:tcW w:w="9053" w:type="dxa"/>
            <w:gridSpan w:val="3"/>
            <w:shd w:val="clear" w:color="auto" w:fill="B6DDE8" w:themeFill="accent5" w:themeFillTint="66"/>
          </w:tcPr>
          <w:p w:rsidR="00E318E6" w:rsidRPr="00A779ED" w:rsidRDefault="00E318E6" w:rsidP="00E318E6">
            <w:pPr>
              <w:spacing w:before="120" w:after="120"/>
              <w:rPr>
                <w:rFonts w:ascii="Times New Roman" w:eastAsia="Calibri" w:hAnsi="Times New Roman" w:cs="Times New Roman"/>
                <w:b/>
                <w:bCs/>
                <w:sz w:val="24"/>
                <w:szCs w:val="24"/>
              </w:rPr>
            </w:pPr>
            <w:r>
              <w:rPr>
                <w:rFonts w:ascii="Times New Roman" w:eastAsia="Calibri" w:hAnsi="Times New Roman" w:cs="Times New Roman"/>
                <w:b/>
                <w:bCs/>
                <w:sz w:val="24"/>
                <w:szCs w:val="24"/>
              </w:rPr>
              <w:t>H</w:t>
            </w:r>
            <w:r w:rsidRPr="00A779ED">
              <w:rPr>
                <w:rFonts w:ascii="Times New Roman" w:eastAsia="Calibri" w:hAnsi="Times New Roman" w:cs="Times New Roman"/>
                <w:b/>
                <w:bCs/>
                <w:sz w:val="24"/>
                <w:szCs w:val="24"/>
                <w:lang w:val="id-ID"/>
              </w:rPr>
              <w:t xml:space="preserve">.  </w:t>
            </w:r>
            <w:r w:rsidR="005F479E" w:rsidRPr="005F479E">
              <w:rPr>
                <w:rFonts w:ascii="Times New Roman" w:eastAsia="Calibri" w:hAnsi="Times New Roman" w:cs="Times New Roman"/>
                <w:b/>
                <w:bCs/>
                <w:sz w:val="24"/>
                <w:szCs w:val="24"/>
              </w:rPr>
              <w:t>UJIAN KOMPETENSI GURU (UKG)</w:t>
            </w:r>
          </w:p>
        </w:tc>
      </w:tr>
      <w:tr w:rsidR="00E318E6" w:rsidRPr="00A779ED" w:rsidTr="00440138">
        <w:trPr>
          <w:jc w:val="center"/>
        </w:trPr>
        <w:tc>
          <w:tcPr>
            <w:tcW w:w="9053" w:type="dxa"/>
            <w:gridSpan w:val="3"/>
          </w:tcPr>
          <w:p w:rsidR="006A05E3" w:rsidRPr="006A05E3" w:rsidRDefault="006A05E3" w:rsidP="006A05E3">
            <w:pPr>
              <w:spacing w:before="120" w:after="120"/>
              <w:ind w:left="582" w:right="265" w:hanging="283"/>
              <w:rPr>
                <w:rFonts w:ascii="Times New Roman" w:eastAsia="Calibri" w:hAnsi="Times New Roman" w:cs="Times New Roman"/>
                <w:bCs/>
                <w:sz w:val="24"/>
                <w:szCs w:val="24"/>
              </w:rPr>
            </w:pPr>
            <w:r w:rsidRPr="006A05E3">
              <w:rPr>
                <w:rFonts w:ascii="Times New Roman" w:eastAsia="Calibri" w:hAnsi="Times New Roman" w:cs="Times New Roman"/>
                <w:bCs/>
                <w:sz w:val="24"/>
                <w:szCs w:val="24"/>
              </w:rPr>
              <w:t>1. Kemampuan mengapresiasi adalah dapat mengklasifikasi, mendeskripsikan,</w:t>
            </w:r>
            <w:r w:rsidR="00906FEE">
              <w:rPr>
                <w:rFonts w:ascii="Times New Roman" w:eastAsia="Calibri" w:hAnsi="Times New Roman" w:cs="Times New Roman"/>
                <w:bCs/>
                <w:sz w:val="24"/>
                <w:szCs w:val="24"/>
              </w:rPr>
              <w:t xml:space="preserve"> </w:t>
            </w:r>
            <w:r w:rsidRPr="006A05E3">
              <w:rPr>
                <w:rFonts w:ascii="Times New Roman" w:eastAsia="Calibri" w:hAnsi="Times New Roman" w:cs="Times New Roman"/>
                <w:bCs/>
                <w:sz w:val="24"/>
                <w:szCs w:val="24"/>
              </w:rPr>
              <w:t>dan, menjelaskan karya musik. Untuk dapat mengapresiasi musik dengan baik,</w:t>
            </w:r>
            <w:r w:rsidR="00906FEE">
              <w:rPr>
                <w:rFonts w:ascii="Times New Roman" w:eastAsia="Calibri" w:hAnsi="Times New Roman" w:cs="Times New Roman"/>
                <w:bCs/>
                <w:sz w:val="24"/>
                <w:szCs w:val="24"/>
              </w:rPr>
              <w:t xml:space="preserve"> </w:t>
            </w:r>
            <w:r w:rsidRPr="006A05E3">
              <w:rPr>
                <w:rFonts w:ascii="Times New Roman" w:eastAsia="Calibri" w:hAnsi="Times New Roman" w:cs="Times New Roman"/>
                <w:bCs/>
                <w:sz w:val="24"/>
                <w:szCs w:val="24"/>
              </w:rPr>
              <w:t>diperlukan faktor tambahan atau pelengkap. Salah satunya adalah pengetahuan</w:t>
            </w:r>
            <w:r w:rsidR="00906FEE">
              <w:rPr>
                <w:rFonts w:ascii="Times New Roman" w:eastAsia="Calibri" w:hAnsi="Times New Roman" w:cs="Times New Roman"/>
                <w:bCs/>
                <w:sz w:val="24"/>
                <w:szCs w:val="24"/>
              </w:rPr>
              <w:t xml:space="preserve"> </w:t>
            </w:r>
            <w:r w:rsidRPr="006A05E3">
              <w:rPr>
                <w:rFonts w:ascii="Times New Roman" w:eastAsia="Calibri" w:hAnsi="Times New Roman" w:cs="Times New Roman"/>
                <w:bCs/>
                <w:sz w:val="24"/>
                <w:szCs w:val="24"/>
              </w:rPr>
              <w:t>tentang:</w:t>
            </w:r>
          </w:p>
          <w:p w:rsidR="006A05E3" w:rsidRPr="006A05E3" w:rsidRDefault="006A05E3" w:rsidP="00906FEE">
            <w:pPr>
              <w:spacing w:before="120" w:after="120"/>
              <w:ind w:left="582" w:right="265" w:firstLine="10"/>
              <w:rPr>
                <w:rFonts w:ascii="Times New Roman" w:eastAsia="Calibri" w:hAnsi="Times New Roman" w:cs="Times New Roman"/>
                <w:bCs/>
                <w:sz w:val="24"/>
                <w:szCs w:val="24"/>
              </w:rPr>
            </w:pPr>
            <w:r w:rsidRPr="006A05E3">
              <w:rPr>
                <w:rFonts w:ascii="Times New Roman" w:eastAsia="Calibri" w:hAnsi="Times New Roman" w:cs="Times New Roman"/>
                <w:bCs/>
                <w:sz w:val="24"/>
                <w:szCs w:val="24"/>
              </w:rPr>
              <w:t xml:space="preserve">a. Band </w:t>
            </w:r>
            <w:r w:rsidR="00151110">
              <w:rPr>
                <w:rFonts w:ascii="Times New Roman" w:eastAsia="Calibri" w:hAnsi="Times New Roman" w:cs="Times New Roman"/>
                <w:bCs/>
                <w:sz w:val="24"/>
                <w:szCs w:val="24"/>
              </w:rPr>
              <w:t xml:space="preserve">                                                         </w:t>
            </w:r>
            <w:r w:rsidRPr="006A05E3">
              <w:rPr>
                <w:rFonts w:ascii="Times New Roman" w:eastAsia="Calibri" w:hAnsi="Times New Roman" w:cs="Times New Roman"/>
                <w:bCs/>
                <w:sz w:val="24"/>
                <w:szCs w:val="24"/>
              </w:rPr>
              <w:t>d. Lirik lagu</w:t>
            </w:r>
          </w:p>
          <w:p w:rsidR="006A05E3" w:rsidRPr="006A05E3" w:rsidRDefault="006A05E3" w:rsidP="00906FEE">
            <w:pPr>
              <w:spacing w:before="120" w:after="120"/>
              <w:ind w:left="582" w:right="265" w:firstLine="10"/>
              <w:rPr>
                <w:rFonts w:ascii="Times New Roman" w:eastAsia="Calibri" w:hAnsi="Times New Roman" w:cs="Times New Roman"/>
                <w:bCs/>
                <w:sz w:val="24"/>
                <w:szCs w:val="24"/>
              </w:rPr>
            </w:pPr>
            <w:r w:rsidRPr="006A05E3">
              <w:rPr>
                <w:rFonts w:ascii="Times New Roman" w:eastAsia="Calibri" w:hAnsi="Times New Roman" w:cs="Times New Roman"/>
                <w:bCs/>
                <w:sz w:val="24"/>
                <w:szCs w:val="24"/>
              </w:rPr>
              <w:t xml:space="preserve">b. Teori musik </w:t>
            </w:r>
            <w:r w:rsidR="00151110">
              <w:rPr>
                <w:rFonts w:ascii="Times New Roman" w:eastAsia="Calibri" w:hAnsi="Times New Roman" w:cs="Times New Roman"/>
                <w:bCs/>
                <w:sz w:val="24"/>
                <w:szCs w:val="24"/>
              </w:rPr>
              <w:t xml:space="preserve">                                              </w:t>
            </w:r>
            <w:r w:rsidRPr="006A05E3">
              <w:rPr>
                <w:rFonts w:ascii="Times New Roman" w:eastAsia="Calibri" w:hAnsi="Times New Roman" w:cs="Times New Roman"/>
                <w:bCs/>
                <w:sz w:val="24"/>
                <w:szCs w:val="24"/>
              </w:rPr>
              <w:t>e. Melodi Lagu</w:t>
            </w:r>
          </w:p>
          <w:p w:rsidR="006A05E3" w:rsidRPr="006A05E3" w:rsidRDefault="006A05E3" w:rsidP="00906FEE">
            <w:pPr>
              <w:spacing w:before="120" w:after="120"/>
              <w:ind w:left="582" w:right="265" w:firstLine="10"/>
              <w:rPr>
                <w:rFonts w:ascii="Times New Roman" w:eastAsia="Calibri" w:hAnsi="Times New Roman" w:cs="Times New Roman"/>
                <w:bCs/>
                <w:sz w:val="24"/>
                <w:szCs w:val="24"/>
              </w:rPr>
            </w:pPr>
            <w:r w:rsidRPr="006A05E3">
              <w:rPr>
                <w:rFonts w:ascii="Times New Roman" w:eastAsia="Calibri" w:hAnsi="Times New Roman" w:cs="Times New Roman"/>
                <w:bCs/>
                <w:sz w:val="24"/>
                <w:szCs w:val="24"/>
              </w:rPr>
              <w:t>c. Tangga nada dorian</w:t>
            </w:r>
          </w:p>
          <w:p w:rsidR="006A05E3" w:rsidRPr="006A05E3" w:rsidRDefault="006A05E3" w:rsidP="006A05E3">
            <w:pPr>
              <w:spacing w:before="120" w:after="120"/>
              <w:ind w:left="582" w:right="265" w:hanging="283"/>
              <w:rPr>
                <w:rFonts w:ascii="Times New Roman" w:eastAsia="Calibri" w:hAnsi="Times New Roman" w:cs="Times New Roman"/>
                <w:bCs/>
                <w:sz w:val="24"/>
                <w:szCs w:val="24"/>
              </w:rPr>
            </w:pPr>
            <w:r w:rsidRPr="006A05E3">
              <w:rPr>
                <w:rFonts w:ascii="Times New Roman" w:eastAsia="Calibri" w:hAnsi="Times New Roman" w:cs="Times New Roman"/>
                <w:bCs/>
                <w:sz w:val="24"/>
                <w:szCs w:val="24"/>
              </w:rPr>
              <w:t>2. Tempo berhubungan dengan cepat lambatnya sebuah lagu. Dalam menyanyikan</w:t>
            </w:r>
            <w:r w:rsidR="00906FEE">
              <w:rPr>
                <w:rFonts w:ascii="Times New Roman" w:eastAsia="Calibri" w:hAnsi="Times New Roman" w:cs="Times New Roman"/>
                <w:bCs/>
                <w:sz w:val="24"/>
                <w:szCs w:val="24"/>
              </w:rPr>
              <w:t xml:space="preserve"> </w:t>
            </w:r>
            <w:r w:rsidRPr="006A05E3">
              <w:rPr>
                <w:rFonts w:ascii="Times New Roman" w:eastAsia="Calibri" w:hAnsi="Times New Roman" w:cs="Times New Roman"/>
                <w:bCs/>
                <w:sz w:val="24"/>
                <w:szCs w:val="24"/>
              </w:rPr>
              <w:t>sebuah lagu, hendaknya memperhatikan tempo. Lagu Gugur Bunga sangat</w:t>
            </w:r>
            <w:r w:rsidR="00906FEE">
              <w:rPr>
                <w:rFonts w:ascii="Times New Roman" w:eastAsia="Calibri" w:hAnsi="Times New Roman" w:cs="Times New Roman"/>
                <w:bCs/>
                <w:sz w:val="24"/>
                <w:szCs w:val="24"/>
              </w:rPr>
              <w:t xml:space="preserve"> </w:t>
            </w:r>
            <w:r w:rsidRPr="006A05E3">
              <w:rPr>
                <w:rFonts w:ascii="Times New Roman" w:eastAsia="Calibri" w:hAnsi="Times New Roman" w:cs="Times New Roman"/>
                <w:bCs/>
                <w:sz w:val="24"/>
                <w:szCs w:val="24"/>
              </w:rPr>
              <w:t>bagus jika dinyanyikan dengan menggunakan tempo ...</w:t>
            </w:r>
          </w:p>
          <w:p w:rsidR="006A05E3" w:rsidRPr="006A05E3" w:rsidRDefault="006A05E3" w:rsidP="00906FEE">
            <w:pPr>
              <w:spacing w:before="120" w:after="120"/>
              <w:ind w:left="582" w:right="265" w:firstLine="10"/>
              <w:rPr>
                <w:rFonts w:ascii="Times New Roman" w:eastAsia="Calibri" w:hAnsi="Times New Roman" w:cs="Times New Roman"/>
                <w:bCs/>
                <w:sz w:val="24"/>
                <w:szCs w:val="24"/>
              </w:rPr>
            </w:pPr>
            <w:r w:rsidRPr="006A05E3">
              <w:rPr>
                <w:rFonts w:ascii="Times New Roman" w:eastAsia="Calibri" w:hAnsi="Times New Roman" w:cs="Times New Roman"/>
                <w:bCs/>
                <w:sz w:val="24"/>
                <w:szCs w:val="24"/>
              </w:rPr>
              <w:t xml:space="preserve">a. Cepat </w:t>
            </w:r>
            <w:r w:rsidR="00151110">
              <w:rPr>
                <w:rFonts w:ascii="Times New Roman" w:eastAsia="Calibri" w:hAnsi="Times New Roman" w:cs="Times New Roman"/>
                <w:bCs/>
                <w:sz w:val="24"/>
                <w:szCs w:val="24"/>
              </w:rPr>
              <w:t xml:space="preserve">                                                        </w:t>
            </w:r>
            <w:r w:rsidRPr="006A05E3">
              <w:rPr>
                <w:rFonts w:ascii="Times New Roman" w:eastAsia="Calibri" w:hAnsi="Times New Roman" w:cs="Times New Roman"/>
                <w:bCs/>
                <w:sz w:val="24"/>
                <w:szCs w:val="24"/>
              </w:rPr>
              <w:t>d. Mars</w:t>
            </w:r>
          </w:p>
          <w:p w:rsidR="006A05E3" w:rsidRPr="006A05E3" w:rsidRDefault="006A05E3" w:rsidP="00906FEE">
            <w:pPr>
              <w:spacing w:before="120" w:after="120"/>
              <w:ind w:left="582" w:right="265" w:firstLine="10"/>
              <w:rPr>
                <w:rFonts w:ascii="Times New Roman" w:eastAsia="Calibri" w:hAnsi="Times New Roman" w:cs="Times New Roman"/>
                <w:bCs/>
                <w:sz w:val="24"/>
                <w:szCs w:val="24"/>
              </w:rPr>
            </w:pPr>
            <w:r w:rsidRPr="006A05E3">
              <w:rPr>
                <w:rFonts w:ascii="Times New Roman" w:eastAsia="Calibri" w:hAnsi="Times New Roman" w:cs="Times New Roman"/>
                <w:bCs/>
                <w:sz w:val="24"/>
                <w:szCs w:val="24"/>
              </w:rPr>
              <w:t xml:space="preserve">b. Keras </w:t>
            </w:r>
            <w:r w:rsidR="00151110">
              <w:rPr>
                <w:rFonts w:ascii="Times New Roman" w:eastAsia="Calibri" w:hAnsi="Times New Roman" w:cs="Times New Roman"/>
                <w:bCs/>
                <w:sz w:val="24"/>
                <w:szCs w:val="24"/>
              </w:rPr>
              <w:t xml:space="preserve">                                                        </w:t>
            </w:r>
            <w:r w:rsidRPr="006A05E3">
              <w:rPr>
                <w:rFonts w:ascii="Times New Roman" w:eastAsia="Calibri" w:hAnsi="Times New Roman" w:cs="Times New Roman"/>
                <w:bCs/>
                <w:sz w:val="24"/>
                <w:szCs w:val="24"/>
              </w:rPr>
              <w:t>e. Sedang</w:t>
            </w:r>
          </w:p>
          <w:p w:rsidR="006A05E3" w:rsidRPr="006A05E3" w:rsidRDefault="006A05E3" w:rsidP="00906FEE">
            <w:pPr>
              <w:spacing w:before="120" w:after="120"/>
              <w:ind w:left="582" w:right="265" w:firstLine="10"/>
              <w:rPr>
                <w:rFonts w:ascii="Times New Roman" w:eastAsia="Calibri" w:hAnsi="Times New Roman" w:cs="Times New Roman"/>
                <w:bCs/>
                <w:sz w:val="24"/>
                <w:szCs w:val="24"/>
              </w:rPr>
            </w:pPr>
            <w:r w:rsidRPr="006A05E3">
              <w:rPr>
                <w:rFonts w:ascii="Times New Roman" w:eastAsia="Calibri" w:hAnsi="Times New Roman" w:cs="Times New Roman"/>
                <w:bCs/>
                <w:sz w:val="24"/>
                <w:szCs w:val="24"/>
              </w:rPr>
              <w:t>c. Lambat</w:t>
            </w:r>
          </w:p>
          <w:p w:rsidR="006A05E3" w:rsidRPr="006A05E3" w:rsidRDefault="006A05E3" w:rsidP="006A05E3">
            <w:pPr>
              <w:spacing w:before="120" w:after="120"/>
              <w:ind w:left="582" w:right="265" w:hanging="283"/>
              <w:rPr>
                <w:rFonts w:ascii="Times New Roman" w:eastAsia="Calibri" w:hAnsi="Times New Roman" w:cs="Times New Roman"/>
                <w:bCs/>
                <w:sz w:val="24"/>
                <w:szCs w:val="24"/>
              </w:rPr>
            </w:pPr>
            <w:r w:rsidRPr="006A05E3">
              <w:rPr>
                <w:rFonts w:ascii="Times New Roman" w:eastAsia="Calibri" w:hAnsi="Times New Roman" w:cs="Times New Roman"/>
                <w:bCs/>
                <w:sz w:val="24"/>
                <w:szCs w:val="24"/>
              </w:rPr>
              <w:t>3. Salah satu fungsi musik yaitu …</w:t>
            </w:r>
          </w:p>
          <w:p w:rsidR="006A05E3" w:rsidRPr="006A05E3" w:rsidRDefault="006A05E3" w:rsidP="00906FEE">
            <w:pPr>
              <w:spacing w:before="120" w:after="120"/>
              <w:ind w:left="582" w:right="265" w:firstLine="10"/>
              <w:rPr>
                <w:rFonts w:ascii="Times New Roman" w:eastAsia="Calibri" w:hAnsi="Times New Roman" w:cs="Times New Roman"/>
                <w:bCs/>
                <w:sz w:val="24"/>
                <w:szCs w:val="24"/>
              </w:rPr>
            </w:pPr>
            <w:r w:rsidRPr="006A05E3">
              <w:rPr>
                <w:rFonts w:ascii="Times New Roman" w:eastAsia="Calibri" w:hAnsi="Times New Roman" w:cs="Times New Roman"/>
                <w:bCs/>
                <w:sz w:val="24"/>
                <w:szCs w:val="24"/>
              </w:rPr>
              <w:t xml:space="preserve">a. Sarana pemersatu bangsa </w:t>
            </w:r>
            <w:r w:rsidR="00151110">
              <w:rPr>
                <w:rFonts w:ascii="Times New Roman" w:eastAsia="Calibri" w:hAnsi="Times New Roman" w:cs="Times New Roman"/>
                <w:bCs/>
                <w:sz w:val="24"/>
                <w:szCs w:val="24"/>
              </w:rPr>
              <w:t xml:space="preserve">                        </w:t>
            </w:r>
            <w:r w:rsidRPr="006A05E3">
              <w:rPr>
                <w:rFonts w:ascii="Times New Roman" w:eastAsia="Calibri" w:hAnsi="Times New Roman" w:cs="Times New Roman"/>
                <w:bCs/>
                <w:sz w:val="24"/>
                <w:szCs w:val="24"/>
              </w:rPr>
              <w:t>d. Sarana bercerita</w:t>
            </w:r>
          </w:p>
          <w:p w:rsidR="006A05E3" w:rsidRPr="006A05E3" w:rsidRDefault="006A05E3" w:rsidP="00906FEE">
            <w:pPr>
              <w:spacing w:before="120" w:after="120"/>
              <w:ind w:left="582" w:right="265" w:firstLine="10"/>
              <w:rPr>
                <w:rFonts w:ascii="Times New Roman" w:eastAsia="Calibri" w:hAnsi="Times New Roman" w:cs="Times New Roman"/>
                <w:bCs/>
                <w:sz w:val="24"/>
                <w:szCs w:val="24"/>
              </w:rPr>
            </w:pPr>
            <w:r w:rsidRPr="006A05E3">
              <w:rPr>
                <w:rFonts w:ascii="Times New Roman" w:eastAsia="Calibri" w:hAnsi="Times New Roman" w:cs="Times New Roman"/>
                <w:bCs/>
                <w:sz w:val="24"/>
                <w:szCs w:val="24"/>
              </w:rPr>
              <w:t xml:space="preserve">b. Sarana bermain </w:t>
            </w:r>
            <w:r w:rsidR="00151110">
              <w:rPr>
                <w:rFonts w:ascii="Times New Roman" w:eastAsia="Calibri" w:hAnsi="Times New Roman" w:cs="Times New Roman"/>
                <w:bCs/>
                <w:sz w:val="24"/>
                <w:szCs w:val="24"/>
              </w:rPr>
              <w:t xml:space="preserve">                                       </w:t>
            </w:r>
            <w:r w:rsidRPr="006A05E3">
              <w:rPr>
                <w:rFonts w:ascii="Times New Roman" w:eastAsia="Calibri" w:hAnsi="Times New Roman" w:cs="Times New Roman"/>
                <w:bCs/>
                <w:sz w:val="24"/>
                <w:szCs w:val="24"/>
              </w:rPr>
              <w:t>e. Sarana berekspresi</w:t>
            </w:r>
          </w:p>
          <w:p w:rsidR="006A05E3" w:rsidRPr="006A05E3" w:rsidRDefault="006A05E3" w:rsidP="00906FEE">
            <w:pPr>
              <w:spacing w:before="120" w:after="120"/>
              <w:ind w:left="582" w:right="265" w:firstLine="10"/>
              <w:rPr>
                <w:rFonts w:ascii="Times New Roman" w:eastAsia="Calibri" w:hAnsi="Times New Roman" w:cs="Times New Roman"/>
                <w:bCs/>
                <w:sz w:val="24"/>
                <w:szCs w:val="24"/>
              </w:rPr>
            </w:pPr>
            <w:r w:rsidRPr="006A05E3">
              <w:rPr>
                <w:rFonts w:ascii="Times New Roman" w:eastAsia="Calibri" w:hAnsi="Times New Roman" w:cs="Times New Roman"/>
                <w:bCs/>
                <w:sz w:val="24"/>
                <w:szCs w:val="24"/>
              </w:rPr>
              <w:t>c. Sarana mendongeng</w:t>
            </w:r>
          </w:p>
          <w:p w:rsidR="006A05E3" w:rsidRPr="006A05E3" w:rsidRDefault="006A05E3" w:rsidP="006A05E3">
            <w:pPr>
              <w:spacing w:before="120" w:after="120"/>
              <w:ind w:left="582" w:right="265" w:hanging="283"/>
              <w:rPr>
                <w:rFonts w:ascii="Times New Roman" w:eastAsia="Calibri" w:hAnsi="Times New Roman" w:cs="Times New Roman"/>
                <w:bCs/>
                <w:sz w:val="24"/>
                <w:szCs w:val="24"/>
              </w:rPr>
            </w:pPr>
            <w:r w:rsidRPr="006A05E3">
              <w:rPr>
                <w:rFonts w:ascii="Times New Roman" w:eastAsia="Calibri" w:hAnsi="Times New Roman" w:cs="Times New Roman"/>
                <w:bCs/>
                <w:sz w:val="24"/>
                <w:szCs w:val="24"/>
              </w:rPr>
              <w:t>4. Website atau jurnal daring yang memuat beragam informasi serta menampilkan</w:t>
            </w:r>
            <w:r w:rsidR="00151110">
              <w:rPr>
                <w:rFonts w:ascii="Times New Roman" w:eastAsia="Calibri" w:hAnsi="Times New Roman" w:cs="Times New Roman"/>
                <w:bCs/>
                <w:sz w:val="24"/>
                <w:szCs w:val="24"/>
              </w:rPr>
              <w:t xml:space="preserve"> </w:t>
            </w:r>
            <w:r w:rsidRPr="006A05E3">
              <w:rPr>
                <w:rFonts w:ascii="Times New Roman" w:eastAsia="Calibri" w:hAnsi="Times New Roman" w:cs="Times New Roman"/>
                <w:bCs/>
                <w:sz w:val="24"/>
                <w:szCs w:val="24"/>
              </w:rPr>
              <w:t>postingan terbaru di bagian atas halaman yaitu ...</w:t>
            </w:r>
          </w:p>
          <w:p w:rsidR="006A05E3" w:rsidRPr="006A05E3" w:rsidRDefault="006A05E3" w:rsidP="00906FEE">
            <w:pPr>
              <w:spacing w:before="120" w:after="120"/>
              <w:ind w:left="582" w:right="265" w:firstLine="10"/>
              <w:rPr>
                <w:rFonts w:ascii="Times New Roman" w:eastAsia="Calibri" w:hAnsi="Times New Roman" w:cs="Times New Roman"/>
                <w:bCs/>
                <w:sz w:val="24"/>
                <w:szCs w:val="24"/>
              </w:rPr>
            </w:pPr>
            <w:r w:rsidRPr="006A05E3">
              <w:rPr>
                <w:rFonts w:ascii="Times New Roman" w:eastAsia="Calibri" w:hAnsi="Times New Roman" w:cs="Times New Roman"/>
                <w:bCs/>
                <w:sz w:val="24"/>
                <w:szCs w:val="24"/>
              </w:rPr>
              <w:lastRenderedPageBreak/>
              <w:t xml:space="preserve">a. Blog </w:t>
            </w:r>
            <w:r w:rsidR="00151110">
              <w:rPr>
                <w:rFonts w:ascii="Times New Roman" w:eastAsia="Calibri" w:hAnsi="Times New Roman" w:cs="Times New Roman"/>
                <w:bCs/>
                <w:sz w:val="24"/>
                <w:szCs w:val="24"/>
              </w:rPr>
              <w:t xml:space="preserve">                                                        </w:t>
            </w:r>
            <w:r w:rsidRPr="006A05E3">
              <w:rPr>
                <w:rFonts w:ascii="Times New Roman" w:eastAsia="Calibri" w:hAnsi="Times New Roman" w:cs="Times New Roman"/>
                <w:bCs/>
                <w:sz w:val="24"/>
                <w:szCs w:val="24"/>
              </w:rPr>
              <w:t>d. Media</w:t>
            </w:r>
          </w:p>
          <w:p w:rsidR="006A05E3" w:rsidRPr="006A05E3" w:rsidRDefault="006A05E3" w:rsidP="00906FEE">
            <w:pPr>
              <w:spacing w:before="120" w:after="120"/>
              <w:ind w:left="582" w:right="265" w:firstLine="10"/>
              <w:rPr>
                <w:rFonts w:ascii="Times New Roman" w:eastAsia="Calibri" w:hAnsi="Times New Roman" w:cs="Times New Roman"/>
                <w:bCs/>
                <w:sz w:val="24"/>
                <w:szCs w:val="24"/>
              </w:rPr>
            </w:pPr>
            <w:r w:rsidRPr="006A05E3">
              <w:rPr>
                <w:rFonts w:ascii="Times New Roman" w:eastAsia="Calibri" w:hAnsi="Times New Roman" w:cs="Times New Roman"/>
                <w:bCs/>
                <w:sz w:val="24"/>
                <w:szCs w:val="24"/>
              </w:rPr>
              <w:t xml:space="preserve">b. Majalah </w:t>
            </w:r>
            <w:r w:rsidR="00151110">
              <w:rPr>
                <w:rFonts w:ascii="Times New Roman" w:eastAsia="Calibri" w:hAnsi="Times New Roman" w:cs="Times New Roman"/>
                <w:bCs/>
                <w:sz w:val="24"/>
                <w:szCs w:val="24"/>
              </w:rPr>
              <w:t xml:space="preserve">                                                  </w:t>
            </w:r>
            <w:r w:rsidRPr="006A05E3">
              <w:rPr>
                <w:rFonts w:ascii="Times New Roman" w:eastAsia="Calibri" w:hAnsi="Times New Roman" w:cs="Times New Roman"/>
                <w:bCs/>
                <w:sz w:val="24"/>
                <w:szCs w:val="24"/>
              </w:rPr>
              <w:t>e. Surat elektronik</w:t>
            </w:r>
          </w:p>
          <w:p w:rsidR="006A05E3" w:rsidRPr="006A05E3" w:rsidRDefault="006A05E3" w:rsidP="00906FEE">
            <w:pPr>
              <w:spacing w:before="120" w:after="120"/>
              <w:ind w:left="582" w:right="265" w:firstLine="10"/>
              <w:rPr>
                <w:rFonts w:ascii="Times New Roman" w:eastAsia="Calibri" w:hAnsi="Times New Roman" w:cs="Times New Roman"/>
                <w:bCs/>
                <w:sz w:val="24"/>
                <w:szCs w:val="24"/>
              </w:rPr>
            </w:pPr>
            <w:r w:rsidRPr="006A05E3">
              <w:rPr>
                <w:rFonts w:ascii="Times New Roman" w:eastAsia="Calibri" w:hAnsi="Times New Roman" w:cs="Times New Roman"/>
                <w:bCs/>
                <w:sz w:val="24"/>
                <w:szCs w:val="24"/>
              </w:rPr>
              <w:t>c. Surat kabar</w:t>
            </w:r>
          </w:p>
          <w:p w:rsidR="006A05E3" w:rsidRPr="006A05E3" w:rsidRDefault="006A05E3" w:rsidP="006A05E3">
            <w:pPr>
              <w:spacing w:before="120" w:after="120"/>
              <w:ind w:left="582" w:right="265" w:hanging="283"/>
              <w:rPr>
                <w:rFonts w:ascii="Times New Roman" w:eastAsia="Calibri" w:hAnsi="Times New Roman" w:cs="Times New Roman"/>
                <w:bCs/>
                <w:sz w:val="24"/>
                <w:szCs w:val="24"/>
              </w:rPr>
            </w:pPr>
            <w:r w:rsidRPr="006A05E3">
              <w:rPr>
                <w:rFonts w:ascii="Times New Roman" w:eastAsia="Calibri" w:hAnsi="Times New Roman" w:cs="Times New Roman"/>
                <w:bCs/>
                <w:sz w:val="24"/>
                <w:szCs w:val="24"/>
              </w:rPr>
              <w:t>5. Aktivitas mengamati dengan mendalam dan luas guna memberi pemahaman</w:t>
            </w:r>
            <w:r w:rsidR="00151110">
              <w:rPr>
                <w:rFonts w:ascii="Times New Roman" w:eastAsia="Calibri" w:hAnsi="Times New Roman" w:cs="Times New Roman"/>
                <w:bCs/>
                <w:sz w:val="24"/>
                <w:szCs w:val="24"/>
              </w:rPr>
              <w:t xml:space="preserve"> </w:t>
            </w:r>
            <w:r w:rsidRPr="006A05E3">
              <w:rPr>
                <w:rFonts w:ascii="Times New Roman" w:eastAsia="Calibri" w:hAnsi="Times New Roman" w:cs="Times New Roman"/>
                <w:bCs/>
                <w:sz w:val="24"/>
                <w:szCs w:val="24"/>
              </w:rPr>
              <w:t>atas karya musik lewat tulisan disebut ...</w:t>
            </w:r>
          </w:p>
          <w:p w:rsidR="006A05E3" w:rsidRPr="006A05E3" w:rsidRDefault="006A05E3" w:rsidP="00906FEE">
            <w:pPr>
              <w:spacing w:before="120" w:after="120"/>
              <w:ind w:left="582" w:right="265" w:firstLine="10"/>
              <w:rPr>
                <w:rFonts w:ascii="Times New Roman" w:eastAsia="Calibri" w:hAnsi="Times New Roman" w:cs="Times New Roman"/>
                <w:bCs/>
                <w:sz w:val="24"/>
                <w:szCs w:val="24"/>
              </w:rPr>
            </w:pPr>
            <w:r w:rsidRPr="006A05E3">
              <w:rPr>
                <w:rFonts w:ascii="Times New Roman" w:eastAsia="Calibri" w:hAnsi="Times New Roman" w:cs="Times New Roman"/>
                <w:bCs/>
                <w:sz w:val="24"/>
                <w:szCs w:val="24"/>
              </w:rPr>
              <w:t xml:space="preserve">a. Membaca musik </w:t>
            </w:r>
            <w:r w:rsidR="00151110">
              <w:rPr>
                <w:rFonts w:ascii="Times New Roman" w:eastAsia="Calibri" w:hAnsi="Times New Roman" w:cs="Times New Roman"/>
                <w:bCs/>
                <w:sz w:val="24"/>
                <w:szCs w:val="24"/>
              </w:rPr>
              <w:t xml:space="preserve">                                    </w:t>
            </w:r>
            <w:r w:rsidRPr="006A05E3">
              <w:rPr>
                <w:rFonts w:ascii="Times New Roman" w:eastAsia="Calibri" w:hAnsi="Times New Roman" w:cs="Times New Roman"/>
                <w:bCs/>
                <w:sz w:val="24"/>
                <w:szCs w:val="24"/>
              </w:rPr>
              <w:t>d. Kritik musik</w:t>
            </w:r>
          </w:p>
          <w:p w:rsidR="00E318E6" w:rsidRDefault="006A05E3" w:rsidP="00906FEE">
            <w:pPr>
              <w:spacing w:before="120" w:after="120"/>
              <w:ind w:left="582" w:right="265" w:firstLine="10"/>
              <w:rPr>
                <w:rFonts w:ascii="Times New Roman" w:eastAsia="Calibri" w:hAnsi="Times New Roman" w:cs="Times New Roman"/>
                <w:bCs/>
                <w:sz w:val="24"/>
                <w:szCs w:val="24"/>
              </w:rPr>
            </w:pPr>
            <w:r w:rsidRPr="006A05E3">
              <w:rPr>
                <w:rFonts w:ascii="Times New Roman" w:eastAsia="Calibri" w:hAnsi="Times New Roman" w:cs="Times New Roman"/>
                <w:bCs/>
                <w:sz w:val="24"/>
                <w:szCs w:val="24"/>
              </w:rPr>
              <w:t xml:space="preserve">b. Menulis musik </w:t>
            </w:r>
            <w:r w:rsidR="00151110">
              <w:rPr>
                <w:rFonts w:ascii="Times New Roman" w:eastAsia="Calibri" w:hAnsi="Times New Roman" w:cs="Times New Roman"/>
                <w:bCs/>
                <w:sz w:val="24"/>
                <w:szCs w:val="24"/>
              </w:rPr>
              <w:t xml:space="preserve">                                       </w:t>
            </w:r>
            <w:r w:rsidRPr="006A05E3">
              <w:rPr>
                <w:rFonts w:ascii="Times New Roman" w:eastAsia="Calibri" w:hAnsi="Times New Roman" w:cs="Times New Roman"/>
                <w:bCs/>
                <w:sz w:val="24"/>
                <w:szCs w:val="24"/>
              </w:rPr>
              <w:t>e. Evaluasi musik</w:t>
            </w:r>
          </w:p>
          <w:p w:rsidR="006A05E3" w:rsidRDefault="006A05E3" w:rsidP="00906FEE">
            <w:pPr>
              <w:spacing w:before="120" w:after="120"/>
              <w:ind w:left="582" w:right="265" w:firstLine="10"/>
              <w:rPr>
                <w:rFonts w:ascii="Times New Roman" w:eastAsia="Calibri" w:hAnsi="Times New Roman" w:cs="Times New Roman"/>
                <w:bCs/>
                <w:sz w:val="24"/>
                <w:szCs w:val="24"/>
              </w:rPr>
            </w:pPr>
            <w:r w:rsidRPr="006A05E3">
              <w:rPr>
                <w:rFonts w:ascii="Times New Roman" w:eastAsia="Calibri" w:hAnsi="Times New Roman" w:cs="Times New Roman"/>
                <w:bCs/>
                <w:sz w:val="24"/>
                <w:szCs w:val="24"/>
              </w:rPr>
              <w:t>c. Mencatat musik</w:t>
            </w:r>
          </w:p>
          <w:p w:rsidR="00906FEE" w:rsidRDefault="00906FEE" w:rsidP="006A05E3">
            <w:pPr>
              <w:spacing w:before="120" w:after="120"/>
              <w:ind w:left="582" w:right="265" w:hanging="283"/>
              <w:rPr>
                <w:rFonts w:ascii="Times New Roman" w:eastAsia="Calibri" w:hAnsi="Times New Roman" w:cs="Times New Roman"/>
                <w:bCs/>
                <w:sz w:val="24"/>
                <w:szCs w:val="24"/>
              </w:rPr>
            </w:pPr>
          </w:p>
          <w:p w:rsidR="003C20F2" w:rsidRPr="003C20F2" w:rsidRDefault="003C20F2" w:rsidP="006A05E3">
            <w:pPr>
              <w:spacing w:before="120" w:after="120"/>
              <w:ind w:left="582" w:right="265" w:hanging="283"/>
              <w:rPr>
                <w:rFonts w:ascii="Times New Roman" w:eastAsia="Calibri" w:hAnsi="Times New Roman" w:cs="Times New Roman"/>
                <w:b/>
                <w:bCs/>
                <w:sz w:val="24"/>
                <w:szCs w:val="24"/>
              </w:rPr>
            </w:pPr>
            <w:r w:rsidRPr="003C20F2">
              <w:rPr>
                <w:rFonts w:ascii="Times New Roman" w:eastAsia="Calibri" w:hAnsi="Times New Roman" w:cs="Times New Roman"/>
                <w:b/>
                <w:bCs/>
                <w:sz w:val="24"/>
                <w:szCs w:val="24"/>
              </w:rPr>
              <w:t>Kunci Jawaban</w:t>
            </w:r>
          </w:p>
          <w:p w:rsidR="003C20F2" w:rsidRDefault="001A4235" w:rsidP="006A05E3">
            <w:pPr>
              <w:spacing w:before="120" w:after="120"/>
              <w:ind w:left="582" w:right="265" w:hanging="283"/>
              <w:rPr>
                <w:rFonts w:ascii="Times New Roman" w:eastAsia="Calibri" w:hAnsi="Times New Roman" w:cs="Times New Roman"/>
                <w:bCs/>
                <w:sz w:val="24"/>
                <w:szCs w:val="24"/>
              </w:rPr>
            </w:pPr>
            <w:r>
              <w:rPr>
                <w:noProof/>
              </w:rPr>
              <w:drawing>
                <wp:inline distT="0" distB="0" distL="0" distR="0" wp14:anchorId="224A49A3" wp14:editId="14051C44">
                  <wp:extent cx="3647268" cy="1219200"/>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3649339" cy="1219892"/>
                          </a:xfrm>
                          <a:prstGeom prst="rect">
                            <a:avLst/>
                          </a:prstGeom>
                        </pic:spPr>
                      </pic:pic>
                    </a:graphicData>
                  </a:graphic>
                </wp:inline>
              </w:drawing>
            </w:r>
          </w:p>
          <w:p w:rsidR="001A4235" w:rsidRDefault="001A4235" w:rsidP="006A05E3">
            <w:pPr>
              <w:spacing w:before="120" w:after="120"/>
              <w:ind w:left="582" w:right="265" w:hanging="283"/>
              <w:rPr>
                <w:rFonts w:ascii="Times New Roman" w:eastAsia="Calibri" w:hAnsi="Times New Roman" w:cs="Times New Roman"/>
                <w:bCs/>
                <w:sz w:val="24"/>
                <w:szCs w:val="24"/>
              </w:rPr>
            </w:pPr>
            <w:r>
              <w:rPr>
                <w:noProof/>
              </w:rPr>
              <w:drawing>
                <wp:inline distT="0" distB="0" distL="0" distR="0" wp14:anchorId="17877EBF" wp14:editId="2644C651">
                  <wp:extent cx="3681194" cy="4495800"/>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3691058" cy="4507847"/>
                          </a:xfrm>
                          <a:prstGeom prst="rect">
                            <a:avLst/>
                          </a:prstGeom>
                        </pic:spPr>
                      </pic:pic>
                    </a:graphicData>
                  </a:graphic>
                </wp:inline>
              </w:drawing>
            </w:r>
          </w:p>
          <w:p w:rsidR="004156EA" w:rsidRDefault="004156EA" w:rsidP="006A05E3">
            <w:pPr>
              <w:spacing w:before="120" w:after="120"/>
              <w:ind w:left="582" w:right="265" w:hanging="283"/>
              <w:rPr>
                <w:rFonts w:ascii="Times New Roman" w:eastAsia="Calibri" w:hAnsi="Times New Roman" w:cs="Times New Roman"/>
                <w:bCs/>
                <w:sz w:val="24"/>
                <w:szCs w:val="24"/>
              </w:rPr>
            </w:pPr>
          </w:p>
          <w:p w:rsidR="00906FEE" w:rsidRPr="00A779ED" w:rsidRDefault="00906FEE" w:rsidP="006A05E3">
            <w:pPr>
              <w:spacing w:before="120" w:after="120"/>
              <w:ind w:left="582" w:right="265" w:hanging="283"/>
              <w:rPr>
                <w:rFonts w:ascii="Times New Roman" w:eastAsia="Calibri" w:hAnsi="Times New Roman" w:cs="Times New Roman"/>
                <w:sz w:val="24"/>
                <w:szCs w:val="24"/>
              </w:rPr>
            </w:pPr>
          </w:p>
        </w:tc>
      </w:tr>
      <w:tr w:rsidR="009339FA" w:rsidRPr="00A779ED" w:rsidTr="00440138">
        <w:trPr>
          <w:jc w:val="center"/>
        </w:trPr>
        <w:tc>
          <w:tcPr>
            <w:tcW w:w="9053" w:type="dxa"/>
            <w:gridSpan w:val="3"/>
            <w:shd w:val="clear" w:color="auto" w:fill="92CDDC" w:themeFill="accent5" w:themeFillTint="99"/>
          </w:tcPr>
          <w:p w:rsidR="009339FA" w:rsidRPr="00A779ED" w:rsidRDefault="009339FA" w:rsidP="00440138">
            <w:pPr>
              <w:tabs>
                <w:tab w:val="left" w:pos="2970"/>
              </w:tabs>
              <w:spacing w:before="120" w:after="120"/>
              <w:jc w:val="both"/>
              <w:rPr>
                <w:rFonts w:ascii="Times New Roman" w:eastAsia="Calibri" w:hAnsi="Times New Roman" w:cs="Times New Roman"/>
                <w:sz w:val="24"/>
                <w:szCs w:val="24"/>
              </w:rPr>
            </w:pPr>
            <w:r w:rsidRPr="00A779ED">
              <w:rPr>
                <w:rFonts w:ascii="Times New Roman" w:eastAsia="Calibri" w:hAnsi="Times New Roman" w:cs="Times New Roman"/>
                <w:b/>
                <w:bCs/>
                <w:sz w:val="24"/>
                <w:szCs w:val="24"/>
              </w:rPr>
              <w:lastRenderedPageBreak/>
              <w:t>LAMPIRAN</w:t>
            </w:r>
            <w:r w:rsidRPr="00A779ED">
              <w:rPr>
                <w:rFonts w:ascii="Times New Roman" w:eastAsia="Calibri" w:hAnsi="Times New Roman" w:cs="Times New Roman"/>
                <w:b/>
                <w:bCs/>
                <w:sz w:val="24"/>
                <w:szCs w:val="24"/>
              </w:rPr>
              <w:tab/>
            </w:r>
          </w:p>
        </w:tc>
      </w:tr>
      <w:tr w:rsidR="009339FA" w:rsidRPr="00A779ED" w:rsidTr="00440138">
        <w:trPr>
          <w:jc w:val="center"/>
        </w:trPr>
        <w:tc>
          <w:tcPr>
            <w:tcW w:w="9053" w:type="dxa"/>
            <w:gridSpan w:val="3"/>
            <w:shd w:val="clear" w:color="auto" w:fill="B6DDE8" w:themeFill="accent5" w:themeFillTint="66"/>
          </w:tcPr>
          <w:p w:rsidR="009339FA" w:rsidRPr="00A779ED" w:rsidRDefault="009339FA" w:rsidP="00440138">
            <w:pPr>
              <w:spacing w:before="120" w:after="120"/>
              <w:rPr>
                <w:rFonts w:ascii="Times New Roman" w:eastAsia="Calibri" w:hAnsi="Times New Roman" w:cs="Times New Roman"/>
                <w:sz w:val="24"/>
                <w:szCs w:val="24"/>
              </w:rPr>
            </w:pPr>
            <w:r w:rsidRPr="00A779ED">
              <w:rPr>
                <w:rFonts w:ascii="Times New Roman" w:eastAsia="Calibri" w:hAnsi="Times New Roman" w:cs="Times New Roman"/>
                <w:b/>
                <w:sz w:val="24"/>
                <w:szCs w:val="24"/>
                <w:lang w:val="id-ID"/>
              </w:rPr>
              <w:t xml:space="preserve">A.  </w:t>
            </w:r>
            <w:r w:rsidRPr="00A779ED">
              <w:rPr>
                <w:rFonts w:ascii="Times New Roman" w:eastAsia="Calibri" w:hAnsi="Times New Roman" w:cs="Times New Roman"/>
                <w:b/>
                <w:sz w:val="24"/>
                <w:szCs w:val="24"/>
              </w:rPr>
              <w:t>LEMBAR</w:t>
            </w:r>
            <w:r w:rsidRPr="00A779ED">
              <w:rPr>
                <w:rFonts w:ascii="Times New Roman" w:eastAsia="Calibri" w:hAnsi="Times New Roman" w:cs="Times New Roman"/>
                <w:b/>
                <w:bCs/>
                <w:sz w:val="24"/>
                <w:szCs w:val="24"/>
                <w:lang w:val="id-ID"/>
              </w:rPr>
              <w:t xml:space="preserve"> KERJA PESERTA DIDIK</w:t>
            </w:r>
          </w:p>
        </w:tc>
      </w:tr>
      <w:tr w:rsidR="009339FA" w:rsidRPr="00A779ED" w:rsidTr="00440138">
        <w:trPr>
          <w:jc w:val="center"/>
        </w:trPr>
        <w:tc>
          <w:tcPr>
            <w:tcW w:w="9053" w:type="dxa"/>
            <w:gridSpan w:val="3"/>
          </w:tcPr>
          <w:p w:rsidR="009339FA" w:rsidRPr="00A779ED" w:rsidRDefault="009339FA" w:rsidP="00440138">
            <w:pPr>
              <w:spacing w:before="120" w:after="120"/>
              <w:jc w:val="center"/>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 xml:space="preserve">LEMBAR KERJA PESERTA DIDIK (LKPD) </w:t>
            </w:r>
          </w:p>
          <w:p w:rsidR="009339FA" w:rsidRPr="00A779ED" w:rsidRDefault="009339FA" w:rsidP="00440138">
            <w:pPr>
              <w:spacing w:before="120" w:after="120"/>
              <w:jc w:val="center"/>
              <w:rPr>
                <w:rFonts w:ascii="Times New Roman" w:eastAsia="Calibri" w:hAnsi="Times New Roman" w:cs="Times New Roman"/>
                <w:b/>
                <w:bCs/>
                <w:sz w:val="24"/>
                <w:szCs w:val="24"/>
              </w:rPr>
            </w:pPr>
          </w:p>
          <w:p w:rsidR="009339FA" w:rsidRPr="00A779ED" w:rsidRDefault="009339FA" w:rsidP="00440138">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Nama</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9339FA" w:rsidRPr="00A779ED" w:rsidRDefault="009339FA" w:rsidP="00440138">
            <w:pPr>
              <w:spacing w:before="120" w:after="120"/>
              <w:ind w:left="299" w:right="232"/>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lang w:val="id-ID"/>
              </w:rPr>
              <w:t>Kelas</w:t>
            </w:r>
            <w:r w:rsidRPr="00A779ED">
              <w:rPr>
                <w:rFonts w:ascii="Times New Roman" w:eastAsia="Calibri" w:hAnsi="Times New Roman" w:cs="Times New Roman"/>
                <w:b/>
                <w:bCs/>
                <w:sz w:val="24"/>
                <w:szCs w:val="24"/>
              </w:rPr>
              <w:t xml:space="preserve">        </w:t>
            </w:r>
            <w:r w:rsidRPr="00A779ED">
              <w:rPr>
                <w:rFonts w:ascii="Times New Roman" w:eastAsia="Calibri" w:hAnsi="Times New Roman" w:cs="Times New Roman"/>
                <w:b/>
                <w:bCs/>
                <w:sz w:val="24"/>
                <w:szCs w:val="24"/>
                <w:lang w:val="id-ID"/>
              </w:rPr>
              <w:t>:</w:t>
            </w:r>
            <w:r w:rsidRPr="00A779ED">
              <w:rPr>
                <w:rFonts w:ascii="Times New Roman" w:eastAsia="Calibri" w:hAnsi="Times New Roman" w:cs="Times New Roman"/>
                <w:b/>
                <w:bCs/>
                <w:sz w:val="24"/>
                <w:szCs w:val="24"/>
              </w:rPr>
              <w:t xml:space="preserve"> ………………..</w:t>
            </w:r>
          </w:p>
          <w:p w:rsidR="009339FA" w:rsidRPr="00A779ED" w:rsidRDefault="009339FA" w:rsidP="00440138">
            <w:pPr>
              <w:spacing w:before="120" w:after="120"/>
              <w:ind w:left="299" w:right="232"/>
              <w:rPr>
                <w:rFonts w:ascii="Times New Roman" w:eastAsia="Calibri" w:hAnsi="Times New Roman" w:cs="Times New Roman"/>
                <w:b/>
                <w:bCs/>
                <w:sz w:val="24"/>
                <w:szCs w:val="24"/>
                <w:lang w:val="id-ID"/>
              </w:rPr>
            </w:pPr>
            <w:r w:rsidRPr="00A779ED">
              <w:rPr>
                <w:rFonts w:ascii="Times New Roman" w:eastAsia="Calibri" w:hAnsi="Times New Roman" w:cs="Times New Roman"/>
                <w:b/>
                <w:bCs/>
                <w:sz w:val="24"/>
                <w:szCs w:val="24"/>
                <w:lang w:val="id-ID"/>
              </w:rPr>
              <w:t>Petunjuk!</w:t>
            </w:r>
          </w:p>
          <w:p w:rsidR="009339FA" w:rsidRPr="00A779ED" w:rsidRDefault="009339FA" w:rsidP="00440138">
            <w:pPr>
              <w:spacing w:before="120" w:after="120"/>
              <w:ind w:left="582" w:right="232" w:hanging="283"/>
              <w:rPr>
                <w:rFonts w:ascii="Times New Roman" w:eastAsia="Calibri" w:hAnsi="Times New Roman" w:cs="Times New Roman"/>
                <w:b/>
                <w:bCs/>
                <w:sz w:val="24"/>
                <w:szCs w:val="24"/>
              </w:rPr>
            </w:pPr>
            <w:r w:rsidRPr="00A779ED">
              <w:rPr>
                <w:rFonts w:ascii="Times New Roman" w:eastAsia="Calibri" w:hAnsi="Times New Roman" w:cs="Times New Roman"/>
                <w:b/>
                <w:bCs/>
                <w:sz w:val="24"/>
                <w:szCs w:val="24"/>
              </w:rPr>
              <w:t>Petunjuk pengerjaan!</w:t>
            </w:r>
          </w:p>
          <w:p w:rsidR="009339FA" w:rsidRPr="002500D7" w:rsidRDefault="009339FA" w:rsidP="00440138">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Pilihan Ganda</w:t>
            </w:r>
          </w:p>
          <w:p w:rsidR="009339FA" w:rsidRPr="002500D7" w:rsidRDefault="009339FA"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9339FA" w:rsidRPr="002500D7" w:rsidRDefault="009339FA"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Berilah tanda silang (X) untuk pilihan a, b, c, d atau e pada jawaban yang benar!</w:t>
            </w:r>
          </w:p>
          <w:p w:rsidR="009415B0" w:rsidRPr="009415B0" w:rsidRDefault="009415B0" w:rsidP="009415B0">
            <w:pPr>
              <w:spacing w:before="120" w:after="120"/>
              <w:ind w:left="582" w:right="232" w:hanging="283"/>
              <w:rPr>
                <w:rFonts w:ascii="Times New Roman" w:eastAsia="Calibri" w:hAnsi="Times New Roman" w:cs="Times New Roman"/>
                <w:bCs/>
                <w:sz w:val="24"/>
                <w:szCs w:val="24"/>
              </w:rPr>
            </w:pPr>
            <w:r w:rsidRPr="009415B0">
              <w:rPr>
                <w:rFonts w:ascii="Times New Roman" w:eastAsia="Calibri" w:hAnsi="Times New Roman" w:cs="Times New Roman"/>
                <w:bCs/>
                <w:sz w:val="24"/>
                <w:szCs w:val="24"/>
              </w:rPr>
              <w:t>1. Salah satu ulasan musik yaitu ulasan tentang album musik. Pengulas harus</w:t>
            </w:r>
            <w:r>
              <w:rPr>
                <w:rFonts w:ascii="Times New Roman" w:eastAsia="Calibri" w:hAnsi="Times New Roman" w:cs="Times New Roman"/>
                <w:bCs/>
                <w:sz w:val="24"/>
                <w:szCs w:val="24"/>
              </w:rPr>
              <w:t xml:space="preserve"> </w:t>
            </w:r>
            <w:r w:rsidRPr="009415B0">
              <w:rPr>
                <w:rFonts w:ascii="Times New Roman" w:eastAsia="Calibri" w:hAnsi="Times New Roman" w:cs="Times New Roman"/>
                <w:bCs/>
                <w:sz w:val="24"/>
                <w:szCs w:val="24"/>
              </w:rPr>
              <w:t>mendengarkan keseluruhan isi album. Selain itu, banyak juga jenis ulasan musik</w:t>
            </w:r>
            <w:r>
              <w:rPr>
                <w:rFonts w:ascii="Times New Roman" w:eastAsia="Calibri" w:hAnsi="Times New Roman" w:cs="Times New Roman"/>
                <w:bCs/>
                <w:sz w:val="24"/>
                <w:szCs w:val="24"/>
              </w:rPr>
              <w:t xml:space="preserve"> </w:t>
            </w:r>
            <w:r w:rsidRPr="009415B0">
              <w:rPr>
                <w:rFonts w:ascii="Times New Roman" w:eastAsia="Calibri" w:hAnsi="Times New Roman" w:cs="Times New Roman"/>
                <w:bCs/>
                <w:sz w:val="24"/>
                <w:szCs w:val="24"/>
              </w:rPr>
              <w:t>lainnya. Di bawah ini, pilihlah mana yang termasuk ke dalam jenis ulasan musik...</w:t>
            </w:r>
          </w:p>
          <w:p w:rsidR="009415B0" w:rsidRPr="009415B0" w:rsidRDefault="009415B0" w:rsidP="009415B0">
            <w:pPr>
              <w:spacing w:before="120" w:after="120"/>
              <w:ind w:left="582" w:right="232" w:hanging="283"/>
              <w:rPr>
                <w:rFonts w:ascii="Times New Roman" w:eastAsia="Calibri" w:hAnsi="Times New Roman" w:cs="Times New Roman"/>
                <w:bCs/>
                <w:sz w:val="24"/>
                <w:szCs w:val="24"/>
              </w:rPr>
            </w:pPr>
            <w:r w:rsidRPr="009415B0">
              <w:rPr>
                <w:rFonts w:ascii="Times New Roman" w:eastAsia="Calibri" w:hAnsi="Times New Roman" w:cs="Times New Roman"/>
                <w:bCs/>
                <w:sz w:val="24"/>
                <w:szCs w:val="24"/>
              </w:rPr>
              <w:t>a. Analisis, Lirik, Konser d. Observasi, Kritik, Konser</w:t>
            </w:r>
          </w:p>
          <w:p w:rsidR="009415B0" w:rsidRPr="009415B0" w:rsidRDefault="009415B0" w:rsidP="009415B0">
            <w:pPr>
              <w:spacing w:before="120" w:after="120"/>
              <w:ind w:left="582" w:right="232" w:hanging="283"/>
              <w:rPr>
                <w:rFonts w:ascii="Times New Roman" w:eastAsia="Calibri" w:hAnsi="Times New Roman" w:cs="Times New Roman"/>
                <w:bCs/>
                <w:sz w:val="24"/>
                <w:szCs w:val="24"/>
              </w:rPr>
            </w:pPr>
            <w:r w:rsidRPr="009415B0">
              <w:rPr>
                <w:rFonts w:ascii="Times New Roman" w:eastAsia="Calibri" w:hAnsi="Times New Roman" w:cs="Times New Roman"/>
                <w:bCs/>
                <w:sz w:val="24"/>
                <w:szCs w:val="24"/>
              </w:rPr>
              <w:t>b. Pertunjukan, Observasi, Analisis e. Detik, Observasi, Kritik</w:t>
            </w:r>
          </w:p>
          <w:p w:rsidR="009415B0" w:rsidRPr="009415B0" w:rsidRDefault="009415B0" w:rsidP="009415B0">
            <w:pPr>
              <w:spacing w:before="120" w:after="120"/>
              <w:ind w:left="582" w:right="232" w:hanging="283"/>
              <w:rPr>
                <w:rFonts w:ascii="Times New Roman" w:eastAsia="Calibri" w:hAnsi="Times New Roman" w:cs="Times New Roman"/>
                <w:bCs/>
                <w:sz w:val="24"/>
                <w:szCs w:val="24"/>
              </w:rPr>
            </w:pPr>
            <w:r w:rsidRPr="009415B0">
              <w:rPr>
                <w:rFonts w:ascii="Times New Roman" w:eastAsia="Calibri" w:hAnsi="Times New Roman" w:cs="Times New Roman"/>
                <w:bCs/>
                <w:sz w:val="24"/>
                <w:szCs w:val="24"/>
              </w:rPr>
              <w:t>c. Konser, Analisis, Detail</w:t>
            </w:r>
          </w:p>
          <w:p w:rsidR="009415B0" w:rsidRPr="009415B0" w:rsidRDefault="009415B0" w:rsidP="009415B0">
            <w:pPr>
              <w:spacing w:before="120" w:after="120"/>
              <w:ind w:left="582" w:right="232" w:hanging="283"/>
              <w:rPr>
                <w:rFonts w:ascii="Times New Roman" w:eastAsia="Calibri" w:hAnsi="Times New Roman" w:cs="Times New Roman"/>
                <w:bCs/>
                <w:sz w:val="24"/>
                <w:szCs w:val="24"/>
              </w:rPr>
            </w:pPr>
            <w:r w:rsidRPr="009415B0">
              <w:rPr>
                <w:rFonts w:ascii="Times New Roman" w:eastAsia="Calibri" w:hAnsi="Times New Roman" w:cs="Times New Roman"/>
                <w:bCs/>
                <w:sz w:val="24"/>
                <w:szCs w:val="24"/>
              </w:rPr>
              <w:t>2. Salah satu kemampuan membuat tulisan, kritik, ulasan musik adalah...</w:t>
            </w:r>
          </w:p>
          <w:p w:rsidR="009415B0" w:rsidRPr="009415B0" w:rsidRDefault="009415B0" w:rsidP="009415B0">
            <w:pPr>
              <w:spacing w:before="120" w:after="120"/>
              <w:ind w:left="582" w:right="232" w:hanging="283"/>
              <w:rPr>
                <w:rFonts w:ascii="Times New Roman" w:eastAsia="Calibri" w:hAnsi="Times New Roman" w:cs="Times New Roman"/>
                <w:bCs/>
                <w:sz w:val="24"/>
                <w:szCs w:val="24"/>
              </w:rPr>
            </w:pPr>
            <w:r w:rsidRPr="009415B0">
              <w:rPr>
                <w:rFonts w:ascii="Times New Roman" w:eastAsia="Calibri" w:hAnsi="Times New Roman" w:cs="Times New Roman"/>
                <w:bCs/>
                <w:sz w:val="24"/>
                <w:szCs w:val="24"/>
              </w:rPr>
              <w:t>a. Mempunyai wawasan musikal d. Bisa menyanyikan lagu dengan baik</w:t>
            </w:r>
          </w:p>
          <w:p w:rsidR="009415B0" w:rsidRPr="009415B0" w:rsidRDefault="009415B0" w:rsidP="009415B0">
            <w:pPr>
              <w:spacing w:before="120" w:after="120"/>
              <w:ind w:left="582" w:right="232" w:hanging="283"/>
              <w:rPr>
                <w:rFonts w:ascii="Times New Roman" w:eastAsia="Calibri" w:hAnsi="Times New Roman" w:cs="Times New Roman"/>
                <w:bCs/>
                <w:sz w:val="24"/>
                <w:szCs w:val="24"/>
              </w:rPr>
            </w:pPr>
            <w:r w:rsidRPr="009415B0">
              <w:rPr>
                <w:rFonts w:ascii="Times New Roman" w:eastAsia="Calibri" w:hAnsi="Times New Roman" w:cs="Times New Roman"/>
                <w:bCs/>
                <w:sz w:val="24"/>
                <w:szCs w:val="24"/>
              </w:rPr>
              <w:t xml:space="preserve">b. Mempunyai minat menulis e. Mempunyai </w:t>
            </w:r>
            <w:r w:rsidRPr="009415B0">
              <w:rPr>
                <w:rFonts w:ascii="Times New Roman" w:eastAsia="Calibri" w:hAnsi="Times New Roman" w:cs="Times New Roman"/>
                <w:bCs/>
                <w:i/>
                <w:iCs/>
                <w:sz w:val="24"/>
                <w:szCs w:val="24"/>
              </w:rPr>
              <w:t xml:space="preserve">blog </w:t>
            </w:r>
            <w:r w:rsidRPr="009415B0">
              <w:rPr>
                <w:rFonts w:ascii="Times New Roman" w:eastAsia="Calibri" w:hAnsi="Times New Roman" w:cs="Times New Roman"/>
                <w:bCs/>
                <w:sz w:val="24"/>
                <w:szCs w:val="24"/>
              </w:rPr>
              <w:t>musik</w:t>
            </w:r>
          </w:p>
          <w:p w:rsidR="004F5BBE" w:rsidRDefault="009415B0" w:rsidP="009415B0">
            <w:pPr>
              <w:spacing w:before="120" w:after="120"/>
              <w:ind w:left="582" w:right="232" w:hanging="283"/>
              <w:rPr>
                <w:rFonts w:ascii="Times New Roman" w:eastAsia="Calibri" w:hAnsi="Times New Roman" w:cs="Times New Roman"/>
                <w:b/>
                <w:bCs/>
                <w:sz w:val="24"/>
                <w:szCs w:val="24"/>
              </w:rPr>
            </w:pPr>
            <w:r w:rsidRPr="009415B0">
              <w:rPr>
                <w:rFonts w:ascii="Times New Roman" w:eastAsia="Calibri" w:hAnsi="Times New Roman" w:cs="Times New Roman"/>
                <w:bCs/>
                <w:sz w:val="24"/>
                <w:szCs w:val="24"/>
              </w:rPr>
              <w:t>c. Bisa bermain alat musik</w:t>
            </w:r>
          </w:p>
          <w:p w:rsidR="009415B0" w:rsidRDefault="009415B0" w:rsidP="00440138">
            <w:pPr>
              <w:spacing w:before="120" w:after="120"/>
              <w:ind w:left="582" w:right="232" w:hanging="283"/>
              <w:rPr>
                <w:rFonts w:ascii="Times New Roman" w:eastAsia="Calibri" w:hAnsi="Times New Roman" w:cs="Times New Roman"/>
                <w:b/>
                <w:bCs/>
                <w:sz w:val="24"/>
                <w:szCs w:val="24"/>
              </w:rPr>
            </w:pPr>
          </w:p>
          <w:p w:rsidR="009339FA" w:rsidRPr="002500D7" w:rsidRDefault="009339FA" w:rsidP="00440138">
            <w:pPr>
              <w:spacing w:before="120" w:after="120"/>
              <w:ind w:left="582" w:right="232" w:hanging="283"/>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Benar atau Salah</w:t>
            </w:r>
          </w:p>
          <w:p w:rsidR="009339FA" w:rsidRPr="002500D7" w:rsidRDefault="009339FA" w:rsidP="00440138">
            <w:pPr>
              <w:spacing w:before="120" w:after="120"/>
              <w:ind w:left="582" w:right="232" w:hanging="283"/>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9339FA" w:rsidRPr="002500D7" w:rsidRDefault="009339FA" w:rsidP="00440138">
            <w:pPr>
              <w:spacing w:before="120" w:after="120"/>
              <w:ind w:left="309" w:right="232"/>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 xml:space="preserve">Berikan tanda centang </w:t>
            </w:r>
            <w:r w:rsidRPr="00B058BA">
              <w:rPr>
                <w:rFonts w:ascii="Times New Roman" w:eastAsia="Calibri" w:hAnsi="Times New Roman" w:cs="Times New Roman"/>
                <w:b/>
                <w:bCs/>
                <w:sz w:val="24"/>
                <w:szCs w:val="24"/>
              </w:rPr>
              <w:t>(√)</w:t>
            </w:r>
            <w:r w:rsidRPr="002500D7">
              <w:rPr>
                <w:rFonts w:ascii="Times New Roman" w:eastAsia="Calibri" w:hAnsi="Times New Roman" w:cs="Times New Roman"/>
                <w:bCs/>
                <w:sz w:val="24"/>
                <w:szCs w:val="24"/>
              </w:rPr>
              <w:t xml:space="preserve"> pada kolom benar jika pernyataan benar atau kolom salah</w:t>
            </w:r>
            <w:r>
              <w:rPr>
                <w:rFonts w:ascii="Times New Roman" w:eastAsia="Calibri" w:hAnsi="Times New Roman" w:cs="Times New Roman"/>
                <w:bCs/>
                <w:sz w:val="24"/>
                <w:szCs w:val="24"/>
              </w:rPr>
              <w:t xml:space="preserve"> </w:t>
            </w:r>
            <w:r w:rsidRPr="002500D7">
              <w:rPr>
                <w:rFonts w:ascii="Times New Roman" w:eastAsia="Calibri" w:hAnsi="Times New Roman" w:cs="Times New Roman"/>
                <w:bCs/>
                <w:sz w:val="24"/>
                <w:szCs w:val="24"/>
              </w:rPr>
              <w:t>jika pernyataan salah!</w:t>
            </w:r>
          </w:p>
          <w:tbl>
            <w:tblPr>
              <w:tblStyle w:val="GridTable4Accent5"/>
              <w:tblW w:w="8244" w:type="dxa"/>
              <w:tblInd w:w="304" w:type="dxa"/>
              <w:tblLayout w:type="fixed"/>
              <w:tblLook w:val="04A0" w:firstRow="1" w:lastRow="0" w:firstColumn="1" w:lastColumn="0" w:noHBand="0" w:noVBand="1"/>
            </w:tblPr>
            <w:tblGrid>
              <w:gridCol w:w="748"/>
              <w:gridCol w:w="5098"/>
              <w:gridCol w:w="1199"/>
              <w:gridCol w:w="1199"/>
            </w:tblGrid>
            <w:tr w:rsidR="009339FA" w:rsidRPr="00A779ED" w:rsidTr="00440138">
              <w:trPr>
                <w:cnfStyle w:val="100000000000" w:firstRow="1" w:lastRow="0" w:firstColumn="0" w:lastColumn="0" w:oddVBand="0" w:evenVBand="0" w:oddHBand="0"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339FA" w:rsidRPr="00A779ED" w:rsidRDefault="009339FA" w:rsidP="00440138">
                  <w:pPr>
                    <w:spacing w:before="120" w:after="120"/>
                    <w:jc w:val="center"/>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No.</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339FA" w:rsidRPr="00A779ED" w:rsidRDefault="009339FA"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Pernyataan</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339FA" w:rsidRPr="00A779ED" w:rsidRDefault="009339FA"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Benar</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92CDDC" w:themeFill="accent5" w:themeFillTint="99"/>
                </w:tcPr>
                <w:p w:rsidR="009339FA" w:rsidRPr="00A779ED" w:rsidRDefault="009339FA" w:rsidP="00440138">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color w:val="auto"/>
                      <w:sz w:val="24"/>
                      <w:szCs w:val="24"/>
                    </w:rPr>
                  </w:pPr>
                  <w:r w:rsidRPr="00A779ED">
                    <w:rPr>
                      <w:rFonts w:ascii="Times New Roman" w:eastAsia="Calibri" w:hAnsi="Times New Roman" w:cs="Times New Roman"/>
                      <w:bCs w:val="0"/>
                      <w:color w:val="auto"/>
                      <w:sz w:val="24"/>
                      <w:szCs w:val="24"/>
                    </w:rPr>
                    <w:t>Salah</w:t>
                  </w:r>
                </w:p>
              </w:tc>
            </w:tr>
            <w:tr w:rsidR="009339FA" w:rsidRPr="00A779ED" w:rsidTr="00440138">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339FA"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1.</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415B0" w:rsidP="009415B0">
                  <w:pPr>
                    <w:spacing w:before="120" w:after="120"/>
                    <w:ind w:right="3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sz w:val="24"/>
                      <w:szCs w:val="24"/>
                    </w:rPr>
                  </w:pPr>
                  <w:r w:rsidRPr="009415B0">
                    <w:rPr>
                      <w:rFonts w:ascii="Times New Roman" w:eastAsia="Calibri" w:hAnsi="Times New Roman" w:cs="Times New Roman"/>
                      <w:bCs/>
                      <w:sz w:val="24"/>
                      <w:szCs w:val="24"/>
                    </w:rPr>
                    <w:t>Kritik musik merupakan komentar singkat pada</w:t>
                  </w:r>
                  <w:r>
                    <w:rPr>
                      <w:rFonts w:ascii="Times New Roman" w:eastAsia="Calibri" w:hAnsi="Times New Roman" w:cs="Times New Roman"/>
                      <w:bCs/>
                      <w:sz w:val="24"/>
                      <w:szCs w:val="24"/>
                    </w:rPr>
                    <w:t xml:space="preserve"> </w:t>
                  </w:r>
                  <w:r w:rsidRPr="009415B0">
                    <w:rPr>
                      <w:rFonts w:ascii="Times New Roman" w:eastAsia="Calibri" w:hAnsi="Times New Roman" w:cs="Times New Roman"/>
                      <w:bCs/>
                      <w:sz w:val="24"/>
                      <w:szCs w:val="24"/>
                    </w:rPr>
                    <w:t>sebuah karya/pertunjukan musik.</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339FA"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339FA" w:rsidP="00440138">
                  <w:pPr>
                    <w:spacing w:before="120" w:after="120"/>
                    <w:ind w:right="34"/>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4"/>
                      <w:szCs w:val="24"/>
                    </w:rPr>
                  </w:pPr>
                </w:p>
              </w:tc>
            </w:tr>
            <w:tr w:rsidR="009339FA" w:rsidRPr="00A779ED" w:rsidTr="00440138">
              <w:trPr>
                <w:trHeight w:val="448"/>
              </w:trPr>
              <w:tc>
                <w:tcPr>
                  <w:cnfStyle w:val="001000000000" w:firstRow="0" w:lastRow="0" w:firstColumn="1" w:lastColumn="0" w:oddVBand="0" w:evenVBand="0" w:oddHBand="0" w:evenHBand="0" w:firstRowFirstColumn="0" w:firstRowLastColumn="0" w:lastRowFirstColumn="0" w:lastRowLastColumn="0"/>
                  <w:tcW w:w="74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339FA" w:rsidP="00440138">
                  <w:pPr>
                    <w:spacing w:before="120" w:after="120"/>
                    <w:ind w:right="34"/>
                    <w:jc w:val="center"/>
                    <w:rPr>
                      <w:rFonts w:ascii="Times New Roman" w:eastAsia="Calibri" w:hAnsi="Times New Roman" w:cs="Times New Roman"/>
                      <w:b w:val="0"/>
                      <w:bCs w:val="0"/>
                      <w:sz w:val="24"/>
                      <w:szCs w:val="24"/>
                    </w:rPr>
                  </w:pPr>
                  <w:r w:rsidRPr="00A779ED">
                    <w:rPr>
                      <w:rFonts w:ascii="Times New Roman" w:eastAsia="Calibri" w:hAnsi="Times New Roman" w:cs="Times New Roman"/>
                      <w:b w:val="0"/>
                      <w:bCs w:val="0"/>
                      <w:sz w:val="24"/>
                      <w:szCs w:val="24"/>
                    </w:rPr>
                    <w:t>2.</w:t>
                  </w:r>
                </w:p>
              </w:tc>
              <w:tc>
                <w:tcPr>
                  <w:tcW w:w="5098"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615B87" w:rsidP="00440138">
                  <w:pPr>
                    <w:spacing w:before="120" w:after="120"/>
                    <w:ind w:right="3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4"/>
                      <w:szCs w:val="24"/>
                    </w:rPr>
                  </w:pPr>
                  <w:r w:rsidRPr="00615B87">
                    <w:rPr>
                      <w:rFonts w:ascii="Times New Roman" w:eastAsia="Calibri" w:hAnsi="Times New Roman" w:cs="Times New Roman"/>
                      <w:bCs/>
                      <w:iCs/>
                      <w:sz w:val="24"/>
                      <w:szCs w:val="24"/>
                    </w:rPr>
                    <w:t>Tulisan dan ulasan musik di Indonesia sangat sedikit.</w:t>
                  </w: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339FA"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c>
                <w:tcPr>
                  <w:tcW w:w="1199" w:type="dxa"/>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rsidR="009339FA" w:rsidRPr="00A779ED" w:rsidRDefault="009339FA" w:rsidP="00440138">
                  <w:pPr>
                    <w:spacing w:before="120" w:after="120"/>
                    <w:ind w:right="34"/>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4"/>
                      <w:szCs w:val="24"/>
                    </w:rPr>
                  </w:pPr>
                </w:p>
              </w:tc>
            </w:tr>
          </w:tbl>
          <w:p w:rsidR="009339FA" w:rsidRDefault="009339FA" w:rsidP="00440138">
            <w:pPr>
              <w:spacing w:before="120" w:after="120"/>
              <w:ind w:left="582" w:right="232" w:hanging="283"/>
              <w:rPr>
                <w:rFonts w:ascii="Times New Roman" w:eastAsia="Calibri" w:hAnsi="Times New Roman" w:cs="Times New Roman"/>
                <w:b/>
                <w:bCs/>
                <w:sz w:val="24"/>
                <w:szCs w:val="24"/>
              </w:rPr>
            </w:pPr>
          </w:p>
          <w:p w:rsidR="009339FA" w:rsidRPr="002500D7" w:rsidRDefault="009339FA" w:rsidP="00440138">
            <w:pPr>
              <w:spacing w:before="120" w:after="120"/>
              <w:ind w:left="309" w:right="232"/>
              <w:rPr>
                <w:rFonts w:ascii="Times New Roman" w:eastAsia="Calibri" w:hAnsi="Times New Roman" w:cs="Times New Roman"/>
                <w:b/>
                <w:bCs/>
                <w:sz w:val="24"/>
                <w:szCs w:val="24"/>
              </w:rPr>
            </w:pPr>
            <w:r w:rsidRPr="002500D7">
              <w:rPr>
                <w:rFonts w:ascii="Times New Roman" w:eastAsia="Calibri" w:hAnsi="Times New Roman" w:cs="Times New Roman"/>
                <w:b/>
                <w:bCs/>
                <w:sz w:val="24"/>
                <w:szCs w:val="24"/>
              </w:rPr>
              <w:t>Esai</w:t>
            </w:r>
          </w:p>
          <w:p w:rsidR="009339FA" w:rsidRPr="002500D7" w:rsidRDefault="009339FA" w:rsidP="00440138">
            <w:pPr>
              <w:spacing w:before="120" w:after="120"/>
              <w:ind w:left="309" w:right="232"/>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t>Petunjuk pengerjaan!</w:t>
            </w:r>
          </w:p>
          <w:p w:rsidR="009339FA" w:rsidRPr="002500D7" w:rsidRDefault="009339FA" w:rsidP="00440138">
            <w:pPr>
              <w:spacing w:before="120" w:after="120"/>
              <w:ind w:left="309" w:right="232"/>
              <w:rPr>
                <w:rFonts w:ascii="Times New Roman" w:eastAsia="Calibri" w:hAnsi="Times New Roman" w:cs="Times New Roman"/>
                <w:bCs/>
                <w:sz w:val="24"/>
                <w:szCs w:val="24"/>
              </w:rPr>
            </w:pPr>
            <w:r w:rsidRPr="002500D7">
              <w:rPr>
                <w:rFonts w:ascii="Times New Roman" w:eastAsia="Calibri" w:hAnsi="Times New Roman" w:cs="Times New Roman"/>
                <w:bCs/>
                <w:sz w:val="24"/>
                <w:szCs w:val="24"/>
              </w:rPr>
              <w:lastRenderedPageBreak/>
              <w:t>Ungkapkanlah dengan pernyataan sesuai yang telah dipelajari atau pun dipraktekkan</w:t>
            </w:r>
          </w:p>
          <w:p w:rsidR="009339FA" w:rsidRPr="00A779ED" w:rsidRDefault="00615B87" w:rsidP="00440138">
            <w:pPr>
              <w:spacing w:before="120" w:after="120"/>
              <w:ind w:left="582" w:right="232" w:hanging="283"/>
              <w:rPr>
                <w:rFonts w:ascii="Times New Roman" w:eastAsia="Calibri" w:hAnsi="Times New Roman" w:cs="Times New Roman"/>
                <w:b/>
                <w:bCs/>
                <w:sz w:val="24"/>
                <w:szCs w:val="24"/>
                <w:lang w:val="id-ID"/>
              </w:rPr>
            </w:pPr>
            <w:r w:rsidRPr="00615B87">
              <w:rPr>
                <w:rFonts w:ascii="Times New Roman" w:eastAsia="Calibri" w:hAnsi="Times New Roman" w:cs="Times New Roman"/>
                <w:bCs/>
                <w:sz w:val="24"/>
                <w:szCs w:val="24"/>
              </w:rPr>
              <w:t>1. Buatlah sebuah tulisan kritik tentang musik yang ada di Indonesia!</w:t>
            </w:r>
          </w:p>
        </w:tc>
      </w:tr>
      <w:tr w:rsidR="009339FA" w:rsidRPr="00A779ED" w:rsidTr="00440138">
        <w:trPr>
          <w:jc w:val="center"/>
        </w:trPr>
        <w:tc>
          <w:tcPr>
            <w:tcW w:w="9053" w:type="dxa"/>
            <w:gridSpan w:val="3"/>
            <w:shd w:val="clear" w:color="auto" w:fill="B6DDE8" w:themeFill="accent5" w:themeFillTint="66"/>
          </w:tcPr>
          <w:p w:rsidR="009339FA" w:rsidRPr="00A779ED" w:rsidRDefault="009339FA" w:rsidP="00440138">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B.  </w:t>
            </w:r>
            <w:r w:rsidRPr="00A779ED">
              <w:rPr>
                <w:rFonts w:ascii="Times New Roman" w:eastAsia="Calibri" w:hAnsi="Times New Roman" w:cs="Times New Roman"/>
                <w:b/>
                <w:sz w:val="24"/>
                <w:szCs w:val="24"/>
              </w:rPr>
              <w:t>BAHAN BACAAN GURU &amp; PESERTA DIDIK</w:t>
            </w:r>
          </w:p>
        </w:tc>
      </w:tr>
      <w:tr w:rsidR="009339FA" w:rsidRPr="00A779ED" w:rsidTr="00440138">
        <w:trPr>
          <w:jc w:val="center"/>
        </w:trPr>
        <w:tc>
          <w:tcPr>
            <w:tcW w:w="9053" w:type="dxa"/>
            <w:gridSpan w:val="3"/>
          </w:tcPr>
          <w:p w:rsidR="009339FA" w:rsidRDefault="009339FA" w:rsidP="00440138">
            <w:pPr>
              <w:spacing w:before="120" w:after="120"/>
              <w:ind w:left="309" w:right="232"/>
              <w:rPr>
                <w:rFonts w:ascii="Times New Roman" w:eastAsia="Calibri" w:hAnsi="Times New Roman" w:cs="Times New Roman"/>
                <w:b/>
                <w:bCs/>
                <w:sz w:val="24"/>
                <w:szCs w:val="24"/>
              </w:rPr>
            </w:pPr>
            <w:r w:rsidRPr="001D6F7B">
              <w:rPr>
                <w:rFonts w:ascii="Times New Roman" w:eastAsia="Calibri" w:hAnsi="Times New Roman" w:cs="Times New Roman"/>
                <w:b/>
                <w:bCs/>
                <w:sz w:val="24"/>
                <w:szCs w:val="24"/>
              </w:rPr>
              <w:t xml:space="preserve">BAHAN BACAAN </w:t>
            </w:r>
          </w:p>
          <w:p w:rsidR="000334A5" w:rsidRPr="000334A5" w:rsidRDefault="000334A5" w:rsidP="000334A5">
            <w:pPr>
              <w:spacing w:before="120" w:after="120"/>
              <w:ind w:left="309" w:right="232"/>
              <w:rPr>
                <w:rFonts w:ascii="Times New Roman" w:eastAsia="Bookman Old Style" w:hAnsi="Times New Roman" w:cs="Times New Roman"/>
                <w:b/>
                <w:bCs/>
                <w:sz w:val="24"/>
                <w:szCs w:val="24"/>
              </w:rPr>
            </w:pPr>
            <w:r w:rsidRPr="000334A5">
              <w:rPr>
                <w:rFonts w:ascii="Times New Roman" w:eastAsia="Bookman Old Style" w:hAnsi="Times New Roman" w:cs="Times New Roman"/>
                <w:b/>
                <w:bCs/>
                <w:sz w:val="24"/>
                <w:szCs w:val="24"/>
              </w:rPr>
              <w:t>1. Ulasan Musik</w:t>
            </w:r>
          </w:p>
          <w:p w:rsidR="000334A5" w:rsidRPr="000334A5" w:rsidRDefault="000334A5" w:rsidP="000334A5">
            <w:pPr>
              <w:spacing w:before="120" w:after="120"/>
              <w:ind w:left="309" w:right="232"/>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Kita dapat menemukan tulisan tentang perkembangan musik di surat kabar, majalah,</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buku dalam bentuk cetak maupun elektronik. Selain diungkapkan melalui bunyi,</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musik dapat diulas melalui media bahasa lewat tulisan. Menulis adalah aktivitas</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mengungkapkan gagasan melalui media bahasa. Menulis merupakan kegiatan</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produktif dan ekspresif, sehingga penulis harus memiliki kemampuan dalam</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menggunakan kosakata, tata tulis, dan struktur bahasa (Nurgiyantoro, 2001: 273).</w:t>
            </w:r>
          </w:p>
          <w:p w:rsidR="000334A5" w:rsidRPr="000334A5" w:rsidRDefault="000334A5" w:rsidP="000334A5">
            <w:pPr>
              <w:spacing w:before="120" w:after="120"/>
              <w:ind w:left="309" w:right="232"/>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Mengulas dan menulis musik adalah kemampuan mengekspresikan gagasan melalui</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tulisan.</w:t>
            </w:r>
          </w:p>
          <w:p w:rsidR="000334A5" w:rsidRPr="000334A5" w:rsidRDefault="000334A5" w:rsidP="000334A5">
            <w:pPr>
              <w:spacing w:before="120" w:after="120"/>
              <w:ind w:left="309" w:right="232"/>
              <w:rPr>
                <w:rFonts w:ascii="Times New Roman" w:eastAsia="Bookman Old Style" w:hAnsi="Times New Roman" w:cs="Times New Roman"/>
                <w:b/>
                <w:bCs/>
                <w:sz w:val="24"/>
                <w:szCs w:val="24"/>
              </w:rPr>
            </w:pPr>
            <w:r w:rsidRPr="000334A5">
              <w:rPr>
                <w:rFonts w:ascii="Times New Roman" w:eastAsia="Bookman Old Style" w:hAnsi="Times New Roman" w:cs="Times New Roman"/>
                <w:b/>
                <w:bCs/>
                <w:sz w:val="24"/>
                <w:szCs w:val="24"/>
              </w:rPr>
              <w:t>2. Jenis Tulisan Ulasan Musik</w:t>
            </w:r>
          </w:p>
          <w:p w:rsidR="000334A5" w:rsidRPr="000334A5" w:rsidRDefault="000334A5" w:rsidP="000334A5">
            <w:pPr>
              <w:spacing w:before="120" w:after="120"/>
              <w:ind w:left="309" w:right="232"/>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Berikut ini terdapat beberapa jenis tulisan ulasan musik, antara lain:</w:t>
            </w:r>
          </w:p>
          <w:p w:rsidR="000334A5" w:rsidRPr="000334A5" w:rsidRDefault="000334A5" w:rsidP="000334A5">
            <w:pPr>
              <w:spacing w:before="120" w:after="120"/>
              <w:ind w:left="309" w:right="232"/>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a. Ulasan Album Musik</w:t>
            </w:r>
          </w:p>
          <w:p w:rsidR="000334A5" w:rsidRPr="000334A5" w:rsidRDefault="000334A5" w:rsidP="000334A5">
            <w:pPr>
              <w:spacing w:before="120" w:after="120"/>
              <w:ind w:left="309" w:right="232"/>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Suatu ulasan yang mendeskripsikan isi album. Penulis harus mendengar isi</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keseluruhan album sebelum menyampaikan sudut pandangnya dalam tulisan.</w:t>
            </w:r>
          </w:p>
          <w:p w:rsidR="000334A5" w:rsidRPr="000334A5" w:rsidRDefault="000334A5" w:rsidP="000334A5">
            <w:pPr>
              <w:spacing w:before="120" w:after="120"/>
              <w:ind w:left="309" w:right="232"/>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b. Ulasan Pertunjukan Musik</w:t>
            </w:r>
          </w:p>
          <w:p w:rsidR="000334A5" w:rsidRPr="000334A5" w:rsidRDefault="000334A5" w:rsidP="000334A5">
            <w:pPr>
              <w:spacing w:before="120" w:after="120"/>
              <w:ind w:left="309" w:right="232"/>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Menulis ulasan pertunjukan musik membutuhkan pengalaman menonton sebuah</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konser musik. Hal tersebut digunakan oleh penulis untuk mengamati berbagai aspekpertunjukan seperti aksi panggung, jumlah penonton, hingga pilihan lagu. Penulis</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menceritakan pengalamannya ketika berada dalam konser tersebut melalui tulisan,.</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sehingga pembaca diharapkan dapat merasakan apa yang penulis rasakan.</w:t>
            </w:r>
          </w:p>
          <w:p w:rsidR="000334A5" w:rsidRPr="000334A5" w:rsidRDefault="000334A5" w:rsidP="000334A5">
            <w:pPr>
              <w:spacing w:before="120" w:after="120"/>
              <w:ind w:left="309" w:right="232"/>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c. Ulasan Lirik</w:t>
            </w:r>
          </w:p>
          <w:p w:rsidR="000334A5" w:rsidRDefault="000334A5" w:rsidP="000334A5">
            <w:pPr>
              <w:spacing w:before="120" w:after="120"/>
              <w:ind w:left="309" w:right="232"/>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Ulasan lirik jarang ditemui pada media cetak. Biasanya ditemukan dalam sebuah</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blog. Ulasan lirik memerlukan observasi mendalam. Pengamatan dilakukan dengan</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membedah lirik lagu satu per satu kemudian mengaitkannya dengan konteks zaman.</w:t>
            </w:r>
          </w:p>
          <w:p w:rsidR="000334A5" w:rsidRPr="000334A5" w:rsidRDefault="000334A5" w:rsidP="000334A5">
            <w:pPr>
              <w:spacing w:before="120" w:after="120"/>
              <w:ind w:left="309" w:right="232"/>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d. Analisis</w:t>
            </w:r>
          </w:p>
          <w:p w:rsidR="000334A5" w:rsidRPr="000334A5" w:rsidRDefault="000334A5" w:rsidP="000334A5">
            <w:pPr>
              <w:spacing w:before="120" w:after="120"/>
              <w:ind w:left="309" w:right="232"/>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Tulisan analisis berkaitan dengan bidang akademis. Penulis mengaitkan musik</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dengan keilmuan multidisiplin. Kita dapat menemukan jenis tulisan ini dalam jurnal</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ilmiah dan buku.</w:t>
            </w:r>
          </w:p>
          <w:p w:rsidR="000334A5" w:rsidRPr="000334A5" w:rsidRDefault="000334A5" w:rsidP="000334A5">
            <w:pPr>
              <w:spacing w:before="120" w:after="120"/>
              <w:ind w:left="309" w:right="232"/>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e. Wawancara Musisi</w:t>
            </w:r>
          </w:p>
          <w:p w:rsidR="000334A5" w:rsidRPr="000334A5" w:rsidRDefault="000334A5" w:rsidP="000334A5">
            <w:pPr>
              <w:spacing w:before="120" w:after="120"/>
              <w:ind w:left="309" w:right="232"/>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Jenis tulisan ini merupakan bentuk tulisan musik populer yang banyak terdapat</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dalam majalah atau surat kabar. Tulisan jenis ini biasanya dimuat dalam rubrik tanya</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jawab atau Q &amp; A (question and answer). Format penulisannya menyampaikan</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pertanyaan dan jawaban secara eksplisit atau tersurat. Arah pembicaraan yang</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ditanyakan biasanya menyoroti tentang ketokohan musisi atau menggali sisi personal</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musisi.</w:t>
            </w:r>
          </w:p>
          <w:p w:rsidR="000334A5" w:rsidRPr="000334A5" w:rsidRDefault="000334A5" w:rsidP="000334A5">
            <w:pPr>
              <w:spacing w:before="120" w:after="120"/>
              <w:ind w:left="309" w:right="232"/>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 xml:space="preserve">f. Tulisan </w:t>
            </w:r>
            <w:r w:rsidRPr="000334A5">
              <w:rPr>
                <w:rFonts w:ascii="Times New Roman" w:eastAsia="Bookman Old Style" w:hAnsi="Times New Roman" w:cs="Times New Roman"/>
                <w:bCs/>
                <w:i/>
                <w:iCs/>
                <w:sz w:val="24"/>
                <w:szCs w:val="24"/>
              </w:rPr>
              <w:t xml:space="preserve">Blog </w:t>
            </w:r>
            <w:r w:rsidRPr="000334A5">
              <w:rPr>
                <w:rFonts w:ascii="Times New Roman" w:eastAsia="Bookman Old Style" w:hAnsi="Times New Roman" w:cs="Times New Roman"/>
                <w:bCs/>
                <w:sz w:val="24"/>
                <w:szCs w:val="24"/>
              </w:rPr>
              <w:t>Musik</w:t>
            </w:r>
          </w:p>
          <w:p w:rsidR="000334A5" w:rsidRPr="000334A5" w:rsidRDefault="000334A5" w:rsidP="000334A5">
            <w:pPr>
              <w:spacing w:before="120" w:after="120"/>
              <w:ind w:left="309" w:right="232"/>
              <w:rPr>
                <w:rFonts w:ascii="Times New Roman" w:eastAsia="Bookman Old Style" w:hAnsi="Times New Roman" w:cs="Times New Roman"/>
                <w:bCs/>
                <w:sz w:val="24"/>
                <w:szCs w:val="24"/>
              </w:rPr>
            </w:pPr>
            <w:r w:rsidRPr="000334A5">
              <w:rPr>
                <w:rFonts w:ascii="Times New Roman" w:eastAsia="Bookman Old Style" w:hAnsi="Times New Roman" w:cs="Times New Roman"/>
                <w:bCs/>
                <w:i/>
                <w:iCs/>
                <w:sz w:val="24"/>
                <w:szCs w:val="24"/>
              </w:rPr>
              <w:t xml:space="preserve">Blog </w:t>
            </w:r>
            <w:r w:rsidRPr="000334A5">
              <w:rPr>
                <w:rFonts w:ascii="Times New Roman" w:eastAsia="Bookman Old Style" w:hAnsi="Times New Roman" w:cs="Times New Roman"/>
                <w:bCs/>
                <w:sz w:val="24"/>
                <w:szCs w:val="24"/>
              </w:rPr>
              <w:t>merupakan media pilihan untuk menuangkan pengalaman seseorang, dalam</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pembahasan ini terkait dengan musik. Tulisan jenis ini cenderung bebas, tergantung</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lastRenderedPageBreak/>
              <w:t>dengan minat dan gaya ungkap penulis. Kita dapat menemukan berbagai bobot</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 xml:space="preserve">tulisan berbentuk artikel di </w:t>
            </w:r>
            <w:r w:rsidRPr="000334A5">
              <w:rPr>
                <w:rFonts w:ascii="Times New Roman" w:eastAsia="Bookman Old Style" w:hAnsi="Times New Roman" w:cs="Times New Roman"/>
                <w:bCs/>
                <w:i/>
                <w:iCs/>
                <w:sz w:val="24"/>
                <w:szCs w:val="24"/>
              </w:rPr>
              <w:t>blog</w:t>
            </w:r>
            <w:r w:rsidRPr="000334A5">
              <w:rPr>
                <w:rFonts w:ascii="Times New Roman" w:eastAsia="Bookman Old Style" w:hAnsi="Times New Roman" w:cs="Times New Roman"/>
                <w:bCs/>
                <w:sz w:val="24"/>
                <w:szCs w:val="24"/>
              </w:rPr>
              <w:t>, dari tulisan ringan sampai serius. Contoh judul</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 xml:space="preserve">tulisan di </w:t>
            </w:r>
            <w:r w:rsidRPr="000334A5">
              <w:rPr>
                <w:rFonts w:ascii="Times New Roman" w:eastAsia="Bookman Old Style" w:hAnsi="Times New Roman" w:cs="Times New Roman"/>
                <w:bCs/>
                <w:i/>
                <w:iCs/>
                <w:sz w:val="24"/>
                <w:szCs w:val="24"/>
              </w:rPr>
              <w:t xml:space="preserve">blog </w:t>
            </w:r>
            <w:r w:rsidRPr="000334A5">
              <w:rPr>
                <w:rFonts w:ascii="Times New Roman" w:eastAsia="Bookman Old Style" w:hAnsi="Times New Roman" w:cs="Times New Roman"/>
                <w:bCs/>
                <w:sz w:val="24"/>
                <w:szCs w:val="24"/>
              </w:rPr>
              <w:t>antara lain “Tiga Pemain Gitar Terpopuler di Indonesia”, “Teknik</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Cepat Bermain Biola”, dan “Peran Score pada Musik Film”(</w:t>
            </w:r>
            <w:hyperlink r:id="rId67" w:history="1">
              <w:r w:rsidR="00094F22" w:rsidRPr="007A5C4C">
                <w:rPr>
                  <w:rStyle w:val="Hyperlink"/>
                  <w:rFonts w:ascii="Times New Roman" w:eastAsia="Bookman Old Style" w:hAnsi="Times New Roman" w:cs="Times New Roman"/>
                  <w:bCs/>
                  <w:sz w:val="24"/>
                  <w:szCs w:val="24"/>
                </w:rPr>
                <w:t>https://dimasphetorant.blogspot.com/2020/05/peran-musik-dalam-film-score.html?m=1</w:t>
              </w:r>
            </w:hyperlink>
            <w:r w:rsidRPr="000334A5">
              <w:rPr>
                <w:rFonts w:ascii="Times New Roman" w:eastAsia="Bookman Old Style" w:hAnsi="Times New Roman" w:cs="Times New Roman"/>
                <w:bCs/>
                <w:sz w:val="24"/>
                <w:szCs w:val="24"/>
              </w:rPr>
              <w:t>)</w:t>
            </w:r>
            <w:r w:rsidR="00094F22">
              <w:rPr>
                <w:rFonts w:ascii="Times New Roman" w:eastAsia="Bookman Old Style" w:hAnsi="Times New Roman" w:cs="Times New Roman"/>
                <w:bCs/>
                <w:sz w:val="24"/>
                <w:szCs w:val="24"/>
              </w:rPr>
              <w:t xml:space="preserve"> </w:t>
            </w:r>
          </w:p>
          <w:p w:rsidR="000334A5" w:rsidRPr="000334A5" w:rsidRDefault="000334A5" w:rsidP="000334A5">
            <w:pPr>
              <w:spacing w:before="120" w:after="120"/>
              <w:ind w:left="309" w:right="232"/>
              <w:rPr>
                <w:rFonts w:ascii="Times New Roman" w:eastAsia="Bookman Old Style" w:hAnsi="Times New Roman" w:cs="Times New Roman"/>
                <w:b/>
                <w:bCs/>
                <w:sz w:val="24"/>
                <w:szCs w:val="24"/>
              </w:rPr>
            </w:pPr>
            <w:r w:rsidRPr="000334A5">
              <w:rPr>
                <w:rFonts w:ascii="Times New Roman" w:eastAsia="Bookman Old Style" w:hAnsi="Times New Roman" w:cs="Times New Roman"/>
                <w:b/>
                <w:bCs/>
                <w:sz w:val="24"/>
                <w:szCs w:val="24"/>
              </w:rPr>
              <w:t>3. Kritik Musik</w:t>
            </w:r>
          </w:p>
          <w:p w:rsidR="000334A5" w:rsidRPr="000334A5" w:rsidRDefault="000334A5" w:rsidP="000334A5">
            <w:pPr>
              <w:spacing w:before="120" w:after="120"/>
              <w:ind w:left="309" w:right="232"/>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Sebagai produk buatan manusia, sebuah karya seni memerlukan kritik. Swartz dalam</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Suharto (2007) menjelaskan bahwa kritik adalah sebuah proses menganalisis dan</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menginterpretasi karya seni dalam bentuk (form), isi (konten), dan konteks. Kritik</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adalah komentar atau ulasan yang bersifat normatif. Kritik musik bukan hanya</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komentar sesaat seusai pertunjukan, tetapi suatu ulasan mendalam dan luas guna</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memberi pemahaman atas karya musik. Kritik musik berusaha menghubungkan</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karya musik dan pelakunya dengan masyarakat musik (pendengar dan penikmat).</w:t>
            </w:r>
          </w:p>
          <w:p w:rsidR="000334A5" w:rsidRDefault="000334A5" w:rsidP="000334A5">
            <w:pPr>
              <w:spacing w:before="120" w:after="120"/>
              <w:ind w:left="309" w:right="232"/>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Karya musik yang didengarkan tidak selalu dengan mudah dipahami, terlebih jika</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karya tersebut ‘asing’ dan pendengar kurang referensi atas karya tersebut. Kritik musik</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mampu memberikan pemahaman lebih dalam atas sebuah karya musik. Seorang</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kritikus harus memiliki landasan sebelum menyampaikan kritik, seperti mengamati</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suatu objek (karya musik) dengan teliti, dapat menangkap gagasan (keindahan) bunyi</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atau pesan yang ingin disampaikan oleh pembuatnya, mendengarkan dan mengetahui</w:t>
            </w:r>
            <w:r w:rsidR="00094F22">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beragam jenis genre musik, memiliki wawasan tentang proses pembuatan musik.</w:t>
            </w:r>
          </w:p>
          <w:p w:rsidR="00094F22" w:rsidRDefault="00094F22" w:rsidP="000334A5">
            <w:pPr>
              <w:spacing w:before="120" w:after="120"/>
              <w:ind w:left="309" w:right="232"/>
              <w:rPr>
                <w:rFonts w:ascii="Times New Roman" w:eastAsia="Bookman Old Style" w:hAnsi="Times New Roman" w:cs="Times New Roman"/>
                <w:b/>
                <w:bCs/>
                <w:sz w:val="24"/>
                <w:szCs w:val="24"/>
              </w:rPr>
            </w:pPr>
          </w:p>
          <w:p w:rsidR="000334A5" w:rsidRPr="000334A5" w:rsidRDefault="000334A5" w:rsidP="000334A5">
            <w:pPr>
              <w:spacing w:before="120" w:after="120"/>
              <w:ind w:left="309" w:right="232"/>
              <w:rPr>
                <w:rFonts w:ascii="Times New Roman" w:eastAsia="Bookman Old Style" w:hAnsi="Times New Roman" w:cs="Times New Roman"/>
                <w:b/>
                <w:bCs/>
                <w:sz w:val="24"/>
                <w:szCs w:val="24"/>
              </w:rPr>
            </w:pPr>
            <w:r w:rsidRPr="000334A5">
              <w:rPr>
                <w:rFonts w:ascii="Times New Roman" w:eastAsia="Bookman Old Style" w:hAnsi="Times New Roman" w:cs="Times New Roman"/>
                <w:b/>
                <w:bCs/>
                <w:sz w:val="24"/>
                <w:szCs w:val="24"/>
              </w:rPr>
              <w:t>4. Fungsi Kritik Musik</w:t>
            </w:r>
          </w:p>
          <w:p w:rsidR="000334A5" w:rsidRPr="000334A5" w:rsidRDefault="000334A5" w:rsidP="000334A5">
            <w:pPr>
              <w:spacing w:before="120" w:after="120"/>
              <w:ind w:left="309" w:right="232"/>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Kritik menjadi jembatan komunikasi antara seniman yang selalu dituntut</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kreativitasnya dan penonton yang seringkali menemui hambatan dalam mengapresiasi</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karya seniman. Secara umum fungsi kritik musik yaitu:</w:t>
            </w:r>
          </w:p>
          <w:p w:rsidR="000334A5" w:rsidRPr="000334A5" w:rsidRDefault="000334A5" w:rsidP="00561F88">
            <w:pPr>
              <w:spacing w:before="120" w:after="120"/>
              <w:ind w:left="592" w:right="232" w:hanging="283"/>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a. Sebagai informasi. Berupa gambaran umum karya musik dan latar belakang</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karya perlu disampaikan ke khalayak luas.</w:t>
            </w:r>
          </w:p>
          <w:p w:rsidR="000334A5" w:rsidRPr="000334A5" w:rsidRDefault="000334A5" w:rsidP="00561F88">
            <w:pPr>
              <w:spacing w:before="120" w:after="120"/>
              <w:ind w:left="592" w:right="232" w:hanging="283"/>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b. Sebagai motivasi subjek kritik sehingga memacunya untuk menjadi lebih baik.</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Kritik memberikan sudut pandangnya pada khalayak mengenai kelebihan dan</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kekurangan suatu karya.</w:t>
            </w:r>
          </w:p>
          <w:p w:rsidR="000334A5" w:rsidRPr="000334A5" w:rsidRDefault="000334A5" w:rsidP="00561F88">
            <w:pPr>
              <w:spacing w:before="120" w:after="120"/>
              <w:ind w:left="592" w:right="232" w:hanging="283"/>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c. Penghubung antara pencipta, penyanyi, dan pendengar. Kritik membantu</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khalayak untuk mempertimbangkan suatu karya yang akan didengar atau</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dinikmati.</w:t>
            </w:r>
          </w:p>
          <w:p w:rsidR="000334A5" w:rsidRPr="000334A5" w:rsidRDefault="000334A5" w:rsidP="00561F88">
            <w:pPr>
              <w:spacing w:before="120" w:after="120"/>
              <w:ind w:left="592" w:right="232" w:hanging="283"/>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d. Sebagai evaluasi diri bagi pencipta dan penyaji musik. Penulis melakukan</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penelaahan karya. Pencipta dan pengkaji musik mendapatkan sudut pandang</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penonton (melalui tulisan kritik) terhadap karya. Hal ini berguna untuk</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memperbaiki, mendalami, maupun memperkaya berbagai aspek musikal untuk</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karya selanjutnya.</w:t>
            </w:r>
          </w:p>
          <w:p w:rsidR="000334A5" w:rsidRPr="000334A5" w:rsidRDefault="000334A5" w:rsidP="00561F88">
            <w:pPr>
              <w:spacing w:before="120" w:after="120"/>
              <w:ind w:left="592" w:right="232" w:hanging="283"/>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e. Sarana pengembangan mutu karya musik. Dengan adanya kritik, maka</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diharapkan karya musik semakin berkembang dan inovatif.</w:t>
            </w:r>
          </w:p>
          <w:p w:rsidR="000334A5" w:rsidRPr="000334A5" w:rsidRDefault="000334A5" w:rsidP="000334A5">
            <w:pPr>
              <w:spacing w:before="120" w:after="120"/>
              <w:ind w:left="309" w:right="232"/>
              <w:rPr>
                <w:rFonts w:ascii="Times New Roman" w:eastAsia="Bookman Old Style" w:hAnsi="Times New Roman" w:cs="Times New Roman"/>
                <w:b/>
                <w:bCs/>
                <w:sz w:val="24"/>
                <w:szCs w:val="24"/>
              </w:rPr>
            </w:pPr>
            <w:r w:rsidRPr="000334A5">
              <w:rPr>
                <w:rFonts w:ascii="Times New Roman" w:eastAsia="Bookman Old Style" w:hAnsi="Times New Roman" w:cs="Times New Roman"/>
                <w:b/>
                <w:bCs/>
                <w:sz w:val="24"/>
                <w:szCs w:val="24"/>
              </w:rPr>
              <w:t>5. Penyajian Kritik Musik</w:t>
            </w:r>
          </w:p>
          <w:p w:rsidR="000334A5" w:rsidRPr="000334A5" w:rsidRDefault="000334A5" w:rsidP="000334A5">
            <w:pPr>
              <w:spacing w:before="120" w:after="120"/>
              <w:ind w:left="309" w:right="232"/>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Ada empat hal pokok kegiatan yang digunakan pada kritik musik secara umum yaitu</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deskripsi, analisis, interpretasi, dan evaluasi.</w:t>
            </w:r>
          </w:p>
          <w:p w:rsidR="000334A5" w:rsidRPr="000334A5" w:rsidRDefault="000334A5" w:rsidP="00561F88">
            <w:pPr>
              <w:spacing w:before="120" w:after="120"/>
              <w:ind w:left="592" w:right="232" w:hanging="283"/>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lastRenderedPageBreak/>
              <w:t>a. Deskripsi merupakan tahapan awal. Tahap ini menyatakan secara lengkap</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bagaimana elemen musik tersebut diperlakukan dan digunakan dalam penyajian</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musik.</w:t>
            </w:r>
          </w:p>
          <w:p w:rsidR="000334A5" w:rsidRPr="000334A5" w:rsidRDefault="000334A5" w:rsidP="00561F88">
            <w:pPr>
              <w:spacing w:before="120" w:after="120"/>
              <w:ind w:left="592" w:right="232" w:hanging="283"/>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b. Analisis adalah uraian berupa penjelasan hal-hal penting dari unsur musik.</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Pengetahuan teknis dan pengalaman musikal kritikus sangat diperlukan pada</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tahap ini.</w:t>
            </w:r>
          </w:p>
          <w:p w:rsidR="000334A5" w:rsidRPr="000334A5" w:rsidRDefault="000334A5" w:rsidP="00561F88">
            <w:pPr>
              <w:spacing w:before="120" w:after="120"/>
              <w:ind w:left="592" w:right="232" w:hanging="283"/>
              <w:rPr>
                <w:rFonts w:ascii="Times New Roman" w:eastAsia="Bookman Old Style" w:hAnsi="Times New Roman" w:cs="Times New Roman"/>
                <w:bCs/>
                <w:sz w:val="24"/>
                <w:szCs w:val="24"/>
              </w:rPr>
            </w:pPr>
            <w:r w:rsidRPr="000334A5">
              <w:rPr>
                <w:rFonts w:ascii="Times New Roman" w:eastAsia="Bookman Old Style" w:hAnsi="Times New Roman" w:cs="Times New Roman"/>
                <w:bCs/>
                <w:sz w:val="24"/>
                <w:szCs w:val="24"/>
              </w:rPr>
              <w:t>c. Interpretasi berupa tingkat ketercapaian artistik suatu penyajian musik dengan</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gagasan dan maksud karya. Tahap ini dimulai dari kekhususan suatu karya musik</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(induktif), bukan dari keumumannya (deduktif).</w:t>
            </w:r>
          </w:p>
          <w:p w:rsidR="009339FA" w:rsidRPr="00A779ED" w:rsidRDefault="000334A5" w:rsidP="00561F88">
            <w:pPr>
              <w:spacing w:before="120" w:after="120"/>
              <w:ind w:left="592" w:right="232" w:hanging="283"/>
              <w:rPr>
                <w:rFonts w:ascii="Times New Roman" w:eastAsia="Bookman Old Style" w:hAnsi="Times New Roman" w:cs="Times New Roman"/>
                <w:sz w:val="24"/>
                <w:szCs w:val="24"/>
              </w:rPr>
            </w:pPr>
            <w:r w:rsidRPr="000334A5">
              <w:rPr>
                <w:rFonts w:ascii="Times New Roman" w:eastAsia="Bookman Old Style" w:hAnsi="Times New Roman" w:cs="Times New Roman"/>
                <w:bCs/>
                <w:sz w:val="24"/>
                <w:szCs w:val="24"/>
              </w:rPr>
              <w:t>d. Evaluasi merupakan bagian akhir penyajian kritik. Kritikus menyatakan</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pendapatnya atas penyajian suatu musik. Dasar pernyataan berdasarkan hasil</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dari deskripsi dan analisis yang ditunjang interpretasi, bukan pendapat tanpa</w:t>
            </w:r>
            <w:r w:rsidR="00561F88">
              <w:rPr>
                <w:rFonts w:ascii="Times New Roman" w:eastAsia="Bookman Old Style" w:hAnsi="Times New Roman" w:cs="Times New Roman"/>
                <w:bCs/>
                <w:sz w:val="24"/>
                <w:szCs w:val="24"/>
              </w:rPr>
              <w:t xml:space="preserve"> </w:t>
            </w:r>
            <w:r w:rsidRPr="000334A5">
              <w:rPr>
                <w:rFonts w:ascii="Times New Roman" w:eastAsia="Bookman Old Style" w:hAnsi="Times New Roman" w:cs="Times New Roman"/>
                <w:bCs/>
                <w:sz w:val="24"/>
                <w:szCs w:val="24"/>
              </w:rPr>
              <w:t>dasar. Pernyataan berisi kebaikan atau kegagalan suatu penyajian musik.</w:t>
            </w:r>
            <w:r w:rsidR="009339FA">
              <w:rPr>
                <w:noProof/>
              </w:rPr>
              <w:t xml:space="preserve"> </w:t>
            </w:r>
          </w:p>
        </w:tc>
      </w:tr>
      <w:tr w:rsidR="009339FA" w:rsidRPr="00A779ED" w:rsidTr="00440138">
        <w:trPr>
          <w:jc w:val="center"/>
        </w:trPr>
        <w:tc>
          <w:tcPr>
            <w:tcW w:w="9053" w:type="dxa"/>
            <w:gridSpan w:val="3"/>
            <w:shd w:val="clear" w:color="auto" w:fill="B6DDE8" w:themeFill="accent5" w:themeFillTint="66"/>
          </w:tcPr>
          <w:p w:rsidR="009339FA" w:rsidRPr="00A779ED" w:rsidRDefault="009339FA" w:rsidP="00440138">
            <w:pPr>
              <w:spacing w:before="120" w:after="120"/>
              <w:rPr>
                <w:rFonts w:ascii="Times New Roman" w:eastAsia="Calibri" w:hAnsi="Times New Roman" w:cs="Times New Roman"/>
                <w:b/>
                <w:sz w:val="24"/>
                <w:szCs w:val="24"/>
              </w:rPr>
            </w:pPr>
            <w:r w:rsidRPr="00A779ED">
              <w:rPr>
                <w:rFonts w:ascii="Times New Roman" w:eastAsia="Calibri" w:hAnsi="Times New Roman" w:cs="Times New Roman"/>
                <w:b/>
                <w:sz w:val="24"/>
                <w:szCs w:val="24"/>
                <w:lang w:val="id-ID"/>
              </w:rPr>
              <w:lastRenderedPageBreak/>
              <w:t xml:space="preserve">C.   </w:t>
            </w:r>
            <w:r w:rsidRPr="00A779ED">
              <w:rPr>
                <w:rFonts w:ascii="Times New Roman" w:eastAsia="Calibri" w:hAnsi="Times New Roman" w:cs="Times New Roman"/>
                <w:b/>
                <w:sz w:val="24"/>
                <w:szCs w:val="24"/>
              </w:rPr>
              <w:t>GLOSARIUM</w:t>
            </w:r>
          </w:p>
        </w:tc>
      </w:tr>
      <w:tr w:rsidR="009339FA" w:rsidRPr="00A779ED" w:rsidTr="00440138">
        <w:trPr>
          <w:jc w:val="center"/>
        </w:trPr>
        <w:tc>
          <w:tcPr>
            <w:tcW w:w="9053" w:type="dxa"/>
            <w:gridSpan w:val="3"/>
          </w:tcPr>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abad 20</w:t>
            </w:r>
            <w:r w:rsidRPr="000B4DA4">
              <w:rPr>
                <w:rFonts w:ascii="Times New Roman" w:eastAsia="Calibri" w:hAnsi="Times New Roman" w:cs="Times New Roman"/>
                <w:bCs/>
                <w:iCs/>
                <w:sz w:val="24"/>
                <w:szCs w:val="24"/>
              </w:rPr>
              <w:t>: rentang waktu periode tahun 1901-2000.</w:t>
            </w:r>
          </w:p>
          <w:p w:rsidR="009339FA" w:rsidRPr="0016720C"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akulturasi</w:t>
            </w:r>
            <w:r w:rsidRPr="0016720C">
              <w:rPr>
                <w:rFonts w:ascii="Times New Roman" w:eastAsia="Calibri" w:hAnsi="Times New Roman" w:cs="Times New Roman"/>
                <w:bCs/>
                <w:iCs/>
                <w:sz w:val="24"/>
                <w:szCs w:val="24"/>
              </w:rPr>
              <w:t>: percampuran dua kebudayaan atau lebih yang saling bertemu dan saling mempengaruhi.</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akor</w:t>
            </w:r>
            <w:r w:rsidRPr="000B4DA4">
              <w:rPr>
                <w:rFonts w:ascii="Times New Roman" w:eastAsia="Calibri" w:hAnsi="Times New Roman" w:cs="Times New Roman"/>
                <w:bCs/>
                <w:iCs/>
                <w:sz w:val="24"/>
                <w:szCs w:val="24"/>
              </w:rPr>
              <w:t>: kombinasi tiga nada atau lebih yang bersuara sama dalam satu oktaf.</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apresiasi</w:t>
            </w:r>
            <w:r w:rsidRPr="000B4DA4">
              <w:rPr>
                <w:rFonts w:ascii="Times New Roman" w:eastAsia="Calibri" w:hAnsi="Times New Roman" w:cs="Times New Roman"/>
                <w:bCs/>
                <w:iCs/>
                <w:sz w:val="24"/>
                <w:szCs w:val="24"/>
              </w:rPr>
              <w:t>: ilmu tentang matahari, bulan, bintang, dan planet-planet lainnya.</w:t>
            </w:r>
          </w:p>
          <w:p w:rsidR="009339FA" w:rsidRPr="0016720C"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bass tone</w:t>
            </w:r>
            <w:r w:rsidRPr="0016720C">
              <w:rPr>
                <w:rFonts w:ascii="Times New Roman" w:eastAsia="Calibri" w:hAnsi="Times New Roman" w:cs="Times New Roman"/>
                <w:bCs/>
                <w:iCs/>
                <w:sz w:val="24"/>
                <w:szCs w:val="24"/>
              </w:rPr>
              <w:t xml:space="preserve">: cara memproduksi nada perkusi berfrekuensi suara rendah/bass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iCs/>
                <w:sz w:val="24"/>
                <w:szCs w:val="24"/>
              </w:rPr>
              <w:t>.</w:t>
            </w:r>
          </w:p>
          <w:p w:rsidR="009339FA" w:rsidRPr="0016720C"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birama</w:t>
            </w:r>
            <w:r w:rsidRPr="0016720C">
              <w:rPr>
                <w:rFonts w:ascii="Times New Roman" w:eastAsia="Calibri" w:hAnsi="Times New Roman" w:cs="Times New Roman"/>
                <w:bCs/>
                <w:iCs/>
                <w:sz w:val="24"/>
                <w:szCs w:val="24"/>
              </w:rPr>
              <w:t>: satuan kelompok ketukan tetap yang dimulai dengan ketukan kuat  sampai ketukan kuat berikutnya.</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budaya</w:t>
            </w:r>
            <w:r w:rsidRPr="000B4DA4">
              <w:rPr>
                <w:rFonts w:ascii="Times New Roman" w:eastAsia="Calibri" w:hAnsi="Times New Roman" w:cs="Times New Roman"/>
                <w:bCs/>
                <w:iCs/>
                <w:sz w:val="24"/>
                <w:szCs w:val="24"/>
              </w:rPr>
              <w:t>: pikiran/akal budi.</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bunyi</w:t>
            </w:r>
            <w:r w:rsidRPr="000B4DA4">
              <w:rPr>
                <w:rFonts w:ascii="Times New Roman" w:eastAsia="Calibri" w:hAnsi="Times New Roman" w:cs="Times New Roman"/>
                <w:bCs/>
                <w:iCs/>
                <w:sz w:val="24"/>
                <w:szCs w:val="24"/>
              </w:rPr>
              <w:t>: sesuatu yang didengar atau ditangkap oleh telinga.</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
                <w:iCs/>
                <w:sz w:val="24"/>
                <w:szCs w:val="24"/>
              </w:rPr>
              <w:t>casual</w:t>
            </w:r>
            <w:r w:rsidRPr="000B4DA4">
              <w:rPr>
                <w:rFonts w:ascii="Times New Roman" w:eastAsia="Calibri" w:hAnsi="Times New Roman" w:cs="Times New Roman"/>
                <w:bCs/>
                <w:iCs/>
                <w:sz w:val="24"/>
                <w:szCs w:val="24"/>
              </w:rPr>
              <w:t>: sederhana, tidak formal.</w:t>
            </w:r>
          </w:p>
          <w:p w:rsidR="009339FA" w:rsidRPr="0016720C"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elektrofon</w:t>
            </w:r>
            <w:r w:rsidRPr="0016720C">
              <w:rPr>
                <w:rFonts w:ascii="Times New Roman" w:eastAsia="Calibri" w:hAnsi="Times New Roman" w:cs="Times New Roman"/>
                <w:bCs/>
                <w:iCs/>
                <w:sz w:val="24"/>
                <w:szCs w:val="24"/>
              </w:rPr>
              <w:t>: instrumen musik yang sumber bunyinya dihasilkan oleh rangkaian prosesor suara elektronik yang terdapat di dalam instrumen tersebut.</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garpu tala</w:t>
            </w:r>
            <w:r w:rsidRPr="000B4DA4">
              <w:rPr>
                <w:rFonts w:ascii="Times New Roman" w:eastAsia="Calibri" w:hAnsi="Times New Roman" w:cs="Times New Roman"/>
                <w:bCs/>
                <w:iCs/>
                <w:sz w:val="24"/>
                <w:szCs w:val="24"/>
              </w:rPr>
              <w:t>: alat untuk menyesuaikan tinggi nada.</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holistik</w:t>
            </w:r>
            <w:r w:rsidRPr="000B4DA4">
              <w:rPr>
                <w:rFonts w:ascii="Times New Roman" w:eastAsia="Calibri" w:hAnsi="Times New Roman" w:cs="Times New Roman"/>
                <w:bCs/>
                <w:iCs/>
                <w:sz w:val="24"/>
                <w:szCs w:val="24"/>
              </w:rPr>
              <w:t>: secara keseluruhan.</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ilustrator</w:t>
            </w:r>
            <w:r w:rsidRPr="000B4DA4">
              <w:rPr>
                <w:rFonts w:ascii="Times New Roman" w:eastAsia="Calibri" w:hAnsi="Times New Roman" w:cs="Times New Roman"/>
                <w:bCs/>
                <w:iCs/>
                <w:sz w:val="24"/>
                <w:szCs w:val="24"/>
              </w:rPr>
              <w:t xml:space="preserve">: orang yang melukis gambar hias untuk majalah, buku, dan </w:t>
            </w:r>
            <w:r>
              <w:rPr>
                <w:rFonts w:ascii="Times New Roman" w:eastAsia="Calibri" w:hAnsi="Times New Roman" w:cs="Times New Roman"/>
                <w:bCs/>
                <w:iCs/>
                <w:sz w:val="24"/>
                <w:szCs w:val="24"/>
              </w:rPr>
              <w:t xml:space="preserve"> </w:t>
            </w:r>
            <w:r w:rsidRPr="000B4DA4">
              <w:rPr>
                <w:rFonts w:ascii="Times New Roman" w:eastAsia="Calibri" w:hAnsi="Times New Roman" w:cs="Times New Roman"/>
                <w:bCs/>
                <w:iCs/>
                <w:sz w:val="24"/>
                <w:szCs w:val="24"/>
              </w:rPr>
              <w:t>sebagainya.</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interaktif</w:t>
            </w:r>
            <w:r w:rsidRPr="000B4DA4">
              <w:rPr>
                <w:rFonts w:ascii="Times New Roman" w:eastAsia="Calibri" w:hAnsi="Times New Roman" w:cs="Times New Roman"/>
                <w:bCs/>
                <w:iCs/>
                <w:sz w:val="24"/>
                <w:szCs w:val="24"/>
              </w:rPr>
              <w:t>: saling melakukan aksi.</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inspirasi</w:t>
            </w:r>
            <w:r w:rsidRPr="000B4DA4">
              <w:rPr>
                <w:rFonts w:ascii="Times New Roman" w:eastAsia="Calibri" w:hAnsi="Times New Roman" w:cs="Times New Roman"/>
                <w:bCs/>
                <w:iCs/>
                <w:sz w:val="24"/>
                <w:szCs w:val="24"/>
              </w:rPr>
              <w:t>: petunjuk.</w:t>
            </w:r>
          </w:p>
          <w:p w:rsidR="009339FA" w:rsidRPr="0016720C"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
                <w:iCs/>
                <w:sz w:val="24"/>
                <w:szCs w:val="24"/>
              </w:rPr>
              <w:t>keyboard</w:t>
            </w:r>
            <w:r w:rsidRPr="0016720C">
              <w:rPr>
                <w:rFonts w:ascii="Times New Roman" w:eastAsia="Calibri" w:hAnsi="Times New Roman" w:cs="Times New Roman"/>
                <w:bCs/>
                <w:iCs/>
                <w:sz w:val="24"/>
                <w:szCs w:val="24"/>
              </w:rPr>
              <w:t>:alat musik elektronik, terdiri atas satu papan tuts horisontal seperti piano, yang dapat memainkan beragam suara, seperti terompet, suling, gitar, biola, atau perkusi.</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komponis</w:t>
            </w:r>
            <w:r w:rsidRPr="000B4DA4">
              <w:rPr>
                <w:rFonts w:ascii="Times New Roman" w:eastAsia="Calibri" w:hAnsi="Times New Roman" w:cs="Times New Roman"/>
                <w:bCs/>
                <w:iCs/>
                <w:sz w:val="24"/>
                <w:szCs w:val="24"/>
              </w:rPr>
              <w:t>: penggubah lagu.</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komunikatif</w:t>
            </w:r>
            <w:r w:rsidRPr="000B4DA4">
              <w:rPr>
                <w:rFonts w:ascii="Times New Roman" w:eastAsia="Calibri" w:hAnsi="Times New Roman" w:cs="Times New Roman"/>
                <w:bCs/>
                <w:iCs/>
                <w:sz w:val="24"/>
                <w:szCs w:val="24"/>
              </w:rPr>
              <w:t>: mudah dihubungi/dipahami/dimengerti.</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 (</w:t>
            </w:r>
            <w:r w:rsidRPr="000B4DA4">
              <w:rPr>
                <w:rFonts w:ascii="Times New Roman" w:eastAsia="Calibri" w:hAnsi="Times New Roman" w:cs="Times New Roman"/>
                <w:b/>
                <w:bCs/>
                <w:i/>
                <w:iCs/>
                <w:sz w:val="24"/>
                <w:szCs w:val="24"/>
              </w:rPr>
              <w:t>medio</w:t>
            </w:r>
            <w:r w:rsidRPr="000B4DA4">
              <w:rPr>
                <w:rFonts w:ascii="Times New Roman" w:eastAsia="Calibri" w:hAnsi="Times New Roman" w:cs="Times New Roman"/>
                <w:b/>
                <w:bCs/>
                <w:iCs/>
                <w:sz w:val="24"/>
                <w:szCs w:val="24"/>
              </w:rPr>
              <w:t>)</w:t>
            </w:r>
            <w:r w:rsidRPr="000B4DA4">
              <w:rPr>
                <w:rFonts w:ascii="Times New Roman" w:eastAsia="Calibri" w:hAnsi="Times New Roman" w:cs="Times New Roman"/>
                <w:bCs/>
                <w:iCs/>
                <w:sz w:val="24"/>
                <w:szCs w:val="24"/>
              </w:rPr>
              <w:t>: istilah untuk jari tengah tangan kanan saat bermain gitar.</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maestro</w:t>
            </w:r>
            <w:r w:rsidRPr="000B4DA4">
              <w:rPr>
                <w:rFonts w:ascii="Times New Roman" w:eastAsia="Calibri" w:hAnsi="Times New Roman" w:cs="Times New Roman"/>
                <w:bCs/>
                <w:iCs/>
                <w:sz w:val="24"/>
                <w:szCs w:val="24"/>
              </w:rPr>
              <w:t>: orang yang ahli dalam bidang seni musik.</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0B4DA4">
              <w:rPr>
                <w:rFonts w:ascii="Times New Roman" w:eastAsia="Calibri" w:hAnsi="Times New Roman" w:cs="Times New Roman"/>
                <w:b/>
                <w:bCs/>
                <w:iCs/>
                <w:sz w:val="24"/>
                <w:szCs w:val="24"/>
              </w:rPr>
              <w:t>mancanegara</w:t>
            </w:r>
            <w:r w:rsidRPr="000B4DA4">
              <w:rPr>
                <w:rFonts w:ascii="Times New Roman" w:eastAsia="Calibri" w:hAnsi="Times New Roman" w:cs="Times New Roman"/>
                <w:bCs/>
                <w:iCs/>
                <w:sz w:val="24"/>
                <w:szCs w:val="24"/>
              </w:rPr>
              <w:t>: luar negeri</w:t>
            </w:r>
          </w:p>
          <w:p w:rsidR="009339FA" w:rsidRPr="0016720C" w:rsidRDefault="009339FA" w:rsidP="00440138">
            <w:pPr>
              <w:pStyle w:val="ListParagraph"/>
              <w:numPr>
                <w:ilvl w:val="0"/>
                <w:numId w:val="18"/>
              </w:numPr>
              <w:spacing w:before="120" w:after="120"/>
              <w:ind w:left="876" w:right="130" w:hanging="426"/>
              <w:rPr>
                <w:rFonts w:ascii="Times New Roman" w:eastAsia="Calibri" w:hAnsi="Times New Roman" w:cs="Times New Roman"/>
                <w:bCs/>
                <w:iCs/>
                <w:sz w:val="24"/>
                <w:szCs w:val="24"/>
              </w:rPr>
            </w:pPr>
            <w:r w:rsidRPr="0016720C">
              <w:rPr>
                <w:rFonts w:ascii="Times New Roman" w:eastAsia="Calibri" w:hAnsi="Times New Roman" w:cs="Times New Roman"/>
                <w:b/>
                <w:bCs/>
                <w:iCs/>
                <w:sz w:val="24"/>
                <w:szCs w:val="24"/>
              </w:rPr>
              <w:t>manajer</w:t>
            </w:r>
            <w:r w:rsidRPr="0016720C">
              <w:rPr>
                <w:rFonts w:ascii="Times New Roman" w:eastAsia="Calibri" w:hAnsi="Times New Roman" w:cs="Times New Roman"/>
                <w:bCs/>
                <w:iCs/>
                <w:sz w:val="24"/>
                <w:szCs w:val="24"/>
              </w:rPr>
              <w:t>: orang yang mengatur pekerjaan atau kerja sama di antara berbagai kelompok.</w:t>
            </w:r>
          </w:p>
          <w:p w:rsidR="009339FA" w:rsidRPr="0016720C"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melodi</w:t>
            </w:r>
            <w:r w:rsidRPr="0016720C">
              <w:rPr>
                <w:rFonts w:ascii="Times New Roman" w:eastAsia="Calibri" w:hAnsi="Times New Roman" w:cs="Times New Roman"/>
                <w:bCs/>
                <w:sz w:val="24"/>
                <w:szCs w:val="24"/>
              </w:rPr>
              <w:t>: rangkaian nada dalam musik yang terdengar berurutan secara logis,  berirama dan mengungkapkan suatu gagasan.</w:t>
            </w:r>
          </w:p>
          <w:p w:rsidR="009339FA" w:rsidRPr="0016720C"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mid tone/tap tone</w:t>
            </w:r>
            <w:r w:rsidRPr="0016720C">
              <w:rPr>
                <w:rFonts w:ascii="Times New Roman" w:eastAsia="Calibri" w:hAnsi="Times New Roman" w:cs="Times New Roman"/>
                <w:bCs/>
                <w:sz w:val="24"/>
                <w:szCs w:val="24"/>
              </w:rPr>
              <w:t xml:space="preserve">: cara memproduksi nada perkusi berfrekuensi suara tengah </w:t>
            </w:r>
            <w:r w:rsidRPr="0016720C">
              <w:rPr>
                <w:rFonts w:ascii="Times New Roman" w:eastAsia="Calibri" w:hAnsi="Times New Roman" w:cs="Times New Roman"/>
                <w:bCs/>
                <w:sz w:val="24"/>
                <w:szCs w:val="24"/>
              </w:rPr>
              <w:lastRenderedPageBreak/>
              <w:t xml:space="preserve">(middle tone) pada instrumen </w:t>
            </w:r>
            <w:r w:rsidRPr="0016720C">
              <w:rPr>
                <w:rFonts w:ascii="Times New Roman" w:eastAsia="Calibri" w:hAnsi="Times New Roman" w:cs="Times New Roman"/>
                <w:bCs/>
                <w:i/>
                <w:iCs/>
                <w:sz w:val="24"/>
                <w:szCs w:val="24"/>
              </w:rPr>
              <w:t>Cajon</w:t>
            </w:r>
            <w:r w:rsidRPr="0016720C">
              <w:rPr>
                <w:rFonts w:ascii="Times New Roman" w:eastAsia="Calibri" w:hAnsi="Times New Roman" w:cs="Times New Roman"/>
                <w:bCs/>
                <w:sz w:val="24"/>
                <w:szCs w:val="24"/>
              </w:rPr>
              <w:t>.</w:t>
            </w:r>
          </w:p>
          <w:p w:rsidR="009339FA" w:rsidRPr="0016720C"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 xml:space="preserve">neck </w:t>
            </w:r>
            <w:r w:rsidRPr="0016720C">
              <w:rPr>
                <w:rFonts w:ascii="Times New Roman" w:eastAsia="Calibri" w:hAnsi="Times New Roman" w:cs="Times New Roman"/>
                <w:b/>
                <w:bCs/>
                <w:sz w:val="24"/>
                <w:szCs w:val="24"/>
              </w:rPr>
              <w:t>gitar</w:t>
            </w:r>
            <w:r w:rsidRPr="0016720C">
              <w:rPr>
                <w:rFonts w:ascii="Times New Roman" w:eastAsia="Calibri" w:hAnsi="Times New Roman" w:cs="Times New Roman"/>
                <w:bCs/>
                <w:sz w:val="24"/>
                <w:szCs w:val="24"/>
              </w:rPr>
              <w:t>: sisi belakang dari instrumen gitar yang bagian depannya terdapat besi-besi vertikal dan dawai.</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negarawan</w:t>
            </w:r>
            <w:r w:rsidRPr="000B4DA4">
              <w:rPr>
                <w:rFonts w:ascii="Times New Roman" w:eastAsia="Calibri" w:hAnsi="Times New Roman" w:cs="Times New Roman"/>
                <w:bCs/>
                <w:sz w:val="24"/>
                <w:szCs w:val="24"/>
              </w:rPr>
              <w:t>: ahli dalam kenegaraan.</w:t>
            </w:r>
          </w:p>
          <w:p w:rsidR="009339FA" w:rsidRPr="0016720C"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oktaf</w:t>
            </w:r>
            <w:r w:rsidRPr="0016720C">
              <w:rPr>
                <w:rFonts w:ascii="Times New Roman" w:eastAsia="Calibri" w:hAnsi="Times New Roman" w:cs="Times New Roman"/>
                <w:bCs/>
                <w:sz w:val="24"/>
                <w:szCs w:val="24"/>
              </w:rPr>
              <w:t>: urutan nada yang ke-8 dalam deretan tangga yang sifatnya merupakan pengulangan dari nada ke-1 dengan tinggi nada dua kali lipat dari nada ke-1.</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 (</w:t>
            </w:r>
            <w:r w:rsidRPr="000B4DA4">
              <w:rPr>
                <w:rFonts w:ascii="Times New Roman" w:eastAsia="Calibri" w:hAnsi="Times New Roman" w:cs="Times New Roman"/>
                <w:b/>
                <w:bCs/>
                <w:i/>
                <w:iCs/>
                <w:sz w:val="24"/>
                <w:szCs w:val="24"/>
              </w:rPr>
              <w:t>pulgar</w:t>
            </w:r>
            <w:r w:rsidRPr="000B4DA4">
              <w:rPr>
                <w:rFonts w:ascii="Times New Roman" w:eastAsia="Calibri" w:hAnsi="Times New Roman" w:cs="Times New Roman"/>
                <w:b/>
                <w:bCs/>
                <w:sz w:val="24"/>
                <w:szCs w:val="24"/>
              </w:rPr>
              <w:t>)</w:t>
            </w:r>
            <w:r w:rsidRPr="000B4DA4">
              <w:rPr>
                <w:rFonts w:ascii="Times New Roman" w:eastAsia="Calibri" w:hAnsi="Times New Roman" w:cs="Times New Roman"/>
                <w:bCs/>
                <w:sz w:val="24"/>
                <w:szCs w:val="24"/>
              </w:rPr>
              <w:t>: Istilah untuk ibu jari tangan kanan saat bermain gitar.</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panggung</w:t>
            </w:r>
            <w:r w:rsidRPr="000B4DA4">
              <w:rPr>
                <w:rFonts w:ascii="Times New Roman" w:eastAsia="Calibri" w:hAnsi="Times New Roman" w:cs="Times New Roman"/>
                <w:bCs/>
                <w:sz w:val="24"/>
                <w:szCs w:val="24"/>
              </w:rPr>
              <w:t>: tempat untuk melakukan pertunjukan seni musik, tari dan teater.</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pelog/slendro</w:t>
            </w:r>
            <w:r w:rsidRPr="000B4DA4">
              <w:rPr>
                <w:rFonts w:ascii="Times New Roman" w:eastAsia="Calibri" w:hAnsi="Times New Roman" w:cs="Times New Roman"/>
                <w:bCs/>
                <w:sz w:val="24"/>
                <w:szCs w:val="24"/>
              </w:rPr>
              <w:t>: jenis skala nada dalam karawitan Jawa, Sunda, dan Bali.</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pengrawit</w:t>
            </w:r>
            <w:r w:rsidRPr="000B4DA4">
              <w:rPr>
                <w:rFonts w:ascii="Times New Roman" w:eastAsia="Calibri" w:hAnsi="Times New Roman" w:cs="Times New Roman"/>
                <w:bCs/>
                <w:sz w:val="24"/>
                <w:szCs w:val="24"/>
              </w:rPr>
              <w:t>: orang yang menabuh gamelan.</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perkusi</w:t>
            </w:r>
            <w:r w:rsidRPr="000B4DA4">
              <w:rPr>
                <w:rFonts w:ascii="Times New Roman" w:eastAsia="Calibri" w:hAnsi="Times New Roman" w:cs="Times New Roman"/>
                <w:bCs/>
                <w:sz w:val="24"/>
                <w:szCs w:val="24"/>
              </w:rPr>
              <w:t>: alat musik pukul.</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prasarana</w:t>
            </w:r>
            <w:r w:rsidRPr="000B4DA4">
              <w:rPr>
                <w:rFonts w:ascii="Times New Roman" w:eastAsia="Calibri" w:hAnsi="Times New Roman" w:cs="Times New Roman"/>
                <w:bCs/>
                <w:sz w:val="24"/>
                <w:szCs w:val="24"/>
              </w:rPr>
              <w:t>: penunjang utama terselenggaranya suatu proses usaha, pembangunan,</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Cs/>
                <w:sz w:val="24"/>
                <w:szCs w:val="24"/>
              </w:rPr>
              <w:t>proyek, dan sebagainya.</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ritme</w:t>
            </w:r>
            <w:r w:rsidRPr="000B4DA4">
              <w:rPr>
                <w:rFonts w:ascii="Times New Roman" w:eastAsia="Calibri" w:hAnsi="Times New Roman" w:cs="Times New Roman"/>
                <w:bCs/>
                <w:sz w:val="24"/>
                <w:szCs w:val="24"/>
              </w:rPr>
              <w:t>: pola ketukan pada pada musik.</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relief</w:t>
            </w:r>
            <w:r w:rsidRPr="000B4DA4">
              <w:rPr>
                <w:rFonts w:ascii="Times New Roman" w:eastAsia="Calibri" w:hAnsi="Times New Roman" w:cs="Times New Roman"/>
                <w:bCs/>
                <w:sz w:val="24"/>
                <w:szCs w:val="24"/>
              </w:rPr>
              <w:t>: gambar timbul pada candi.</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 xml:space="preserve">refleksi </w:t>
            </w:r>
            <w:r w:rsidRPr="000B4DA4">
              <w:rPr>
                <w:rFonts w:ascii="Times New Roman" w:eastAsia="Calibri" w:hAnsi="Times New Roman" w:cs="Times New Roman"/>
                <w:bCs/>
                <w:sz w:val="24"/>
                <w:szCs w:val="24"/>
              </w:rPr>
              <w:t>: gambaran.</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sarana</w:t>
            </w:r>
            <w:r w:rsidRPr="000B4DA4">
              <w:rPr>
                <w:rFonts w:ascii="Times New Roman" w:eastAsia="Calibri" w:hAnsi="Times New Roman" w:cs="Times New Roman"/>
                <w:bCs/>
                <w:sz w:val="24"/>
                <w:szCs w:val="24"/>
              </w:rPr>
              <w:t>: alat/media untuk mencapai maksud atau tujuan.</w:t>
            </w:r>
          </w:p>
          <w:p w:rsidR="009339FA" w:rsidRPr="0016720C"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tala</w:t>
            </w:r>
            <w:r w:rsidRPr="0016720C">
              <w:rPr>
                <w:rFonts w:ascii="Times New Roman" w:eastAsia="Calibri" w:hAnsi="Times New Roman" w:cs="Times New Roman"/>
                <w:bCs/>
                <w:sz w:val="24"/>
                <w:szCs w:val="24"/>
              </w:rPr>
              <w:t xml:space="preserve">: kesesuaian nada dengan frekuensinya yang akhirnya akan menghasilkan tinggi nada. </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sz w:val="24"/>
                <w:szCs w:val="24"/>
              </w:rPr>
              <w:t>tangga nada</w:t>
            </w:r>
            <w:r w:rsidRPr="000B4DA4">
              <w:rPr>
                <w:rFonts w:ascii="Times New Roman" w:eastAsia="Calibri" w:hAnsi="Times New Roman" w:cs="Times New Roman"/>
                <w:bCs/>
                <w:sz w:val="24"/>
                <w:szCs w:val="24"/>
              </w:rPr>
              <w:t>: urutan nada-nada tertentu dalam kelipatan oktaf</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0B4DA4">
              <w:rPr>
                <w:rFonts w:ascii="Times New Roman" w:eastAsia="Calibri" w:hAnsi="Times New Roman" w:cs="Times New Roman"/>
                <w:b/>
                <w:bCs/>
                <w:i/>
                <w:iCs/>
                <w:sz w:val="24"/>
                <w:szCs w:val="24"/>
              </w:rPr>
              <w:t>tuner</w:t>
            </w:r>
            <w:r w:rsidRPr="000B4DA4">
              <w:rPr>
                <w:rFonts w:ascii="Times New Roman" w:eastAsia="Calibri" w:hAnsi="Times New Roman" w:cs="Times New Roman"/>
                <w:bCs/>
                <w:sz w:val="24"/>
                <w:szCs w:val="24"/>
              </w:rPr>
              <w:t>: alat digital untuk menala instrumen musik.</w:t>
            </w:r>
          </w:p>
          <w:p w:rsidR="009339FA" w:rsidRPr="0016720C"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i/>
                <w:iCs/>
                <w:sz w:val="24"/>
                <w:szCs w:val="24"/>
              </w:rPr>
              <w:t>unpitch instrument</w:t>
            </w:r>
            <w:r w:rsidRPr="0016720C">
              <w:rPr>
                <w:rFonts w:ascii="Times New Roman" w:eastAsia="Calibri" w:hAnsi="Times New Roman" w:cs="Times New Roman"/>
                <w:bCs/>
                <w:sz w:val="24"/>
                <w:szCs w:val="24"/>
              </w:rPr>
              <w:t>: alat musik yang tidak mempunyai ketinggian atau jangkauan nada tertentu, contoh gendang, cajon, drum set dan sebagainya. Jenis instrumen ini berfungsi untuk memainkan ritme pada sebuah karya musik.</w:t>
            </w:r>
          </w:p>
          <w:p w:rsidR="009339FA" w:rsidRPr="0016720C"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rPr>
            </w:pPr>
            <w:r w:rsidRPr="0016720C">
              <w:rPr>
                <w:rFonts w:ascii="Times New Roman" w:eastAsia="Calibri" w:hAnsi="Times New Roman" w:cs="Times New Roman"/>
                <w:b/>
                <w:bCs/>
                <w:sz w:val="24"/>
                <w:szCs w:val="24"/>
              </w:rPr>
              <w:t>vertikal</w:t>
            </w:r>
            <w:r w:rsidRPr="0016720C">
              <w:rPr>
                <w:rFonts w:ascii="Times New Roman" w:eastAsia="Calibri" w:hAnsi="Times New Roman" w:cs="Times New Roman"/>
                <w:bCs/>
                <w:sz w:val="24"/>
                <w:szCs w:val="24"/>
              </w:rPr>
              <w:t>: garis atau bidang tegak lurus dari bawah ke atas atau kebalikannya, yang membentuk sudut 90° dengan permukaan bumi.</w:t>
            </w:r>
          </w:p>
          <w:p w:rsidR="009339FA" w:rsidRPr="000B4DA4" w:rsidRDefault="009339FA" w:rsidP="00440138">
            <w:pPr>
              <w:pStyle w:val="ListParagraph"/>
              <w:numPr>
                <w:ilvl w:val="0"/>
                <w:numId w:val="18"/>
              </w:numPr>
              <w:spacing w:before="120" w:after="120"/>
              <w:ind w:left="876" w:right="130" w:hanging="426"/>
              <w:rPr>
                <w:rFonts w:ascii="Times New Roman" w:eastAsia="Calibri" w:hAnsi="Times New Roman" w:cs="Times New Roman"/>
                <w:bCs/>
                <w:sz w:val="24"/>
                <w:szCs w:val="24"/>
                <w:lang w:val="id-ID"/>
              </w:rPr>
            </w:pPr>
            <w:r w:rsidRPr="000B4DA4">
              <w:rPr>
                <w:rFonts w:ascii="Times New Roman" w:eastAsia="Calibri" w:hAnsi="Times New Roman" w:cs="Times New Roman"/>
                <w:b/>
                <w:bCs/>
                <w:i/>
                <w:iCs/>
                <w:sz w:val="24"/>
                <w:szCs w:val="24"/>
              </w:rPr>
              <w:t>western musical</w:t>
            </w:r>
            <w:r w:rsidRPr="000B4DA4">
              <w:rPr>
                <w:rFonts w:ascii="Times New Roman" w:eastAsia="Calibri" w:hAnsi="Times New Roman" w:cs="Times New Roman"/>
                <w:bCs/>
                <w:sz w:val="24"/>
                <w:szCs w:val="24"/>
              </w:rPr>
              <w:t>: alat musik yang berasal dari kebudayaan musik barat, contoh</w:t>
            </w:r>
            <w:r>
              <w:rPr>
                <w:rFonts w:ascii="Times New Roman" w:eastAsia="Calibri" w:hAnsi="Times New Roman" w:cs="Times New Roman"/>
                <w:bCs/>
                <w:sz w:val="24"/>
                <w:szCs w:val="24"/>
              </w:rPr>
              <w:t xml:space="preserve"> </w:t>
            </w:r>
            <w:r w:rsidRPr="000B4DA4">
              <w:rPr>
                <w:rFonts w:ascii="Times New Roman" w:eastAsia="Calibri" w:hAnsi="Times New Roman" w:cs="Times New Roman"/>
                <w:bCs/>
                <w:sz w:val="24"/>
                <w:szCs w:val="24"/>
              </w:rPr>
              <w:t>piano, gitar, dan biola.</w:t>
            </w:r>
          </w:p>
        </w:tc>
      </w:tr>
      <w:tr w:rsidR="009339FA" w:rsidRPr="00A779ED" w:rsidTr="00440138">
        <w:trPr>
          <w:jc w:val="center"/>
        </w:trPr>
        <w:tc>
          <w:tcPr>
            <w:tcW w:w="9053" w:type="dxa"/>
            <w:gridSpan w:val="3"/>
            <w:shd w:val="clear" w:color="auto" w:fill="B6DDE8" w:themeFill="accent5" w:themeFillTint="66"/>
          </w:tcPr>
          <w:p w:rsidR="009339FA" w:rsidRPr="00A779ED" w:rsidRDefault="009339FA" w:rsidP="00440138">
            <w:pPr>
              <w:spacing w:before="120" w:after="120"/>
              <w:rPr>
                <w:rFonts w:ascii="Times New Roman" w:eastAsia="Calibri" w:hAnsi="Times New Roman" w:cs="Times New Roman"/>
                <w:b/>
                <w:bCs/>
                <w:sz w:val="24"/>
                <w:szCs w:val="24"/>
              </w:rPr>
            </w:pPr>
            <w:r w:rsidRPr="00A779ED">
              <w:rPr>
                <w:rFonts w:ascii="Times New Roman" w:eastAsia="Calibri" w:hAnsi="Times New Roman" w:cs="Times New Roman"/>
                <w:b/>
                <w:sz w:val="24"/>
                <w:szCs w:val="24"/>
                <w:lang w:val="id-ID"/>
              </w:rPr>
              <w:lastRenderedPageBreak/>
              <w:t xml:space="preserve">D.   </w:t>
            </w:r>
            <w:r w:rsidRPr="00A779ED">
              <w:rPr>
                <w:rFonts w:ascii="Times New Roman" w:eastAsia="Calibri" w:hAnsi="Times New Roman" w:cs="Times New Roman"/>
                <w:b/>
                <w:sz w:val="24"/>
                <w:szCs w:val="24"/>
              </w:rPr>
              <w:t>DAFTAR</w:t>
            </w:r>
            <w:r w:rsidRPr="00A779ED">
              <w:rPr>
                <w:rFonts w:ascii="Times New Roman" w:eastAsia="Calibri" w:hAnsi="Times New Roman" w:cs="Times New Roman"/>
                <w:b/>
                <w:bCs/>
                <w:sz w:val="24"/>
                <w:szCs w:val="24"/>
                <w:lang w:val="id-ID"/>
              </w:rPr>
              <w:t xml:space="preserve"> PUSTAKA</w:t>
            </w:r>
          </w:p>
        </w:tc>
      </w:tr>
      <w:tr w:rsidR="009339FA" w:rsidRPr="00A779ED" w:rsidTr="00440138">
        <w:trPr>
          <w:jc w:val="center"/>
        </w:trPr>
        <w:tc>
          <w:tcPr>
            <w:tcW w:w="9053" w:type="dxa"/>
            <w:gridSpan w:val="3"/>
          </w:tcPr>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Aminuddin. 1995. </w:t>
            </w:r>
            <w:r w:rsidRPr="00E50E2D">
              <w:rPr>
                <w:rFonts w:ascii="Times New Roman" w:eastAsia="Calibri" w:hAnsi="Times New Roman" w:cs="Times New Roman"/>
                <w:i/>
                <w:iCs/>
                <w:sz w:val="24"/>
                <w:szCs w:val="24"/>
              </w:rPr>
              <w:t>Pengantar Apresiasi Karya Sastra</w:t>
            </w:r>
            <w:r w:rsidRPr="00E50E2D">
              <w:rPr>
                <w:rFonts w:ascii="Times New Roman" w:eastAsia="Calibri" w:hAnsi="Times New Roman" w:cs="Times New Roman"/>
                <w:sz w:val="24"/>
                <w:szCs w:val="24"/>
              </w:rPr>
              <w:t>. Bandung: Sinar Baru</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Algesindo.</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Boyden, David D. 1975. </w:t>
            </w:r>
            <w:r w:rsidRPr="00E50E2D">
              <w:rPr>
                <w:rFonts w:ascii="Times New Roman" w:eastAsia="Calibri" w:hAnsi="Times New Roman" w:cs="Times New Roman"/>
                <w:i/>
                <w:iCs/>
                <w:sz w:val="24"/>
                <w:szCs w:val="24"/>
              </w:rPr>
              <w:t>An Introduction to Music</w:t>
            </w:r>
            <w:r w:rsidRPr="00E50E2D">
              <w:rPr>
                <w:rFonts w:ascii="Times New Roman" w:eastAsia="Calibri" w:hAnsi="Times New Roman" w:cs="Times New Roman"/>
                <w:sz w:val="24"/>
                <w:szCs w:val="24"/>
              </w:rPr>
              <w:t>. London: Faber and Faber Limited.</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Bernstein, Joanne Scheff. 2007. </w:t>
            </w:r>
            <w:r w:rsidRPr="00E50E2D">
              <w:rPr>
                <w:rFonts w:ascii="Times New Roman" w:eastAsia="Calibri" w:hAnsi="Times New Roman" w:cs="Times New Roman"/>
                <w:i/>
                <w:iCs/>
                <w:sz w:val="24"/>
                <w:szCs w:val="24"/>
              </w:rPr>
              <w:t>Arts Marketing Insights</w:t>
            </w:r>
            <w:r w:rsidRPr="00E50E2D">
              <w:rPr>
                <w:rFonts w:ascii="Times New Roman" w:eastAsia="Calibri" w:hAnsi="Times New Roman" w:cs="Times New Roman"/>
                <w:sz w:val="24"/>
                <w:szCs w:val="24"/>
              </w:rPr>
              <w:t>. San Francisco: Jossey-Bass.</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Beyer, Robert Thomas. 1999. </w:t>
            </w:r>
            <w:r w:rsidRPr="00E50E2D">
              <w:rPr>
                <w:rFonts w:ascii="Times New Roman" w:eastAsia="Calibri" w:hAnsi="Times New Roman" w:cs="Times New Roman"/>
                <w:i/>
                <w:iCs/>
                <w:sz w:val="24"/>
                <w:szCs w:val="24"/>
              </w:rPr>
              <w:t>Sounds of Our Times: Two Hundred Years of Acoustics</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USA: Springer</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Bruner, Edward M. 1986. </w:t>
            </w:r>
            <w:r w:rsidRPr="00E50E2D">
              <w:rPr>
                <w:rFonts w:ascii="Times New Roman" w:eastAsia="Calibri" w:hAnsi="Times New Roman" w:cs="Times New Roman"/>
                <w:i/>
                <w:iCs/>
                <w:sz w:val="24"/>
                <w:szCs w:val="24"/>
              </w:rPr>
              <w:t>The Anthropology of Experience</w:t>
            </w:r>
            <w:r w:rsidRPr="00E50E2D">
              <w:rPr>
                <w:rFonts w:ascii="Times New Roman" w:eastAsia="Calibri" w:hAnsi="Times New Roman" w:cs="Times New Roman"/>
                <w:sz w:val="24"/>
                <w:szCs w:val="24"/>
              </w:rPr>
              <w:t>. Illinois: University of</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Illinois.</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Campbell, Don. 2001. </w:t>
            </w:r>
            <w:r w:rsidRPr="00E50E2D">
              <w:rPr>
                <w:rFonts w:ascii="Times New Roman" w:eastAsia="Calibri" w:hAnsi="Times New Roman" w:cs="Times New Roman"/>
                <w:i/>
                <w:iCs/>
                <w:sz w:val="24"/>
                <w:szCs w:val="24"/>
              </w:rPr>
              <w:t>The Mozart Effect</w:t>
            </w:r>
            <w:r w:rsidRPr="00E50E2D">
              <w:rPr>
                <w:rFonts w:ascii="Times New Roman" w:eastAsia="Calibri" w:hAnsi="Times New Roman" w:cs="Times New Roman"/>
                <w:sz w:val="24"/>
                <w:szCs w:val="24"/>
              </w:rPr>
              <w:t>. New York: HarperCollins Publisher Inc.</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Chong, Derrick. 2002. </w:t>
            </w:r>
            <w:r w:rsidRPr="00E50E2D">
              <w:rPr>
                <w:rFonts w:ascii="Times New Roman" w:eastAsia="Calibri" w:hAnsi="Times New Roman" w:cs="Times New Roman"/>
                <w:i/>
                <w:iCs/>
                <w:sz w:val="24"/>
                <w:szCs w:val="24"/>
              </w:rPr>
              <w:t>Arts Management</w:t>
            </w:r>
            <w:r w:rsidRPr="00E50E2D">
              <w:rPr>
                <w:rFonts w:ascii="Times New Roman" w:eastAsia="Calibri" w:hAnsi="Times New Roman" w:cs="Times New Roman"/>
                <w:sz w:val="24"/>
                <w:szCs w:val="24"/>
              </w:rPr>
              <w:t>. London : Routledge.</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De Nora, Tia. 2004. </w:t>
            </w:r>
            <w:r w:rsidRPr="00E50E2D">
              <w:rPr>
                <w:rFonts w:ascii="Times New Roman" w:eastAsia="Calibri" w:hAnsi="Times New Roman" w:cs="Times New Roman"/>
                <w:i/>
                <w:iCs/>
                <w:sz w:val="24"/>
                <w:szCs w:val="24"/>
              </w:rPr>
              <w:t>Music in Everyday Life</w:t>
            </w:r>
            <w:r w:rsidRPr="00E50E2D">
              <w:rPr>
                <w:rFonts w:ascii="Times New Roman" w:eastAsia="Calibri" w:hAnsi="Times New Roman" w:cs="Times New Roman"/>
                <w:sz w:val="24"/>
                <w:szCs w:val="24"/>
              </w:rPr>
              <w:t>. UK: Cambridge University Press.</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Glinsky, Albert. 2005 . </w:t>
            </w:r>
            <w:r w:rsidRPr="00E50E2D">
              <w:rPr>
                <w:rFonts w:ascii="Times New Roman" w:eastAsia="Calibri" w:hAnsi="Times New Roman" w:cs="Times New Roman"/>
                <w:i/>
                <w:iCs/>
                <w:sz w:val="24"/>
                <w:szCs w:val="24"/>
              </w:rPr>
              <w:t>Theremin: Ether Music and Espionage (Music in American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Life)</w:t>
            </w:r>
            <w:r w:rsidRPr="00E50E2D">
              <w:rPr>
                <w:rFonts w:ascii="Times New Roman" w:eastAsia="Calibri" w:hAnsi="Times New Roman" w:cs="Times New Roman"/>
                <w:sz w:val="24"/>
                <w:szCs w:val="24"/>
              </w:rPr>
              <w:t>. Illinois: University of Illinois Press.</w:t>
            </w:r>
            <w:r>
              <w:rPr>
                <w:rFonts w:ascii="Times New Roman" w:eastAsia="Calibri" w:hAnsi="Times New Roman" w:cs="Times New Roman"/>
                <w:sz w:val="24"/>
                <w:szCs w:val="24"/>
              </w:rPr>
              <w:t xml:space="preserve"> </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Hardjana, Suka. 2003. </w:t>
            </w:r>
            <w:r w:rsidRPr="00E50E2D">
              <w:rPr>
                <w:rFonts w:ascii="Times New Roman" w:eastAsia="Calibri" w:hAnsi="Times New Roman" w:cs="Times New Roman"/>
                <w:i/>
                <w:iCs/>
                <w:sz w:val="24"/>
                <w:szCs w:val="24"/>
              </w:rPr>
              <w:t>Corat-coret Musik Kontemporer Dulu dan Kini</w:t>
            </w:r>
            <w:r w:rsidRPr="00E50E2D">
              <w:rPr>
                <w:rFonts w:ascii="Times New Roman" w:eastAsia="Calibri" w:hAnsi="Times New Roman" w:cs="Times New Roman"/>
                <w:sz w:val="24"/>
                <w:szCs w:val="24"/>
              </w:rPr>
              <w:t xml:space="preserve">. </w:t>
            </w:r>
            <w:r w:rsidRPr="00E50E2D">
              <w:rPr>
                <w:rFonts w:ascii="Times New Roman" w:eastAsia="Calibri" w:hAnsi="Times New Roman" w:cs="Times New Roman"/>
                <w:i/>
                <w:iCs/>
                <w:sz w:val="24"/>
                <w:szCs w:val="24"/>
              </w:rPr>
              <w:t>Cetakan ke-1</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 xml:space="preserve">Jakarta: The Ford Foundation dan Masyarakat Seni Pertunjukan </w:t>
            </w:r>
            <w:r w:rsidRPr="00E50E2D">
              <w:rPr>
                <w:rFonts w:ascii="Times New Roman" w:eastAsia="Calibri" w:hAnsi="Times New Roman" w:cs="Times New Roman"/>
                <w:sz w:val="24"/>
                <w:szCs w:val="24"/>
              </w:rPr>
              <w:lastRenderedPageBreak/>
              <w:t>Indonesia.</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 xml:space="preserve">_____________. 2004. </w:t>
            </w:r>
            <w:r w:rsidRPr="00E50E2D">
              <w:rPr>
                <w:rFonts w:ascii="Times New Roman" w:eastAsia="Calibri" w:hAnsi="Times New Roman" w:cs="Times New Roman"/>
                <w:i/>
                <w:iCs/>
                <w:sz w:val="24"/>
                <w:szCs w:val="24"/>
              </w:rPr>
              <w:t xml:space="preserve">Musik Antara Kritik dan Apresiasi. </w:t>
            </w:r>
            <w:r w:rsidRPr="00E50E2D">
              <w:rPr>
                <w:rFonts w:ascii="Times New Roman" w:eastAsia="Calibri" w:hAnsi="Times New Roman" w:cs="Times New Roman"/>
                <w:sz w:val="24"/>
                <w:szCs w:val="24"/>
              </w:rPr>
              <w:t>Cetakan ke-1.</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Kompas Media Nusantara.</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Hurlock, E.B. 2005. </w:t>
            </w:r>
            <w:r w:rsidRPr="00E50E2D">
              <w:rPr>
                <w:rFonts w:ascii="Times New Roman" w:eastAsia="Calibri" w:hAnsi="Times New Roman" w:cs="Times New Roman"/>
                <w:i/>
                <w:iCs/>
                <w:sz w:val="24"/>
                <w:szCs w:val="24"/>
              </w:rPr>
              <w:t>Perkembangan anak (jilid 1)</w:t>
            </w:r>
            <w:r w:rsidRPr="00E50E2D">
              <w:rPr>
                <w:rFonts w:ascii="Times New Roman" w:eastAsia="Calibri" w:hAnsi="Times New Roman" w:cs="Times New Roman"/>
                <w:sz w:val="24"/>
                <w:szCs w:val="24"/>
              </w:rPr>
              <w:t>. Jakarta: Erlangga.</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Kamien, Roger. 2004. </w:t>
            </w:r>
            <w:r w:rsidRPr="00E50E2D">
              <w:rPr>
                <w:rFonts w:ascii="Times New Roman" w:eastAsia="Calibri" w:hAnsi="Times New Roman" w:cs="Times New Roman"/>
                <w:i/>
                <w:iCs/>
                <w:sz w:val="24"/>
                <w:szCs w:val="24"/>
              </w:rPr>
              <w:t>Music An Appreciation</w:t>
            </w:r>
            <w:r w:rsidRPr="00E50E2D">
              <w:rPr>
                <w:rFonts w:ascii="Times New Roman" w:eastAsia="Calibri" w:hAnsi="Times New Roman" w:cs="Times New Roman"/>
                <w:sz w:val="24"/>
                <w:szCs w:val="24"/>
              </w:rPr>
              <w:t>. New York: McGraw-Hill.</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Karp, Theodore. 1983. </w:t>
            </w:r>
            <w:r w:rsidRPr="00E50E2D">
              <w:rPr>
                <w:rFonts w:ascii="Times New Roman" w:eastAsia="Calibri" w:hAnsi="Times New Roman" w:cs="Times New Roman"/>
                <w:i/>
                <w:iCs/>
                <w:sz w:val="24"/>
                <w:szCs w:val="24"/>
              </w:rPr>
              <w:t>Dictionary of Music</w:t>
            </w:r>
            <w:r w:rsidRPr="00E50E2D">
              <w:rPr>
                <w:rFonts w:ascii="Times New Roman" w:eastAsia="Calibri" w:hAnsi="Times New Roman" w:cs="Times New Roman"/>
                <w:sz w:val="24"/>
                <w:szCs w:val="24"/>
              </w:rPr>
              <w:t>. USA: Northwestern University Press.</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Kenedy, Joyce &amp; co (Ed). 2012. </w:t>
            </w:r>
            <w:r w:rsidRPr="00E50E2D">
              <w:rPr>
                <w:rFonts w:ascii="Times New Roman" w:eastAsia="Calibri" w:hAnsi="Times New Roman" w:cs="Times New Roman"/>
                <w:i/>
                <w:iCs/>
                <w:sz w:val="24"/>
                <w:szCs w:val="24"/>
              </w:rPr>
              <w:t>The Oxford Dictionary of Music</w:t>
            </w:r>
            <w:r w:rsidRPr="00E50E2D">
              <w:rPr>
                <w:rFonts w:ascii="Times New Roman" w:eastAsia="Calibri" w:hAnsi="Times New Roman" w:cs="Times New Roman"/>
                <w:sz w:val="24"/>
                <w:szCs w:val="24"/>
              </w:rPr>
              <w:t>. London: Oxford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Loy, Gareth. 2006. </w:t>
            </w:r>
            <w:r w:rsidRPr="00E50E2D">
              <w:rPr>
                <w:rFonts w:ascii="Times New Roman" w:eastAsia="Calibri" w:hAnsi="Times New Roman" w:cs="Times New Roman"/>
                <w:i/>
                <w:iCs/>
                <w:sz w:val="24"/>
                <w:szCs w:val="24"/>
              </w:rPr>
              <w:t>Musimathics 1</w:t>
            </w:r>
            <w:r w:rsidRPr="00E50E2D">
              <w:rPr>
                <w:rFonts w:ascii="Times New Roman" w:eastAsia="Calibri" w:hAnsi="Times New Roman" w:cs="Times New Roman"/>
                <w:sz w:val="24"/>
                <w:szCs w:val="24"/>
              </w:rPr>
              <w:t>. Massachusetts: MIT Press.</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Machfauzia, Ayu N. 2013. </w:t>
            </w:r>
            <w:r w:rsidRPr="00E50E2D">
              <w:rPr>
                <w:rFonts w:ascii="Times New Roman" w:eastAsia="Calibri" w:hAnsi="Times New Roman" w:cs="Times New Roman"/>
                <w:i/>
                <w:iCs/>
                <w:sz w:val="24"/>
                <w:szCs w:val="24"/>
              </w:rPr>
              <w:t>“Strategi Guru Musik Dalam Pembelajaran Interpretasi</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Musik Romantik Di SMK Negeri 2 Kasihan Bantul Yogyakarta.” </w:t>
            </w:r>
            <w:r w:rsidRPr="00E50E2D">
              <w:rPr>
                <w:rFonts w:ascii="Times New Roman" w:eastAsia="Calibri" w:hAnsi="Times New Roman" w:cs="Times New Roman"/>
                <w:sz w:val="24"/>
                <w:szCs w:val="24"/>
              </w:rPr>
              <w:t>Disertasi</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Mediastika, Christina E. 2005. </w:t>
            </w:r>
            <w:r w:rsidRPr="00E50E2D">
              <w:rPr>
                <w:rFonts w:ascii="Times New Roman" w:eastAsia="Calibri" w:hAnsi="Times New Roman" w:cs="Times New Roman"/>
                <w:i/>
                <w:iCs/>
                <w:sz w:val="24"/>
                <w:szCs w:val="24"/>
              </w:rPr>
              <w:t>Akustika Bangunan, Prinsip-Prinsip dan</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Penerapannya di Indonesia</w:t>
            </w:r>
            <w:r w:rsidRPr="00E50E2D">
              <w:rPr>
                <w:rFonts w:ascii="Times New Roman" w:eastAsia="Calibri" w:hAnsi="Times New Roman" w:cs="Times New Roman"/>
                <w:sz w:val="24"/>
                <w:szCs w:val="24"/>
              </w:rPr>
              <w:t>. Jakarta : Penerbit Erlangga.</w:t>
            </w:r>
          </w:p>
          <w:p w:rsidR="009339FA"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Nurgiyantoro, Burhan. 2001. </w:t>
            </w:r>
            <w:r w:rsidRPr="00E50E2D">
              <w:rPr>
                <w:rFonts w:ascii="Times New Roman" w:eastAsia="Calibri" w:hAnsi="Times New Roman" w:cs="Times New Roman"/>
                <w:i/>
                <w:iCs/>
                <w:sz w:val="24"/>
                <w:szCs w:val="24"/>
              </w:rPr>
              <w:t>Penilaian dalam Pengajaran Bahasa dan Sastra</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Indonesia</w:t>
            </w:r>
            <w:r w:rsidRPr="00E50E2D">
              <w:rPr>
                <w:rFonts w:ascii="Times New Roman" w:eastAsia="Calibri" w:hAnsi="Times New Roman" w:cs="Times New Roman"/>
                <w:sz w:val="24"/>
                <w:szCs w:val="24"/>
              </w:rPr>
              <w:t>. Yogyakarta: BPFE.</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Parker, Barry. 2009. </w:t>
            </w:r>
            <w:r w:rsidRPr="00E50E2D">
              <w:rPr>
                <w:rFonts w:ascii="Times New Roman" w:eastAsia="Calibri" w:hAnsi="Times New Roman" w:cs="Times New Roman"/>
                <w:i/>
                <w:iCs/>
                <w:sz w:val="24"/>
                <w:szCs w:val="24"/>
              </w:rPr>
              <w:t>Good Vibration, The Physics of Music</w:t>
            </w:r>
            <w:r w:rsidRPr="00E50E2D">
              <w:rPr>
                <w:rFonts w:ascii="Times New Roman" w:eastAsia="Calibri" w:hAnsi="Times New Roman" w:cs="Times New Roman"/>
                <w:sz w:val="24"/>
                <w:szCs w:val="24"/>
              </w:rPr>
              <w:t>. Baltimore: John Hopkins</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University Press.</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Padmodarmaya, Pramana. 1988. </w:t>
            </w:r>
            <w:r w:rsidRPr="00E50E2D">
              <w:rPr>
                <w:rFonts w:ascii="Times New Roman" w:eastAsia="Calibri" w:hAnsi="Times New Roman" w:cs="Times New Roman"/>
                <w:i/>
                <w:iCs/>
                <w:sz w:val="24"/>
                <w:szCs w:val="24"/>
              </w:rPr>
              <w:t>Tata Teknik Pentas</w:t>
            </w:r>
            <w:r w:rsidRPr="00E50E2D">
              <w:rPr>
                <w:rFonts w:ascii="Times New Roman" w:eastAsia="Calibri" w:hAnsi="Times New Roman" w:cs="Times New Roman"/>
                <w:sz w:val="24"/>
                <w:szCs w:val="24"/>
              </w:rPr>
              <w:t>. Jakarta : Balai Pustaka.</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Permas, Achsan dkk. 2003. </w:t>
            </w:r>
            <w:r w:rsidRPr="00E50E2D">
              <w:rPr>
                <w:rFonts w:ascii="Times New Roman" w:eastAsia="Calibri" w:hAnsi="Times New Roman" w:cs="Times New Roman"/>
                <w:i/>
                <w:iCs/>
                <w:sz w:val="24"/>
                <w:szCs w:val="24"/>
              </w:rPr>
              <w:t>Manajemen Organisasi Seni Pertunjukan</w:t>
            </w:r>
            <w:r w:rsidRPr="00E50E2D">
              <w:rPr>
                <w:rFonts w:ascii="Times New Roman" w:eastAsia="Calibri" w:hAnsi="Times New Roman" w:cs="Times New Roman"/>
                <w:sz w:val="24"/>
                <w:szCs w:val="24"/>
              </w:rPr>
              <w:t>. Jakarta: PPM.</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Phetorant, Dimas. 2018. </w:t>
            </w:r>
            <w:r w:rsidRPr="00E50E2D">
              <w:rPr>
                <w:rFonts w:ascii="Times New Roman" w:eastAsia="Calibri" w:hAnsi="Times New Roman" w:cs="Times New Roman"/>
                <w:i/>
                <w:iCs/>
                <w:sz w:val="24"/>
                <w:szCs w:val="24"/>
              </w:rPr>
              <w:t>Psikologi dan Musik: Gambaran Jiwa Lewat Frekuensi</w:t>
            </w:r>
            <w:r w:rsidRPr="00E50E2D">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Jakarta: CV. Nada Grup.</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Rudhyar, Dane. 1977. </w:t>
            </w:r>
            <w:r w:rsidRPr="00E50E2D">
              <w:rPr>
                <w:rFonts w:ascii="Times New Roman" w:eastAsia="Calibri" w:hAnsi="Times New Roman" w:cs="Times New Roman"/>
                <w:i/>
                <w:iCs/>
                <w:sz w:val="24"/>
                <w:szCs w:val="24"/>
              </w:rPr>
              <w:t xml:space="preserve">Culture, Crisis and Creativity. </w:t>
            </w:r>
            <w:r w:rsidRPr="00E50E2D">
              <w:rPr>
                <w:rFonts w:ascii="Times New Roman" w:eastAsia="Calibri" w:hAnsi="Times New Roman" w:cs="Times New Roman"/>
                <w:sz w:val="24"/>
                <w:szCs w:val="24"/>
              </w:rPr>
              <w:t>New York: Theosophical</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Publishing House.</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Suharto, S. </w:t>
            </w:r>
            <w:r w:rsidRPr="00E50E2D">
              <w:rPr>
                <w:rFonts w:ascii="Times New Roman" w:eastAsia="Calibri" w:hAnsi="Times New Roman" w:cs="Times New Roman"/>
                <w:i/>
                <w:iCs/>
                <w:sz w:val="24"/>
                <w:szCs w:val="24"/>
              </w:rPr>
              <w:t>“Refleksi Teori Kritik Seni Holistik: Sebuah Pendekatan Alternatif dalam</w:t>
            </w:r>
            <w:r>
              <w:rPr>
                <w:rFonts w:ascii="Times New Roman" w:eastAsia="Calibri" w:hAnsi="Times New Roman" w:cs="Times New Roman"/>
                <w:i/>
                <w:iCs/>
                <w:sz w:val="24"/>
                <w:szCs w:val="24"/>
              </w:rPr>
              <w:t xml:space="preserve"> </w:t>
            </w:r>
            <w:r w:rsidRPr="00E50E2D">
              <w:rPr>
                <w:rFonts w:ascii="Times New Roman" w:eastAsia="Calibri" w:hAnsi="Times New Roman" w:cs="Times New Roman"/>
                <w:i/>
                <w:iCs/>
                <w:sz w:val="24"/>
                <w:szCs w:val="24"/>
              </w:rPr>
              <w:t xml:space="preserve">Penelitian Kualitatif bagi Mahasiswa Seni.” </w:t>
            </w:r>
            <w:r w:rsidRPr="00E50E2D">
              <w:rPr>
                <w:rFonts w:ascii="Times New Roman" w:eastAsia="Calibri" w:hAnsi="Times New Roman" w:cs="Times New Roman"/>
                <w:sz w:val="24"/>
                <w:szCs w:val="24"/>
              </w:rPr>
              <w:t>Harmonia Jurnal Vol. VIII No.</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1 (2007).</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Tambayong, Yapi. 2012. 123 </w:t>
            </w:r>
            <w:r w:rsidRPr="00E50E2D">
              <w:rPr>
                <w:rFonts w:ascii="Times New Roman" w:eastAsia="Calibri" w:hAnsi="Times New Roman" w:cs="Times New Roman"/>
                <w:i/>
                <w:iCs/>
                <w:sz w:val="24"/>
                <w:szCs w:val="24"/>
              </w:rPr>
              <w:t xml:space="preserve">Ayat Tentang Seni. </w:t>
            </w:r>
            <w:r w:rsidRPr="00E50E2D">
              <w:rPr>
                <w:rFonts w:ascii="Times New Roman" w:eastAsia="Calibri" w:hAnsi="Times New Roman" w:cs="Times New Roman"/>
                <w:sz w:val="24"/>
                <w:szCs w:val="24"/>
              </w:rPr>
              <w:t>Bandung: Nuansa Cendekia.</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Taylor, Eric. 2005. </w:t>
            </w:r>
            <w:r w:rsidRPr="00E50E2D">
              <w:rPr>
                <w:rFonts w:ascii="Times New Roman" w:eastAsia="Calibri" w:hAnsi="Times New Roman" w:cs="Times New Roman"/>
                <w:i/>
                <w:iCs/>
                <w:sz w:val="24"/>
                <w:szCs w:val="24"/>
              </w:rPr>
              <w:t>The AB Guide To Music Theory Part 1</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__________.2005. </w:t>
            </w:r>
            <w:r w:rsidRPr="00E50E2D">
              <w:rPr>
                <w:rFonts w:ascii="Times New Roman" w:eastAsia="Calibri" w:hAnsi="Times New Roman" w:cs="Times New Roman"/>
                <w:i/>
                <w:iCs/>
                <w:sz w:val="24"/>
                <w:szCs w:val="24"/>
              </w:rPr>
              <w:t>The AB Guide To Music Theory Part 2</w:t>
            </w:r>
            <w:r w:rsidRPr="00E50E2D">
              <w:rPr>
                <w:rFonts w:ascii="Times New Roman" w:eastAsia="Calibri" w:hAnsi="Times New Roman" w:cs="Times New Roman"/>
                <w:sz w:val="24"/>
                <w:szCs w:val="24"/>
              </w:rPr>
              <w:t>. London: The Associated</w:t>
            </w:r>
            <w:r>
              <w:rPr>
                <w:rFonts w:ascii="Times New Roman" w:eastAsia="Calibri" w:hAnsi="Times New Roman" w:cs="Times New Roman"/>
                <w:sz w:val="24"/>
                <w:szCs w:val="24"/>
              </w:rPr>
              <w:t xml:space="preserve"> </w:t>
            </w:r>
            <w:r w:rsidRPr="00E50E2D">
              <w:rPr>
                <w:rFonts w:ascii="Times New Roman" w:eastAsia="Calibri" w:hAnsi="Times New Roman" w:cs="Times New Roman"/>
                <w:sz w:val="24"/>
                <w:szCs w:val="24"/>
              </w:rPr>
              <w:t>Board Of the Royal Schools of Music.</w:t>
            </w:r>
          </w:p>
          <w:p w:rsidR="009339FA" w:rsidRPr="00E50E2D" w:rsidRDefault="009339FA" w:rsidP="00E026EE">
            <w:pPr>
              <w:spacing w:before="60" w:after="60"/>
              <w:ind w:left="1288" w:right="386" w:hanging="953"/>
              <w:jc w:val="both"/>
              <w:rPr>
                <w:rFonts w:ascii="Times New Roman" w:eastAsia="Calibri" w:hAnsi="Times New Roman" w:cs="Times New Roman"/>
                <w:sz w:val="24"/>
                <w:szCs w:val="24"/>
              </w:rPr>
            </w:pPr>
            <w:r w:rsidRPr="00E50E2D">
              <w:rPr>
                <w:rFonts w:ascii="Times New Roman" w:eastAsia="Calibri" w:hAnsi="Times New Roman" w:cs="Times New Roman"/>
                <w:sz w:val="24"/>
                <w:szCs w:val="24"/>
              </w:rPr>
              <w:t xml:space="preserve">White, Paul. 2006. </w:t>
            </w:r>
            <w:r w:rsidRPr="00E50E2D">
              <w:rPr>
                <w:rFonts w:ascii="Times New Roman" w:eastAsia="Calibri" w:hAnsi="Times New Roman" w:cs="Times New Roman"/>
                <w:i/>
                <w:iCs/>
                <w:sz w:val="24"/>
                <w:szCs w:val="24"/>
              </w:rPr>
              <w:t>Basic VST Instruments</w:t>
            </w:r>
            <w:r w:rsidRPr="00E50E2D">
              <w:rPr>
                <w:rFonts w:ascii="Times New Roman" w:eastAsia="Calibri" w:hAnsi="Times New Roman" w:cs="Times New Roman"/>
                <w:sz w:val="24"/>
                <w:szCs w:val="24"/>
              </w:rPr>
              <w:t>. USA: Music Sales.</w:t>
            </w:r>
          </w:p>
          <w:p w:rsidR="009339FA" w:rsidRDefault="009339FA" w:rsidP="00E026EE">
            <w:pPr>
              <w:spacing w:before="60" w:after="60"/>
              <w:ind w:left="1288" w:right="386" w:hanging="953"/>
              <w:jc w:val="both"/>
              <w:rPr>
                <w:rFonts w:ascii="Times New Roman" w:eastAsia="Calibri" w:hAnsi="Times New Roman" w:cs="Times New Roman"/>
                <w:b/>
                <w:bCs/>
                <w:sz w:val="24"/>
                <w:szCs w:val="24"/>
              </w:rPr>
            </w:pPr>
          </w:p>
          <w:p w:rsidR="009339FA" w:rsidRPr="00E50E2D" w:rsidRDefault="009339FA" w:rsidP="00E026EE">
            <w:pPr>
              <w:spacing w:before="60" w:after="60"/>
              <w:ind w:left="1288" w:right="386" w:hanging="953"/>
              <w:jc w:val="both"/>
              <w:rPr>
                <w:rFonts w:ascii="Times New Roman" w:eastAsia="Calibri" w:hAnsi="Times New Roman" w:cs="Times New Roman"/>
                <w:b/>
                <w:bCs/>
                <w:sz w:val="24"/>
                <w:szCs w:val="24"/>
              </w:rPr>
            </w:pPr>
            <w:r w:rsidRPr="00E50E2D">
              <w:rPr>
                <w:rFonts w:ascii="Times New Roman" w:eastAsia="Calibri" w:hAnsi="Times New Roman" w:cs="Times New Roman"/>
                <w:b/>
                <w:bCs/>
                <w:sz w:val="24"/>
                <w:szCs w:val="24"/>
              </w:rPr>
              <w:t>Daftar Pustaka Web</w:t>
            </w:r>
          </w:p>
          <w:p w:rsidR="009339FA" w:rsidRPr="00E50E2D" w:rsidRDefault="00354289" w:rsidP="00E026EE">
            <w:pPr>
              <w:spacing w:before="60" w:after="60"/>
              <w:ind w:left="1288" w:right="386" w:hanging="953"/>
              <w:jc w:val="both"/>
              <w:rPr>
                <w:rFonts w:ascii="Times New Roman" w:eastAsia="Calibri" w:hAnsi="Times New Roman" w:cs="Times New Roman"/>
                <w:sz w:val="24"/>
                <w:szCs w:val="24"/>
              </w:rPr>
            </w:pPr>
            <w:hyperlink r:id="rId68" w:history="1">
              <w:r w:rsidR="009339FA" w:rsidRPr="0032445E">
                <w:rPr>
                  <w:rStyle w:val="Hyperlink"/>
                  <w:rFonts w:ascii="Times New Roman" w:eastAsia="Calibri" w:hAnsi="Times New Roman" w:cs="Times New Roman"/>
                  <w:sz w:val="24"/>
                  <w:szCs w:val="24"/>
                </w:rPr>
                <w:t>https://dimasphetorant.blogspot.com</w:t>
              </w:r>
            </w:hyperlink>
            <w:r w:rsidR="009339FA">
              <w:rPr>
                <w:rFonts w:ascii="Times New Roman" w:eastAsia="Calibri" w:hAnsi="Times New Roman" w:cs="Times New Roman"/>
                <w:sz w:val="24"/>
                <w:szCs w:val="24"/>
              </w:rPr>
              <w:t xml:space="preserve"> </w:t>
            </w:r>
          </w:p>
          <w:p w:rsidR="009339FA" w:rsidRPr="00E50E2D" w:rsidRDefault="00354289" w:rsidP="00E026EE">
            <w:pPr>
              <w:spacing w:before="60" w:after="60"/>
              <w:ind w:left="1288" w:right="386" w:hanging="953"/>
              <w:jc w:val="both"/>
              <w:rPr>
                <w:rFonts w:ascii="Times New Roman" w:eastAsia="Calibri" w:hAnsi="Times New Roman" w:cs="Times New Roman"/>
                <w:sz w:val="24"/>
                <w:szCs w:val="24"/>
                <w:lang w:val="id-ID"/>
              </w:rPr>
            </w:pPr>
            <w:hyperlink r:id="rId69" w:history="1">
              <w:r w:rsidR="009339FA" w:rsidRPr="0032445E">
                <w:rPr>
                  <w:rStyle w:val="Hyperlink"/>
                  <w:rFonts w:ascii="Times New Roman" w:eastAsia="Calibri" w:hAnsi="Times New Roman" w:cs="Times New Roman"/>
                  <w:sz w:val="24"/>
                  <w:szCs w:val="24"/>
                </w:rPr>
                <w:t>https://id.wikipedia.org</w:t>
              </w:r>
            </w:hyperlink>
            <w:r w:rsidR="009339FA">
              <w:rPr>
                <w:rFonts w:ascii="Times New Roman" w:eastAsia="Calibri" w:hAnsi="Times New Roman" w:cs="Times New Roman"/>
                <w:sz w:val="24"/>
                <w:szCs w:val="24"/>
              </w:rPr>
              <w:t xml:space="preserve"> </w:t>
            </w:r>
          </w:p>
        </w:tc>
      </w:tr>
    </w:tbl>
    <w:p w:rsidR="009339FA" w:rsidRDefault="009339FA" w:rsidP="00E026EE">
      <w:pPr>
        <w:spacing w:before="120" w:after="120" w:line="240" w:lineRule="auto"/>
        <w:rPr>
          <w:rFonts w:ascii="Times New Roman" w:eastAsia="Times New Roman" w:hAnsi="Times New Roman" w:cs="Times New Roman"/>
          <w:sz w:val="20"/>
          <w:szCs w:val="20"/>
        </w:rPr>
      </w:pPr>
    </w:p>
    <w:sectPr w:rsidR="009339FA" w:rsidSect="00722276">
      <w:headerReference w:type="default" r:id="rId70"/>
      <w:footerReference w:type="default" r:id="rId71"/>
      <w:pgSz w:w="11907" w:h="16840" w:code="9"/>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4289" w:rsidRDefault="00354289" w:rsidP="00A92835">
      <w:pPr>
        <w:spacing w:after="0" w:line="240" w:lineRule="auto"/>
      </w:pPr>
      <w:r>
        <w:separator/>
      </w:r>
    </w:p>
  </w:endnote>
  <w:endnote w:type="continuationSeparator" w:id="0">
    <w:p w:rsidR="00354289" w:rsidRDefault="00354289"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C73" w:rsidRPr="00905EC9" w:rsidRDefault="00C27C73" w:rsidP="00252C44">
    <w:pPr>
      <w:pStyle w:val="Header"/>
      <w:rPr>
        <w:color w:val="FF0000"/>
      </w:rPr>
    </w:pPr>
    <w:r>
      <w:rPr>
        <w:rFonts w:ascii="Times New Roman" w:hAnsi="Times New Roman"/>
        <w:b/>
        <w:bCs/>
        <w:i/>
        <w:color w:val="FF0000"/>
        <w:sz w:val="20"/>
        <w:szCs w:val="20"/>
      </w:rPr>
      <w:t>Seni Musik</w:t>
    </w:r>
    <w:r w:rsidRPr="004A7D8A">
      <w:rPr>
        <w:rFonts w:ascii="Times New Roman" w:hAnsi="Times New Roman"/>
        <w:b/>
        <w:bCs/>
        <w:i/>
        <w:color w:val="FF0000"/>
        <w:sz w:val="20"/>
        <w:szCs w:val="20"/>
      </w:rPr>
      <w:t xml:space="preserve"> </w:t>
    </w:r>
    <w:r w:rsidR="00EB6601">
      <w:rPr>
        <w:rFonts w:ascii="Times New Roman" w:hAnsi="Times New Roman"/>
        <w:b/>
        <w:bCs/>
        <w:i/>
        <w:color w:val="FF0000"/>
        <w:sz w:val="20"/>
        <w:szCs w:val="20"/>
        <w:lang w:val="id-ID"/>
      </w:rPr>
      <w:t>Fase E</w:t>
    </w:r>
    <w:r>
      <w:rPr>
        <w:rFonts w:ascii="Times New Roman" w:hAnsi="Times New Roman"/>
        <w:b/>
        <w:bCs/>
        <w:i/>
        <w:color w:val="FF0000"/>
        <w:sz w:val="20"/>
        <w:szCs w:val="20"/>
        <w:lang w:val="id-ID"/>
      </w:rPr>
      <w:t xml:space="preserve"> Kelas </w:t>
    </w:r>
    <w:r>
      <w:rPr>
        <w:rFonts w:ascii="Times New Roman" w:hAnsi="Times New Roman"/>
        <w:b/>
        <w:bCs/>
        <w:i/>
        <w:color w:val="FF0000"/>
        <w:sz w:val="20"/>
        <w:szCs w:val="20"/>
      </w:rPr>
      <w:t>XI</w:t>
    </w:r>
    <w:r w:rsidR="002A7DE2">
      <w:rPr>
        <w:rFonts w:ascii="Times New Roman" w:hAnsi="Times New Roman"/>
        <w:b/>
        <w:bCs/>
        <w:i/>
        <w:color w:val="FF0000"/>
        <w:sz w:val="20"/>
        <w:szCs w:val="20"/>
      </w:rPr>
      <w:t>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4289" w:rsidRDefault="00354289" w:rsidP="00A92835">
      <w:pPr>
        <w:spacing w:after="0" w:line="240" w:lineRule="auto"/>
      </w:pPr>
      <w:r>
        <w:separator/>
      </w:r>
    </w:p>
  </w:footnote>
  <w:footnote w:type="continuationSeparator" w:id="0">
    <w:p w:rsidR="00354289" w:rsidRDefault="00354289" w:rsidP="00A928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C73" w:rsidRPr="00D262D3" w:rsidRDefault="00D262D3" w:rsidP="00D262D3">
    <w:pPr>
      <w:pStyle w:val="Header"/>
    </w:pPr>
    <w:r w:rsidRPr="00A615AF">
      <w:rPr>
        <w:rFonts w:ascii="Times New Roman" w:hAnsi="Times New Roman"/>
        <w:b/>
        <w:bCs/>
        <w:i/>
        <w:color w:val="FF0000"/>
        <w:sz w:val="20"/>
        <w:szCs w:val="20"/>
      </w:rPr>
      <w:t xml:space="preserve">Modul Ajar </w:t>
    </w:r>
    <w:r w:rsidRPr="00252C44">
      <w:rPr>
        <w:rFonts w:ascii="Times New Roman" w:hAnsi="Times New Roman"/>
        <w:b/>
        <w:bCs/>
        <w:i/>
        <w:color w:val="FF0000"/>
        <w:sz w:val="20"/>
        <w:szCs w:val="20"/>
        <w:lang w:val="en-ID"/>
      </w:rPr>
      <w:t>Kurikulum Merdeka</w:t>
    </w:r>
    <w:r>
      <w:rPr>
        <w:rFonts w:ascii="Times New Roman" w:hAnsi="Times New Roman"/>
        <w:b/>
        <w:bCs/>
        <w:i/>
        <w:color w:val="FF0000"/>
        <w:sz w:val="20"/>
        <w:szCs w:val="20"/>
        <w:lang w:val="en-ID"/>
      </w:rPr>
      <w:t xml:space="preserve">                                                                </w:t>
    </w:r>
    <w:hyperlink r:id="rId1" w:history="1">
      <w:r w:rsidRPr="0088703D">
        <w:rPr>
          <w:rStyle w:val="Hyperlink"/>
          <w:rFonts w:ascii="Times New Roman" w:hAnsi="Times New Roman"/>
          <w:b/>
          <w:bCs/>
          <w:i/>
          <w:sz w:val="24"/>
          <w:szCs w:val="24"/>
          <w:lang w:val="en-ID"/>
        </w:rPr>
        <w:t>https://www.modulguruku.com/</w:t>
      </w:r>
    </w:hyperlink>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F130BEF"/>
    <w:multiLevelType w:val="hybridMultilevel"/>
    <w:tmpl w:val="2110BA96"/>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
    <w:nsid w:val="15EB1157"/>
    <w:multiLevelType w:val="hybridMultilevel"/>
    <w:tmpl w:val="CEDC6C5C"/>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3">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4">
    <w:nsid w:val="2EB33463"/>
    <w:multiLevelType w:val="hybridMultilevel"/>
    <w:tmpl w:val="D6726FCA"/>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5">
    <w:nsid w:val="35DE4234"/>
    <w:multiLevelType w:val="hybridMultilevel"/>
    <w:tmpl w:val="1A1A9E88"/>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6">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0DA51E3"/>
    <w:multiLevelType w:val="hybridMultilevel"/>
    <w:tmpl w:val="54C0C8B4"/>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9">
    <w:nsid w:val="65AC33C0"/>
    <w:multiLevelType w:val="hybridMultilevel"/>
    <w:tmpl w:val="F8D229EC"/>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0">
    <w:nsid w:val="66550841"/>
    <w:multiLevelType w:val="hybridMultilevel"/>
    <w:tmpl w:val="BAD85FF6"/>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1">
    <w:nsid w:val="66866769"/>
    <w:multiLevelType w:val="hybridMultilevel"/>
    <w:tmpl w:val="CFD6D4A4"/>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2">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6FD925E7"/>
    <w:multiLevelType w:val="hybridMultilevel"/>
    <w:tmpl w:val="AEC8A58E"/>
    <w:lvl w:ilvl="0" w:tplc="04090005">
      <w:start w:val="1"/>
      <w:numFmt w:val="bullet"/>
      <w:lvlText w:val=""/>
      <w:lvlJc w:val="left"/>
      <w:pPr>
        <w:ind w:left="1019" w:hanging="360"/>
      </w:pPr>
      <w:rPr>
        <w:rFonts w:ascii="Wingdings" w:hAnsi="Wingdings" w:hint="default"/>
      </w:rPr>
    </w:lvl>
    <w:lvl w:ilvl="1" w:tplc="04090003" w:tentative="1">
      <w:start w:val="1"/>
      <w:numFmt w:val="bullet"/>
      <w:lvlText w:val="o"/>
      <w:lvlJc w:val="left"/>
      <w:pPr>
        <w:ind w:left="1739" w:hanging="360"/>
      </w:pPr>
      <w:rPr>
        <w:rFonts w:ascii="Courier New" w:hAnsi="Courier New" w:cs="Courier New" w:hint="default"/>
      </w:rPr>
    </w:lvl>
    <w:lvl w:ilvl="2" w:tplc="04090005" w:tentative="1">
      <w:start w:val="1"/>
      <w:numFmt w:val="bullet"/>
      <w:lvlText w:val=""/>
      <w:lvlJc w:val="left"/>
      <w:pPr>
        <w:ind w:left="2459" w:hanging="360"/>
      </w:pPr>
      <w:rPr>
        <w:rFonts w:ascii="Wingdings" w:hAnsi="Wingdings" w:hint="default"/>
      </w:rPr>
    </w:lvl>
    <w:lvl w:ilvl="3" w:tplc="04090001" w:tentative="1">
      <w:start w:val="1"/>
      <w:numFmt w:val="bullet"/>
      <w:lvlText w:val=""/>
      <w:lvlJc w:val="left"/>
      <w:pPr>
        <w:ind w:left="3179" w:hanging="360"/>
      </w:pPr>
      <w:rPr>
        <w:rFonts w:ascii="Symbol" w:hAnsi="Symbol" w:hint="default"/>
      </w:rPr>
    </w:lvl>
    <w:lvl w:ilvl="4" w:tplc="04090003" w:tentative="1">
      <w:start w:val="1"/>
      <w:numFmt w:val="bullet"/>
      <w:lvlText w:val="o"/>
      <w:lvlJc w:val="left"/>
      <w:pPr>
        <w:ind w:left="3899" w:hanging="360"/>
      </w:pPr>
      <w:rPr>
        <w:rFonts w:ascii="Courier New" w:hAnsi="Courier New" w:cs="Courier New" w:hint="default"/>
      </w:rPr>
    </w:lvl>
    <w:lvl w:ilvl="5" w:tplc="04090005" w:tentative="1">
      <w:start w:val="1"/>
      <w:numFmt w:val="bullet"/>
      <w:lvlText w:val=""/>
      <w:lvlJc w:val="left"/>
      <w:pPr>
        <w:ind w:left="4619" w:hanging="360"/>
      </w:pPr>
      <w:rPr>
        <w:rFonts w:ascii="Wingdings" w:hAnsi="Wingdings" w:hint="default"/>
      </w:rPr>
    </w:lvl>
    <w:lvl w:ilvl="6" w:tplc="04090001" w:tentative="1">
      <w:start w:val="1"/>
      <w:numFmt w:val="bullet"/>
      <w:lvlText w:val=""/>
      <w:lvlJc w:val="left"/>
      <w:pPr>
        <w:ind w:left="5339" w:hanging="360"/>
      </w:pPr>
      <w:rPr>
        <w:rFonts w:ascii="Symbol" w:hAnsi="Symbol" w:hint="default"/>
      </w:rPr>
    </w:lvl>
    <w:lvl w:ilvl="7" w:tplc="04090003" w:tentative="1">
      <w:start w:val="1"/>
      <w:numFmt w:val="bullet"/>
      <w:lvlText w:val="o"/>
      <w:lvlJc w:val="left"/>
      <w:pPr>
        <w:ind w:left="6059" w:hanging="360"/>
      </w:pPr>
      <w:rPr>
        <w:rFonts w:ascii="Courier New" w:hAnsi="Courier New" w:cs="Courier New" w:hint="default"/>
      </w:rPr>
    </w:lvl>
    <w:lvl w:ilvl="8" w:tplc="04090005" w:tentative="1">
      <w:start w:val="1"/>
      <w:numFmt w:val="bullet"/>
      <w:lvlText w:val=""/>
      <w:lvlJc w:val="left"/>
      <w:pPr>
        <w:ind w:left="6779" w:hanging="360"/>
      </w:pPr>
      <w:rPr>
        <w:rFonts w:ascii="Wingdings" w:hAnsi="Wingdings" w:hint="default"/>
      </w:rPr>
    </w:lvl>
  </w:abstractNum>
  <w:abstractNum w:abstractNumId="14">
    <w:nsid w:val="716502E5"/>
    <w:multiLevelType w:val="hybridMultilevel"/>
    <w:tmpl w:val="710E8AD0"/>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5">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AFE3D06"/>
    <w:multiLevelType w:val="hybridMultilevel"/>
    <w:tmpl w:val="90A8FC44"/>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abstractNum w:abstractNumId="17">
    <w:nsid w:val="7E5B39EB"/>
    <w:multiLevelType w:val="hybridMultilevel"/>
    <w:tmpl w:val="46EEA610"/>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num w:numId="1">
    <w:abstractNumId w:val="7"/>
  </w:num>
  <w:num w:numId="2">
    <w:abstractNumId w:val="15"/>
  </w:num>
  <w:num w:numId="3">
    <w:abstractNumId w:val="3"/>
  </w:num>
  <w:num w:numId="4">
    <w:abstractNumId w:val="6"/>
  </w:num>
  <w:num w:numId="5">
    <w:abstractNumId w:val="12"/>
  </w:num>
  <w:num w:numId="6">
    <w:abstractNumId w:val="0"/>
  </w:num>
  <w:num w:numId="7">
    <w:abstractNumId w:val="1"/>
  </w:num>
  <w:num w:numId="8">
    <w:abstractNumId w:val="10"/>
  </w:num>
  <w:num w:numId="9">
    <w:abstractNumId w:val="4"/>
  </w:num>
  <w:num w:numId="10">
    <w:abstractNumId w:val="11"/>
  </w:num>
  <w:num w:numId="11">
    <w:abstractNumId w:val="8"/>
  </w:num>
  <w:num w:numId="12">
    <w:abstractNumId w:val="17"/>
  </w:num>
  <w:num w:numId="13">
    <w:abstractNumId w:val="5"/>
  </w:num>
  <w:num w:numId="14">
    <w:abstractNumId w:val="14"/>
  </w:num>
  <w:num w:numId="15">
    <w:abstractNumId w:val="2"/>
  </w:num>
  <w:num w:numId="16">
    <w:abstractNumId w:val="16"/>
  </w:num>
  <w:num w:numId="17">
    <w:abstractNumId w:val="13"/>
  </w:num>
  <w:num w:numId="18">
    <w:abstractNumId w:val="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2"/>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65839"/>
    <w:rsid w:val="0000124F"/>
    <w:rsid w:val="00001257"/>
    <w:rsid w:val="00002387"/>
    <w:rsid w:val="000032BD"/>
    <w:rsid w:val="00003778"/>
    <w:rsid w:val="00004704"/>
    <w:rsid w:val="00004A0D"/>
    <w:rsid w:val="0000547A"/>
    <w:rsid w:val="0000788C"/>
    <w:rsid w:val="000105BC"/>
    <w:rsid w:val="00012699"/>
    <w:rsid w:val="000134DF"/>
    <w:rsid w:val="0001438C"/>
    <w:rsid w:val="00014438"/>
    <w:rsid w:val="00014EDE"/>
    <w:rsid w:val="00014FC8"/>
    <w:rsid w:val="00014FC9"/>
    <w:rsid w:val="0001591E"/>
    <w:rsid w:val="00015988"/>
    <w:rsid w:val="0001663C"/>
    <w:rsid w:val="000166AC"/>
    <w:rsid w:val="000177E2"/>
    <w:rsid w:val="00020BD9"/>
    <w:rsid w:val="00022187"/>
    <w:rsid w:val="000227D1"/>
    <w:rsid w:val="00023DD9"/>
    <w:rsid w:val="000241A3"/>
    <w:rsid w:val="000244D4"/>
    <w:rsid w:val="00024711"/>
    <w:rsid w:val="0002475B"/>
    <w:rsid w:val="00027163"/>
    <w:rsid w:val="000274B2"/>
    <w:rsid w:val="000312E1"/>
    <w:rsid w:val="0003209D"/>
    <w:rsid w:val="000323D4"/>
    <w:rsid w:val="00032AF0"/>
    <w:rsid w:val="00032CE0"/>
    <w:rsid w:val="00032DBA"/>
    <w:rsid w:val="000334A5"/>
    <w:rsid w:val="00036014"/>
    <w:rsid w:val="00036DF1"/>
    <w:rsid w:val="00037741"/>
    <w:rsid w:val="00037EB1"/>
    <w:rsid w:val="000406AF"/>
    <w:rsid w:val="00041137"/>
    <w:rsid w:val="00041A40"/>
    <w:rsid w:val="00042362"/>
    <w:rsid w:val="000425F4"/>
    <w:rsid w:val="00043269"/>
    <w:rsid w:val="00043EA4"/>
    <w:rsid w:val="00044052"/>
    <w:rsid w:val="000441FC"/>
    <w:rsid w:val="00044B54"/>
    <w:rsid w:val="00045866"/>
    <w:rsid w:val="00045A9F"/>
    <w:rsid w:val="00045C2D"/>
    <w:rsid w:val="00047445"/>
    <w:rsid w:val="00047D6E"/>
    <w:rsid w:val="00050054"/>
    <w:rsid w:val="0005090E"/>
    <w:rsid w:val="00051445"/>
    <w:rsid w:val="00051588"/>
    <w:rsid w:val="00051F04"/>
    <w:rsid w:val="00053845"/>
    <w:rsid w:val="00053946"/>
    <w:rsid w:val="00054205"/>
    <w:rsid w:val="00054265"/>
    <w:rsid w:val="00055E41"/>
    <w:rsid w:val="00056211"/>
    <w:rsid w:val="00056EB9"/>
    <w:rsid w:val="00057CE2"/>
    <w:rsid w:val="0006104A"/>
    <w:rsid w:val="000615BE"/>
    <w:rsid w:val="00061727"/>
    <w:rsid w:val="000620A9"/>
    <w:rsid w:val="00062538"/>
    <w:rsid w:val="00062CAF"/>
    <w:rsid w:val="00064032"/>
    <w:rsid w:val="000641DD"/>
    <w:rsid w:val="00064A53"/>
    <w:rsid w:val="00065675"/>
    <w:rsid w:val="00065768"/>
    <w:rsid w:val="00065F7C"/>
    <w:rsid w:val="00066898"/>
    <w:rsid w:val="00066FFE"/>
    <w:rsid w:val="0006725E"/>
    <w:rsid w:val="00067390"/>
    <w:rsid w:val="00071224"/>
    <w:rsid w:val="00071A56"/>
    <w:rsid w:val="00071B4C"/>
    <w:rsid w:val="00072528"/>
    <w:rsid w:val="00072AE5"/>
    <w:rsid w:val="00072E98"/>
    <w:rsid w:val="00073094"/>
    <w:rsid w:val="00073241"/>
    <w:rsid w:val="0007381F"/>
    <w:rsid w:val="000742B5"/>
    <w:rsid w:val="000748C4"/>
    <w:rsid w:val="00076BA2"/>
    <w:rsid w:val="00076C91"/>
    <w:rsid w:val="00077936"/>
    <w:rsid w:val="0007796F"/>
    <w:rsid w:val="00077DC1"/>
    <w:rsid w:val="0008048B"/>
    <w:rsid w:val="0008058D"/>
    <w:rsid w:val="00081AE8"/>
    <w:rsid w:val="00082AE8"/>
    <w:rsid w:val="00083805"/>
    <w:rsid w:val="0008380B"/>
    <w:rsid w:val="00083D3B"/>
    <w:rsid w:val="00084984"/>
    <w:rsid w:val="00084DF5"/>
    <w:rsid w:val="000855C3"/>
    <w:rsid w:val="0008601C"/>
    <w:rsid w:val="0008642A"/>
    <w:rsid w:val="00086625"/>
    <w:rsid w:val="0008785D"/>
    <w:rsid w:val="000879B7"/>
    <w:rsid w:val="00090028"/>
    <w:rsid w:val="00090AFE"/>
    <w:rsid w:val="00090EE7"/>
    <w:rsid w:val="00091915"/>
    <w:rsid w:val="00092C3E"/>
    <w:rsid w:val="00094F22"/>
    <w:rsid w:val="00095081"/>
    <w:rsid w:val="00095085"/>
    <w:rsid w:val="00095291"/>
    <w:rsid w:val="0009537C"/>
    <w:rsid w:val="00095818"/>
    <w:rsid w:val="00096592"/>
    <w:rsid w:val="00097BFB"/>
    <w:rsid w:val="00097DC4"/>
    <w:rsid w:val="000A0A5D"/>
    <w:rsid w:val="000A17E5"/>
    <w:rsid w:val="000A192B"/>
    <w:rsid w:val="000A1A34"/>
    <w:rsid w:val="000A1CC6"/>
    <w:rsid w:val="000A1E93"/>
    <w:rsid w:val="000A257C"/>
    <w:rsid w:val="000A340A"/>
    <w:rsid w:val="000A3412"/>
    <w:rsid w:val="000A3A2E"/>
    <w:rsid w:val="000A4436"/>
    <w:rsid w:val="000A45A9"/>
    <w:rsid w:val="000A6834"/>
    <w:rsid w:val="000A7DE6"/>
    <w:rsid w:val="000B06A5"/>
    <w:rsid w:val="000B06DE"/>
    <w:rsid w:val="000B0B10"/>
    <w:rsid w:val="000B0C52"/>
    <w:rsid w:val="000B0C91"/>
    <w:rsid w:val="000B0D93"/>
    <w:rsid w:val="000B1346"/>
    <w:rsid w:val="000B162D"/>
    <w:rsid w:val="000B2499"/>
    <w:rsid w:val="000B2522"/>
    <w:rsid w:val="000B2DF4"/>
    <w:rsid w:val="000B3AA2"/>
    <w:rsid w:val="000B45FB"/>
    <w:rsid w:val="000B461A"/>
    <w:rsid w:val="000B4DA4"/>
    <w:rsid w:val="000B5E71"/>
    <w:rsid w:val="000B5F2C"/>
    <w:rsid w:val="000B62D3"/>
    <w:rsid w:val="000B7835"/>
    <w:rsid w:val="000C098C"/>
    <w:rsid w:val="000C1A39"/>
    <w:rsid w:val="000C1ABD"/>
    <w:rsid w:val="000C1C2A"/>
    <w:rsid w:val="000C2330"/>
    <w:rsid w:val="000C29D4"/>
    <w:rsid w:val="000C346F"/>
    <w:rsid w:val="000C48F1"/>
    <w:rsid w:val="000C4B91"/>
    <w:rsid w:val="000C5985"/>
    <w:rsid w:val="000C5ACB"/>
    <w:rsid w:val="000C6168"/>
    <w:rsid w:val="000C6B1F"/>
    <w:rsid w:val="000C7372"/>
    <w:rsid w:val="000C786E"/>
    <w:rsid w:val="000C7EE8"/>
    <w:rsid w:val="000D0AA9"/>
    <w:rsid w:val="000D2132"/>
    <w:rsid w:val="000D21A6"/>
    <w:rsid w:val="000D28E4"/>
    <w:rsid w:val="000D2BF2"/>
    <w:rsid w:val="000D2CFB"/>
    <w:rsid w:val="000D30F8"/>
    <w:rsid w:val="000D3399"/>
    <w:rsid w:val="000D4099"/>
    <w:rsid w:val="000D41EE"/>
    <w:rsid w:val="000D53D5"/>
    <w:rsid w:val="000D65CF"/>
    <w:rsid w:val="000D6E31"/>
    <w:rsid w:val="000E022E"/>
    <w:rsid w:val="000E0707"/>
    <w:rsid w:val="000E08C9"/>
    <w:rsid w:val="000E348F"/>
    <w:rsid w:val="000E3783"/>
    <w:rsid w:val="000E7A2E"/>
    <w:rsid w:val="000F06B3"/>
    <w:rsid w:val="000F0DAF"/>
    <w:rsid w:val="000F0DCD"/>
    <w:rsid w:val="000F1DBB"/>
    <w:rsid w:val="000F2012"/>
    <w:rsid w:val="000F26E3"/>
    <w:rsid w:val="000F2924"/>
    <w:rsid w:val="000F3394"/>
    <w:rsid w:val="000F38DE"/>
    <w:rsid w:val="000F4B6F"/>
    <w:rsid w:val="000F5115"/>
    <w:rsid w:val="000F54FB"/>
    <w:rsid w:val="000F61A6"/>
    <w:rsid w:val="000F6BCB"/>
    <w:rsid w:val="000F6CB1"/>
    <w:rsid w:val="000F7E93"/>
    <w:rsid w:val="0010048F"/>
    <w:rsid w:val="001019FF"/>
    <w:rsid w:val="00102861"/>
    <w:rsid w:val="0010360A"/>
    <w:rsid w:val="00104371"/>
    <w:rsid w:val="0010445C"/>
    <w:rsid w:val="00104666"/>
    <w:rsid w:val="0010539A"/>
    <w:rsid w:val="00105AE9"/>
    <w:rsid w:val="00105E52"/>
    <w:rsid w:val="0010681F"/>
    <w:rsid w:val="00106A97"/>
    <w:rsid w:val="00106B5C"/>
    <w:rsid w:val="00106D7D"/>
    <w:rsid w:val="0010704B"/>
    <w:rsid w:val="001076C3"/>
    <w:rsid w:val="00107C65"/>
    <w:rsid w:val="001103B0"/>
    <w:rsid w:val="00111A74"/>
    <w:rsid w:val="00112F44"/>
    <w:rsid w:val="001131C0"/>
    <w:rsid w:val="00113E5A"/>
    <w:rsid w:val="001152C8"/>
    <w:rsid w:val="001159E1"/>
    <w:rsid w:val="001159E5"/>
    <w:rsid w:val="0011718F"/>
    <w:rsid w:val="00120196"/>
    <w:rsid w:val="001226B6"/>
    <w:rsid w:val="001227B2"/>
    <w:rsid w:val="0012325E"/>
    <w:rsid w:val="0012426A"/>
    <w:rsid w:val="00124434"/>
    <w:rsid w:val="001244CD"/>
    <w:rsid w:val="001247FB"/>
    <w:rsid w:val="00125029"/>
    <w:rsid w:val="00125B4D"/>
    <w:rsid w:val="0013056E"/>
    <w:rsid w:val="00130768"/>
    <w:rsid w:val="00131336"/>
    <w:rsid w:val="0013292E"/>
    <w:rsid w:val="00132A6E"/>
    <w:rsid w:val="00133209"/>
    <w:rsid w:val="00134DA0"/>
    <w:rsid w:val="00135AEA"/>
    <w:rsid w:val="001377D9"/>
    <w:rsid w:val="00137CB3"/>
    <w:rsid w:val="00141356"/>
    <w:rsid w:val="0014153A"/>
    <w:rsid w:val="00141568"/>
    <w:rsid w:val="00141DBC"/>
    <w:rsid w:val="001422DB"/>
    <w:rsid w:val="00142C46"/>
    <w:rsid w:val="00143AC0"/>
    <w:rsid w:val="00145066"/>
    <w:rsid w:val="00145367"/>
    <w:rsid w:val="00145709"/>
    <w:rsid w:val="00145910"/>
    <w:rsid w:val="00146253"/>
    <w:rsid w:val="001462BF"/>
    <w:rsid w:val="001464AB"/>
    <w:rsid w:val="001467E1"/>
    <w:rsid w:val="00147CD1"/>
    <w:rsid w:val="00150490"/>
    <w:rsid w:val="00151110"/>
    <w:rsid w:val="00151D3E"/>
    <w:rsid w:val="00153735"/>
    <w:rsid w:val="0015381E"/>
    <w:rsid w:val="00153EB0"/>
    <w:rsid w:val="001548FC"/>
    <w:rsid w:val="00154FA7"/>
    <w:rsid w:val="001554CD"/>
    <w:rsid w:val="0015623B"/>
    <w:rsid w:val="00156961"/>
    <w:rsid w:val="00157AB7"/>
    <w:rsid w:val="00160D50"/>
    <w:rsid w:val="0016107E"/>
    <w:rsid w:val="0016137B"/>
    <w:rsid w:val="0016143C"/>
    <w:rsid w:val="00161CD8"/>
    <w:rsid w:val="001625F8"/>
    <w:rsid w:val="00162910"/>
    <w:rsid w:val="00162D65"/>
    <w:rsid w:val="00163090"/>
    <w:rsid w:val="001636BE"/>
    <w:rsid w:val="001637BA"/>
    <w:rsid w:val="00164F29"/>
    <w:rsid w:val="0016556A"/>
    <w:rsid w:val="00165A95"/>
    <w:rsid w:val="00165D37"/>
    <w:rsid w:val="001660C3"/>
    <w:rsid w:val="00166310"/>
    <w:rsid w:val="001668E8"/>
    <w:rsid w:val="0016720C"/>
    <w:rsid w:val="001677BE"/>
    <w:rsid w:val="00167F67"/>
    <w:rsid w:val="001704AA"/>
    <w:rsid w:val="001719BB"/>
    <w:rsid w:val="00171B79"/>
    <w:rsid w:val="00171BC4"/>
    <w:rsid w:val="00172576"/>
    <w:rsid w:val="00172FC0"/>
    <w:rsid w:val="0017322E"/>
    <w:rsid w:val="0017403F"/>
    <w:rsid w:val="00174C8E"/>
    <w:rsid w:val="00174ED6"/>
    <w:rsid w:val="001755F5"/>
    <w:rsid w:val="00175675"/>
    <w:rsid w:val="001768CE"/>
    <w:rsid w:val="00176BEE"/>
    <w:rsid w:val="00177319"/>
    <w:rsid w:val="00177ABA"/>
    <w:rsid w:val="00181C02"/>
    <w:rsid w:val="00181D99"/>
    <w:rsid w:val="0018288A"/>
    <w:rsid w:val="00183D28"/>
    <w:rsid w:val="00184864"/>
    <w:rsid w:val="00184A18"/>
    <w:rsid w:val="00184C95"/>
    <w:rsid w:val="0018502D"/>
    <w:rsid w:val="0018512C"/>
    <w:rsid w:val="00185A44"/>
    <w:rsid w:val="00185D34"/>
    <w:rsid w:val="001860EE"/>
    <w:rsid w:val="0018617D"/>
    <w:rsid w:val="001861DF"/>
    <w:rsid w:val="00187249"/>
    <w:rsid w:val="001903FC"/>
    <w:rsid w:val="00190D26"/>
    <w:rsid w:val="001912B1"/>
    <w:rsid w:val="001916F6"/>
    <w:rsid w:val="0019175E"/>
    <w:rsid w:val="001925AE"/>
    <w:rsid w:val="00192753"/>
    <w:rsid w:val="001932E2"/>
    <w:rsid w:val="0019342F"/>
    <w:rsid w:val="001934B4"/>
    <w:rsid w:val="0019378B"/>
    <w:rsid w:val="00194A52"/>
    <w:rsid w:val="0019546F"/>
    <w:rsid w:val="001955D9"/>
    <w:rsid w:val="00196883"/>
    <w:rsid w:val="001A02F9"/>
    <w:rsid w:val="001A112D"/>
    <w:rsid w:val="001A213C"/>
    <w:rsid w:val="001A2749"/>
    <w:rsid w:val="001A300F"/>
    <w:rsid w:val="001A3938"/>
    <w:rsid w:val="001A4235"/>
    <w:rsid w:val="001A437A"/>
    <w:rsid w:val="001A4A13"/>
    <w:rsid w:val="001A4DA9"/>
    <w:rsid w:val="001A4E37"/>
    <w:rsid w:val="001A5545"/>
    <w:rsid w:val="001A5F81"/>
    <w:rsid w:val="001A6230"/>
    <w:rsid w:val="001A683F"/>
    <w:rsid w:val="001A6B4C"/>
    <w:rsid w:val="001A6B65"/>
    <w:rsid w:val="001A72DD"/>
    <w:rsid w:val="001B02C0"/>
    <w:rsid w:val="001B0796"/>
    <w:rsid w:val="001B0C61"/>
    <w:rsid w:val="001B23E8"/>
    <w:rsid w:val="001B2893"/>
    <w:rsid w:val="001B3D25"/>
    <w:rsid w:val="001B3ED0"/>
    <w:rsid w:val="001B54D5"/>
    <w:rsid w:val="001B5CB1"/>
    <w:rsid w:val="001B706F"/>
    <w:rsid w:val="001B7252"/>
    <w:rsid w:val="001B7A87"/>
    <w:rsid w:val="001C009B"/>
    <w:rsid w:val="001C1DF0"/>
    <w:rsid w:val="001C3048"/>
    <w:rsid w:val="001C3FE5"/>
    <w:rsid w:val="001C4136"/>
    <w:rsid w:val="001C67A3"/>
    <w:rsid w:val="001C75B7"/>
    <w:rsid w:val="001C7CEA"/>
    <w:rsid w:val="001C7D77"/>
    <w:rsid w:val="001D0330"/>
    <w:rsid w:val="001D0920"/>
    <w:rsid w:val="001D0AD6"/>
    <w:rsid w:val="001D1EE3"/>
    <w:rsid w:val="001D32C2"/>
    <w:rsid w:val="001D398F"/>
    <w:rsid w:val="001D55B9"/>
    <w:rsid w:val="001D5F43"/>
    <w:rsid w:val="001D6299"/>
    <w:rsid w:val="001D6F7B"/>
    <w:rsid w:val="001D76AD"/>
    <w:rsid w:val="001E05BD"/>
    <w:rsid w:val="001E0AE3"/>
    <w:rsid w:val="001E0CA5"/>
    <w:rsid w:val="001E1E31"/>
    <w:rsid w:val="001E20F6"/>
    <w:rsid w:val="001E33CE"/>
    <w:rsid w:val="001E3A90"/>
    <w:rsid w:val="001E3EF7"/>
    <w:rsid w:val="001E3F98"/>
    <w:rsid w:val="001E4B02"/>
    <w:rsid w:val="001E529A"/>
    <w:rsid w:val="001E6277"/>
    <w:rsid w:val="001E6315"/>
    <w:rsid w:val="001E6CA9"/>
    <w:rsid w:val="001E7066"/>
    <w:rsid w:val="001E722E"/>
    <w:rsid w:val="001F1A38"/>
    <w:rsid w:val="001F1AE9"/>
    <w:rsid w:val="001F1F88"/>
    <w:rsid w:val="001F35C5"/>
    <w:rsid w:val="001F3D0D"/>
    <w:rsid w:val="001F3F5E"/>
    <w:rsid w:val="001F3F7D"/>
    <w:rsid w:val="001F4237"/>
    <w:rsid w:val="001F4FB2"/>
    <w:rsid w:val="001F555B"/>
    <w:rsid w:val="001F58B7"/>
    <w:rsid w:val="001F58EB"/>
    <w:rsid w:val="001F6186"/>
    <w:rsid w:val="001F6823"/>
    <w:rsid w:val="001F6EF9"/>
    <w:rsid w:val="001F72B2"/>
    <w:rsid w:val="001F7C5B"/>
    <w:rsid w:val="002004D3"/>
    <w:rsid w:val="00201D88"/>
    <w:rsid w:val="00203844"/>
    <w:rsid w:val="002040E8"/>
    <w:rsid w:val="00206C18"/>
    <w:rsid w:val="00206DB0"/>
    <w:rsid w:val="00211042"/>
    <w:rsid w:val="00211F11"/>
    <w:rsid w:val="00212000"/>
    <w:rsid w:val="00212738"/>
    <w:rsid w:val="00212BF3"/>
    <w:rsid w:val="00213560"/>
    <w:rsid w:val="002135C2"/>
    <w:rsid w:val="00213800"/>
    <w:rsid w:val="0021495B"/>
    <w:rsid w:val="002151D5"/>
    <w:rsid w:val="00215678"/>
    <w:rsid w:val="002169DB"/>
    <w:rsid w:val="00216D17"/>
    <w:rsid w:val="002175D3"/>
    <w:rsid w:val="0021786B"/>
    <w:rsid w:val="002209F4"/>
    <w:rsid w:val="00220C3F"/>
    <w:rsid w:val="00221D6B"/>
    <w:rsid w:val="00222B85"/>
    <w:rsid w:val="00223A7A"/>
    <w:rsid w:val="002246A6"/>
    <w:rsid w:val="00224903"/>
    <w:rsid w:val="00224AEB"/>
    <w:rsid w:val="00224C61"/>
    <w:rsid w:val="002259F9"/>
    <w:rsid w:val="00225AA6"/>
    <w:rsid w:val="00225C26"/>
    <w:rsid w:val="00225CF7"/>
    <w:rsid w:val="002261A1"/>
    <w:rsid w:val="0022625A"/>
    <w:rsid w:val="00226302"/>
    <w:rsid w:val="00226534"/>
    <w:rsid w:val="00226C49"/>
    <w:rsid w:val="00227FB8"/>
    <w:rsid w:val="002303C8"/>
    <w:rsid w:val="002304AC"/>
    <w:rsid w:val="00230CD1"/>
    <w:rsid w:val="00230E9F"/>
    <w:rsid w:val="002312CB"/>
    <w:rsid w:val="00231695"/>
    <w:rsid w:val="002316D1"/>
    <w:rsid w:val="00231E1A"/>
    <w:rsid w:val="00233513"/>
    <w:rsid w:val="002336B3"/>
    <w:rsid w:val="00234535"/>
    <w:rsid w:val="00234972"/>
    <w:rsid w:val="0023575E"/>
    <w:rsid w:val="00237C0B"/>
    <w:rsid w:val="00237E37"/>
    <w:rsid w:val="00240A04"/>
    <w:rsid w:val="00240A2E"/>
    <w:rsid w:val="00240CE8"/>
    <w:rsid w:val="002411CE"/>
    <w:rsid w:val="002413FD"/>
    <w:rsid w:val="002416F6"/>
    <w:rsid w:val="00241C7A"/>
    <w:rsid w:val="00241D7F"/>
    <w:rsid w:val="00242BE0"/>
    <w:rsid w:val="002432D6"/>
    <w:rsid w:val="00243459"/>
    <w:rsid w:val="00243650"/>
    <w:rsid w:val="00244FD4"/>
    <w:rsid w:val="002457F2"/>
    <w:rsid w:val="002464B2"/>
    <w:rsid w:val="00246749"/>
    <w:rsid w:val="00246832"/>
    <w:rsid w:val="00247326"/>
    <w:rsid w:val="00247414"/>
    <w:rsid w:val="00247957"/>
    <w:rsid w:val="00247EDE"/>
    <w:rsid w:val="002500D7"/>
    <w:rsid w:val="00250BED"/>
    <w:rsid w:val="00250C4D"/>
    <w:rsid w:val="0025163B"/>
    <w:rsid w:val="00252A18"/>
    <w:rsid w:val="00252BD8"/>
    <w:rsid w:val="00252C44"/>
    <w:rsid w:val="002532A1"/>
    <w:rsid w:val="00254173"/>
    <w:rsid w:val="00254175"/>
    <w:rsid w:val="00256D29"/>
    <w:rsid w:val="00257F07"/>
    <w:rsid w:val="00257F15"/>
    <w:rsid w:val="0026005A"/>
    <w:rsid w:val="00261605"/>
    <w:rsid w:val="00262082"/>
    <w:rsid w:val="00262985"/>
    <w:rsid w:val="00262ACC"/>
    <w:rsid w:val="0026399B"/>
    <w:rsid w:val="00263EC1"/>
    <w:rsid w:val="0026597B"/>
    <w:rsid w:val="00265992"/>
    <w:rsid w:val="00266676"/>
    <w:rsid w:val="00266BD9"/>
    <w:rsid w:val="0026707C"/>
    <w:rsid w:val="0026797F"/>
    <w:rsid w:val="002704C7"/>
    <w:rsid w:val="00271463"/>
    <w:rsid w:val="002725A1"/>
    <w:rsid w:val="00272DC8"/>
    <w:rsid w:val="00273655"/>
    <w:rsid w:val="00275259"/>
    <w:rsid w:val="0027527B"/>
    <w:rsid w:val="0027546F"/>
    <w:rsid w:val="00276025"/>
    <w:rsid w:val="002761E5"/>
    <w:rsid w:val="00277A58"/>
    <w:rsid w:val="00277B41"/>
    <w:rsid w:val="00277D98"/>
    <w:rsid w:val="00277DF4"/>
    <w:rsid w:val="00277E49"/>
    <w:rsid w:val="00280220"/>
    <w:rsid w:val="00280546"/>
    <w:rsid w:val="00281078"/>
    <w:rsid w:val="002820BE"/>
    <w:rsid w:val="002823D8"/>
    <w:rsid w:val="00282469"/>
    <w:rsid w:val="00282618"/>
    <w:rsid w:val="00283429"/>
    <w:rsid w:val="002839FE"/>
    <w:rsid w:val="00284178"/>
    <w:rsid w:val="002863C6"/>
    <w:rsid w:val="00286445"/>
    <w:rsid w:val="00286484"/>
    <w:rsid w:val="0028768E"/>
    <w:rsid w:val="002876EF"/>
    <w:rsid w:val="002876FD"/>
    <w:rsid w:val="002878C0"/>
    <w:rsid w:val="0029001D"/>
    <w:rsid w:val="00290C61"/>
    <w:rsid w:val="00290D6C"/>
    <w:rsid w:val="002915DF"/>
    <w:rsid w:val="00291A36"/>
    <w:rsid w:val="0029242B"/>
    <w:rsid w:val="00293051"/>
    <w:rsid w:val="0029312A"/>
    <w:rsid w:val="00293BA2"/>
    <w:rsid w:val="00294A0F"/>
    <w:rsid w:val="00295344"/>
    <w:rsid w:val="00295A6B"/>
    <w:rsid w:val="00295B4E"/>
    <w:rsid w:val="00295C9A"/>
    <w:rsid w:val="002961B3"/>
    <w:rsid w:val="0029648E"/>
    <w:rsid w:val="002964ED"/>
    <w:rsid w:val="002A0325"/>
    <w:rsid w:val="002A0932"/>
    <w:rsid w:val="002A0B43"/>
    <w:rsid w:val="002A0EB1"/>
    <w:rsid w:val="002A198A"/>
    <w:rsid w:val="002A1A2D"/>
    <w:rsid w:val="002A3B9C"/>
    <w:rsid w:val="002A453C"/>
    <w:rsid w:val="002A4AD7"/>
    <w:rsid w:val="002A5206"/>
    <w:rsid w:val="002A66CD"/>
    <w:rsid w:val="002A6DD2"/>
    <w:rsid w:val="002A7278"/>
    <w:rsid w:val="002A7CC4"/>
    <w:rsid w:val="002A7DC6"/>
    <w:rsid w:val="002A7DE2"/>
    <w:rsid w:val="002B070A"/>
    <w:rsid w:val="002B0F83"/>
    <w:rsid w:val="002B1A1A"/>
    <w:rsid w:val="002B1F0C"/>
    <w:rsid w:val="002B2283"/>
    <w:rsid w:val="002B337B"/>
    <w:rsid w:val="002B3F8E"/>
    <w:rsid w:val="002B5136"/>
    <w:rsid w:val="002B55CA"/>
    <w:rsid w:val="002B5C7B"/>
    <w:rsid w:val="002B5CAD"/>
    <w:rsid w:val="002B5FBA"/>
    <w:rsid w:val="002B7A56"/>
    <w:rsid w:val="002B7C84"/>
    <w:rsid w:val="002B7EC6"/>
    <w:rsid w:val="002B7F91"/>
    <w:rsid w:val="002C0242"/>
    <w:rsid w:val="002C0D88"/>
    <w:rsid w:val="002C144C"/>
    <w:rsid w:val="002C1C1C"/>
    <w:rsid w:val="002C2BF0"/>
    <w:rsid w:val="002C2C1F"/>
    <w:rsid w:val="002C2D39"/>
    <w:rsid w:val="002C2EC6"/>
    <w:rsid w:val="002C3149"/>
    <w:rsid w:val="002C3B94"/>
    <w:rsid w:val="002C3D66"/>
    <w:rsid w:val="002C494F"/>
    <w:rsid w:val="002C53C9"/>
    <w:rsid w:val="002C5AB7"/>
    <w:rsid w:val="002C60FE"/>
    <w:rsid w:val="002C6ED5"/>
    <w:rsid w:val="002C7DF4"/>
    <w:rsid w:val="002D14F6"/>
    <w:rsid w:val="002D1916"/>
    <w:rsid w:val="002D2155"/>
    <w:rsid w:val="002D2D1C"/>
    <w:rsid w:val="002D39A9"/>
    <w:rsid w:val="002D3A73"/>
    <w:rsid w:val="002D3E6C"/>
    <w:rsid w:val="002D42F6"/>
    <w:rsid w:val="002D511A"/>
    <w:rsid w:val="002D5B14"/>
    <w:rsid w:val="002D5C42"/>
    <w:rsid w:val="002D60E2"/>
    <w:rsid w:val="002D6C1E"/>
    <w:rsid w:val="002D7F90"/>
    <w:rsid w:val="002E03F0"/>
    <w:rsid w:val="002E192D"/>
    <w:rsid w:val="002E2799"/>
    <w:rsid w:val="002E285C"/>
    <w:rsid w:val="002E32DF"/>
    <w:rsid w:val="002E4276"/>
    <w:rsid w:val="002E47F7"/>
    <w:rsid w:val="002E4D32"/>
    <w:rsid w:val="002E72E7"/>
    <w:rsid w:val="002E7753"/>
    <w:rsid w:val="002E7EDA"/>
    <w:rsid w:val="002F023C"/>
    <w:rsid w:val="002F0AE9"/>
    <w:rsid w:val="002F1AB7"/>
    <w:rsid w:val="002F1E4F"/>
    <w:rsid w:val="002F2C68"/>
    <w:rsid w:val="002F36B2"/>
    <w:rsid w:val="002F373C"/>
    <w:rsid w:val="002F4223"/>
    <w:rsid w:val="002F432C"/>
    <w:rsid w:val="002F4594"/>
    <w:rsid w:val="002F4C4F"/>
    <w:rsid w:val="002F613E"/>
    <w:rsid w:val="002F65CF"/>
    <w:rsid w:val="002F6773"/>
    <w:rsid w:val="002F6D94"/>
    <w:rsid w:val="002F7689"/>
    <w:rsid w:val="002F7DC7"/>
    <w:rsid w:val="00300A18"/>
    <w:rsid w:val="00301413"/>
    <w:rsid w:val="00302892"/>
    <w:rsid w:val="00303359"/>
    <w:rsid w:val="00304EAB"/>
    <w:rsid w:val="00305C36"/>
    <w:rsid w:val="00306499"/>
    <w:rsid w:val="0030724B"/>
    <w:rsid w:val="003075B3"/>
    <w:rsid w:val="003079C2"/>
    <w:rsid w:val="0031018B"/>
    <w:rsid w:val="00310356"/>
    <w:rsid w:val="003103EB"/>
    <w:rsid w:val="00310582"/>
    <w:rsid w:val="003107A7"/>
    <w:rsid w:val="003122C8"/>
    <w:rsid w:val="00312714"/>
    <w:rsid w:val="003128E8"/>
    <w:rsid w:val="00314527"/>
    <w:rsid w:val="00314CCC"/>
    <w:rsid w:val="003151AC"/>
    <w:rsid w:val="003168C4"/>
    <w:rsid w:val="003215B9"/>
    <w:rsid w:val="003215BB"/>
    <w:rsid w:val="00321631"/>
    <w:rsid w:val="00321F6D"/>
    <w:rsid w:val="00322C5C"/>
    <w:rsid w:val="00322DE6"/>
    <w:rsid w:val="00325189"/>
    <w:rsid w:val="0032608B"/>
    <w:rsid w:val="00326C7E"/>
    <w:rsid w:val="00326E73"/>
    <w:rsid w:val="00327481"/>
    <w:rsid w:val="003275FB"/>
    <w:rsid w:val="0032794C"/>
    <w:rsid w:val="00332483"/>
    <w:rsid w:val="003332AC"/>
    <w:rsid w:val="003338F8"/>
    <w:rsid w:val="00333B8E"/>
    <w:rsid w:val="00333E3F"/>
    <w:rsid w:val="00334602"/>
    <w:rsid w:val="0033496C"/>
    <w:rsid w:val="00336CD5"/>
    <w:rsid w:val="00336E02"/>
    <w:rsid w:val="00337E9B"/>
    <w:rsid w:val="00340424"/>
    <w:rsid w:val="003404E0"/>
    <w:rsid w:val="0034079D"/>
    <w:rsid w:val="00341C78"/>
    <w:rsid w:val="00343EAE"/>
    <w:rsid w:val="00344302"/>
    <w:rsid w:val="00344A56"/>
    <w:rsid w:val="00345E93"/>
    <w:rsid w:val="0034776B"/>
    <w:rsid w:val="0034778D"/>
    <w:rsid w:val="003478BF"/>
    <w:rsid w:val="003478D7"/>
    <w:rsid w:val="00351E80"/>
    <w:rsid w:val="003526D0"/>
    <w:rsid w:val="00353025"/>
    <w:rsid w:val="00353D6C"/>
    <w:rsid w:val="00354289"/>
    <w:rsid w:val="003548D6"/>
    <w:rsid w:val="003551B4"/>
    <w:rsid w:val="00355477"/>
    <w:rsid w:val="00355798"/>
    <w:rsid w:val="00355C6D"/>
    <w:rsid w:val="00355CFD"/>
    <w:rsid w:val="003576BF"/>
    <w:rsid w:val="00360178"/>
    <w:rsid w:val="00362008"/>
    <w:rsid w:val="0036255C"/>
    <w:rsid w:val="0036268B"/>
    <w:rsid w:val="0036295A"/>
    <w:rsid w:val="00363E24"/>
    <w:rsid w:val="00364B4C"/>
    <w:rsid w:val="00364D0B"/>
    <w:rsid w:val="00366609"/>
    <w:rsid w:val="003672D4"/>
    <w:rsid w:val="00370493"/>
    <w:rsid w:val="0037111E"/>
    <w:rsid w:val="00371280"/>
    <w:rsid w:val="0037160E"/>
    <w:rsid w:val="00371AED"/>
    <w:rsid w:val="00371E9A"/>
    <w:rsid w:val="00372C39"/>
    <w:rsid w:val="00372C99"/>
    <w:rsid w:val="00373374"/>
    <w:rsid w:val="003735D3"/>
    <w:rsid w:val="00373990"/>
    <w:rsid w:val="00373B3C"/>
    <w:rsid w:val="00374B12"/>
    <w:rsid w:val="003756BF"/>
    <w:rsid w:val="00375B49"/>
    <w:rsid w:val="00376337"/>
    <w:rsid w:val="0037727A"/>
    <w:rsid w:val="003772DA"/>
    <w:rsid w:val="0038082E"/>
    <w:rsid w:val="00381110"/>
    <w:rsid w:val="00381899"/>
    <w:rsid w:val="00381C35"/>
    <w:rsid w:val="00382525"/>
    <w:rsid w:val="00384561"/>
    <w:rsid w:val="00384671"/>
    <w:rsid w:val="00385EB3"/>
    <w:rsid w:val="003870D3"/>
    <w:rsid w:val="003873F5"/>
    <w:rsid w:val="00387664"/>
    <w:rsid w:val="00387834"/>
    <w:rsid w:val="00387B44"/>
    <w:rsid w:val="003901F0"/>
    <w:rsid w:val="003903C1"/>
    <w:rsid w:val="00390662"/>
    <w:rsid w:val="0039074C"/>
    <w:rsid w:val="00390E33"/>
    <w:rsid w:val="003910B8"/>
    <w:rsid w:val="00391E81"/>
    <w:rsid w:val="00391F5B"/>
    <w:rsid w:val="003922D1"/>
    <w:rsid w:val="00392786"/>
    <w:rsid w:val="00393732"/>
    <w:rsid w:val="00393FE6"/>
    <w:rsid w:val="003940F4"/>
    <w:rsid w:val="00394F33"/>
    <w:rsid w:val="00396B5E"/>
    <w:rsid w:val="0039712C"/>
    <w:rsid w:val="0039743F"/>
    <w:rsid w:val="0039753A"/>
    <w:rsid w:val="00397609"/>
    <w:rsid w:val="0039782F"/>
    <w:rsid w:val="003A055D"/>
    <w:rsid w:val="003A0904"/>
    <w:rsid w:val="003A110C"/>
    <w:rsid w:val="003A2C8B"/>
    <w:rsid w:val="003A4AA7"/>
    <w:rsid w:val="003A532F"/>
    <w:rsid w:val="003A58C1"/>
    <w:rsid w:val="003A593B"/>
    <w:rsid w:val="003A5982"/>
    <w:rsid w:val="003A5A0E"/>
    <w:rsid w:val="003A6B1A"/>
    <w:rsid w:val="003B0C9F"/>
    <w:rsid w:val="003B146C"/>
    <w:rsid w:val="003B19AC"/>
    <w:rsid w:val="003B1BE2"/>
    <w:rsid w:val="003B2C4B"/>
    <w:rsid w:val="003B3A90"/>
    <w:rsid w:val="003B3E53"/>
    <w:rsid w:val="003B4068"/>
    <w:rsid w:val="003B4089"/>
    <w:rsid w:val="003B5073"/>
    <w:rsid w:val="003B53DA"/>
    <w:rsid w:val="003B64D0"/>
    <w:rsid w:val="003B7486"/>
    <w:rsid w:val="003B7AF6"/>
    <w:rsid w:val="003C03F9"/>
    <w:rsid w:val="003C06F3"/>
    <w:rsid w:val="003C087F"/>
    <w:rsid w:val="003C1DF9"/>
    <w:rsid w:val="003C20F2"/>
    <w:rsid w:val="003C25C7"/>
    <w:rsid w:val="003C2AA8"/>
    <w:rsid w:val="003C2CDF"/>
    <w:rsid w:val="003C2D8D"/>
    <w:rsid w:val="003C38AE"/>
    <w:rsid w:val="003C4011"/>
    <w:rsid w:val="003C5B05"/>
    <w:rsid w:val="003C77FC"/>
    <w:rsid w:val="003C7AEF"/>
    <w:rsid w:val="003C7E93"/>
    <w:rsid w:val="003D0093"/>
    <w:rsid w:val="003D0A24"/>
    <w:rsid w:val="003D0DD5"/>
    <w:rsid w:val="003D0DF7"/>
    <w:rsid w:val="003D13FB"/>
    <w:rsid w:val="003D184D"/>
    <w:rsid w:val="003D1B75"/>
    <w:rsid w:val="003D259D"/>
    <w:rsid w:val="003D288D"/>
    <w:rsid w:val="003D3A79"/>
    <w:rsid w:val="003D3BD5"/>
    <w:rsid w:val="003D3DE5"/>
    <w:rsid w:val="003D46EE"/>
    <w:rsid w:val="003D4CC7"/>
    <w:rsid w:val="003D5536"/>
    <w:rsid w:val="003D564F"/>
    <w:rsid w:val="003D591E"/>
    <w:rsid w:val="003D5934"/>
    <w:rsid w:val="003D5BA0"/>
    <w:rsid w:val="003D60F5"/>
    <w:rsid w:val="003D65D7"/>
    <w:rsid w:val="003D6AC2"/>
    <w:rsid w:val="003D6E76"/>
    <w:rsid w:val="003D6FF9"/>
    <w:rsid w:val="003E0E62"/>
    <w:rsid w:val="003E1872"/>
    <w:rsid w:val="003E1956"/>
    <w:rsid w:val="003E1C43"/>
    <w:rsid w:val="003E2838"/>
    <w:rsid w:val="003E3021"/>
    <w:rsid w:val="003E32D7"/>
    <w:rsid w:val="003E39E7"/>
    <w:rsid w:val="003E3C55"/>
    <w:rsid w:val="003E4A27"/>
    <w:rsid w:val="003E4AE6"/>
    <w:rsid w:val="003E4B67"/>
    <w:rsid w:val="003E5614"/>
    <w:rsid w:val="003E5A52"/>
    <w:rsid w:val="003E5B36"/>
    <w:rsid w:val="003E6221"/>
    <w:rsid w:val="003E668D"/>
    <w:rsid w:val="003E6E00"/>
    <w:rsid w:val="003E6EA1"/>
    <w:rsid w:val="003E71C2"/>
    <w:rsid w:val="003E7FA3"/>
    <w:rsid w:val="003F01F0"/>
    <w:rsid w:val="003F06E5"/>
    <w:rsid w:val="003F0B3F"/>
    <w:rsid w:val="003F0E73"/>
    <w:rsid w:val="003F13E5"/>
    <w:rsid w:val="003F1B60"/>
    <w:rsid w:val="003F2374"/>
    <w:rsid w:val="003F23C9"/>
    <w:rsid w:val="003F5548"/>
    <w:rsid w:val="003F5AF8"/>
    <w:rsid w:val="003F65AD"/>
    <w:rsid w:val="003F7C83"/>
    <w:rsid w:val="00400AF9"/>
    <w:rsid w:val="00400D43"/>
    <w:rsid w:val="00401B87"/>
    <w:rsid w:val="00401D30"/>
    <w:rsid w:val="00402057"/>
    <w:rsid w:val="004024A2"/>
    <w:rsid w:val="004026CB"/>
    <w:rsid w:val="004027F2"/>
    <w:rsid w:val="004029BC"/>
    <w:rsid w:val="00403449"/>
    <w:rsid w:val="004036BC"/>
    <w:rsid w:val="00404B24"/>
    <w:rsid w:val="004053F7"/>
    <w:rsid w:val="0040556E"/>
    <w:rsid w:val="00406B7C"/>
    <w:rsid w:val="00407B9F"/>
    <w:rsid w:val="00407D31"/>
    <w:rsid w:val="0041073D"/>
    <w:rsid w:val="00410976"/>
    <w:rsid w:val="00410C17"/>
    <w:rsid w:val="00411954"/>
    <w:rsid w:val="0041216C"/>
    <w:rsid w:val="00412413"/>
    <w:rsid w:val="004132A4"/>
    <w:rsid w:val="00413B1E"/>
    <w:rsid w:val="00414372"/>
    <w:rsid w:val="004147B1"/>
    <w:rsid w:val="004156EA"/>
    <w:rsid w:val="00416A2A"/>
    <w:rsid w:val="00416C5E"/>
    <w:rsid w:val="00416FB7"/>
    <w:rsid w:val="0042000E"/>
    <w:rsid w:val="00421145"/>
    <w:rsid w:val="004214D2"/>
    <w:rsid w:val="00421B7A"/>
    <w:rsid w:val="004221F3"/>
    <w:rsid w:val="00422721"/>
    <w:rsid w:val="00422919"/>
    <w:rsid w:val="00422D0F"/>
    <w:rsid w:val="004231F7"/>
    <w:rsid w:val="0042350C"/>
    <w:rsid w:val="004239D5"/>
    <w:rsid w:val="00424A26"/>
    <w:rsid w:val="004255B3"/>
    <w:rsid w:val="00427D09"/>
    <w:rsid w:val="00430D9B"/>
    <w:rsid w:val="004331E3"/>
    <w:rsid w:val="0043330B"/>
    <w:rsid w:val="004335ED"/>
    <w:rsid w:val="00433D9A"/>
    <w:rsid w:val="00434670"/>
    <w:rsid w:val="004349B1"/>
    <w:rsid w:val="004354FE"/>
    <w:rsid w:val="00436743"/>
    <w:rsid w:val="00436B67"/>
    <w:rsid w:val="00436E34"/>
    <w:rsid w:val="00436F28"/>
    <w:rsid w:val="004377A9"/>
    <w:rsid w:val="004378E3"/>
    <w:rsid w:val="00437C01"/>
    <w:rsid w:val="00440355"/>
    <w:rsid w:val="00440A69"/>
    <w:rsid w:val="00441457"/>
    <w:rsid w:val="0044192F"/>
    <w:rsid w:val="004439C9"/>
    <w:rsid w:val="004448F7"/>
    <w:rsid w:val="00444BE9"/>
    <w:rsid w:val="00444C87"/>
    <w:rsid w:val="00445043"/>
    <w:rsid w:val="00445216"/>
    <w:rsid w:val="00447282"/>
    <w:rsid w:val="00447DFF"/>
    <w:rsid w:val="00450266"/>
    <w:rsid w:val="0045159D"/>
    <w:rsid w:val="00451888"/>
    <w:rsid w:val="00451BB7"/>
    <w:rsid w:val="00451F0B"/>
    <w:rsid w:val="004532F5"/>
    <w:rsid w:val="004560A1"/>
    <w:rsid w:val="00456840"/>
    <w:rsid w:val="00457757"/>
    <w:rsid w:val="00457D6A"/>
    <w:rsid w:val="00460ED4"/>
    <w:rsid w:val="00461A16"/>
    <w:rsid w:val="00461F3E"/>
    <w:rsid w:val="00462354"/>
    <w:rsid w:val="00462710"/>
    <w:rsid w:val="00463DA2"/>
    <w:rsid w:val="00463F54"/>
    <w:rsid w:val="00464314"/>
    <w:rsid w:val="0046470B"/>
    <w:rsid w:val="0046550A"/>
    <w:rsid w:val="004655AC"/>
    <w:rsid w:val="00466B17"/>
    <w:rsid w:val="00466D27"/>
    <w:rsid w:val="00466F57"/>
    <w:rsid w:val="004676EF"/>
    <w:rsid w:val="0046773F"/>
    <w:rsid w:val="00467970"/>
    <w:rsid w:val="0047045B"/>
    <w:rsid w:val="00470F9D"/>
    <w:rsid w:val="00470FDD"/>
    <w:rsid w:val="00472A42"/>
    <w:rsid w:val="00472D3A"/>
    <w:rsid w:val="00474183"/>
    <w:rsid w:val="00474700"/>
    <w:rsid w:val="00475221"/>
    <w:rsid w:val="004760E6"/>
    <w:rsid w:val="00476BC9"/>
    <w:rsid w:val="00476D4C"/>
    <w:rsid w:val="00476F7C"/>
    <w:rsid w:val="00477890"/>
    <w:rsid w:val="00480EF9"/>
    <w:rsid w:val="004819F6"/>
    <w:rsid w:val="00481E2B"/>
    <w:rsid w:val="004826DA"/>
    <w:rsid w:val="00482BCC"/>
    <w:rsid w:val="004830C7"/>
    <w:rsid w:val="00483210"/>
    <w:rsid w:val="004835BB"/>
    <w:rsid w:val="0048376C"/>
    <w:rsid w:val="00483AF3"/>
    <w:rsid w:val="00485D60"/>
    <w:rsid w:val="0048655E"/>
    <w:rsid w:val="0048670F"/>
    <w:rsid w:val="004868A6"/>
    <w:rsid w:val="00486C7A"/>
    <w:rsid w:val="004872C1"/>
    <w:rsid w:val="00487505"/>
    <w:rsid w:val="00487540"/>
    <w:rsid w:val="00487AB4"/>
    <w:rsid w:val="00487E75"/>
    <w:rsid w:val="004902E3"/>
    <w:rsid w:val="00490BF2"/>
    <w:rsid w:val="00490D69"/>
    <w:rsid w:val="00491A43"/>
    <w:rsid w:val="0049268C"/>
    <w:rsid w:val="0049289F"/>
    <w:rsid w:val="00492D7F"/>
    <w:rsid w:val="00493898"/>
    <w:rsid w:val="00494962"/>
    <w:rsid w:val="00494C5E"/>
    <w:rsid w:val="004950B6"/>
    <w:rsid w:val="004960B4"/>
    <w:rsid w:val="004961A8"/>
    <w:rsid w:val="0049665A"/>
    <w:rsid w:val="00497DCE"/>
    <w:rsid w:val="004A07D3"/>
    <w:rsid w:val="004A0832"/>
    <w:rsid w:val="004A2204"/>
    <w:rsid w:val="004A3020"/>
    <w:rsid w:val="004A39C4"/>
    <w:rsid w:val="004A4945"/>
    <w:rsid w:val="004A4E2A"/>
    <w:rsid w:val="004A4F45"/>
    <w:rsid w:val="004A5700"/>
    <w:rsid w:val="004A5C0E"/>
    <w:rsid w:val="004A5F3C"/>
    <w:rsid w:val="004A639D"/>
    <w:rsid w:val="004A6760"/>
    <w:rsid w:val="004A7717"/>
    <w:rsid w:val="004A7D8A"/>
    <w:rsid w:val="004A7DB8"/>
    <w:rsid w:val="004B026E"/>
    <w:rsid w:val="004B0802"/>
    <w:rsid w:val="004B1272"/>
    <w:rsid w:val="004B23EB"/>
    <w:rsid w:val="004B283D"/>
    <w:rsid w:val="004B2DB7"/>
    <w:rsid w:val="004B2E32"/>
    <w:rsid w:val="004B38F5"/>
    <w:rsid w:val="004B3FB0"/>
    <w:rsid w:val="004B557F"/>
    <w:rsid w:val="004B582F"/>
    <w:rsid w:val="004B6B6E"/>
    <w:rsid w:val="004B6EE5"/>
    <w:rsid w:val="004C053D"/>
    <w:rsid w:val="004C0C70"/>
    <w:rsid w:val="004C0FFE"/>
    <w:rsid w:val="004C2122"/>
    <w:rsid w:val="004C2910"/>
    <w:rsid w:val="004C2D3B"/>
    <w:rsid w:val="004C2E06"/>
    <w:rsid w:val="004C301A"/>
    <w:rsid w:val="004C4457"/>
    <w:rsid w:val="004C4CE4"/>
    <w:rsid w:val="004C674A"/>
    <w:rsid w:val="004C701E"/>
    <w:rsid w:val="004C74FA"/>
    <w:rsid w:val="004C7CA4"/>
    <w:rsid w:val="004D0082"/>
    <w:rsid w:val="004D08BA"/>
    <w:rsid w:val="004D0DFE"/>
    <w:rsid w:val="004D1076"/>
    <w:rsid w:val="004D24D1"/>
    <w:rsid w:val="004D2681"/>
    <w:rsid w:val="004D29FD"/>
    <w:rsid w:val="004D2CC9"/>
    <w:rsid w:val="004D3842"/>
    <w:rsid w:val="004D39BE"/>
    <w:rsid w:val="004D4254"/>
    <w:rsid w:val="004D4999"/>
    <w:rsid w:val="004D516D"/>
    <w:rsid w:val="004D553F"/>
    <w:rsid w:val="004D55CB"/>
    <w:rsid w:val="004D6B7A"/>
    <w:rsid w:val="004D6D84"/>
    <w:rsid w:val="004D6FB5"/>
    <w:rsid w:val="004D71CB"/>
    <w:rsid w:val="004D7582"/>
    <w:rsid w:val="004E01AC"/>
    <w:rsid w:val="004E1CEB"/>
    <w:rsid w:val="004E202E"/>
    <w:rsid w:val="004E2AFD"/>
    <w:rsid w:val="004E37D1"/>
    <w:rsid w:val="004E4C87"/>
    <w:rsid w:val="004E50D5"/>
    <w:rsid w:val="004E6204"/>
    <w:rsid w:val="004E65A9"/>
    <w:rsid w:val="004E65DB"/>
    <w:rsid w:val="004E6BA8"/>
    <w:rsid w:val="004E6C8E"/>
    <w:rsid w:val="004E700A"/>
    <w:rsid w:val="004E71A8"/>
    <w:rsid w:val="004F0097"/>
    <w:rsid w:val="004F056E"/>
    <w:rsid w:val="004F1A24"/>
    <w:rsid w:val="004F2C71"/>
    <w:rsid w:val="004F4B43"/>
    <w:rsid w:val="004F578B"/>
    <w:rsid w:val="004F5905"/>
    <w:rsid w:val="004F5BBE"/>
    <w:rsid w:val="004F6511"/>
    <w:rsid w:val="004F669D"/>
    <w:rsid w:val="004F7284"/>
    <w:rsid w:val="004F7AE4"/>
    <w:rsid w:val="0050063D"/>
    <w:rsid w:val="00500DB1"/>
    <w:rsid w:val="00500E7E"/>
    <w:rsid w:val="00501A3B"/>
    <w:rsid w:val="005020C3"/>
    <w:rsid w:val="0050211C"/>
    <w:rsid w:val="00502BB3"/>
    <w:rsid w:val="00502E54"/>
    <w:rsid w:val="0050320F"/>
    <w:rsid w:val="005032FF"/>
    <w:rsid w:val="00503BAF"/>
    <w:rsid w:val="00503EB9"/>
    <w:rsid w:val="00504678"/>
    <w:rsid w:val="00505158"/>
    <w:rsid w:val="0050581A"/>
    <w:rsid w:val="00505B44"/>
    <w:rsid w:val="0050621B"/>
    <w:rsid w:val="00506DDA"/>
    <w:rsid w:val="0050723E"/>
    <w:rsid w:val="00507BE6"/>
    <w:rsid w:val="00510CD4"/>
    <w:rsid w:val="00510CDB"/>
    <w:rsid w:val="005119CE"/>
    <w:rsid w:val="005121C0"/>
    <w:rsid w:val="005129F3"/>
    <w:rsid w:val="00513E40"/>
    <w:rsid w:val="005142BC"/>
    <w:rsid w:val="0051464A"/>
    <w:rsid w:val="00514673"/>
    <w:rsid w:val="005147B6"/>
    <w:rsid w:val="00514A70"/>
    <w:rsid w:val="005159A1"/>
    <w:rsid w:val="00516615"/>
    <w:rsid w:val="00516E8C"/>
    <w:rsid w:val="00517642"/>
    <w:rsid w:val="005177D2"/>
    <w:rsid w:val="00520C98"/>
    <w:rsid w:val="005215FE"/>
    <w:rsid w:val="00521856"/>
    <w:rsid w:val="00521CFA"/>
    <w:rsid w:val="00523122"/>
    <w:rsid w:val="00523A2B"/>
    <w:rsid w:val="00523A61"/>
    <w:rsid w:val="00523B13"/>
    <w:rsid w:val="00524AAA"/>
    <w:rsid w:val="00524BAC"/>
    <w:rsid w:val="00525CC2"/>
    <w:rsid w:val="005269B7"/>
    <w:rsid w:val="00526BF6"/>
    <w:rsid w:val="00526F2F"/>
    <w:rsid w:val="00530CE6"/>
    <w:rsid w:val="00531BF2"/>
    <w:rsid w:val="00532529"/>
    <w:rsid w:val="00533E65"/>
    <w:rsid w:val="00534993"/>
    <w:rsid w:val="00535507"/>
    <w:rsid w:val="00536B34"/>
    <w:rsid w:val="00537375"/>
    <w:rsid w:val="005409F3"/>
    <w:rsid w:val="00540F51"/>
    <w:rsid w:val="00541F75"/>
    <w:rsid w:val="005425BD"/>
    <w:rsid w:val="00542635"/>
    <w:rsid w:val="00544E20"/>
    <w:rsid w:val="00544F23"/>
    <w:rsid w:val="0054649B"/>
    <w:rsid w:val="00546572"/>
    <w:rsid w:val="00546755"/>
    <w:rsid w:val="005510CC"/>
    <w:rsid w:val="005511C0"/>
    <w:rsid w:val="0055231C"/>
    <w:rsid w:val="00552ACB"/>
    <w:rsid w:val="00553631"/>
    <w:rsid w:val="00553ED8"/>
    <w:rsid w:val="00553FA4"/>
    <w:rsid w:val="00556AEA"/>
    <w:rsid w:val="00556E1C"/>
    <w:rsid w:val="005570E6"/>
    <w:rsid w:val="0055724B"/>
    <w:rsid w:val="0055724D"/>
    <w:rsid w:val="00557D23"/>
    <w:rsid w:val="005602F5"/>
    <w:rsid w:val="00560834"/>
    <w:rsid w:val="00561682"/>
    <w:rsid w:val="00561F88"/>
    <w:rsid w:val="005625B7"/>
    <w:rsid w:val="00562742"/>
    <w:rsid w:val="00562BB5"/>
    <w:rsid w:val="00563D76"/>
    <w:rsid w:val="00563F7A"/>
    <w:rsid w:val="00564DEC"/>
    <w:rsid w:val="00564F70"/>
    <w:rsid w:val="0056529F"/>
    <w:rsid w:val="005656BA"/>
    <w:rsid w:val="00565C70"/>
    <w:rsid w:val="00565EAD"/>
    <w:rsid w:val="005660C5"/>
    <w:rsid w:val="00566315"/>
    <w:rsid w:val="0056674E"/>
    <w:rsid w:val="00567A42"/>
    <w:rsid w:val="00567F38"/>
    <w:rsid w:val="005704EA"/>
    <w:rsid w:val="0057101C"/>
    <w:rsid w:val="0057187C"/>
    <w:rsid w:val="00572333"/>
    <w:rsid w:val="00572533"/>
    <w:rsid w:val="00572686"/>
    <w:rsid w:val="005732BE"/>
    <w:rsid w:val="00574B85"/>
    <w:rsid w:val="005757C0"/>
    <w:rsid w:val="005764DD"/>
    <w:rsid w:val="005770FE"/>
    <w:rsid w:val="00577414"/>
    <w:rsid w:val="005776E9"/>
    <w:rsid w:val="00577823"/>
    <w:rsid w:val="00577E3C"/>
    <w:rsid w:val="0058040A"/>
    <w:rsid w:val="00581651"/>
    <w:rsid w:val="00582921"/>
    <w:rsid w:val="00582C95"/>
    <w:rsid w:val="00582D0D"/>
    <w:rsid w:val="005833AD"/>
    <w:rsid w:val="00583AFC"/>
    <w:rsid w:val="00583CCA"/>
    <w:rsid w:val="00584908"/>
    <w:rsid w:val="00584EB5"/>
    <w:rsid w:val="00585502"/>
    <w:rsid w:val="00586DDD"/>
    <w:rsid w:val="00586E5F"/>
    <w:rsid w:val="00590078"/>
    <w:rsid w:val="00590D63"/>
    <w:rsid w:val="0059185C"/>
    <w:rsid w:val="00593002"/>
    <w:rsid w:val="00593B20"/>
    <w:rsid w:val="00594365"/>
    <w:rsid w:val="00594562"/>
    <w:rsid w:val="005949FE"/>
    <w:rsid w:val="0059641B"/>
    <w:rsid w:val="00596643"/>
    <w:rsid w:val="00596A6D"/>
    <w:rsid w:val="00596C8D"/>
    <w:rsid w:val="0059769B"/>
    <w:rsid w:val="00597A09"/>
    <w:rsid w:val="005A05A3"/>
    <w:rsid w:val="005A0F1A"/>
    <w:rsid w:val="005A169E"/>
    <w:rsid w:val="005A25EE"/>
    <w:rsid w:val="005A2CCF"/>
    <w:rsid w:val="005A3D3D"/>
    <w:rsid w:val="005A4EA1"/>
    <w:rsid w:val="005A6015"/>
    <w:rsid w:val="005A6ACC"/>
    <w:rsid w:val="005A7BCC"/>
    <w:rsid w:val="005B0B0E"/>
    <w:rsid w:val="005B0D14"/>
    <w:rsid w:val="005B19B7"/>
    <w:rsid w:val="005B304D"/>
    <w:rsid w:val="005B4085"/>
    <w:rsid w:val="005B5F2D"/>
    <w:rsid w:val="005C01DF"/>
    <w:rsid w:val="005C061F"/>
    <w:rsid w:val="005C0BCF"/>
    <w:rsid w:val="005C263D"/>
    <w:rsid w:val="005C2CC5"/>
    <w:rsid w:val="005C31EC"/>
    <w:rsid w:val="005C3BB1"/>
    <w:rsid w:val="005C3C17"/>
    <w:rsid w:val="005C40F8"/>
    <w:rsid w:val="005C4686"/>
    <w:rsid w:val="005C4B4F"/>
    <w:rsid w:val="005C4C0D"/>
    <w:rsid w:val="005C5332"/>
    <w:rsid w:val="005C5519"/>
    <w:rsid w:val="005C614B"/>
    <w:rsid w:val="005C779E"/>
    <w:rsid w:val="005C78CA"/>
    <w:rsid w:val="005C7955"/>
    <w:rsid w:val="005D00C3"/>
    <w:rsid w:val="005D0867"/>
    <w:rsid w:val="005D0DEB"/>
    <w:rsid w:val="005D0E56"/>
    <w:rsid w:val="005D28C3"/>
    <w:rsid w:val="005D2EB9"/>
    <w:rsid w:val="005D2F29"/>
    <w:rsid w:val="005D345B"/>
    <w:rsid w:val="005D36FF"/>
    <w:rsid w:val="005D6ED9"/>
    <w:rsid w:val="005D7BAE"/>
    <w:rsid w:val="005E04CB"/>
    <w:rsid w:val="005E195F"/>
    <w:rsid w:val="005E1F42"/>
    <w:rsid w:val="005E1FAC"/>
    <w:rsid w:val="005E369B"/>
    <w:rsid w:val="005E3B6D"/>
    <w:rsid w:val="005E4BD2"/>
    <w:rsid w:val="005E4D7A"/>
    <w:rsid w:val="005E533B"/>
    <w:rsid w:val="005E5693"/>
    <w:rsid w:val="005E5B87"/>
    <w:rsid w:val="005E62AE"/>
    <w:rsid w:val="005E63E0"/>
    <w:rsid w:val="005E6D3A"/>
    <w:rsid w:val="005F114B"/>
    <w:rsid w:val="005F13CF"/>
    <w:rsid w:val="005F1E69"/>
    <w:rsid w:val="005F2ADA"/>
    <w:rsid w:val="005F2B78"/>
    <w:rsid w:val="005F2CF6"/>
    <w:rsid w:val="005F4449"/>
    <w:rsid w:val="005F479E"/>
    <w:rsid w:val="005F4FC8"/>
    <w:rsid w:val="005F56AF"/>
    <w:rsid w:val="005F5899"/>
    <w:rsid w:val="005F5AB9"/>
    <w:rsid w:val="005F5B07"/>
    <w:rsid w:val="005F5B2B"/>
    <w:rsid w:val="005F5C75"/>
    <w:rsid w:val="005F68A2"/>
    <w:rsid w:val="005F69D3"/>
    <w:rsid w:val="005F75D9"/>
    <w:rsid w:val="005F7679"/>
    <w:rsid w:val="005F7854"/>
    <w:rsid w:val="005F7BE0"/>
    <w:rsid w:val="006000CC"/>
    <w:rsid w:val="0060150E"/>
    <w:rsid w:val="00601AE9"/>
    <w:rsid w:val="00601EC6"/>
    <w:rsid w:val="0060222A"/>
    <w:rsid w:val="0060255C"/>
    <w:rsid w:val="00603646"/>
    <w:rsid w:val="006039DD"/>
    <w:rsid w:val="00603A65"/>
    <w:rsid w:val="00603DD6"/>
    <w:rsid w:val="006057A8"/>
    <w:rsid w:val="00606E13"/>
    <w:rsid w:val="00607B26"/>
    <w:rsid w:val="00610215"/>
    <w:rsid w:val="006104AF"/>
    <w:rsid w:val="00610930"/>
    <w:rsid w:val="00611086"/>
    <w:rsid w:val="006120AA"/>
    <w:rsid w:val="006121D3"/>
    <w:rsid w:val="00612EFE"/>
    <w:rsid w:val="00613D1C"/>
    <w:rsid w:val="0061400A"/>
    <w:rsid w:val="00614D98"/>
    <w:rsid w:val="0061587B"/>
    <w:rsid w:val="00615B87"/>
    <w:rsid w:val="006165EC"/>
    <w:rsid w:val="00616F2E"/>
    <w:rsid w:val="006176F6"/>
    <w:rsid w:val="0062059E"/>
    <w:rsid w:val="00621055"/>
    <w:rsid w:val="006232AA"/>
    <w:rsid w:val="0062565B"/>
    <w:rsid w:val="00625838"/>
    <w:rsid w:val="0062585B"/>
    <w:rsid w:val="00625CD4"/>
    <w:rsid w:val="0062615F"/>
    <w:rsid w:val="00626805"/>
    <w:rsid w:val="00626BDD"/>
    <w:rsid w:val="00630A39"/>
    <w:rsid w:val="00630B0E"/>
    <w:rsid w:val="00632127"/>
    <w:rsid w:val="00632C34"/>
    <w:rsid w:val="00632CBF"/>
    <w:rsid w:val="00632E4C"/>
    <w:rsid w:val="00633898"/>
    <w:rsid w:val="006357B0"/>
    <w:rsid w:val="00635F89"/>
    <w:rsid w:val="00636831"/>
    <w:rsid w:val="00637160"/>
    <w:rsid w:val="006373A2"/>
    <w:rsid w:val="00637F78"/>
    <w:rsid w:val="006403B2"/>
    <w:rsid w:val="00642275"/>
    <w:rsid w:val="00642418"/>
    <w:rsid w:val="00642589"/>
    <w:rsid w:val="00643FCD"/>
    <w:rsid w:val="0064454F"/>
    <w:rsid w:val="00644C55"/>
    <w:rsid w:val="00644C94"/>
    <w:rsid w:val="00646268"/>
    <w:rsid w:val="006466AA"/>
    <w:rsid w:val="00646D66"/>
    <w:rsid w:val="006478FF"/>
    <w:rsid w:val="0064796E"/>
    <w:rsid w:val="00650178"/>
    <w:rsid w:val="0065126F"/>
    <w:rsid w:val="006523B3"/>
    <w:rsid w:val="00652CF1"/>
    <w:rsid w:val="006536EB"/>
    <w:rsid w:val="00654364"/>
    <w:rsid w:val="00654BF6"/>
    <w:rsid w:val="006568A0"/>
    <w:rsid w:val="006571BF"/>
    <w:rsid w:val="00660164"/>
    <w:rsid w:val="00660447"/>
    <w:rsid w:val="00664B4C"/>
    <w:rsid w:val="00665BE7"/>
    <w:rsid w:val="00665E24"/>
    <w:rsid w:val="0066705F"/>
    <w:rsid w:val="00670215"/>
    <w:rsid w:val="00670598"/>
    <w:rsid w:val="00670B9F"/>
    <w:rsid w:val="0067242B"/>
    <w:rsid w:val="00672834"/>
    <w:rsid w:val="00672A7F"/>
    <w:rsid w:val="00672A97"/>
    <w:rsid w:val="00673712"/>
    <w:rsid w:val="006753FA"/>
    <w:rsid w:val="006754B0"/>
    <w:rsid w:val="006765DD"/>
    <w:rsid w:val="006806B9"/>
    <w:rsid w:val="0068102A"/>
    <w:rsid w:val="00681CA6"/>
    <w:rsid w:val="0068248B"/>
    <w:rsid w:val="006826C4"/>
    <w:rsid w:val="0068282A"/>
    <w:rsid w:val="00682927"/>
    <w:rsid w:val="00683B3E"/>
    <w:rsid w:val="00683E1A"/>
    <w:rsid w:val="00683ECA"/>
    <w:rsid w:val="0068455F"/>
    <w:rsid w:val="006846BD"/>
    <w:rsid w:val="00684D78"/>
    <w:rsid w:val="00685600"/>
    <w:rsid w:val="006878A2"/>
    <w:rsid w:val="00687B40"/>
    <w:rsid w:val="00687BD0"/>
    <w:rsid w:val="00690341"/>
    <w:rsid w:val="006947DD"/>
    <w:rsid w:val="0069582E"/>
    <w:rsid w:val="00695993"/>
    <w:rsid w:val="006962A2"/>
    <w:rsid w:val="006968C6"/>
    <w:rsid w:val="00697302"/>
    <w:rsid w:val="006979F6"/>
    <w:rsid w:val="006A03F0"/>
    <w:rsid w:val="006A05E3"/>
    <w:rsid w:val="006A0745"/>
    <w:rsid w:val="006A10CF"/>
    <w:rsid w:val="006A19B8"/>
    <w:rsid w:val="006A2332"/>
    <w:rsid w:val="006A2382"/>
    <w:rsid w:val="006A2931"/>
    <w:rsid w:val="006A32D2"/>
    <w:rsid w:val="006A438C"/>
    <w:rsid w:val="006A4B27"/>
    <w:rsid w:val="006A4B59"/>
    <w:rsid w:val="006A5836"/>
    <w:rsid w:val="006A6F68"/>
    <w:rsid w:val="006A7181"/>
    <w:rsid w:val="006A7326"/>
    <w:rsid w:val="006A7A58"/>
    <w:rsid w:val="006A7E08"/>
    <w:rsid w:val="006B10F0"/>
    <w:rsid w:val="006B15AE"/>
    <w:rsid w:val="006B1A91"/>
    <w:rsid w:val="006B1ADD"/>
    <w:rsid w:val="006B2B77"/>
    <w:rsid w:val="006B2F24"/>
    <w:rsid w:val="006B2F37"/>
    <w:rsid w:val="006B3356"/>
    <w:rsid w:val="006B3AD6"/>
    <w:rsid w:val="006B4067"/>
    <w:rsid w:val="006B47BC"/>
    <w:rsid w:val="006B488F"/>
    <w:rsid w:val="006B4930"/>
    <w:rsid w:val="006B4C9B"/>
    <w:rsid w:val="006B63A3"/>
    <w:rsid w:val="006B727F"/>
    <w:rsid w:val="006C0405"/>
    <w:rsid w:val="006C0730"/>
    <w:rsid w:val="006C0752"/>
    <w:rsid w:val="006C0817"/>
    <w:rsid w:val="006C1C80"/>
    <w:rsid w:val="006C5ED9"/>
    <w:rsid w:val="006C5FD4"/>
    <w:rsid w:val="006C6404"/>
    <w:rsid w:val="006C667F"/>
    <w:rsid w:val="006C6FDB"/>
    <w:rsid w:val="006C7452"/>
    <w:rsid w:val="006C7F72"/>
    <w:rsid w:val="006D00BD"/>
    <w:rsid w:val="006D1227"/>
    <w:rsid w:val="006D17A6"/>
    <w:rsid w:val="006D32C5"/>
    <w:rsid w:val="006D3C42"/>
    <w:rsid w:val="006D3ED5"/>
    <w:rsid w:val="006D4370"/>
    <w:rsid w:val="006D4437"/>
    <w:rsid w:val="006D4532"/>
    <w:rsid w:val="006D51A6"/>
    <w:rsid w:val="006D5B1E"/>
    <w:rsid w:val="006D6717"/>
    <w:rsid w:val="006D78FF"/>
    <w:rsid w:val="006E0457"/>
    <w:rsid w:val="006E0667"/>
    <w:rsid w:val="006E0C1F"/>
    <w:rsid w:val="006E114B"/>
    <w:rsid w:val="006E1880"/>
    <w:rsid w:val="006E23C4"/>
    <w:rsid w:val="006E2B98"/>
    <w:rsid w:val="006E358E"/>
    <w:rsid w:val="006E36C9"/>
    <w:rsid w:val="006E3844"/>
    <w:rsid w:val="006E54FD"/>
    <w:rsid w:val="006E5972"/>
    <w:rsid w:val="006E5A5B"/>
    <w:rsid w:val="006E66B5"/>
    <w:rsid w:val="006E7A13"/>
    <w:rsid w:val="006E7F34"/>
    <w:rsid w:val="006F07D5"/>
    <w:rsid w:val="006F29B0"/>
    <w:rsid w:val="006F3001"/>
    <w:rsid w:val="006F3267"/>
    <w:rsid w:val="006F38D9"/>
    <w:rsid w:val="006F3E4E"/>
    <w:rsid w:val="006F476D"/>
    <w:rsid w:val="006F5313"/>
    <w:rsid w:val="006F58CF"/>
    <w:rsid w:val="006F5FBD"/>
    <w:rsid w:val="006F6267"/>
    <w:rsid w:val="006F6D8B"/>
    <w:rsid w:val="006F713E"/>
    <w:rsid w:val="006F7C0A"/>
    <w:rsid w:val="00700D20"/>
    <w:rsid w:val="0070109A"/>
    <w:rsid w:val="007022A8"/>
    <w:rsid w:val="00702976"/>
    <w:rsid w:val="0070399E"/>
    <w:rsid w:val="007044E8"/>
    <w:rsid w:val="0070477C"/>
    <w:rsid w:val="00704EF2"/>
    <w:rsid w:val="007058D5"/>
    <w:rsid w:val="00705ECA"/>
    <w:rsid w:val="00706271"/>
    <w:rsid w:val="0070630B"/>
    <w:rsid w:val="007063C4"/>
    <w:rsid w:val="007068C6"/>
    <w:rsid w:val="00706B7D"/>
    <w:rsid w:val="00706D5F"/>
    <w:rsid w:val="007101AB"/>
    <w:rsid w:val="00711004"/>
    <w:rsid w:val="00711756"/>
    <w:rsid w:val="00711921"/>
    <w:rsid w:val="007119DA"/>
    <w:rsid w:val="00711F66"/>
    <w:rsid w:val="0071216A"/>
    <w:rsid w:val="00712348"/>
    <w:rsid w:val="00712746"/>
    <w:rsid w:val="00712FF4"/>
    <w:rsid w:val="00713035"/>
    <w:rsid w:val="00713193"/>
    <w:rsid w:val="007137F1"/>
    <w:rsid w:val="0071418B"/>
    <w:rsid w:val="0071472D"/>
    <w:rsid w:val="00715695"/>
    <w:rsid w:val="007156EA"/>
    <w:rsid w:val="0071648C"/>
    <w:rsid w:val="007178EF"/>
    <w:rsid w:val="00720A4C"/>
    <w:rsid w:val="00720B03"/>
    <w:rsid w:val="00721004"/>
    <w:rsid w:val="007211DE"/>
    <w:rsid w:val="007214B6"/>
    <w:rsid w:val="00721654"/>
    <w:rsid w:val="0072190E"/>
    <w:rsid w:val="007219E5"/>
    <w:rsid w:val="00721F9B"/>
    <w:rsid w:val="00722276"/>
    <w:rsid w:val="007225EE"/>
    <w:rsid w:val="0072262E"/>
    <w:rsid w:val="00723008"/>
    <w:rsid w:val="007234A4"/>
    <w:rsid w:val="00723796"/>
    <w:rsid w:val="0072459D"/>
    <w:rsid w:val="00724757"/>
    <w:rsid w:val="00725AA3"/>
    <w:rsid w:val="0072619F"/>
    <w:rsid w:val="00726945"/>
    <w:rsid w:val="0073087E"/>
    <w:rsid w:val="0073145A"/>
    <w:rsid w:val="00731AD5"/>
    <w:rsid w:val="00732AF3"/>
    <w:rsid w:val="00732C17"/>
    <w:rsid w:val="007339CB"/>
    <w:rsid w:val="00735C9B"/>
    <w:rsid w:val="00736A7B"/>
    <w:rsid w:val="007376A2"/>
    <w:rsid w:val="007379ED"/>
    <w:rsid w:val="0074086C"/>
    <w:rsid w:val="007416B4"/>
    <w:rsid w:val="00741CD4"/>
    <w:rsid w:val="007425D3"/>
    <w:rsid w:val="00743F45"/>
    <w:rsid w:val="007440B4"/>
    <w:rsid w:val="00744358"/>
    <w:rsid w:val="00744429"/>
    <w:rsid w:val="00744BB4"/>
    <w:rsid w:val="00744F7C"/>
    <w:rsid w:val="007458CA"/>
    <w:rsid w:val="00746276"/>
    <w:rsid w:val="00747A5D"/>
    <w:rsid w:val="007509CE"/>
    <w:rsid w:val="0075111B"/>
    <w:rsid w:val="0075111E"/>
    <w:rsid w:val="0075127A"/>
    <w:rsid w:val="00751486"/>
    <w:rsid w:val="00751ABB"/>
    <w:rsid w:val="0075223B"/>
    <w:rsid w:val="0075264C"/>
    <w:rsid w:val="00752684"/>
    <w:rsid w:val="00752893"/>
    <w:rsid w:val="007529C5"/>
    <w:rsid w:val="00752D2F"/>
    <w:rsid w:val="0075350E"/>
    <w:rsid w:val="007543A3"/>
    <w:rsid w:val="00754CC8"/>
    <w:rsid w:val="00755223"/>
    <w:rsid w:val="007552E2"/>
    <w:rsid w:val="00755ECF"/>
    <w:rsid w:val="007567D1"/>
    <w:rsid w:val="00757106"/>
    <w:rsid w:val="00757169"/>
    <w:rsid w:val="007575CA"/>
    <w:rsid w:val="00760300"/>
    <w:rsid w:val="00761384"/>
    <w:rsid w:val="007617DE"/>
    <w:rsid w:val="00761872"/>
    <w:rsid w:val="0076200C"/>
    <w:rsid w:val="00764AF1"/>
    <w:rsid w:val="00764B97"/>
    <w:rsid w:val="00764EC1"/>
    <w:rsid w:val="007652F9"/>
    <w:rsid w:val="0076586E"/>
    <w:rsid w:val="00765993"/>
    <w:rsid w:val="00765D38"/>
    <w:rsid w:val="007669C3"/>
    <w:rsid w:val="00767368"/>
    <w:rsid w:val="007677E3"/>
    <w:rsid w:val="00767BD8"/>
    <w:rsid w:val="00770666"/>
    <w:rsid w:val="00770D66"/>
    <w:rsid w:val="00771180"/>
    <w:rsid w:val="00771A54"/>
    <w:rsid w:val="00771C4A"/>
    <w:rsid w:val="00771E54"/>
    <w:rsid w:val="00772021"/>
    <w:rsid w:val="0077292F"/>
    <w:rsid w:val="007736F5"/>
    <w:rsid w:val="007740B0"/>
    <w:rsid w:val="00774504"/>
    <w:rsid w:val="007750CE"/>
    <w:rsid w:val="0077637D"/>
    <w:rsid w:val="0077665C"/>
    <w:rsid w:val="00777410"/>
    <w:rsid w:val="0078153E"/>
    <w:rsid w:val="007816FB"/>
    <w:rsid w:val="007817AF"/>
    <w:rsid w:val="007819BB"/>
    <w:rsid w:val="007825B4"/>
    <w:rsid w:val="007846CE"/>
    <w:rsid w:val="0078564C"/>
    <w:rsid w:val="007858AB"/>
    <w:rsid w:val="007869C8"/>
    <w:rsid w:val="00786C6A"/>
    <w:rsid w:val="00787F6F"/>
    <w:rsid w:val="00791DEA"/>
    <w:rsid w:val="00792D60"/>
    <w:rsid w:val="007952DC"/>
    <w:rsid w:val="00795443"/>
    <w:rsid w:val="0079574C"/>
    <w:rsid w:val="00795A43"/>
    <w:rsid w:val="00795D79"/>
    <w:rsid w:val="00796404"/>
    <w:rsid w:val="007964AA"/>
    <w:rsid w:val="007967B3"/>
    <w:rsid w:val="00796B7B"/>
    <w:rsid w:val="007978B7"/>
    <w:rsid w:val="00797E44"/>
    <w:rsid w:val="007A0465"/>
    <w:rsid w:val="007A05EE"/>
    <w:rsid w:val="007A0E2A"/>
    <w:rsid w:val="007A1CE5"/>
    <w:rsid w:val="007A22F9"/>
    <w:rsid w:val="007A2D87"/>
    <w:rsid w:val="007A2E0B"/>
    <w:rsid w:val="007A33AB"/>
    <w:rsid w:val="007A4645"/>
    <w:rsid w:val="007A4669"/>
    <w:rsid w:val="007A59E0"/>
    <w:rsid w:val="007A677F"/>
    <w:rsid w:val="007A693D"/>
    <w:rsid w:val="007B03F8"/>
    <w:rsid w:val="007B0EA0"/>
    <w:rsid w:val="007B11DE"/>
    <w:rsid w:val="007B16AC"/>
    <w:rsid w:val="007B16EA"/>
    <w:rsid w:val="007B2BF4"/>
    <w:rsid w:val="007B31E8"/>
    <w:rsid w:val="007B3CA7"/>
    <w:rsid w:val="007B4D7D"/>
    <w:rsid w:val="007B58C7"/>
    <w:rsid w:val="007B6CF7"/>
    <w:rsid w:val="007B7CFE"/>
    <w:rsid w:val="007C0478"/>
    <w:rsid w:val="007C145E"/>
    <w:rsid w:val="007C1717"/>
    <w:rsid w:val="007C30F8"/>
    <w:rsid w:val="007C3DE2"/>
    <w:rsid w:val="007C4091"/>
    <w:rsid w:val="007C5046"/>
    <w:rsid w:val="007C6BB4"/>
    <w:rsid w:val="007C6C97"/>
    <w:rsid w:val="007C70C4"/>
    <w:rsid w:val="007D14D0"/>
    <w:rsid w:val="007D1BAF"/>
    <w:rsid w:val="007D2897"/>
    <w:rsid w:val="007D2A5F"/>
    <w:rsid w:val="007D3017"/>
    <w:rsid w:val="007D35E6"/>
    <w:rsid w:val="007D36A1"/>
    <w:rsid w:val="007D5136"/>
    <w:rsid w:val="007D52B0"/>
    <w:rsid w:val="007D572A"/>
    <w:rsid w:val="007D57DA"/>
    <w:rsid w:val="007D6395"/>
    <w:rsid w:val="007E018F"/>
    <w:rsid w:val="007E054B"/>
    <w:rsid w:val="007E0628"/>
    <w:rsid w:val="007E15F8"/>
    <w:rsid w:val="007E1A39"/>
    <w:rsid w:val="007E1AF7"/>
    <w:rsid w:val="007E1B89"/>
    <w:rsid w:val="007E24F7"/>
    <w:rsid w:val="007E2922"/>
    <w:rsid w:val="007E3A57"/>
    <w:rsid w:val="007E3B9A"/>
    <w:rsid w:val="007E3D16"/>
    <w:rsid w:val="007E56AF"/>
    <w:rsid w:val="007E57DA"/>
    <w:rsid w:val="007E5B84"/>
    <w:rsid w:val="007E6030"/>
    <w:rsid w:val="007E6580"/>
    <w:rsid w:val="007E6680"/>
    <w:rsid w:val="007F04FB"/>
    <w:rsid w:val="007F0E7B"/>
    <w:rsid w:val="007F3C61"/>
    <w:rsid w:val="007F5421"/>
    <w:rsid w:val="007F6029"/>
    <w:rsid w:val="007F60BC"/>
    <w:rsid w:val="007F6B46"/>
    <w:rsid w:val="007F6E49"/>
    <w:rsid w:val="007F70CB"/>
    <w:rsid w:val="007F74C7"/>
    <w:rsid w:val="008005B1"/>
    <w:rsid w:val="00800A71"/>
    <w:rsid w:val="0080184B"/>
    <w:rsid w:val="008018EA"/>
    <w:rsid w:val="00803789"/>
    <w:rsid w:val="00804E23"/>
    <w:rsid w:val="008058B6"/>
    <w:rsid w:val="008062E1"/>
    <w:rsid w:val="00806E9F"/>
    <w:rsid w:val="00807288"/>
    <w:rsid w:val="00807F73"/>
    <w:rsid w:val="00810346"/>
    <w:rsid w:val="00810993"/>
    <w:rsid w:val="0081157F"/>
    <w:rsid w:val="00811B81"/>
    <w:rsid w:val="008123AA"/>
    <w:rsid w:val="0081347F"/>
    <w:rsid w:val="008135D6"/>
    <w:rsid w:val="008140D6"/>
    <w:rsid w:val="00814AE5"/>
    <w:rsid w:val="008152BB"/>
    <w:rsid w:val="008152FF"/>
    <w:rsid w:val="00822765"/>
    <w:rsid w:val="00823514"/>
    <w:rsid w:val="00823C18"/>
    <w:rsid w:val="00825FED"/>
    <w:rsid w:val="00826344"/>
    <w:rsid w:val="00826AAB"/>
    <w:rsid w:val="008274FF"/>
    <w:rsid w:val="00827ABF"/>
    <w:rsid w:val="008302DF"/>
    <w:rsid w:val="008306F0"/>
    <w:rsid w:val="008306FC"/>
    <w:rsid w:val="00830A67"/>
    <w:rsid w:val="00830F2F"/>
    <w:rsid w:val="0083167A"/>
    <w:rsid w:val="00831BE0"/>
    <w:rsid w:val="0083253C"/>
    <w:rsid w:val="0083377B"/>
    <w:rsid w:val="00833EEB"/>
    <w:rsid w:val="00834C54"/>
    <w:rsid w:val="0083507D"/>
    <w:rsid w:val="008351D4"/>
    <w:rsid w:val="00835266"/>
    <w:rsid w:val="0083592A"/>
    <w:rsid w:val="00836E90"/>
    <w:rsid w:val="008408B7"/>
    <w:rsid w:val="0084295C"/>
    <w:rsid w:val="00842A3E"/>
    <w:rsid w:val="00842A83"/>
    <w:rsid w:val="008436E2"/>
    <w:rsid w:val="00843944"/>
    <w:rsid w:val="008441D8"/>
    <w:rsid w:val="008453A8"/>
    <w:rsid w:val="00845990"/>
    <w:rsid w:val="00845A2A"/>
    <w:rsid w:val="00846997"/>
    <w:rsid w:val="00846AE1"/>
    <w:rsid w:val="00846D1E"/>
    <w:rsid w:val="00847C6F"/>
    <w:rsid w:val="00850054"/>
    <w:rsid w:val="008504DD"/>
    <w:rsid w:val="00850FEE"/>
    <w:rsid w:val="00851136"/>
    <w:rsid w:val="008511E2"/>
    <w:rsid w:val="00851BDE"/>
    <w:rsid w:val="008521D8"/>
    <w:rsid w:val="0085311D"/>
    <w:rsid w:val="008532F4"/>
    <w:rsid w:val="00853D2D"/>
    <w:rsid w:val="008541C8"/>
    <w:rsid w:val="00854647"/>
    <w:rsid w:val="00855989"/>
    <w:rsid w:val="00855B77"/>
    <w:rsid w:val="00855B82"/>
    <w:rsid w:val="00855DB0"/>
    <w:rsid w:val="008564E7"/>
    <w:rsid w:val="0085745C"/>
    <w:rsid w:val="008577C1"/>
    <w:rsid w:val="0086224B"/>
    <w:rsid w:val="00863A60"/>
    <w:rsid w:val="00863C9E"/>
    <w:rsid w:val="00863E59"/>
    <w:rsid w:val="00865D20"/>
    <w:rsid w:val="00866EF3"/>
    <w:rsid w:val="00867C1E"/>
    <w:rsid w:val="008705D3"/>
    <w:rsid w:val="008711FD"/>
    <w:rsid w:val="00871B37"/>
    <w:rsid w:val="00871CA3"/>
    <w:rsid w:val="00871FE7"/>
    <w:rsid w:val="008723E3"/>
    <w:rsid w:val="008727A1"/>
    <w:rsid w:val="008727CC"/>
    <w:rsid w:val="00872BE3"/>
    <w:rsid w:val="0087533E"/>
    <w:rsid w:val="00875692"/>
    <w:rsid w:val="00875BEA"/>
    <w:rsid w:val="00875F7C"/>
    <w:rsid w:val="008765B5"/>
    <w:rsid w:val="0087703C"/>
    <w:rsid w:val="00877A44"/>
    <w:rsid w:val="0088017B"/>
    <w:rsid w:val="00880570"/>
    <w:rsid w:val="008810D1"/>
    <w:rsid w:val="008811B0"/>
    <w:rsid w:val="00881314"/>
    <w:rsid w:val="008814E9"/>
    <w:rsid w:val="0088175F"/>
    <w:rsid w:val="00881F9B"/>
    <w:rsid w:val="00882041"/>
    <w:rsid w:val="00882076"/>
    <w:rsid w:val="00883AEE"/>
    <w:rsid w:val="00884543"/>
    <w:rsid w:val="00885A04"/>
    <w:rsid w:val="00885A08"/>
    <w:rsid w:val="00886B9F"/>
    <w:rsid w:val="00886C83"/>
    <w:rsid w:val="00886C8D"/>
    <w:rsid w:val="00886DD6"/>
    <w:rsid w:val="008875C2"/>
    <w:rsid w:val="00887625"/>
    <w:rsid w:val="00887808"/>
    <w:rsid w:val="0089079D"/>
    <w:rsid w:val="00890C96"/>
    <w:rsid w:val="008910AE"/>
    <w:rsid w:val="008915D0"/>
    <w:rsid w:val="008920ED"/>
    <w:rsid w:val="008925BE"/>
    <w:rsid w:val="0089278F"/>
    <w:rsid w:val="008927D5"/>
    <w:rsid w:val="0089282B"/>
    <w:rsid w:val="00892B39"/>
    <w:rsid w:val="00893ABD"/>
    <w:rsid w:val="00894031"/>
    <w:rsid w:val="00894222"/>
    <w:rsid w:val="008946CB"/>
    <w:rsid w:val="00895613"/>
    <w:rsid w:val="00895793"/>
    <w:rsid w:val="00895B7E"/>
    <w:rsid w:val="00896A54"/>
    <w:rsid w:val="00896CC4"/>
    <w:rsid w:val="008A0637"/>
    <w:rsid w:val="008A06D7"/>
    <w:rsid w:val="008A34E0"/>
    <w:rsid w:val="008A3578"/>
    <w:rsid w:val="008A3C1A"/>
    <w:rsid w:val="008A45E3"/>
    <w:rsid w:val="008A4945"/>
    <w:rsid w:val="008A5837"/>
    <w:rsid w:val="008A60C2"/>
    <w:rsid w:val="008A6182"/>
    <w:rsid w:val="008A6355"/>
    <w:rsid w:val="008A6835"/>
    <w:rsid w:val="008A74C1"/>
    <w:rsid w:val="008A7BBE"/>
    <w:rsid w:val="008B02AC"/>
    <w:rsid w:val="008B1BAC"/>
    <w:rsid w:val="008B395E"/>
    <w:rsid w:val="008B59B4"/>
    <w:rsid w:val="008B6635"/>
    <w:rsid w:val="008B6719"/>
    <w:rsid w:val="008B690D"/>
    <w:rsid w:val="008B7878"/>
    <w:rsid w:val="008B7EC3"/>
    <w:rsid w:val="008C0177"/>
    <w:rsid w:val="008C0A0B"/>
    <w:rsid w:val="008C12D9"/>
    <w:rsid w:val="008C13DA"/>
    <w:rsid w:val="008C161B"/>
    <w:rsid w:val="008C168A"/>
    <w:rsid w:val="008C1E1F"/>
    <w:rsid w:val="008C2A1E"/>
    <w:rsid w:val="008C32EF"/>
    <w:rsid w:val="008C3E1A"/>
    <w:rsid w:val="008C4EE0"/>
    <w:rsid w:val="008C6C4B"/>
    <w:rsid w:val="008C6D96"/>
    <w:rsid w:val="008C7808"/>
    <w:rsid w:val="008D0B20"/>
    <w:rsid w:val="008D0D93"/>
    <w:rsid w:val="008D14E9"/>
    <w:rsid w:val="008D15B5"/>
    <w:rsid w:val="008D2134"/>
    <w:rsid w:val="008D2376"/>
    <w:rsid w:val="008D2C22"/>
    <w:rsid w:val="008D2D36"/>
    <w:rsid w:val="008D3493"/>
    <w:rsid w:val="008D37AB"/>
    <w:rsid w:val="008D3E9B"/>
    <w:rsid w:val="008D3FDE"/>
    <w:rsid w:val="008D5A4F"/>
    <w:rsid w:val="008D5ABF"/>
    <w:rsid w:val="008D710F"/>
    <w:rsid w:val="008E12C0"/>
    <w:rsid w:val="008E400B"/>
    <w:rsid w:val="008E4B55"/>
    <w:rsid w:val="008E5B8D"/>
    <w:rsid w:val="008E6568"/>
    <w:rsid w:val="008E6829"/>
    <w:rsid w:val="008E7295"/>
    <w:rsid w:val="008E78F6"/>
    <w:rsid w:val="008E7D5A"/>
    <w:rsid w:val="008F0077"/>
    <w:rsid w:val="008F1319"/>
    <w:rsid w:val="008F1825"/>
    <w:rsid w:val="008F20D9"/>
    <w:rsid w:val="008F296A"/>
    <w:rsid w:val="008F2D2B"/>
    <w:rsid w:val="008F315D"/>
    <w:rsid w:val="008F3993"/>
    <w:rsid w:val="008F39E1"/>
    <w:rsid w:val="008F4DA6"/>
    <w:rsid w:val="008F58B1"/>
    <w:rsid w:val="008F5D09"/>
    <w:rsid w:val="008F6615"/>
    <w:rsid w:val="008F6744"/>
    <w:rsid w:val="008F72FC"/>
    <w:rsid w:val="008F7355"/>
    <w:rsid w:val="009004C4"/>
    <w:rsid w:val="00901005"/>
    <w:rsid w:val="0090146A"/>
    <w:rsid w:val="00901DF2"/>
    <w:rsid w:val="00901FDF"/>
    <w:rsid w:val="00901FEE"/>
    <w:rsid w:val="009021A6"/>
    <w:rsid w:val="00902E04"/>
    <w:rsid w:val="00903AFF"/>
    <w:rsid w:val="00904087"/>
    <w:rsid w:val="0090423C"/>
    <w:rsid w:val="00905EC9"/>
    <w:rsid w:val="009061C7"/>
    <w:rsid w:val="00906C8B"/>
    <w:rsid w:val="00906FEE"/>
    <w:rsid w:val="00907830"/>
    <w:rsid w:val="00910906"/>
    <w:rsid w:val="00911AB3"/>
    <w:rsid w:val="0091236E"/>
    <w:rsid w:val="009129B5"/>
    <w:rsid w:val="00912FD9"/>
    <w:rsid w:val="009133F2"/>
    <w:rsid w:val="00913C0E"/>
    <w:rsid w:val="00914213"/>
    <w:rsid w:val="009143CE"/>
    <w:rsid w:val="00915382"/>
    <w:rsid w:val="009155D0"/>
    <w:rsid w:val="00915DA6"/>
    <w:rsid w:val="00916A2D"/>
    <w:rsid w:val="00916C0D"/>
    <w:rsid w:val="00920DD0"/>
    <w:rsid w:val="00921390"/>
    <w:rsid w:val="009214D4"/>
    <w:rsid w:val="009233F4"/>
    <w:rsid w:val="0092375C"/>
    <w:rsid w:val="009256DA"/>
    <w:rsid w:val="00925A19"/>
    <w:rsid w:val="009263B8"/>
    <w:rsid w:val="0092672D"/>
    <w:rsid w:val="00926C58"/>
    <w:rsid w:val="00926DD6"/>
    <w:rsid w:val="00930A0F"/>
    <w:rsid w:val="00932234"/>
    <w:rsid w:val="009327D0"/>
    <w:rsid w:val="009339FA"/>
    <w:rsid w:val="00934077"/>
    <w:rsid w:val="009343E9"/>
    <w:rsid w:val="00934ADA"/>
    <w:rsid w:val="00934B40"/>
    <w:rsid w:val="00936ED2"/>
    <w:rsid w:val="00937712"/>
    <w:rsid w:val="00937735"/>
    <w:rsid w:val="00937777"/>
    <w:rsid w:val="00937A5A"/>
    <w:rsid w:val="00937DA2"/>
    <w:rsid w:val="00937FAC"/>
    <w:rsid w:val="00940B2E"/>
    <w:rsid w:val="009410AB"/>
    <w:rsid w:val="0094124D"/>
    <w:rsid w:val="009415B0"/>
    <w:rsid w:val="00942AEB"/>
    <w:rsid w:val="00942DDF"/>
    <w:rsid w:val="00943F70"/>
    <w:rsid w:val="00944301"/>
    <w:rsid w:val="009446FE"/>
    <w:rsid w:val="00944F02"/>
    <w:rsid w:val="00945B04"/>
    <w:rsid w:val="00945CE3"/>
    <w:rsid w:val="009476AD"/>
    <w:rsid w:val="009479E7"/>
    <w:rsid w:val="00947F1A"/>
    <w:rsid w:val="00950065"/>
    <w:rsid w:val="009507A9"/>
    <w:rsid w:val="009508A4"/>
    <w:rsid w:val="009528B6"/>
    <w:rsid w:val="009529AD"/>
    <w:rsid w:val="009535BB"/>
    <w:rsid w:val="00953A76"/>
    <w:rsid w:val="009549F2"/>
    <w:rsid w:val="00954DA7"/>
    <w:rsid w:val="00954EB4"/>
    <w:rsid w:val="0095514B"/>
    <w:rsid w:val="009554E2"/>
    <w:rsid w:val="009567E1"/>
    <w:rsid w:val="0095780C"/>
    <w:rsid w:val="0095787F"/>
    <w:rsid w:val="009604BD"/>
    <w:rsid w:val="009605F6"/>
    <w:rsid w:val="00960CBA"/>
    <w:rsid w:val="00961237"/>
    <w:rsid w:val="00962251"/>
    <w:rsid w:val="009624C4"/>
    <w:rsid w:val="00963C97"/>
    <w:rsid w:val="0096551D"/>
    <w:rsid w:val="00965839"/>
    <w:rsid w:val="00966042"/>
    <w:rsid w:val="009662A1"/>
    <w:rsid w:val="00967054"/>
    <w:rsid w:val="009674B9"/>
    <w:rsid w:val="009676C1"/>
    <w:rsid w:val="0097142F"/>
    <w:rsid w:val="009727CC"/>
    <w:rsid w:val="009727D8"/>
    <w:rsid w:val="00974529"/>
    <w:rsid w:val="00974915"/>
    <w:rsid w:val="00974922"/>
    <w:rsid w:val="00974B51"/>
    <w:rsid w:val="00974E84"/>
    <w:rsid w:val="009758E4"/>
    <w:rsid w:val="009763E1"/>
    <w:rsid w:val="00976F45"/>
    <w:rsid w:val="009770E5"/>
    <w:rsid w:val="009806D7"/>
    <w:rsid w:val="009807E5"/>
    <w:rsid w:val="00980FD2"/>
    <w:rsid w:val="0098155D"/>
    <w:rsid w:val="009826E0"/>
    <w:rsid w:val="0098338C"/>
    <w:rsid w:val="009836A4"/>
    <w:rsid w:val="00983DE8"/>
    <w:rsid w:val="00984976"/>
    <w:rsid w:val="00985BD8"/>
    <w:rsid w:val="00985BF4"/>
    <w:rsid w:val="00986087"/>
    <w:rsid w:val="0098677E"/>
    <w:rsid w:val="009868BC"/>
    <w:rsid w:val="00987449"/>
    <w:rsid w:val="00987798"/>
    <w:rsid w:val="00987857"/>
    <w:rsid w:val="00987C6D"/>
    <w:rsid w:val="00990617"/>
    <w:rsid w:val="00991962"/>
    <w:rsid w:val="00991B5F"/>
    <w:rsid w:val="0099233B"/>
    <w:rsid w:val="00992B8A"/>
    <w:rsid w:val="00992EF1"/>
    <w:rsid w:val="009964BA"/>
    <w:rsid w:val="009969BB"/>
    <w:rsid w:val="009A1E5B"/>
    <w:rsid w:val="009A23DF"/>
    <w:rsid w:val="009A28B4"/>
    <w:rsid w:val="009A3C7C"/>
    <w:rsid w:val="009A448F"/>
    <w:rsid w:val="009A455B"/>
    <w:rsid w:val="009A4634"/>
    <w:rsid w:val="009A50A7"/>
    <w:rsid w:val="009A63E9"/>
    <w:rsid w:val="009A6F5B"/>
    <w:rsid w:val="009A7000"/>
    <w:rsid w:val="009A710A"/>
    <w:rsid w:val="009A7181"/>
    <w:rsid w:val="009A764E"/>
    <w:rsid w:val="009A7B9F"/>
    <w:rsid w:val="009B102E"/>
    <w:rsid w:val="009B1FF0"/>
    <w:rsid w:val="009B23C0"/>
    <w:rsid w:val="009B2527"/>
    <w:rsid w:val="009B2AB2"/>
    <w:rsid w:val="009B30DD"/>
    <w:rsid w:val="009B453F"/>
    <w:rsid w:val="009B4A66"/>
    <w:rsid w:val="009B582B"/>
    <w:rsid w:val="009B64FF"/>
    <w:rsid w:val="009B69E8"/>
    <w:rsid w:val="009B7907"/>
    <w:rsid w:val="009B7B65"/>
    <w:rsid w:val="009C0266"/>
    <w:rsid w:val="009C0286"/>
    <w:rsid w:val="009C097F"/>
    <w:rsid w:val="009C0BDE"/>
    <w:rsid w:val="009C104D"/>
    <w:rsid w:val="009C1B34"/>
    <w:rsid w:val="009C271B"/>
    <w:rsid w:val="009C290E"/>
    <w:rsid w:val="009C31B3"/>
    <w:rsid w:val="009C36FD"/>
    <w:rsid w:val="009C37C2"/>
    <w:rsid w:val="009C3D2D"/>
    <w:rsid w:val="009C4045"/>
    <w:rsid w:val="009C4748"/>
    <w:rsid w:val="009C4758"/>
    <w:rsid w:val="009C58ED"/>
    <w:rsid w:val="009C5C05"/>
    <w:rsid w:val="009C688A"/>
    <w:rsid w:val="009C716D"/>
    <w:rsid w:val="009C7A82"/>
    <w:rsid w:val="009C7BBE"/>
    <w:rsid w:val="009C7CB1"/>
    <w:rsid w:val="009D0339"/>
    <w:rsid w:val="009D0D37"/>
    <w:rsid w:val="009D233D"/>
    <w:rsid w:val="009D2584"/>
    <w:rsid w:val="009D2CF8"/>
    <w:rsid w:val="009D41A0"/>
    <w:rsid w:val="009D55B4"/>
    <w:rsid w:val="009D67EB"/>
    <w:rsid w:val="009D706D"/>
    <w:rsid w:val="009E0705"/>
    <w:rsid w:val="009E0FD3"/>
    <w:rsid w:val="009E159F"/>
    <w:rsid w:val="009E1F38"/>
    <w:rsid w:val="009E2D47"/>
    <w:rsid w:val="009E2D4A"/>
    <w:rsid w:val="009E2F80"/>
    <w:rsid w:val="009E36DC"/>
    <w:rsid w:val="009E3DBA"/>
    <w:rsid w:val="009E43EA"/>
    <w:rsid w:val="009E4824"/>
    <w:rsid w:val="009E4A16"/>
    <w:rsid w:val="009E557A"/>
    <w:rsid w:val="009E65B7"/>
    <w:rsid w:val="009E668C"/>
    <w:rsid w:val="009E682F"/>
    <w:rsid w:val="009E7178"/>
    <w:rsid w:val="009E7B64"/>
    <w:rsid w:val="009E7D3E"/>
    <w:rsid w:val="009F19F3"/>
    <w:rsid w:val="009F1F98"/>
    <w:rsid w:val="009F34E7"/>
    <w:rsid w:val="009F3CF8"/>
    <w:rsid w:val="009F4005"/>
    <w:rsid w:val="009F4375"/>
    <w:rsid w:val="009F6175"/>
    <w:rsid w:val="009F7246"/>
    <w:rsid w:val="009F74F4"/>
    <w:rsid w:val="009F7EC6"/>
    <w:rsid w:val="00A000CD"/>
    <w:rsid w:val="00A005BF"/>
    <w:rsid w:val="00A00FF4"/>
    <w:rsid w:val="00A01D1D"/>
    <w:rsid w:val="00A05260"/>
    <w:rsid w:val="00A05BDA"/>
    <w:rsid w:val="00A05C8F"/>
    <w:rsid w:val="00A06227"/>
    <w:rsid w:val="00A0711D"/>
    <w:rsid w:val="00A073F9"/>
    <w:rsid w:val="00A07EB3"/>
    <w:rsid w:val="00A100C0"/>
    <w:rsid w:val="00A1025D"/>
    <w:rsid w:val="00A13762"/>
    <w:rsid w:val="00A14902"/>
    <w:rsid w:val="00A14C28"/>
    <w:rsid w:val="00A1509B"/>
    <w:rsid w:val="00A151C6"/>
    <w:rsid w:val="00A15277"/>
    <w:rsid w:val="00A16B2D"/>
    <w:rsid w:val="00A16BF9"/>
    <w:rsid w:val="00A17C6F"/>
    <w:rsid w:val="00A209E9"/>
    <w:rsid w:val="00A20BDB"/>
    <w:rsid w:val="00A212A7"/>
    <w:rsid w:val="00A21743"/>
    <w:rsid w:val="00A21963"/>
    <w:rsid w:val="00A223D1"/>
    <w:rsid w:val="00A23210"/>
    <w:rsid w:val="00A23285"/>
    <w:rsid w:val="00A2373D"/>
    <w:rsid w:val="00A237DC"/>
    <w:rsid w:val="00A23C45"/>
    <w:rsid w:val="00A244BD"/>
    <w:rsid w:val="00A24E4C"/>
    <w:rsid w:val="00A25988"/>
    <w:rsid w:val="00A25C7F"/>
    <w:rsid w:val="00A271F4"/>
    <w:rsid w:val="00A27C02"/>
    <w:rsid w:val="00A27EB0"/>
    <w:rsid w:val="00A309CA"/>
    <w:rsid w:val="00A30CE5"/>
    <w:rsid w:val="00A30E35"/>
    <w:rsid w:val="00A31CB4"/>
    <w:rsid w:val="00A331DF"/>
    <w:rsid w:val="00A33C86"/>
    <w:rsid w:val="00A33CA4"/>
    <w:rsid w:val="00A34854"/>
    <w:rsid w:val="00A35B4A"/>
    <w:rsid w:val="00A35C23"/>
    <w:rsid w:val="00A35E9C"/>
    <w:rsid w:val="00A366BC"/>
    <w:rsid w:val="00A3719D"/>
    <w:rsid w:val="00A37298"/>
    <w:rsid w:val="00A37641"/>
    <w:rsid w:val="00A40DBA"/>
    <w:rsid w:val="00A41017"/>
    <w:rsid w:val="00A418EB"/>
    <w:rsid w:val="00A41C1F"/>
    <w:rsid w:val="00A42A32"/>
    <w:rsid w:val="00A4323B"/>
    <w:rsid w:val="00A433C2"/>
    <w:rsid w:val="00A434F4"/>
    <w:rsid w:val="00A435CE"/>
    <w:rsid w:val="00A443CC"/>
    <w:rsid w:val="00A448B2"/>
    <w:rsid w:val="00A4495D"/>
    <w:rsid w:val="00A449F8"/>
    <w:rsid w:val="00A44D09"/>
    <w:rsid w:val="00A45438"/>
    <w:rsid w:val="00A45469"/>
    <w:rsid w:val="00A456C9"/>
    <w:rsid w:val="00A46300"/>
    <w:rsid w:val="00A46368"/>
    <w:rsid w:val="00A47E22"/>
    <w:rsid w:val="00A5080A"/>
    <w:rsid w:val="00A50CF4"/>
    <w:rsid w:val="00A50D74"/>
    <w:rsid w:val="00A51287"/>
    <w:rsid w:val="00A531F9"/>
    <w:rsid w:val="00A53892"/>
    <w:rsid w:val="00A53F15"/>
    <w:rsid w:val="00A546DA"/>
    <w:rsid w:val="00A55120"/>
    <w:rsid w:val="00A55BDA"/>
    <w:rsid w:val="00A56654"/>
    <w:rsid w:val="00A56BE3"/>
    <w:rsid w:val="00A61253"/>
    <w:rsid w:val="00A615AF"/>
    <w:rsid w:val="00A63069"/>
    <w:rsid w:val="00A63174"/>
    <w:rsid w:val="00A633A1"/>
    <w:rsid w:val="00A6361A"/>
    <w:rsid w:val="00A64BCA"/>
    <w:rsid w:val="00A64C44"/>
    <w:rsid w:val="00A65F6D"/>
    <w:rsid w:val="00A664D7"/>
    <w:rsid w:val="00A67A11"/>
    <w:rsid w:val="00A67E5E"/>
    <w:rsid w:val="00A708FD"/>
    <w:rsid w:val="00A710A0"/>
    <w:rsid w:val="00A71116"/>
    <w:rsid w:val="00A716F6"/>
    <w:rsid w:val="00A718A3"/>
    <w:rsid w:val="00A72DF3"/>
    <w:rsid w:val="00A7325D"/>
    <w:rsid w:val="00A74A74"/>
    <w:rsid w:val="00A74F47"/>
    <w:rsid w:val="00A76149"/>
    <w:rsid w:val="00A7633C"/>
    <w:rsid w:val="00A776DD"/>
    <w:rsid w:val="00A77927"/>
    <w:rsid w:val="00A779ED"/>
    <w:rsid w:val="00A80A3A"/>
    <w:rsid w:val="00A81F16"/>
    <w:rsid w:val="00A82000"/>
    <w:rsid w:val="00A82B79"/>
    <w:rsid w:val="00A83254"/>
    <w:rsid w:val="00A83754"/>
    <w:rsid w:val="00A83868"/>
    <w:rsid w:val="00A83896"/>
    <w:rsid w:val="00A846B5"/>
    <w:rsid w:val="00A86299"/>
    <w:rsid w:val="00A864C0"/>
    <w:rsid w:val="00A87528"/>
    <w:rsid w:val="00A878A9"/>
    <w:rsid w:val="00A879A6"/>
    <w:rsid w:val="00A87BAF"/>
    <w:rsid w:val="00A87ED8"/>
    <w:rsid w:val="00A90B03"/>
    <w:rsid w:val="00A90D4F"/>
    <w:rsid w:val="00A910F4"/>
    <w:rsid w:val="00A9238C"/>
    <w:rsid w:val="00A923B1"/>
    <w:rsid w:val="00A92820"/>
    <w:rsid w:val="00A92835"/>
    <w:rsid w:val="00A94781"/>
    <w:rsid w:val="00A94805"/>
    <w:rsid w:val="00A94994"/>
    <w:rsid w:val="00A94D31"/>
    <w:rsid w:val="00A95539"/>
    <w:rsid w:val="00A9628D"/>
    <w:rsid w:val="00A96854"/>
    <w:rsid w:val="00A96D38"/>
    <w:rsid w:val="00A97472"/>
    <w:rsid w:val="00A97890"/>
    <w:rsid w:val="00A97ACE"/>
    <w:rsid w:val="00A97FDC"/>
    <w:rsid w:val="00AA004B"/>
    <w:rsid w:val="00AA02C3"/>
    <w:rsid w:val="00AA0F09"/>
    <w:rsid w:val="00AA0F85"/>
    <w:rsid w:val="00AA16FF"/>
    <w:rsid w:val="00AA331F"/>
    <w:rsid w:val="00AA4B57"/>
    <w:rsid w:val="00AA6177"/>
    <w:rsid w:val="00AA77D6"/>
    <w:rsid w:val="00AB0170"/>
    <w:rsid w:val="00AB11AC"/>
    <w:rsid w:val="00AB16DF"/>
    <w:rsid w:val="00AB16E8"/>
    <w:rsid w:val="00AB2542"/>
    <w:rsid w:val="00AB3003"/>
    <w:rsid w:val="00AB365A"/>
    <w:rsid w:val="00AB36EE"/>
    <w:rsid w:val="00AB4B09"/>
    <w:rsid w:val="00AB5003"/>
    <w:rsid w:val="00AB5ED8"/>
    <w:rsid w:val="00AB6251"/>
    <w:rsid w:val="00AB6500"/>
    <w:rsid w:val="00AB67D1"/>
    <w:rsid w:val="00AB6B5D"/>
    <w:rsid w:val="00AB7B90"/>
    <w:rsid w:val="00AB7EE7"/>
    <w:rsid w:val="00AB7FEB"/>
    <w:rsid w:val="00AC026B"/>
    <w:rsid w:val="00AC037B"/>
    <w:rsid w:val="00AC2163"/>
    <w:rsid w:val="00AC21FC"/>
    <w:rsid w:val="00AC3378"/>
    <w:rsid w:val="00AC3607"/>
    <w:rsid w:val="00AC4082"/>
    <w:rsid w:val="00AC4DB3"/>
    <w:rsid w:val="00AC52FF"/>
    <w:rsid w:val="00AC5772"/>
    <w:rsid w:val="00AC6AC4"/>
    <w:rsid w:val="00AC6AD3"/>
    <w:rsid w:val="00AC6E43"/>
    <w:rsid w:val="00AC740C"/>
    <w:rsid w:val="00AC767D"/>
    <w:rsid w:val="00AD0A30"/>
    <w:rsid w:val="00AD164C"/>
    <w:rsid w:val="00AD18DA"/>
    <w:rsid w:val="00AD1B31"/>
    <w:rsid w:val="00AD1FA0"/>
    <w:rsid w:val="00AD2E56"/>
    <w:rsid w:val="00AD5036"/>
    <w:rsid w:val="00AD53C7"/>
    <w:rsid w:val="00AD57F9"/>
    <w:rsid w:val="00AD5DF2"/>
    <w:rsid w:val="00AD603F"/>
    <w:rsid w:val="00AD7666"/>
    <w:rsid w:val="00AD76A1"/>
    <w:rsid w:val="00AE0AEE"/>
    <w:rsid w:val="00AE21D3"/>
    <w:rsid w:val="00AE3A76"/>
    <w:rsid w:val="00AE44CE"/>
    <w:rsid w:val="00AE572D"/>
    <w:rsid w:val="00AE5DDC"/>
    <w:rsid w:val="00AE5EC1"/>
    <w:rsid w:val="00AE6389"/>
    <w:rsid w:val="00AE6896"/>
    <w:rsid w:val="00AE7110"/>
    <w:rsid w:val="00AF00ED"/>
    <w:rsid w:val="00AF102D"/>
    <w:rsid w:val="00AF1247"/>
    <w:rsid w:val="00AF13B4"/>
    <w:rsid w:val="00AF339D"/>
    <w:rsid w:val="00AF3BFE"/>
    <w:rsid w:val="00AF413D"/>
    <w:rsid w:val="00AF4638"/>
    <w:rsid w:val="00AF48CC"/>
    <w:rsid w:val="00AF5FDB"/>
    <w:rsid w:val="00AF61F4"/>
    <w:rsid w:val="00AF6240"/>
    <w:rsid w:val="00B0299B"/>
    <w:rsid w:val="00B02BCD"/>
    <w:rsid w:val="00B02CDE"/>
    <w:rsid w:val="00B03112"/>
    <w:rsid w:val="00B0427D"/>
    <w:rsid w:val="00B04280"/>
    <w:rsid w:val="00B051E2"/>
    <w:rsid w:val="00B058BA"/>
    <w:rsid w:val="00B05ACB"/>
    <w:rsid w:val="00B05B0F"/>
    <w:rsid w:val="00B11543"/>
    <w:rsid w:val="00B11945"/>
    <w:rsid w:val="00B12CA8"/>
    <w:rsid w:val="00B14711"/>
    <w:rsid w:val="00B148AF"/>
    <w:rsid w:val="00B157B9"/>
    <w:rsid w:val="00B166A7"/>
    <w:rsid w:val="00B16AA6"/>
    <w:rsid w:val="00B16EAD"/>
    <w:rsid w:val="00B17200"/>
    <w:rsid w:val="00B17406"/>
    <w:rsid w:val="00B174E9"/>
    <w:rsid w:val="00B17F56"/>
    <w:rsid w:val="00B200E4"/>
    <w:rsid w:val="00B2011F"/>
    <w:rsid w:val="00B21A5D"/>
    <w:rsid w:val="00B22293"/>
    <w:rsid w:val="00B235EB"/>
    <w:rsid w:val="00B23A90"/>
    <w:rsid w:val="00B23F86"/>
    <w:rsid w:val="00B2432D"/>
    <w:rsid w:val="00B251B8"/>
    <w:rsid w:val="00B2643E"/>
    <w:rsid w:val="00B2702A"/>
    <w:rsid w:val="00B270B8"/>
    <w:rsid w:val="00B27728"/>
    <w:rsid w:val="00B30036"/>
    <w:rsid w:val="00B30092"/>
    <w:rsid w:val="00B308B8"/>
    <w:rsid w:val="00B30F3E"/>
    <w:rsid w:val="00B31869"/>
    <w:rsid w:val="00B31DEC"/>
    <w:rsid w:val="00B32EEE"/>
    <w:rsid w:val="00B34725"/>
    <w:rsid w:val="00B352F4"/>
    <w:rsid w:val="00B35D56"/>
    <w:rsid w:val="00B36355"/>
    <w:rsid w:val="00B36B14"/>
    <w:rsid w:val="00B371CF"/>
    <w:rsid w:val="00B37641"/>
    <w:rsid w:val="00B402BA"/>
    <w:rsid w:val="00B4066F"/>
    <w:rsid w:val="00B42ECD"/>
    <w:rsid w:val="00B43F1F"/>
    <w:rsid w:val="00B44039"/>
    <w:rsid w:val="00B44581"/>
    <w:rsid w:val="00B445BD"/>
    <w:rsid w:val="00B45041"/>
    <w:rsid w:val="00B4532B"/>
    <w:rsid w:val="00B45786"/>
    <w:rsid w:val="00B468A4"/>
    <w:rsid w:val="00B47468"/>
    <w:rsid w:val="00B4775A"/>
    <w:rsid w:val="00B47ED2"/>
    <w:rsid w:val="00B50424"/>
    <w:rsid w:val="00B51838"/>
    <w:rsid w:val="00B51A83"/>
    <w:rsid w:val="00B52522"/>
    <w:rsid w:val="00B536AC"/>
    <w:rsid w:val="00B539F7"/>
    <w:rsid w:val="00B53EAB"/>
    <w:rsid w:val="00B550C8"/>
    <w:rsid w:val="00B550E5"/>
    <w:rsid w:val="00B551AF"/>
    <w:rsid w:val="00B567B0"/>
    <w:rsid w:val="00B56A60"/>
    <w:rsid w:val="00B56B0C"/>
    <w:rsid w:val="00B57A25"/>
    <w:rsid w:val="00B6026C"/>
    <w:rsid w:val="00B61A9C"/>
    <w:rsid w:val="00B6212C"/>
    <w:rsid w:val="00B631F1"/>
    <w:rsid w:val="00B6338B"/>
    <w:rsid w:val="00B63F75"/>
    <w:rsid w:val="00B65450"/>
    <w:rsid w:val="00B654E0"/>
    <w:rsid w:val="00B65DDB"/>
    <w:rsid w:val="00B666AC"/>
    <w:rsid w:val="00B6680A"/>
    <w:rsid w:val="00B66A4F"/>
    <w:rsid w:val="00B66D61"/>
    <w:rsid w:val="00B675A3"/>
    <w:rsid w:val="00B67D5C"/>
    <w:rsid w:val="00B70286"/>
    <w:rsid w:val="00B702D3"/>
    <w:rsid w:val="00B7067F"/>
    <w:rsid w:val="00B70767"/>
    <w:rsid w:val="00B71262"/>
    <w:rsid w:val="00B71DC8"/>
    <w:rsid w:val="00B72AD7"/>
    <w:rsid w:val="00B7402E"/>
    <w:rsid w:val="00B74093"/>
    <w:rsid w:val="00B74843"/>
    <w:rsid w:val="00B74A96"/>
    <w:rsid w:val="00B751EF"/>
    <w:rsid w:val="00B75400"/>
    <w:rsid w:val="00B764E5"/>
    <w:rsid w:val="00B76B72"/>
    <w:rsid w:val="00B76CC2"/>
    <w:rsid w:val="00B771FE"/>
    <w:rsid w:val="00B811D0"/>
    <w:rsid w:val="00B8147F"/>
    <w:rsid w:val="00B8171C"/>
    <w:rsid w:val="00B81E3A"/>
    <w:rsid w:val="00B82E75"/>
    <w:rsid w:val="00B83542"/>
    <w:rsid w:val="00B83A01"/>
    <w:rsid w:val="00B83E9B"/>
    <w:rsid w:val="00B8414C"/>
    <w:rsid w:val="00B857E7"/>
    <w:rsid w:val="00B858BD"/>
    <w:rsid w:val="00B858E8"/>
    <w:rsid w:val="00B85B40"/>
    <w:rsid w:val="00B86586"/>
    <w:rsid w:val="00B873DA"/>
    <w:rsid w:val="00B90240"/>
    <w:rsid w:val="00B9088D"/>
    <w:rsid w:val="00B91B88"/>
    <w:rsid w:val="00B9209B"/>
    <w:rsid w:val="00B94550"/>
    <w:rsid w:val="00B94714"/>
    <w:rsid w:val="00B9484B"/>
    <w:rsid w:val="00B949C6"/>
    <w:rsid w:val="00B95908"/>
    <w:rsid w:val="00B96DF1"/>
    <w:rsid w:val="00B970ED"/>
    <w:rsid w:val="00B97712"/>
    <w:rsid w:val="00BA010A"/>
    <w:rsid w:val="00BA09E5"/>
    <w:rsid w:val="00BA0BC8"/>
    <w:rsid w:val="00BA0C02"/>
    <w:rsid w:val="00BA14DB"/>
    <w:rsid w:val="00BA1A40"/>
    <w:rsid w:val="00BA1F1E"/>
    <w:rsid w:val="00BA3004"/>
    <w:rsid w:val="00BA3D4F"/>
    <w:rsid w:val="00BA476C"/>
    <w:rsid w:val="00BA483D"/>
    <w:rsid w:val="00BA68C8"/>
    <w:rsid w:val="00BA6BA6"/>
    <w:rsid w:val="00BB0063"/>
    <w:rsid w:val="00BB070E"/>
    <w:rsid w:val="00BB07B2"/>
    <w:rsid w:val="00BB173A"/>
    <w:rsid w:val="00BB1CD8"/>
    <w:rsid w:val="00BB1E15"/>
    <w:rsid w:val="00BB2330"/>
    <w:rsid w:val="00BB319A"/>
    <w:rsid w:val="00BB36A4"/>
    <w:rsid w:val="00BB3C7E"/>
    <w:rsid w:val="00BB3D5B"/>
    <w:rsid w:val="00BB3F3C"/>
    <w:rsid w:val="00BB40E6"/>
    <w:rsid w:val="00BB5079"/>
    <w:rsid w:val="00BB51EF"/>
    <w:rsid w:val="00BB56C8"/>
    <w:rsid w:val="00BB5C71"/>
    <w:rsid w:val="00BB5DE1"/>
    <w:rsid w:val="00BB61E9"/>
    <w:rsid w:val="00BB781C"/>
    <w:rsid w:val="00BB7E11"/>
    <w:rsid w:val="00BC0D82"/>
    <w:rsid w:val="00BC10FE"/>
    <w:rsid w:val="00BC1431"/>
    <w:rsid w:val="00BC1777"/>
    <w:rsid w:val="00BC349B"/>
    <w:rsid w:val="00BC35B8"/>
    <w:rsid w:val="00BC45B9"/>
    <w:rsid w:val="00BC4B06"/>
    <w:rsid w:val="00BC4B30"/>
    <w:rsid w:val="00BC5DE0"/>
    <w:rsid w:val="00BC6074"/>
    <w:rsid w:val="00BC640F"/>
    <w:rsid w:val="00BC7A5F"/>
    <w:rsid w:val="00BD014A"/>
    <w:rsid w:val="00BD0191"/>
    <w:rsid w:val="00BD08A2"/>
    <w:rsid w:val="00BD09B6"/>
    <w:rsid w:val="00BD0F7D"/>
    <w:rsid w:val="00BD1B1F"/>
    <w:rsid w:val="00BD288F"/>
    <w:rsid w:val="00BD318C"/>
    <w:rsid w:val="00BD31F2"/>
    <w:rsid w:val="00BD3427"/>
    <w:rsid w:val="00BD36D5"/>
    <w:rsid w:val="00BD4868"/>
    <w:rsid w:val="00BD4884"/>
    <w:rsid w:val="00BD500D"/>
    <w:rsid w:val="00BD5B3E"/>
    <w:rsid w:val="00BD625B"/>
    <w:rsid w:val="00BD676E"/>
    <w:rsid w:val="00BD73EE"/>
    <w:rsid w:val="00BD73F7"/>
    <w:rsid w:val="00BD7C89"/>
    <w:rsid w:val="00BE0290"/>
    <w:rsid w:val="00BE18B4"/>
    <w:rsid w:val="00BE19AA"/>
    <w:rsid w:val="00BE1F1A"/>
    <w:rsid w:val="00BE22D8"/>
    <w:rsid w:val="00BE2C67"/>
    <w:rsid w:val="00BE40AF"/>
    <w:rsid w:val="00BE526D"/>
    <w:rsid w:val="00BE64C5"/>
    <w:rsid w:val="00BE7A2A"/>
    <w:rsid w:val="00BE7E53"/>
    <w:rsid w:val="00BF0842"/>
    <w:rsid w:val="00BF10F2"/>
    <w:rsid w:val="00BF272C"/>
    <w:rsid w:val="00BF301B"/>
    <w:rsid w:val="00BF46F4"/>
    <w:rsid w:val="00BF481D"/>
    <w:rsid w:val="00BF4F7C"/>
    <w:rsid w:val="00BF53C9"/>
    <w:rsid w:val="00BF5462"/>
    <w:rsid w:val="00BF594C"/>
    <w:rsid w:val="00BF5B0B"/>
    <w:rsid w:val="00BF609D"/>
    <w:rsid w:val="00BF61AC"/>
    <w:rsid w:val="00BF636A"/>
    <w:rsid w:val="00BF69D6"/>
    <w:rsid w:val="00BF71E7"/>
    <w:rsid w:val="00BF7B37"/>
    <w:rsid w:val="00C00052"/>
    <w:rsid w:val="00C00882"/>
    <w:rsid w:val="00C00F9F"/>
    <w:rsid w:val="00C0128E"/>
    <w:rsid w:val="00C0161F"/>
    <w:rsid w:val="00C01BDD"/>
    <w:rsid w:val="00C02553"/>
    <w:rsid w:val="00C025C3"/>
    <w:rsid w:val="00C02641"/>
    <w:rsid w:val="00C043D4"/>
    <w:rsid w:val="00C052B2"/>
    <w:rsid w:val="00C0595B"/>
    <w:rsid w:val="00C05B64"/>
    <w:rsid w:val="00C05D93"/>
    <w:rsid w:val="00C05EF0"/>
    <w:rsid w:val="00C071D3"/>
    <w:rsid w:val="00C07E5F"/>
    <w:rsid w:val="00C07F4E"/>
    <w:rsid w:val="00C10966"/>
    <w:rsid w:val="00C11033"/>
    <w:rsid w:val="00C12011"/>
    <w:rsid w:val="00C120B1"/>
    <w:rsid w:val="00C127FC"/>
    <w:rsid w:val="00C133E8"/>
    <w:rsid w:val="00C1701D"/>
    <w:rsid w:val="00C17661"/>
    <w:rsid w:val="00C17FB7"/>
    <w:rsid w:val="00C20E87"/>
    <w:rsid w:val="00C212CC"/>
    <w:rsid w:val="00C213FF"/>
    <w:rsid w:val="00C2190A"/>
    <w:rsid w:val="00C2235C"/>
    <w:rsid w:val="00C22429"/>
    <w:rsid w:val="00C227E5"/>
    <w:rsid w:val="00C22ABD"/>
    <w:rsid w:val="00C239E6"/>
    <w:rsid w:val="00C23DD8"/>
    <w:rsid w:val="00C24253"/>
    <w:rsid w:val="00C2490F"/>
    <w:rsid w:val="00C25201"/>
    <w:rsid w:val="00C25BCF"/>
    <w:rsid w:val="00C25CEE"/>
    <w:rsid w:val="00C25EC9"/>
    <w:rsid w:val="00C26D96"/>
    <w:rsid w:val="00C26DAB"/>
    <w:rsid w:val="00C27045"/>
    <w:rsid w:val="00C271E8"/>
    <w:rsid w:val="00C27C73"/>
    <w:rsid w:val="00C3004B"/>
    <w:rsid w:val="00C30D04"/>
    <w:rsid w:val="00C30DA4"/>
    <w:rsid w:val="00C32A47"/>
    <w:rsid w:val="00C32CA2"/>
    <w:rsid w:val="00C34498"/>
    <w:rsid w:val="00C34645"/>
    <w:rsid w:val="00C34901"/>
    <w:rsid w:val="00C35452"/>
    <w:rsid w:val="00C35A03"/>
    <w:rsid w:val="00C3663E"/>
    <w:rsid w:val="00C374D5"/>
    <w:rsid w:val="00C3781D"/>
    <w:rsid w:val="00C40992"/>
    <w:rsid w:val="00C40BCF"/>
    <w:rsid w:val="00C414A0"/>
    <w:rsid w:val="00C42084"/>
    <w:rsid w:val="00C42241"/>
    <w:rsid w:val="00C42CE1"/>
    <w:rsid w:val="00C42FA8"/>
    <w:rsid w:val="00C434BA"/>
    <w:rsid w:val="00C4414A"/>
    <w:rsid w:val="00C4483B"/>
    <w:rsid w:val="00C45C5F"/>
    <w:rsid w:val="00C46885"/>
    <w:rsid w:val="00C46E68"/>
    <w:rsid w:val="00C47C4A"/>
    <w:rsid w:val="00C50486"/>
    <w:rsid w:val="00C51060"/>
    <w:rsid w:val="00C517E5"/>
    <w:rsid w:val="00C52BD9"/>
    <w:rsid w:val="00C52CC6"/>
    <w:rsid w:val="00C52E76"/>
    <w:rsid w:val="00C53D5D"/>
    <w:rsid w:val="00C55E47"/>
    <w:rsid w:val="00C5734E"/>
    <w:rsid w:val="00C576A0"/>
    <w:rsid w:val="00C57C69"/>
    <w:rsid w:val="00C60ECD"/>
    <w:rsid w:val="00C62007"/>
    <w:rsid w:val="00C621EB"/>
    <w:rsid w:val="00C644D3"/>
    <w:rsid w:val="00C646E9"/>
    <w:rsid w:val="00C64CAD"/>
    <w:rsid w:val="00C654C0"/>
    <w:rsid w:val="00C657D2"/>
    <w:rsid w:val="00C65D0F"/>
    <w:rsid w:val="00C6627D"/>
    <w:rsid w:val="00C67676"/>
    <w:rsid w:val="00C67B20"/>
    <w:rsid w:val="00C7095E"/>
    <w:rsid w:val="00C71195"/>
    <w:rsid w:val="00C71390"/>
    <w:rsid w:val="00C71A98"/>
    <w:rsid w:val="00C71E7D"/>
    <w:rsid w:val="00C72F47"/>
    <w:rsid w:val="00C731BF"/>
    <w:rsid w:val="00C73A04"/>
    <w:rsid w:val="00C73B88"/>
    <w:rsid w:val="00C73CE1"/>
    <w:rsid w:val="00C74327"/>
    <w:rsid w:val="00C74DEA"/>
    <w:rsid w:val="00C76415"/>
    <w:rsid w:val="00C76765"/>
    <w:rsid w:val="00C771A4"/>
    <w:rsid w:val="00C775D5"/>
    <w:rsid w:val="00C7774F"/>
    <w:rsid w:val="00C77937"/>
    <w:rsid w:val="00C8319C"/>
    <w:rsid w:val="00C840A6"/>
    <w:rsid w:val="00C841DE"/>
    <w:rsid w:val="00C84B77"/>
    <w:rsid w:val="00C86439"/>
    <w:rsid w:val="00C86C83"/>
    <w:rsid w:val="00C87664"/>
    <w:rsid w:val="00C90242"/>
    <w:rsid w:val="00C915AA"/>
    <w:rsid w:val="00C91C3F"/>
    <w:rsid w:val="00C91FF3"/>
    <w:rsid w:val="00C921B9"/>
    <w:rsid w:val="00C9221B"/>
    <w:rsid w:val="00C9278C"/>
    <w:rsid w:val="00C9390B"/>
    <w:rsid w:val="00C968D8"/>
    <w:rsid w:val="00C96BC2"/>
    <w:rsid w:val="00CA06F8"/>
    <w:rsid w:val="00CA07DF"/>
    <w:rsid w:val="00CA1AE5"/>
    <w:rsid w:val="00CA20DE"/>
    <w:rsid w:val="00CA25BC"/>
    <w:rsid w:val="00CA2C39"/>
    <w:rsid w:val="00CA2DA4"/>
    <w:rsid w:val="00CA37E2"/>
    <w:rsid w:val="00CA4295"/>
    <w:rsid w:val="00CA5306"/>
    <w:rsid w:val="00CA55F3"/>
    <w:rsid w:val="00CA5987"/>
    <w:rsid w:val="00CA59C8"/>
    <w:rsid w:val="00CA5E9B"/>
    <w:rsid w:val="00CA6366"/>
    <w:rsid w:val="00CA6A67"/>
    <w:rsid w:val="00CA6FA1"/>
    <w:rsid w:val="00CA7B35"/>
    <w:rsid w:val="00CB1F3E"/>
    <w:rsid w:val="00CB41F5"/>
    <w:rsid w:val="00CB5061"/>
    <w:rsid w:val="00CB5FDC"/>
    <w:rsid w:val="00CB613F"/>
    <w:rsid w:val="00CB6B86"/>
    <w:rsid w:val="00CB6D4A"/>
    <w:rsid w:val="00CC0219"/>
    <w:rsid w:val="00CC039D"/>
    <w:rsid w:val="00CC05E8"/>
    <w:rsid w:val="00CC06D8"/>
    <w:rsid w:val="00CC07B0"/>
    <w:rsid w:val="00CC0E00"/>
    <w:rsid w:val="00CC1F00"/>
    <w:rsid w:val="00CC2830"/>
    <w:rsid w:val="00CC42FC"/>
    <w:rsid w:val="00CC494F"/>
    <w:rsid w:val="00CC6022"/>
    <w:rsid w:val="00CC69D0"/>
    <w:rsid w:val="00CC71C2"/>
    <w:rsid w:val="00CC779B"/>
    <w:rsid w:val="00CC7F87"/>
    <w:rsid w:val="00CD0B74"/>
    <w:rsid w:val="00CD1B72"/>
    <w:rsid w:val="00CD1E58"/>
    <w:rsid w:val="00CD204A"/>
    <w:rsid w:val="00CD2E11"/>
    <w:rsid w:val="00CD5242"/>
    <w:rsid w:val="00CD5516"/>
    <w:rsid w:val="00CD5D1D"/>
    <w:rsid w:val="00CD6510"/>
    <w:rsid w:val="00CD7635"/>
    <w:rsid w:val="00CE050B"/>
    <w:rsid w:val="00CE0B9E"/>
    <w:rsid w:val="00CE10CF"/>
    <w:rsid w:val="00CE13E9"/>
    <w:rsid w:val="00CE1844"/>
    <w:rsid w:val="00CE189D"/>
    <w:rsid w:val="00CE28E6"/>
    <w:rsid w:val="00CE329A"/>
    <w:rsid w:val="00CE3A33"/>
    <w:rsid w:val="00CE4574"/>
    <w:rsid w:val="00CE4B6F"/>
    <w:rsid w:val="00CE5E0A"/>
    <w:rsid w:val="00CE6AE7"/>
    <w:rsid w:val="00CE7350"/>
    <w:rsid w:val="00CE7E91"/>
    <w:rsid w:val="00CF0350"/>
    <w:rsid w:val="00CF1555"/>
    <w:rsid w:val="00CF1F18"/>
    <w:rsid w:val="00CF2B60"/>
    <w:rsid w:val="00CF475B"/>
    <w:rsid w:val="00CF4A5C"/>
    <w:rsid w:val="00CF52AA"/>
    <w:rsid w:val="00D00C10"/>
    <w:rsid w:val="00D01876"/>
    <w:rsid w:val="00D021D8"/>
    <w:rsid w:val="00D0220A"/>
    <w:rsid w:val="00D025C6"/>
    <w:rsid w:val="00D02921"/>
    <w:rsid w:val="00D03077"/>
    <w:rsid w:val="00D03CFF"/>
    <w:rsid w:val="00D042C9"/>
    <w:rsid w:val="00D04734"/>
    <w:rsid w:val="00D052B8"/>
    <w:rsid w:val="00D05D22"/>
    <w:rsid w:val="00D06288"/>
    <w:rsid w:val="00D06652"/>
    <w:rsid w:val="00D07346"/>
    <w:rsid w:val="00D076CF"/>
    <w:rsid w:val="00D079AA"/>
    <w:rsid w:val="00D1152A"/>
    <w:rsid w:val="00D12007"/>
    <w:rsid w:val="00D125B4"/>
    <w:rsid w:val="00D127B8"/>
    <w:rsid w:val="00D128EA"/>
    <w:rsid w:val="00D12E83"/>
    <w:rsid w:val="00D13348"/>
    <w:rsid w:val="00D13CFF"/>
    <w:rsid w:val="00D13D37"/>
    <w:rsid w:val="00D1417E"/>
    <w:rsid w:val="00D143DA"/>
    <w:rsid w:val="00D14A35"/>
    <w:rsid w:val="00D17F48"/>
    <w:rsid w:val="00D20191"/>
    <w:rsid w:val="00D20696"/>
    <w:rsid w:val="00D21658"/>
    <w:rsid w:val="00D21813"/>
    <w:rsid w:val="00D2258C"/>
    <w:rsid w:val="00D227DA"/>
    <w:rsid w:val="00D22EA6"/>
    <w:rsid w:val="00D22F24"/>
    <w:rsid w:val="00D230EE"/>
    <w:rsid w:val="00D23536"/>
    <w:rsid w:val="00D238FB"/>
    <w:rsid w:val="00D23F32"/>
    <w:rsid w:val="00D23F87"/>
    <w:rsid w:val="00D24985"/>
    <w:rsid w:val="00D24DB1"/>
    <w:rsid w:val="00D25DF8"/>
    <w:rsid w:val="00D262D3"/>
    <w:rsid w:val="00D265A8"/>
    <w:rsid w:val="00D306D5"/>
    <w:rsid w:val="00D30EC7"/>
    <w:rsid w:val="00D313EB"/>
    <w:rsid w:val="00D31501"/>
    <w:rsid w:val="00D32011"/>
    <w:rsid w:val="00D32625"/>
    <w:rsid w:val="00D3399B"/>
    <w:rsid w:val="00D341B7"/>
    <w:rsid w:val="00D34858"/>
    <w:rsid w:val="00D34942"/>
    <w:rsid w:val="00D34B1D"/>
    <w:rsid w:val="00D35E69"/>
    <w:rsid w:val="00D36AA4"/>
    <w:rsid w:val="00D37F1B"/>
    <w:rsid w:val="00D4006B"/>
    <w:rsid w:val="00D404C0"/>
    <w:rsid w:val="00D407E8"/>
    <w:rsid w:val="00D41932"/>
    <w:rsid w:val="00D41C75"/>
    <w:rsid w:val="00D41D19"/>
    <w:rsid w:val="00D43E57"/>
    <w:rsid w:val="00D44A75"/>
    <w:rsid w:val="00D46658"/>
    <w:rsid w:val="00D47077"/>
    <w:rsid w:val="00D47848"/>
    <w:rsid w:val="00D478B2"/>
    <w:rsid w:val="00D5039E"/>
    <w:rsid w:val="00D5061F"/>
    <w:rsid w:val="00D5090D"/>
    <w:rsid w:val="00D509B8"/>
    <w:rsid w:val="00D50CF0"/>
    <w:rsid w:val="00D5108C"/>
    <w:rsid w:val="00D511A8"/>
    <w:rsid w:val="00D52380"/>
    <w:rsid w:val="00D533A9"/>
    <w:rsid w:val="00D54575"/>
    <w:rsid w:val="00D548BF"/>
    <w:rsid w:val="00D5535E"/>
    <w:rsid w:val="00D55475"/>
    <w:rsid w:val="00D562F5"/>
    <w:rsid w:val="00D56BDF"/>
    <w:rsid w:val="00D56E0D"/>
    <w:rsid w:val="00D573F9"/>
    <w:rsid w:val="00D5752C"/>
    <w:rsid w:val="00D579CD"/>
    <w:rsid w:val="00D6063C"/>
    <w:rsid w:val="00D60AF8"/>
    <w:rsid w:val="00D60FAC"/>
    <w:rsid w:val="00D61E7E"/>
    <w:rsid w:val="00D621BD"/>
    <w:rsid w:val="00D62CAC"/>
    <w:rsid w:val="00D63108"/>
    <w:rsid w:val="00D65443"/>
    <w:rsid w:val="00D6584F"/>
    <w:rsid w:val="00D65DD4"/>
    <w:rsid w:val="00D66C0D"/>
    <w:rsid w:val="00D66D0F"/>
    <w:rsid w:val="00D673EC"/>
    <w:rsid w:val="00D679ED"/>
    <w:rsid w:val="00D7172C"/>
    <w:rsid w:val="00D73F85"/>
    <w:rsid w:val="00D74A3E"/>
    <w:rsid w:val="00D752D1"/>
    <w:rsid w:val="00D76204"/>
    <w:rsid w:val="00D76432"/>
    <w:rsid w:val="00D773C1"/>
    <w:rsid w:val="00D77DBD"/>
    <w:rsid w:val="00D806FC"/>
    <w:rsid w:val="00D8198D"/>
    <w:rsid w:val="00D81CFF"/>
    <w:rsid w:val="00D83762"/>
    <w:rsid w:val="00D8381F"/>
    <w:rsid w:val="00D83C87"/>
    <w:rsid w:val="00D842C2"/>
    <w:rsid w:val="00D854B3"/>
    <w:rsid w:val="00D86777"/>
    <w:rsid w:val="00D867A4"/>
    <w:rsid w:val="00D8705B"/>
    <w:rsid w:val="00D87373"/>
    <w:rsid w:val="00D87EFC"/>
    <w:rsid w:val="00D909D9"/>
    <w:rsid w:val="00D90CB6"/>
    <w:rsid w:val="00D90DDB"/>
    <w:rsid w:val="00D91AD8"/>
    <w:rsid w:val="00D91C20"/>
    <w:rsid w:val="00D92564"/>
    <w:rsid w:val="00D925C2"/>
    <w:rsid w:val="00D93634"/>
    <w:rsid w:val="00D943E8"/>
    <w:rsid w:val="00D943EB"/>
    <w:rsid w:val="00D9482C"/>
    <w:rsid w:val="00D94E2D"/>
    <w:rsid w:val="00D961AA"/>
    <w:rsid w:val="00D96D85"/>
    <w:rsid w:val="00D97254"/>
    <w:rsid w:val="00DA093F"/>
    <w:rsid w:val="00DA1292"/>
    <w:rsid w:val="00DA1885"/>
    <w:rsid w:val="00DA204E"/>
    <w:rsid w:val="00DA20F2"/>
    <w:rsid w:val="00DA3329"/>
    <w:rsid w:val="00DA41D2"/>
    <w:rsid w:val="00DA480C"/>
    <w:rsid w:val="00DA4B77"/>
    <w:rsid w:val="00DA5B58"/>
    <w:rsid w:val="00DA6527"/>
    <w:rsid w:val="00DA682B"/>
    <w:rsid w:val="00DA7507"/>
    <w:rsid w:val="00DA7C2A"/>
    <w:rsid w:val="00DB0C31"/>
    <w:rsid w:val="00DB0EC5"/>
    <w:rsid w:val="00DB29A3"/>
    <w:rsid w:val="00DB3571"/>
    <w:rsid w:val="00DB48D2"/>
    <w:rsid w:val="00DB59BE"/>
    <w:rsid w:val="00DB5A65"/>
    <w:rsid w:val="00DB734A"/>
    <w:rsid w:val="00DB7350"/>
    <w:rsid w:val="00DC0714"/>
    <w:rsid w:val="00DC134B"/>
    <w:rsid w:val="00DC1563"/>
    <w:rsid w:val="00DC292F"/>
    <w:rsid w:val="00DC3619"/>
    <w:rsid w:val="00DC3BC0"/>
    <w:rsid w:val="00DC4EBE"/>
    <w:rsid w:val="00DC552C"/>
    <w:rsid w:val="00DC5895"/>
    <w:rsid w:val="00DC59AD"/>
    <w:rsid w:val="00DC6078"/>
    <w:rsid w:val="00DC682B"/>
    <w:rsid w:val="00DC6A54"/>
    <w:rsid w:val="00DC7B09"/>
    <w:rsid w:val="00DC7DFB"/>
    <w:rsid w:val="00DD0135"/>
    <w:rsid w:val="00DD088C"/>
    <w:rsid w:val="00DD0B8B"/>
    <w:rsid w:val="00DD0BE6"/>
    <w:rsid w:val="00DD0FD0"/>
    <w:rsid w:val="00DD1B90"/>
    <w:rsid w:val="00DD35F9"/>
    <w:rsid w:val="00DD3CF4"/>
    <w:rsid w:val="00DD6DF6"/>
    <w:rsid w:val="00DD7C22"/>
    <w:rsid w:val="00DD7D4D"/>
    <w:rsid w:val="00DE0200"/>
    <w:rsid w:val="00DE1AD5"/>
    <w:rsid w:val="00DE1EF0"/>
    <w:rsid w:val="00DE23BD"/>
    <w:rsid w:val="00DE2419"/>
    <w:rsid w:val="00DE2450"/>
    <w:rsid w:val="00DE3224"/>
    <w:rsid w:val="00DE3B36"/>
    <w:rsid w:val="00DE3F52"/>
    <w:rsid w:val="00DE4A3C"/>
    <w:rsid w:val="00DE4BF8"/>
    <w:rsid w:val="00DE5246"/>
    <w:rsid w:val="00DE6519"/>
    <w:rsid w:val="00DE65F0"/>
    <w:rsid w:val="00DF0013"/>
    <w:rsid w:val="00DF041E"/>
    <w:rsid w:val="00DF0984"/>
    <w:rsid w:val="00DF2C3B"/>
    <w:rsid w:val="00DF3A8F"/>
    <w:rsid w:val="00DF4D18"/>
    <w:rsid w:val="00DF5EE5"/>
    <w:rsid w:val="00DF5F80"/>
    <w:rsid w:val="00DF686B"/>
    <w:rsid w:val="00DF6DFD"/>
    <w:rsid w:val="00DF7043"/>
    <w:rsid w:val="00DF7381"/>
    <w:rsid w:val="00DF793D"/>
    <w:rsid w:val="00DF7DFD"/>
    <w:rsid w:val="00E0022F"/>
    <w:rsid w:val="00E00C90"/>
    <w:rsid w:val="00E02234"/>
    <w:rsid w:val="00E026EE"/>
    <w:rsid w:val="00E03265"/>
    <w:rsid w:val="00E04152"/>
    <w:rsid w:val="00E04359"/>
    <w:rsid w:val="00E046CA"/>
    <w:rsid w:val="00E04F80"/>
    <w:rsid w:val="00E0500C"/>
    <w:rsid w:val="00E06BB4"/>
    <w:rsid w:val="00E07B5E"/>
    <w:rsid w:val="00E11453"/>
    <w:rsid w:val="00E11705"/>
    <w:rsid w:val="00E1297B"/>
    <w:rsid w:val="00E13453"/>
    <w:rsid w:val="00E13883"/>
    <w:rsid w:val="00E13E86"/>
    <w:rsid w:val="00E1472F"/>
    <w:rsid w:val="00E14772"/>
    <w:rsid w:val="00E157CB"/>
    <w:rsid w:val="00E16634"/>
    <w:rsid w:val="00E176B7"/>
    <w:rsid w:val="00E20B98"/>
    <w:rsid w:val="00E22C53"/>
    <w:rsid w:val="00E23F03"/>
    <w:rsid w:val="00E24450"/>
    <w:rsid w:val="00E24732"/>
    <w:rsid w:val="00E264B2"/>
    <w:rsid w:val="00E2742A"/>
    <w:rsid w:val="00E275F2"/>
    <w:rsid w:val="00E30220"/>
    <w:rsid w:val="00E30C61"/>
    <w:rsid w:val="00E318E6"/>
    <w:rsid w:val="00E31F5D"/>
    <w:rsid w:val="00E339C4"/>
    <w:rsid w:val="00E350DC"/>
    <w:rsid w:val="00E35570"/>
    <w:rsid w:val="00E3570B"/>
    <w:rsid w:val="00E35C62"/>
    <w:rsid w:val="00E36855"/>
    <w:rsid w:val="00E3744E"/>
    <w:rsid w:val="00E378D7"/>
    <w:rsid w:val="00E40AB1"/>
    <w:rsid w:val="00E4109F"/>
    <w:rsid w:val="00E41596"/>
    <w:rsid w:val="00E418A2"/>
    <w:rsid w:val="00E43283"/>
    <w:rsid w:val="00E43A8D"/>
    <w:rsid w:val="00E4497E"/>
    <w:rsid w:val="00E452E6"/>
    <w:rsid w:val="00E4686F"/>
    <w:rsid w:val="00E469F1"/>
    <w:rsid w:val="00E472E9"/>
    <w:rsid w:val="00E47DB4"/>
    <w:rsid w:val="00E50786"/>
    <w:rsid w:val="00E50B9C"/>
    <w:rsid w:val="00E50E2D"/>
    <w:rsid w:val="00E50FA5"/>
    <w:rsid w:val="00E51636"/>
    <w:rsid w:val="00E52A9B"/>
    <w:rsid w:val="00E53021"/>
    <w:rsid w:val="00E53643"/>
    <w:rsid w:val="00E536BD"/>
    <w:rsid w:val="00E541BF"/>
    <w:rsid w:val="00E54D06"/>
    <w:rsid w:val="00E55BF7"/>
    <w:rsid w:val="00E56DDC"/>
    <w:rsid w:val="00E56FDC"/>
    <w:rsid w:val="00E579AC"/>
    <w:rsid w:val="00E60301"/>
    <w:rsid w:val="00E60514"/>
    <w:rsid w:val="00E60797"/>
    <w:rsid w:val="00E60E88"/>
    <w:rsid w:val="00E611D8"/>
    <w:rsid w:val="00E62F00"/>
    <w:rsid w:val="00E65FB3"/>
    <w:rsid w:val="00E661AE"/>
    <w:rsid w:val="00E66361"/>
    <w:rsid w:val="00E66D71"/>
    <w:rsid w:val="00E67D7D"/>
    <w:rsid w:val="00E70B7F"/>
    <w:rsid w:val="00E70C25"/>
    <w:rsid w:val="00E7122B"/>
    <w:rsid w:val="00E71E37"/>
    <w:rsid w:val="00E72F1F"/>
    <w:rsid w:val="00E7304A"/>
    <w:rsid w:val="00E739D3"/>
    <w:rsid w:val="00E74141"/>
    <w:rsid w:val="00E74828"/>
    <w:rsid w:val="00E74D27"/>
    <w:rsid w:val="00E75AAD"/>
    <w:rsid w:val="00E77456"/>
    <w:rsid w:val="00E774F0"/>
    <w:rsid w:val="00E77EF3"/>
    <w:rsid w:val="00E800A0"/>
    <w:rsid w:val="00E8092E"/>
    <w:rsid w:val="00E81893"/>
    <w:rsid w:val="00E81F57"/>
    <w:rsid w:val="00E82477"/>
    <w:rsid w:val="00E836D4"/>
    <w:rsid w:val="00E83DA4"/>
    <w:rsid w:val="00E8420F"/>
    <w:rsid w:val="00E84297"/>
    <w:rsid w:val="00E842D6"/>
    <w:rsid w:val="00E85760"/>
    <w:rsid w:val="00E86190"/>
    <w:rsid w:val="00E86843"/>
    <w:rsid w:val="00E87947"/>
    <w:rsid w:val="00E87BC7"/>
    <w:rsid w:val="00E91159"/>
    <w:rsid w:val="00E91EA6"/>
    <w:rsid w:val="00E93200"/>
    <w:rsid w:val="00E93C09"/>
    <w:rsid w:val="00E93FF0"/>
    <w:rsid w:val="00E943A7"/>
    <w:rsid w:val="00E94A1D"/>
    <w:rsid w:val="00E94E76"/>
    <w:rsid w:val="00E964A5"/>
    <w:rsid w:val="00E964E8"/>
    <w:rsid w:val="00E96D6A"/>
    <w:rsid w:val="00E976FE"/>
    <w:rsid w:val="00E97D7A"/>
    <w:rsid w:val="00EA0069"/>
    <w:rsid w:val="00EA0AF2"/>
    <w:rsid w:val="00EA0E6B"/>
    <w:rsid w:val="00EA18FB"/>
    <w:rsid w:val="00EA27CD"/>
    <w:rsid w:val="00EA2D00"/>
    <w:rsid w:val="00EA2E1B"/>
    <w:rsid w:val="00EA329C"/>
    <w:rsid w:val="00EA3988"/>
    <w:rsid w:val="00EA5635"/>
    <w:rsid w:val="00EA59C1"/>
    <w:rsid w:val="00EB1166"/>
    <w:rsid w:val="00EB129C"/>
    <w:rsid w:val="00EB12D1"/>
    <w:rsid w:val="00EB1D17"/>
    <w:rsid w:val="00EB226B"/>
    <w:rsid w:val="00EB22B6"/>
    <w:rsid w:val="00EB2585"/>
    <w:rsid w:val="00EB2AD2"/>
    <w:rsid w:val="00EB2C9F"/>
    <w:rsid w:val="00EB2CE1"/>
    <w:rsid w:val="00EB4169"/>
    <w:rsid w:val="00EB5814"/>
    <w:rsid w:val="00EB6601"/>
    <w:rsid w:val="00EB66D1"/>
    <w:rsid w:val="00EB706E"/>
    <w:rsid w:val="00EB7750"/>
    <w:rsid w:val="00EB794F"/>
    <w:rsid w:val="00EC0553"/>
    <w:rsid w:val="00EC0C24"/>
    <w:rsid w:val="00EC0FDA"/>
    <w:rsid w:val="00EC185B"/>
    <w:rsid w:val="00EC195D"/>
    <w:rsid w:val="00EC28D4"/>
    <w:rsid w:val="00EC290C"/>
    <w:rsid w:val="00EC3405"/>
    <w:rsid w:val="00EC44D7"/>
    <w:rsid w:val="00EC4A24"/>
    <w:rsid w:val="00EC4DB2"/>
    <w:rsid w:val="00EC55D2"/>
    <w:rsid w:val="00EC5877"/>
    <w:rsid w:val="00EC5D39"/>
    <w:rsid w:val="00EC6B12"/>
    <w:rsid w:val="00EC795D"/>
    <w:rsid w:val="00EC7F21"/>
    <w:rsid w:val="00ED0143"/>
    <w:rsid w:val="00ED09B5"/>
    <w:rsid w:val="00ED0B32"/>
    <w:rsid w:val="00ED0C39"/>
    <w:rsid w:val="00ED0FA5"/>
    <w:rsid w:val="00ED2B4B"/>
    <w:rsid w:val="00ED2ED4"/>
    <w:rsid w:val="00ED3184"/>
    <w:rsid w:val="00ED33F1"/>
    <w:rsid w:val="00ED3ED6"/>
    <w:rsid w:val="00ED438F"/>
    <w:rsid w:val="00ED4446"/>
    <w:rsid w:val="00ED5982"/>
    <w:rsid w:val="00ED7752"/>
    <w:rsid w:val="00EE12A1"/>
    <w:rsid w:val="00EE178F"/>
    <w:rsid w:val="00EE24F2"/>
    <w:rsid w:val="00EE3195"/>
    <w:rsid w:val="00EE32B1"/>
    <w:rsid w:val="00EE39D3"/>
    <w:rsid w:val="00EE4E2F"/>
    <w:rsid w:val="00EE5D96"/>
    <w:rsid w:val="00EE67A1"/>
    <w:rsid w:val="00EE69B0"/>
    <w:rsid w:val="00EE6C9B"/>
    <w:rsid w:val="00EE7D25"/>
    <w:rsid w:val="00EE7D47"/>
    <w:rsid w:val="00EE7D8A"/>
    <w:rsid w:val="00EE7E82"/>
    <w:rsid w:val="00EF18E9"/>
    <w:rsid w:val="00EF24D2"/>
    <w:rsid w:val="00EF307E"/>
    <w:rsid w:val="00EF3288"/>
    <w:rsid w:val="00EF3332"/>
    <w:rsid w:val="00EF40B8"/>
    <w:rsid w:val="00EF4575"/>
    <w:rsid w:val="00EF4887"/>
    <w:rsid w:val="00EF554F"/>
    <w:rsid w:val="00EF58CA"/>
    <w:rsid w:val="00EF5925"/>
    <w:rsid w:val="00EF65CC"/>
    <w:rsid w:val="00EF6B43"/>
    <w:rsid w:val="00EF70D5"/>
    <w:rsid w:val="00EF7732"/>
    <w:rsid w:val="00EF7F7D"/>
    <w:rsid w:val="00EF7F9B"/>
    <w:rsid w:val="00F001C0"/>
    <w:rsid w:val="00F00258"/>
    <w:rsid w:val="00F00813"/>
    <w:rsid w:val="00F00A10"/>
    <w:rsid w:val="00F01723"/>
    <w:rsid w:val="00F02096"/>
    <w:rsid w:val="00F02237"/>
    <w:rsid w:val="00F027C3"/>
    <w:rsid w:val="00F02CA8"/>
    <w:rsid w:val="00F02DF5"/>
    <w:rsid w:val="00F037B6"/>
    <w:rsid w:val="00F0518B"/>
    <w:rsid w:val="00F0682F"/>
    <w:rsid w:val="00F06A66"/>
    <w:rsid w:val="00F06BF2"/>
    <w:rsid w:val="00F06C38"/>
    <w:rsid w:val="00F06D46"/>
    <w:rsid w:val="00F0770A"/>
    <w:rsid w:val="00F078D7"/>
    <w:rsid w:val="00F10D17"/>
    <w:rsid w:val="00F110FE"/>
    <w:rsid w:val="00F12904"/>
    <w:rsid w:val="00F1343C"/>
    <w:rsid w:val="00F139DA"/>
    <w:rsid w:val="00F14866"/>
    <w:rsid w:val="00F14A66"/>
    <w:rsid w:val="00F1525F"/>
    <w:rsid w:val="00F152DA"/>
    <w:rsid w:val="00F1553E"/>
    <w:rsid w:val="00F1624F"/>
    <w:rsid w:val="00F16E1B"/>
    <w:rsid w:val="00F16ED1"/>
    <w:rsid w:val="00F17996"/>
    <w:rsid w:val="00F205E1"/>
    <w:rsid w:val="00F20A32"/>
    <w:rsid w:val="00F20B04"/>
    <w:rsid w:val="00F20D6F"/>
    <w:rsid w:val="00F20F49"/>
    <w:rsid w:val="00F228F9"/>
    <w:rsid w:val="00F234F7"/>
    <w:rsid w:val="00F23C87"/>
    <w:rsid w:val="00F23F22"/>
    <w:rsid w:val="00F24345"/>
    <w:rsid w:val="00F245E8"/>
    <w:rsid w:val="00F24A17"/>
    <w:rsid w:val="00F24A21"/>
    <w:rsid w:val="00F24D3F"/>
    <w:rsid w:val="00F24F9E"/>
    <w:rsid w:val="00F265D4"/>
    <w:rsid w:val="00F26D7E"/>
    <w:rsid w:val="00F27504"/>
    <w:rsid w:val="00F312C9"/>
    <w:rsid w:val="00F337A5"/>
    <w:rsid w:val="00F34735"/>
    <w:rsid w:val="00F352EC"/>
    <w:rsid w:val="00F363E5"/>
    <w:rsid w:val="00F36666"/>
    <w:rsid w:val="00F36F95"/>
    <w:rsid w:val="00F3784D"/>
    <w:rsid w:val="00F4012C"/>
    <w:rsid w:val="00F40E40"/>
    <w:rsid w:val="00F41007"/>
    <w:rsid w:val="00F417DA"/>
    <w:rsid w:val="00F4226B"/>
    <w:rsid w:val="00F439EA"/>
    <w:rsid w:val="00F43E35"/>
    <w:rsid w:val="00F441DA"/>
    <w:rsid w:val="00F446D9"/>
    <w:rsid w:val="00F44C9E"/>
    <w:rsid w:val="00F450F0"/>
    <w:rsid w:val="00F46492"/>
    <w:rsid w:val="00F46D00"/>
    <w:rsid w:val="00F46F7B"/>
    <w:rsid w:val="00F47664"/>
    <w:rsid w:val="00F509BD"/>
    <w:rsid w:val="00F51451"/>
    <w:rsid w:val="00F51DC7"/>
    <w:rsid w:val="00F53D13"/>
    <w:rsid w:val="00F54443"/>
    <w:rsid w:val="00F54698"/>
    <w:rsid w:val="00F55914"/>
    <w:rsid w:val="00F560FC"/>
    <w:rsid w:val="00F563D0"/>
    <w:rsid w:val="00F60164"/>
    <w:rsid w:val="00F615BC"/>
    <w:rsid w:val="00F61EB5"/>
    <w:rsid w:val="00F62614"/>
    <w:rsid w:val="00F6338D"/>
    <w:rsid w:val="00F63695"/>
    <w:rsid w:val="00F64215"/>
    <w:rsid w:val="00F64BE5"/>
    <w:rsid w:val="00F64CA7"/>
    <w:rsid w:val="00F65366"/>
    <w:rsid w:val="00F66CA2"/>
    <w:rsid w:val="00F70195"/>
    <w:rsid w:val="00F72324"/>
    <w:rsid w:val="00F726BA"/>
    <w:rsid w:val="00F729AE"/>
    <w:rsid w:val="00F74055"/>
    <w:rsid w:val="00F74ACD"/>
    <w:rsid w:val="00F74BEF"/>
    <w:rsid w:val="00F74CB6"/>
    <w:rsid w:val="00F74F40"/>
    <w:rsid w:val="00F756A2"/>
    <w:rsid w:val="00F75D7A"/>
    <w:rsid w:val="00F764A7"/>
    <w:rsid w:val="00F764CD"/>
    <w:rsid w:val="00F77526"/>
    <w:rsid w:val="00F776AA"/>
    <w:rsid w:val="00F776DE"/>
    <w:rsid w:val="00F77F4E"/>
    <w:rsid w:val="00F80F93"/>
    <w:rsid w:val="00F816D8"/>
    <w:rsid w:val="00F819E2"/>
    <w:rsid w:val="00F8218B"/>
    <w:rsid w:val="00F8265B"/>
    <w:rsid w:val="00F83B13"/>
    <w:rsid w:val="00F84128"/>
    <w:rsid w:val="00F843FE"/>
    <w:rsid w:val="00F84AB2"/>
    <w:rsid w:val="00F84B9C"/>
    <w:rsid w:val="00F85450"/>
    <w:rsid w:val="00F8615B"/>
    <w:rsid w:val="00F863CC"/>
    <w:rsid w:val="00F8641B"/>
    <w:rsid w:val="00F879BC"/>
    <w:rsid w:val="00F87DB6"/>
    <w:rsid w:val="00F907B6"/>
    <w:rsid w:val="00F91612"/>
    <w:rsid w:val="00F922AE"/>
    <w:rsid w:val="00F92581"/>
    <w:rsid w:val="00F931B6"/>
    <w:rsid w:val="00F93300"/>
    <w:rsid w:val="00F937CD"/>
    <w:rsid w:val="00F938F2"/>
    <w:rsid w:val="00F9442E"/>
    <w:rsid w:val="00F947F7"/>
    <w:rsid w:val="00F94AD6"/>
    <w:rsid w:val="00F951F8"/>
    <w:rsid w:val="00F95BEE"/>
    <w:rsid w:val="00F96FB3"/>
    <w:rsid w:val="00F97366"/>
    <w:rsid w:val="00F978BB"/>
    <w:rsid w:val="00F97BA3"/>
    <w:rsid w:val="00FA08F5"/>
    <w:rsid w:val="00FA0E7C"/>
    <w:rsid w:val="00FA1E43"/>
    <w:rsid w:val="00FA286B"/>
    <w:rsid w:val="00FA3DB5"/>
    <w:rsid w:val="00FA4E73"/>
    <w:rsid w:val="00FA5A1D"/>
    <w:rsid w:val="00FA6245"/>
    <w:rsid w:val="00FB0726"/>
    <w:rsid w:val="00FB11CF"/>
    <w:rsid w:val="00FB12DB"/>
    <w:rsid w:val="00FB1842"/>
    <w:rsid w:val="00FB19D7"/>
    <w:rsid w:val="00FB1CF4"/>
    <w:rsid w:val="00FB1D87"/>
    <w:rsid w:val="00FB25B1"/>
    <w:rsid w:val="00FB2E0E"/>
    <w:rsid w:val="00FB33DB"/>
    <w:rsid w:val="00FB52B0"/>
    <w:rsid w:val="00FB5BD6"/>
    <w:rsid w:val="00FB6011"/>
    <w:rsid w:val="00FB606D"/>
    <w:rsid w:val="00FB62F4"/>
    <w:rsid w:val="00FB689F"/>
    <w:rsid w:val="00FB6DEF"/>
    <w:rsid w:val="00FB709F"/>
    <w:rsid w:val="00FB74DA"/>
    <w:rsid w:val="00FB770A"/>
    <w:rsid w:val="00FB7CC0"/>
    <w:rsid w:val="00FC1939"/>
    <w:rsid w:val="00FC2108"/>
    <w:rsid w:val="00FC288E"/>
    <w:rsid w:val="00FC2DBA"/>
    <w:rsid w:val="00FC2DBD"/>
    <w:rsid w:val="00FC3F07"/>
    <w:rsid w:val="00FC400B"/>
    <w:rsid w:val="00FC4322"/>
    <w:rsid w:val="00FC4A6D"/>
    <w:rsid w:val="00FC54C9"/>
    <w:rsid w:val="00FC72AB"/>
    <w:rsid w:val="00FC754E"/>
    <w:rsid w:val="00FC785A"/>
    <w:rsid w:val="00FC7C64"/>
    <w:rsid w:val="00FC7F24"/>
    <w:rsid w:val="00FD01B1"/>
    <w:rsid w:val="00FD03CE"/>
    <w:rsid w:val="00FD0F48"/>
    <w:rsid w:val="00FD146C"/>
    <w:rsid w:val="00FD1DE9"/>
    <w:rsid w:val="00FD201D"/>
    <w:rsid w:val="00FD29E7"/>
    <w:rsid w:val="00FD2F79"/>
    <w:rsid w:val="00FD37D6"/>
    <w:rsid w:val="00FD38FC"/>
    <w:rsid w:val="00FD5ED7"/>
    <w:rsid w:val="00FD6346"/>
    <w:rsid w:val="00FD7663"/>
    <w:rsid w:val="00FD77AE"/>
    <w:rsid w:val="00FD7805"/>
    <w:rsid w:val="00FD7C2A"/>
    <w:rsid w:val="00FD7F78"/>
    <w:rsid w:val="00FE1901"/>
    <w:rsid w:val="00FE29E8"/>
    <w:rsid w:val="00FE38F3"/>
    <w:rsid w:val="00FE43A2"/>
    <w:rsid w:val="00FE467B"/>
    <w:rsid w:val="00FE4D56"/>
    <w:rsid w:val="00FE4EEF"/>
    <w:rsid w:val="00FE4FEB"/>
    <w:rsid w:val="00FE53AE"/>
    <w:rsid w:val="00FE55B2"/>
    <w:rsid w:val="00FE572F"/>
    <w:rsid w:val="00FE58B6"/>
    <w:rsid w:val="00FE655E"/>
    <w:rsid w:val="00FE720C"/>
    <w:rsid w:val="00FE758A"/>
    <w:rsid w:val="00FE7CD8"/>
    <w:rsid w:val="00FF0571"/>
    <w:rsid w:val="00FF16F5"/>
    <w:rsid w:val="00FF1AB4"/>
    <w:rsid w:val="00FF1E04"/>
    <w:rsid w:val="00FF21A8"/>
    <w:rsid w:val="00FF26BE"/>
    <w:rsid w:val="00FF3DCD"/>
    <w:rsid w:val="00FF4E65"/>
    <w:rsid w:val="00FF5170"/>
    <w:rsid w:val="00FF5B50"/>
    <w:rsid w:val="00FF5DDD"/>
    <w:rsid w:val="00FF7286"/>
    <w:rsid w:val="00FF777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724B"/>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next w:val="TableGrid"/>
    <w:rsid w:val="00D509B8"/>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next w:val="TableGrid"/>
    <w:rsid w:val="00CA6366"/>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1">
    <w:name w:val="Table Grid13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next w:val="TableGrid"/>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1">
    <w:name w:val="Table Grid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
    <w:name w:val="Table Grid1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1">
    <w:name w:val="Table Grid12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1">
    <w:name w:val="Table Grid1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1">
    <w:name w:val="Table Grid15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1">
    <w:name w:val="Table Grid1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1">
    <w:name w:val="Table Grid1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1">
    <w:name w:val="Table Grid1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1">
    <w:name w:val="Table Grid19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1">
    <w:name w:val="Table Grid2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1">
    <w:name w:val="Table Grid21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1">
    <w:name w:val="Table Grid22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1">
    <w:name w:val="Table Grid251"/>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next w:val="TableGrid"/>
    <w:uiPriority w:val="39"/>
    <w:rsid w:val="00422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5">
    <w:name w:val="Grid Table 4 Accent 5"/>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5">
    <w:name w:val="List Table 4 Accent 5"/>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4">
    <w:name w:val="List Table 4 Accent 4"/>
    <w:basedOn w:val="TableNormal"/>
    <w:uiPriority w:val="49"/>
    <w:rsid w:val="00C27045"/>
    <w:pPr>
      <w:spacing w:after="0" w:line="240" w:lineRule="auto"/>
    </w:p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4Accent6">
    <w:name w:val="Grid Table 4 Accent 6"/>
    <w:basedOn w:val="TableNormal"/>
    <w:uiPriority w:val="49"/>
    <w:rsid w:val="00411954"/>
    <w:pPr>
      <w:spacing w:after="0" w:line="240" w:lineRule="auto"/>
    </w:pPr>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4Accent3">
    <w:name w:val="Grid Table 4 Accent 3"/>
    <w:basedOn w:val="TableNormal"/>
    <w:uiPriority w:val="49"/>
    <w:rsid w:val="002A7CC4"/>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CommentReference">
    <w:name w:val="annotation reference"/>
    <w:basedOn w:val="DefaultParagraphFont"/>
    <w:uiPriority w:val="99"/>
    <w:semiHidden/>
    <w:unhideWhenUsed/>
    <w:rsid w:val="005757C0"/>
    <w:rPr>
      <w:sz w:val="16"/>
      <w:szCs w:val="16"/>
    </w:rPr>
  </w:style>
  <w:style w:type="paragraph" w:styleId="CommentText">
    <w:name w:val="annotation text"/>
    <w:basedOn w:val="Normal"/>
    <w:link w:val="CommentTextChar"/>
    <w:uiPriority w:val="99"/>
    <w:semiHidden/>
    <w:unhideWhenUsed/>
    <w:rsid w:val="005757C0"/>
    <w:pPr>
      <w:spacing w:line="240" w:lineRule="auto"/>
    </w:pPr>
    <w:rPr>
      <w:sz w:val="20"/>
      <w:szCs w:val="20"/>
    </w:rPr>
  </w:style>
  <w:style w:type="character" w:customStyle="1" w:styleId="CommentTextChar">
    <w:name w:val="Comment Text Char"/>
    <w:basedOn w:val="DefaultParagraphFont"/>
    <w:link w:val="CommentText"/>
    <w:uiPriority w:val="99"/>
    <w:semiHidden/>
    <w:rsid w:val="005757C0"/>
    <w:rPr>
      <w:sz w:val="20"/>
      <w:szCs w:val="20"/>
    </w:rPr>
  </w:style>
  <w:style w:type="paragraph" w:styleId="CommentSubject">
    <w:name w:val="annotation subject"/>
    <w:basedOn w:val="CommentText"/>
    <w:next w:val="CommentText"/>
    <w:link w:val="CommentSubjectChar"/>
    <w:uiPriority w:val="99"/>
    <w:semiHidden/>
    <w:unhideWhenUsed/>
    <w:rsid w:val="005757C0"/>
    <w:rPr>
      <w:b/>
      <w:bCs/>
    </w:rPr>
  </w:style>
  <w:style w:type="character" w:customStyle="1" w:styleId="CommentSubjectChar">
    <w:name w:val="Comment Subject Char"/>
    <w:basedOn w:val="CommentTextChar"/>
    <w:link w:val="CommentSubject"/>
    <w:uiPriority w:val="99"/>
    <w:semiHidden/>
    <w:rsid w:val="005757C0"/>
    <w:rPr>
      <w:b/>
      <w:bCs/>
      <w:sz w:val="20"/>
      <w:szCs w:val="20"/>
    </w:rPr>
  </w:style>
  <w:style w:type="table" w:customStyle="1" w:styleId="ListTable4Accent3">
    <w:name w:val="List Table 4 Accent 3"/>
    <w:basedOn w:val="TableNormal"/>
    <w:uiPriority w:val="49"/>
    <w:rsid w:val="00FC4A6D"/>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1">
    <w:name w:val="Grid Table 4 Accent 1"/>
    <w:basedOn w:val="TableNormal"/>
    <w:uiPriority w:val="49"/>
    <w:rsid w:val="00C40992"/>
    <w:pPr>
      <w:spacing w:after="0" w:line="240" w:lineRule="auto"/>
    </w:p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3Accent4">
    <w:name w:val="List Table 3 Accent 4"/>
    <w:basedOn w:val="TableNormal"/>
    <w:uiPriority w:val="48"/>
    <w:rsid w:val="002500D7"/>
    <w:pPr>
      <w:spacing w:after="0" w:line="240" w:lineRule="auto"/>
    </w:pPr>
    <w:tblPr>
      <w:tblStyleRowBandSize w:val="1"/>
      <w:tblStyleColBandSize w:val="1"/>
      <w:tblInd w:w="0"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CellMar>
        <w:top w:w="0" w:type="dxa"/>
        <w:left w:w="108" w:type="dxa"/>
        <w:bottom w:w="0" w:type="dxa"/>
        <w:right w:w="108" w:type="dxa"/>
      </w:tblCellMar>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character" w:customStyle="1" w:styleId="cskcde">
    <w:name w:val="cskcde"/>
    <w:basedOn w:val="DefaultParagraphFont"/>
    <w:rsid w:val="005D7B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23553041">
      <w:bodyDiv w:val="1"/>
      <w:marLeft w:val="0"/>
      <w:marRight w:val="0"/>
      <w:marTop w:val="0"/>
      <w:marBottom w:val="0"/>
      <w:divBdr>
        <w:top w:val="none" w:sz="0" w:space="0" w:color="auto"/>
        <w:left w:val="none" w:sz="0" w:space="0" w:color="auto"/>
        <w:bottom w:val="none" w:sz="0" w:space="0" w:color="auto"/>
        <w:right w:val="none" w:sz="0" w:space="0" w:color="auto"/>
      </w:divBdr>
      <w:divsChild>
        <w:div w:id="813910720">
          <w:marLeft w:val="0"/>
          <w:marRight w:val="0"/>
          <w:marTop w:val="0"/>
          <w:marBottom w:val="0"/>
          <w:divBdr>
            <w:top w:val="none" w:sz="0" w:space="0" w:color="auto"/>
            <w:left w:val="none" w:sz="0" w:space="0" w:color="auto"/>
            <w:bottom w:val="none" w:sz="0" w:space="0" w:color="auto"/>
            <w:right w:val="none" w:sz="0" w:space="0" w:color="auto"/>
          </w:divBdr>
          <w:divsChild>
            <w:div w:id="191918653">
              <w:marLeft w:val="0"/>
              <w:marRight w:val="0"/>
              <w:marTop w:val="0"/>
              <w:marBottom w:val="0"/>
              <w:divBdr>
                <w:top w:val="none" w:sz="0" w:space="0" w:color="auto"/>
                <w:left w:val="none" w:sz="0" w:space="0" w:color="auto"/>
                <w:bottom w:val="none" w:sz="0" w:space="0" w:color="auto"/>
                <w:right w:val="none" w:sz="0" w:space="0" w:color="auto"/>
              </w:divBdr>
              <w:divsChild>
                <w:div w:id="426734510">
                  <w:marLeft w:val="0"/>
                  <w:marRight w:val="0"/>
                  <w:marTop w:val="0"/>
                  <w:marBottom w:val="0"/>
                  <w:divBdr>
                    <w:top w:val="none" w:sz="0" w:space="0" w:color="auto"/>
                    <w:left w:val="none" w:sz="0" w:space="0" w:color="auto"/>
                    <w:bottom w:val="none" w:sz="0" w:space="0" w:color="auto"/>
                    <w:right w:val="none" w:sz="0" w:space="0" w:color="auto"/>
                  </w:divBdr>
                  <w:divsChild>
                    <w:div w:id="464932306">
                      <w:marLeft w:val="0"/>
                      <w:marRight w:val="0"/>
                      <w:marTop w:val="0"/>
                      <w:marBottom w:val="0"/>
                      <w:divBdr>
                        <w:top w:val="none" w:sz="0" w:space="0" w:color="auto"/>
                        <w:left w:val="none" w:sz="0" w:space="0" w:color="auto"/>
                        <w:bottom w:val="none" w:sz="0" w:space="0" w:color="auto"/>
                        <w:right w:val="none" w:sz="0" w:space="0" w:color="auto"/>
                      </w:divBdr>
                      <w:divsChild>
                        <w:div w:id="335697289">
                          <w:marLeft w:val="0"/>
                          <w:marRight w:val="0"/>
                          <w:marTop w:val="0"/>
                          <w:marBottom w:val="0"/>
                          <w:divBdr>
                            <w:top w:val="none" w:sz="0" w:space="0" w:color="auto"/>
                            <w:left w:val="none" w:sz="0" w:space="0" w:color="auto"/>
                            <w:bottom w:val="none" w:sz="0" w:space="0" w:color="auto"/>
                            <w:right w:val="none" w:sz="0" w:space="0" w:color="auto"/>
                          </w:divBdr>
                          <w:divsChild>
                            <w:div w:id="266036402">
                              <w:marLeft w:val="0"/>
                              <w:marRight w:val="0"/>
                              <w:marTop w:val="0"/>
                              <w:marBottom w:val="0"/>
                              <w:divBdr>
                                <w:top w:val="none" w:sz="0" w:space="0" w:color="auto"/>
                                <w:left w:val="none" w:sz="0" w:space="0" w:color="auto"/>
                                <w:bottom w:val="none" w:sz="0" w:space="0" w:color="auto"/>
                                <w:right w:val="none" w:sz="0" w:space="0" w:color="auto"/>
                              </w:divBdr>
                              <w:divsChild>
                                <w:div w:id="11810902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6196937">
          <w:marLeft w:val="0"/>
          <w:marRight w:val="0"/>
          <w:marTop w:val="0"/>
          <w:marBottom w:val="0"/>
          <w:divBdr>
            <w:top w:val="none" w:sz="0" w:space="0" w:color="auto"/>
            <w:left w:val="none" w:sz="0" w:space="0" w:color="auto"/>
            <w:bottom w:val="none" w:sz="0" w:space="0" w:color="auto"/>
            <w:right w:val="none" w:sz="0" w:space="0" w:color="auto"/>
          </w:divBdr>
          <w:divsChild>
            <w:div w:id="1505969308">
              <w:marLeft w:val="0"/>
              <w:marRight w:val="0"/>
              <w:marTop w:val="0"/>
              <w:marBottom w:val="0"/>
              <w:divBdr>
                <w:top w:val="none" w:sz="0" w:space="0" w:color="auto"/>
                <w:left w:val="none" w:sz="0" w:space="0" w:color="auto"/>
                <w:bottom w:val="none" w:sz="0" w:space="0" w:color="auto"/>
                <w:right w:val="none" w:sz="0" w:space="0" w:color="auto"/>
              </w:divBdr>
              <w:divsChild>
                <w:div w:id="680357911">
                  <w:marLeft w:val="0"/>
                  <w:marRight w:val="0"/>
                  <w:marTop w:val="0"/>
                  <w:marBottom w:val="0"/>
                  <w:divBdr>
                    <w:top w:val="none" w:sz="0" w:space="0" w:color="auto"/>
                    <w:left w:val="none" w:sz="0" w:space="0" w:color="auto"/>
                    <w:bottom w:val="none" w:sz="0" w:space="0" w:color="auto"/>
                    <w:right w:val="none" w:sz="0" w:space="0" w:color="auto"/>
                  </w:divBdr>
                  <w:divsChild>
                    <w:div w:id="1418408037">
                      <w:marLeft w:val="0"/>
                      <w:marRight w:val="0"/>
                      <w:marTop w:val="0"/>
                      <w:marBottom w:val="0"/>
                      <w:divBdr>
                        <w:top w:val="none" w:sz="0" w:space="0" w:color="auto"/>
                        <w:left w:val="none" w:sz="0" w:space="0" w:color="auto"/>
                        <w:bottom w:val="none" w:sz="0" w:space="0" w:color="auto"/>
                        <w:right w:val="none" w:sz="0" w:space="0" w:color="auto"/>
                      </w:divBdr>
                      <w:divsChild>
                        <w:div w:id="1097142615">
                          <w:marLeft w:val="0"/>
                          <w:marRight w:val="0"/>
                          <w:marTop w:val="0"/>
                          <w:marBottom w:val="0"/>
                          <w:divBdr>
                            <w:top w:val="none" w:sz="0" w:space="0" w:color="auto"/>
                            <w:left w:val="none" w:sz="0" w:space="0" w:color="auto"/>
                            <w:bottom w:val="none" w:sz="0" w:space="0" w:color="auto"/>
                            <w:right w:val="none" w:sz="0" w:space="0" w:color="auto"/>
                          </w:divBdr>
                          <w:divsChild>
                            <w:div w:id="1515192835">
                              <w:marLeft w:val="0"/>
                              <w:marRight w:val="0"/>
                              <w:marTop w:val="0"/>
                              <w:marBottom w:val="0"/>
                              <w:divBdr>
                                <w:top w:val="none" w:sz="0" w:space="0" w:color="auto"/>
                                <w:left w:val="none" w:sz="0" w:space="0" w:color="auto"/>
                                <w:bottom w:val="none" w:sz="0" w:space="0" w:color="auto"/>
                                <w:right w:val="none" w:sz="0" w:space="0" w:color="auto"/>
                              </w:divBdr>
                              <w:divsChild>
                                <w:div w:id="128026119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3027659">
          <w:marLeft w:val="0"/>
          <w:marRight w:val="0"/>
          <w:marTop w:val="0"/>
          <w:marBottom w:val="0"/>
          <w:divBdr>
            <w:top w:val="none" w:sz="0" w:space="0" w:color="auto"/>
            <w:left w:val="none" w:sz="0" w:space="0" w:color="auto"/>
            <w:bottom w:val="none" w:sz="0" w:space="0" w:color="auto"/>
            <w:right w:val="none" w:sz="0" w:space="0" w:color="auto"/>
          </w:divBdr>
          <w:divsChild>
            <w:div w:id="90198257">
              <w:marLeft w:val="0"/>
              <w:marRight w:val="0"/>
              <w:marTop w:val="0"/>
              <w:marBottom w:val="0"/>
              <w:divBdr>
                <w:top w:val="none" w:sz="0" w:space="0" w:color="auto"/>
                <w:left w:val="none" w:sz="0" w:space="0" w:color="auto"/>
                <w:bottom w:val="none" w:sz="0" w:space="0" w:color="auto"/>
                <w:right w:val="none" w:sz="0" w:space="0" w:color="auto"/>
              </w:divBdr>
              <w:divsChild>
                <w:div w:id="785270269">
                  <w:marLeft w:val="0"/>
                  <w:marRight w:val="0"/>
                  <w:marTop w:val="0"/>
                  <w:marBottom w:val="0"/>
                  <w:divBdr>
                    <w:top w:val="none" w:sz="0" w:space="0" w:color="auto"/>
                    <w:left w:val="none" w:sz="0" w:space="0" w:color="auto"/>
                    <w:bottom w:val="none" w:sz="0" w:space="0" w:color="auto"/>
                    <w:right w:val="none" w:sz="0" w:space="0" w:color="auto"/>
                  </w:divBdr>
                  <w:divsChild>
                    <w:div w:id="1902516387">
                      <w:marLeft w:val="0"/>
                      <w:marRight w:val="0"/>
                      <w:marTop w:val="0"/>
                      <w:marBottom w:val="0"/>
                      <w:divBdr>
                        <w:top w:val="none" w:sz="0" w:space="0" w:color="auto"/>
                        <w:left w:val="none" w:sz="0" w:space="0" w:color="auto"/>
                        <w:bottom w:val="none" w:sz="0" w:space="0" w:color="auto"/>
                        <w:right w:val="none" w:sz="0" w:space="0" w:color="auto"/>
                      </w:divBdr>
                      <w:divsChild>
                        <w:div w:id="673534267">
                          <w:marLeft w:val="0"/>
                          <w:marRight w:val="0"/>
                          <w:marTop w:val="0"/>
                          <w:marBottom w:val="0"/>
                          <w:divBdr>
                            <w:top w:val="none" w:sz="0" w:space="0" w:color="auto"/>
                            <w:left w:val="none" w:sz="0" w:space="0" w:color="auto"/>
                            <w:bottom w:val="none" w:sz="0" w:space="0" w:color="auto"/>
                            <w:right w:val="none" w:sz="0" w:space="0" w:color="auto"/>
                          </w:divBdr>
                          <w:divsChild>
                            <w:div w:id="1450733900">
                              <w:marLeft w:val="0"/>
                              <w:marRight w:val="0"/>
                              <w:marTop w:val="0"/>
                              <w:marBottom w:val="0"/>
                              <w:divBdr>
                                <w:top w:val="none" w:sz="0" w:space="0" w:color="auto"/>
                                <w:left w:val="none" w:sz="0" w:space="0" w:color="auto"/>
                                <w:bottom w:val="none" w:sz="0" w:space="0" w:color="auto"/>
                                <w:right w:val="none" w:sz="0" w:space="0" w:color="auto"/>
                              </w:divBdr>
                              <w:divsChild>
                                <w:div w:id="99549558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342053071">
      <w:bodyDiv w:val="1"/>
      <w:marLeft w:val="0"/>
      <w:marRight w:val="0"/>
      <w:marTop w:val="0"/>
      <w:marBottom w:val="0"/>
      <w:divBdr>
        <w:top w:val="none" w:sz="0" w:space="0" w:color="auto"/>
        <w:left w:val="none" w:sz="0" w:space="0" w:color="auto"/>
        <w:bottom w:val="none" w:sz="0" w:space="0" w:color="auto"/>
        <w:right w:val="none" w:sz="0" w:space="0" w:color="auto"/>
      </w:divBdr>
      <w:divsChild>
        <w:div w:id="627009799">
          <w:marLeft w:val="0"/>
          <w:marRight w:val="0"/>
          <w:marTop w:val="0"/>
          <w:marBottom w:val="0"/>
          <w:divBdr>
            <w:top w:val="none" w:sz="0" w:space="0" w:color="auto"/>
            <w:left w:val="none" w:sz="0" w:space="0" w:color="auto"/>
            <w:bottom w:val="none" w:sz="0" w:space="0" w:color="auto"/>
            <w:right w:val="none" w:sz="0" w:space="0" w:color="auto"/>
          </w:divBdr>
          <w:divsChild>
            <w:div w:id="1933196780">
              <w:marLeft w:val="0"/>
              <w:marRight w:val="0"/>
              <w:marTop w:val="0"/>
              <w:marBottom w:val="0"/>
              <w:divBdr>
                <w:top w:val="none" w:sz="0" w:space="0" w:color="auto"/>
                <w:left w:val="none" w:sz="0" w:space="0" w:color="auto"/>
                <w:bottom w:val="none" w:sz="0" w:space="0" w:color="auto"/>
                <w:right w:val="none" w:sz="0" w:space="0" w:color="auto"/>
              </w:divBdr>
              <w:divsChild>
                <w:div w:id="1820920429">
                  <w:marLeft w:val="0"/>
                  <w:marRight w:val="0"/>
                  <w:marTop w:val="0"/>
                  <w:marBottom w:val="0"/>
                  <w:divBdr>
                    <w:top w:val="none" w:sz="0" w:space="0" w:color="auto"/>
                    <w:left w:val="none" w:sz="0" w:space="0" w:color="auto"/>
                    <w:bottom w:val="none" w:sz="0" w:space="0" w:color="auto"/>
                    <w:right w:val="none" w:sz="0" w:space="0" w:color="auto"/>
                  </w:divBdr>
                  <w:divsChild>
                    <w:div w:id="1308122588">
                      <w:marLeft w:val="0"/>
                      <w:marRight w:val="0"/>
                      <w:marTop w:val="0"/>
                      <w:marBottom w:val="0"/>
                      <w:divBdr>
                        <w:top w:val="none" w:sz="0" w:space="0" w:color="auto"/>
                        <w:left w:val="none" w:sz="0" w:space="0" w:color="auto"/>
                        <w:bottom w:val="none" w:sz="0" w:space="0" w:color="auto"/>
                        <w:right w:val="none" w:sz="0" w:space="0" w:color="auto"/>
                      </w:divBdr>
                      <w:divsChild>
                        <w:div w:id="643968412">
                          <w:marLeft w:val="0"/>
                          <w:marRight w:val="0"/>
                          <w:marTop w:val="0"/>
                          <w:marBottom w:val="0"/>
                          <w:divBdr>
                            <w:top w:val="none" w:sz="0" w:space="0" w:color="auto"/>
                            <w:left w:val="none" w:sz="0" w:space="0" w:color="auto"/>
                            <w:bottom w:val="none" w:sz="0" w:space="0" w:color="auto"/>
                            <w:right w:val="none" w:sz="0" w:space="0" w:color="auto"/>
                          </w:divBdr>
                          <w:divsChild>
                            <w:div w:id="1878278623">
                              <w:marLeft w:val="0"/>
                              <w:marRight w:val="0"/>
                              <w:marTop w:val="0"/>
                              <w:marBottom w:val="0"/>
                              <w:divBdr>
                                <w:top w:val="none" w:sz="0" w:space="0" w:color="auto"/>
                                <w:left w:val="none" w:sz="0" w:space="0" w:color="auto"/>
                                <w:bottom w:val="none" w:sz="0" w:space="0" w:color="auto"/>
                                <w:right w:val="none" w:sz="0" w:space="0" w:color="auto"/>
                              </w:divBdr>
                              <w:divsChild>
                                <w:div w:id="145405404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2369671">
          <w:marLeft w:val="0"/>
          <w:marRight w:val="0"/>
          <w:marTop w:val="0"/>
          <w:marBottom w:val="0"/>
          <w:divBdr>
            <w:top w:val="none" w:sz="0" w:space="0" w:color="auto"/>
            <w:left w:val="none" w:sz="0" w:space="0" w:color="auto"/>
            <w:bottom w:val="none" w:sz="0" w:space="0" w:color="auto"/>
            <w:right w:val="none" w:sz="0" w:space="0" w:color="auto"/>
          </w:divBdr>
          <w:divsChild>
            <w:div w:id="1724059313">
              <w:marLeft w:val="0"/>
              <w:marRight w:val="0"/>
              <w:marTop w:val="0"/>
              <w:marBottom w:val="0"/>
              <w:divBdr>
                <w:top w:val="none" w:sz="0" w:space="0" w:color="auto"/>
                <w:left w:val="none" w:sz="0" w:space="0" w:color="auto"/>
                <w:bottom w:val="none" w:sz="0" w:space="0" w:color="auto"/>
                <w:right w:val="none" w:sz="0" w:space="0" w:color="auto"/>
              </w:divBdr>
              <w:divsChild>
                <w:div w:id="2059477761">
                  <w:marLeft w:val="0"/>
                  <w:marRight w:val="0"/>
                  <w:marTop w:val="0"/>
                  <w:marBottom w:val="0"/>
                  <w:divBdr>
                    <w:top w:val="none" w:sz="0" w:space="0" w:color="auto"/>
                    <w:left w:val="none" w:sz="0" w:space="0" w:color="auto"/>
                    <w:bottom w:val="none" w:sz="0" w:space="0" w:color="auto"/>
                    <w:right w:val="none" w:sz="0" w:space="0" w:color="auto"/>
                  </w:divBdr>
                  <w:divsChild>
                    <w:div w:id="663626360">
                      <w:marLeft w:val="0"/>
                      <w:marRight w:val="0"/>
                      <w:marTop w:val="0"/>
                      <w:marBottom w:val="0"/>
                      <w:divBdr>
                        <w:top w:val="none" w:sz="0" w:space="0" w:color="auto"/>
                        <w:left w:val="none" w:sz="0" w:space="0" w:color="auto"/>
                        <w:bottom w:val="none" w:sz="0" w:space="0" w:color="auto"/>
                        <w:right w:val="none" w:sz="0" w:space="0" w:color="auto"/>
                      </w:divBdr>
                      <w:divsChild>
                        <w:div w:id="1413970153">
                          <w:marLeft w:val="0"/>
                          <w:marRight w:val="0"/>
                          <w:marTop w:val="0"/>
                          <w:marBottom w:val="0"/>
                          <w:divBdr>
                            <w:top w:val="none" w:sz="0" w:space="0" w:color="auto"/>
                            <w:left w:val="none" w:sz="0" w:space="0" w:color="auto"/>
                            <w:bottom w:val="none" w:sz="0" w:space="0" w:color="auto"/>
                            <w:right w:val="none" w:sz="0" w:space="0" w:color="auto"/>
                          </w:divBdr>
                          <w:divsChild>
                            <w:div w:id="1101997801">
                              <w:marLeft w:val="0"/>
                              <w:marRight w:val="0"/>
                              <w:marTop w:val="0"/>
                              <w:marBottom w:val="0"/>
                              <w:divBdr>
                                <w:top w:val="none" w:sz="0" w:space="0" w:color="auto"/>
                                <w:left w:val="none" w:sz="0" w:space="0" w:color="auto"/>
                                <w:bottom w:val="none" w:sz="0" w:space="0" w:color="auto"/>
                                <w:right w:val="none" w:sz="0" w:space="0" w:color="auto"/>
                              </w:divBdr>
                              <w:divsChild>
                                <w:div w:id="172806758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2762113">
          <w:marLeft w:val="0"/>
          <w:marRight w:val="0"/>
          <w:marTop w:val="0"/>
          <w:marBottom w:val="0"/>
          <w:divBdr>
            <w:top w:val="none" w:sz="0" w:space="0" w:color="auto"/>
            <w:left w:val="none" w:sz="0" w:space="0" w:color="auto"/>
            <w:bottom w:val="none" w:sz="0" w:space="0" w:color="auto"/>
            <w:right w:val="none" w:sz="0" w:space="0" w:color="auto"/>
          </w:divBdr>
          <w:divsChild>
            <w:div w:id="76484665">
              <w:marLeft w:val="0"/>
              <w:marRight w:val="0"/>
              <w:marTop w:val="0"/>
              <w:marBottom w:val="0"/>
              <w:divBdr>
                <w:top w:val="none" w:sz="0" w:space="0" w:color="auto"/>
                <w:left w:val="none" w:sz="0" w:space="0" w:color="auto"/>
                <w:bottom w:val="none" w:sz="0" w:space="0" w:color="auto"/>
                <w:right w:val="none" w:sz="0" w:space="0" w:color="auto"/>
              </w:divBdr>
              <w:divsChild>
                <w:div w:id="669408116">
                  <w:marLeft w:val="0"/>
                  <w:marRight w:val="0"/>
                  <w:marTop w:val="0"/>
                  <w:marBottom w:val="0"/>
                  <w:divBdr>
                    <w:top w:val="none" w:sz="0" w:space="0" w:color="auto"/>
                    <w:left w:val="none" w:sz="0" w:space="0" w:color="auto"/>
                    <w:bottom w:val="none" w:sz="0" w:space="0" w:color="auto"/>
                    <w:right w:val="none" w:sz="0" w:space="0" w:color="auto"/>
                  </w:divBdr>
                  <w:divsChild>
                    <w:div w:id="146627728">
                      <w:marLeft w:val="0"/>
                      <w:marRight w:val="0"/>
                      <w:marTop w:val="0"/>
                      <w:marBottom w:val="0"/>
                      <w:divBdr>
                        <w:top w:val="none" w:sz="0" w:space="0" w:color="auto"/>
                        <w:left w:val="none" w:sz="0" w:space="0" w:color="auto"/>
                        <w:bottom w:val="none" w:sz="0" w:space="0" w:color="auto"/>
                        <w:right w:val="none" w:sz="0" w:space="0" w:color="auto"/>
                      </w:divBdr>
                      <w:divsChild>
                        <w:div w:id="257761853">
                          <w:marLeft w:val="0"/>
                          <w:marRight w:val="0"/>
                          <w:marTop w:val="0"/>
                          <w:marBottom w:val="0"/>
                          <w:divBdr>
                            <w:top w:val="none" w:sz="0" w:space="0" w:color="auto"/>
                            <w:left w:val="none" w:sz="0" w:space="0" w:color="auto"/>
                            <w:bottom w:val="none" w:sz="0" w:space="0" w:color="auto"/>
                            <w:right w:val="none" w:sz="0" w:space="0" w:color="auto"/>
                          </w:divBdr>
                          <w:divsChild>
                            <w:div w:id="1624120536">
                              <w:marLeft w:val="0"/>
                              <w:marRight w:val="0"/>
                              <w:marTop w:val="0"/>
                              <w:marBottom w:val="0"/>
                              <w:divBdr>
                                <w:top w:val="none" w:sz="0" w:space="0" w:color="auto"/>
                                <w:left w:val="none" w:sz="0" w:space="0" w:color="auto"/>
                                <w:bottom w:val="none" w:sz="0" w:space="0" w:color="auto"/>
                                <w:right w:val="none" w:sz="0" w:space="0" w:color="auto"/>
                              </w:divBdr>
                              <w:divsChild>
                                <w:div w:id="92353811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2696783">
          <w:marLeft w:val="0"/>
          <w:marRight w:val="0"/>
          <w:marTop w:val="0"/>
          <w:marBottom w:val="0"/>
          <w:divBdr>
            <w:top w:val="none" w:sz="0" w:space="0" w:color="auto"/>
            <w:left w:val="none" w:sz="0" w:space="0" w:color="auto"/>
            <w:bottom w:val="none" w:sz="0" w:space="0" w:color="auto"/>
            <w:right w:val="none" w:sz="0" w:space="0" w:color="auto"/>
          </w:divBdr>
          <w:divsChild>
            <w:div w:id="1292057278">
              <w:marLeft w:val="0"/>
              <w:marRight w:val="0"/>
              <w:marTop w:val="0"/>
              <w:marBottom w:val="0"/>
              <w:divBdr>
                <w:top w:val="none" w:sz="0" w:space="0" w:color="auto"/>
                <w:left w:val="none" w:sz="0" w:space="0" w:color="auto"/>
                <w:bottom w:val="none" w:sz="0" w:space="0" w:color="auto"/>
                <w:right w:val="none" w:sz="0" w:space="0" w:color="auto"/>
              </w:divBdr>
              <w:divsChild>
                <w:div w:id="625427162">
                  <w:marLeft w:val="0"/>
                  <w:marRight w:val="0"/>
                  <w:marTop w:val="0"/>
                  <w:marBottom w:val="0"/>
                  <w:divBdr>
                    <w:top w:val="none" w:sz="0" w:space="0" w:color="auto"/>
                    <w:left w:val="none" w:sz="0" w:space="0" w:color="auto"/>
                    <w:bottom w:val="none" w:sz="0" w:space="0" w:color="auto"/>
                    <w:right w:val="none" w:sz="0" w:space="0" w:color="auto"/>
                  </w:divBdr>
                  <w:divsChild>
                    <w:div w:id="653529690">
                      <w:marLeft w:val="0"/>
                      <w:marRight w:val="0"/>
                      <w:marTop w:val="0"/>
                      <w:marBottom w:val="0"/>
                      <w:divBdr>
                        <w:top w:val="none" w:sz="0" w:space="0" w:color="auto"/>
                        <w:left w:val="none" w:sz="0" w:space="0" w:color="auto"/>
                        <w:bottom w:val="none" w:sz="0" w:space="0" w:color="auto"/>
                        <w:right w:val="none" w:sz="0" w:space="0" w:color="auto"/>
                      </w:divBdr>
                      <w:divsChild>
                        <w:div w:id="694118438">
                          <w:marLeft w:val="0"/>
                          <w:marRight w:val="0"/>
                          <w:marTop w:val="0"/>
                          <w:marBottom w:val="0"/>
                          <w:divBdr>
                            <w:top w:val="none" w:sz="0" w:space="0" w:color="auto"/>
                            <w:left w:val="none" w:sz="0" w:space="0" w:color="auto"/>
                            <w:bottom w:val="none" w:sz="0" w:space="0" w:color="auto"/>
                            <w:right w:val="none" w:sz="0" w:space="0" w:color="auto"/>
                          </w:divBdr>
                          <w:divsChild>
                            <w:div w:id="1719431744">
                              <w:marLeft w:val="0"/>
                              <w:marRight w:val="0"/>
                              <w:marTop w:val="0"/>
                              <w:marBottom w:val="0"/>
                              <w:divBdr>
                                <w:top w:val="none" w:sz="0" w:space="0" w:color="auto"/>
                                <w:left w:val="none" w:sz="0" w:space="0" w:color="auto"/>
                                <w:bottom w:val="none" w:sz="0" w:space="0" w:color="auto"/>
                                <w:right w:val="none" w:sz="0" w:space="0" w:color="auto"/>
                              </w:divBdr>
                              <w:divsChild>
                                <w:div w:id="132987027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48049993">
      <w:bodyDiv w:val="1"/>
      <w:marLeft w:val="0"/>
      <w:marRight w:val="0"/>
      <w:marTop w:val="0"/>
      <w:marBottom w:val="0"/>
      <w:divBdr>
        <w:top w:val="none" w:sz="0" w:space="0" w:color="auto"/>
        <w:left w:val="none" w:sz="0" w:space="0" w:color="auto"/>
        <w:bottom w:val="none" w:sz="0" w:space="0" w:color="auto"/>
        <w:right w:val="none" w:sz="0" w:space="0" w:color="auto"/>
      </w:divBdr>
      <w:divsChild>
        <w:div w:id="577134138">
          <w:marLeft w:val="0"/>
          <w:marRight w:val="0"/>
          <w:marTop w:val="0"/>
          <w:marBottom w:val="0"/>
          <w:divBdr>
            <w:top w:val="none" w:sz="0" w:space="0" w:color="auto"/>
            <w:left w:val="none" w:sz="0" w:space="0" w:color="auto"/>
            <w:bottom w:val="none" w:sz="0" w:space="0" w:color="auto"/>
            <w:right w:val="none" w:sz="0" w:space="0" w:color="auto"/>
          </w:divBdr>
          <w:divsChild>
            <w:div w:id="832843420">
              <w:marLeft w:val="0"/>
              <w:marRight w:val="0"/>
              <w:marTop w:val="0"/>
              <w:marBottom w:val="0"/>
              <w:divBdr>
                <w:top w:val="none" w:sz="0" w:space="0" w:color="auto"/>
                <w:left w:val="none" w:sz="0" w:space="0" w:color="auto"/>
                <w:bottom w:val="none" w:sz="0" w:space="0" w:color="auto"/>
                <w:right w:val="none" w:sz="0" w:space="0" w:color="auto"/>
              </w:divBdr>
              <w:divsChild>
                <w:div w:id="1715689616">
                  <w:marLeft w:val="0"/>
                  <w:marRight w:val="0"/>
                  <w:marTop w:val="0"/>
                  <w:marBottom w:val="0"/>
                  <w:divBdr>
                    <w:top w:val="none" w:sz="0" w:space="0" w:color="auto"/>
                    <w:left w:val="none" w:sz="0" w:space="0" w:color="auto"/>
                    <w:bottom w:val="none" w:sz="0" w:space="0" w:color="auto"/>
                    <w:right w:val="none" w:sz="0" w:space="0" w:color="auto"/>
                  </w:divBdr>
                  <w:divsChild>
                    <w:div w:id="1071198511">
                      <w:marLeft w:val="0"/>
                      <w:marRight w:val="0"/>
                      <w:marTop w:val="0"/>
                      <w:marBottom w:val="0"/>
                      <w:divBdr>
                        <w:top w:val="none" w:sz="0" w:space="0" w:color="auto"/>
                        <w:left w:val="none" w:sz="0" w:space="0" w:color="auto"/>
                        <w:bottom w:val="none" w:sz="0" w:space="0" w:color="auto"/>
                        <w:right w:val="none" w:sz="0" w:space="0" w:color="auto"/>
                      </w:divBdr>
                      <w:divsChild>
                        <w:div w:id="1932620262">
                          <w:marLeft w:val="0"/>
                          <w:marRight w:val="0"/>
                          <w:marTop w:val="0"/>
                          <w:marBottom w:val="0"/>
                          <w:divBdr>
                            <w:top w:val="none" w:sz="0" w:space="0" w:color="auto"/>
                            <w:left w:val="none" w:sz="0" w:space="0" w:color="auto"/>
                            <w:bottom w:val="none" w:sz="0" w:space="0" w:color="auto"/>
                            <w:right w:val="none" w:sz="0" w:space="0" w:color="auto"/>
                          </w:divBdr>
                          <w:divsChild>
                            <w:div w:id="556473599">
                              <w:marLeft w:val="0"/>
                              <w:marRight w:val="0"/>
                              <w:marTop w:val="0"/>
                              <w:marBottom w:val="0"/>
                              <w:divBdr>
                                <w:top w:val="none" w:sz="0" w:space="0" w:color="auto"/>
                                <w:left w:val="none" w:sz="0" w:space="0" w:color="auto"/>
                                <w:bottom w:val="none" w:sz="0" w:space="0" w:color="auto"/>
                                <w:right w:val="none" w:sz="0" w:space="0" w:color="auto"/>
                              </w:divBdr>
                              <w:divsChild>
                                <w:div w:id="100343473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0025758">
          <w:marLeft w:val="0"/>
          <w:marRight w:val="0"/>
          <w:marTop w:val="0"/>
          <w:marBottom w:val="0"/>
          <w:divBdr>
            <w:top w:val="none" w:sz="0" w:space="0" w:color="auto"/>
            <w:left w:val="none" w:sz="0" w:space="0" w:color="auto"/>
            <w:bottom w:val="none" w:sz="0" w:space="0" w:color="auto"/>
            <w:right w:val="none" w:sz="0" w:space="0" w:color="auto"/>
          </w:divBdr>
          <w:divsChild>
            <w:div w:id="1900820244">
              <w:marLeft w:val="0"/>
              <w:marRight w:val="0"/>
              <w:marTop w:val="0"/>
              <w:marBottom w:val="0"/>
              <w:divBdr>
                <w:top w:val="none" w:sz="0" w:space="0" w:color="auto"/>
                <w:left w:val="none" w:sz="0" w:space="0" w:color="auto"/>
                <w:bottom w:val="none" w:sz="0" w:space="0" w:color="auto"/>
                <w:right w:val="none" w:sz="0" w:space="0" w:color="auto"/>
              </w:divBdr>
              <w:divsChild>
                <w:div w:id="12197886">
                  <w:marLeft w:val="0"/>
                  <w:marRight w:val="0"/>
                  <w:marTop w:val="0"/>
                  <w:marBottom w:val="0"/>
                  <w:divBdr>
                    <w:top w:val="none" w:sz="0" w:space="0" w:color="auto"/>
                    <w:left w:val="none" w:sz="0" w:space="0" w:color="auto"/>
                    <w:bottom w:val="none" w:sz="0" w:space="0" w:color="auto"/>
                    <w:right w:val="none" w:sz="0" w:space="0" w:color="auto"/>
                  </w:divBdr>
                  <w:divsChild>
                    <w:div w:id="1235430593">
                      <w:marLeft w:val="0"/>
                      <w:marRight w:val="0"/>
                      <w:marTop w:val="0"/>
                      <w:marBottom w:val="0"/>
                      <w:divBdr>
                        <w:top w:val="none" w:sz="0" w:space="0" w:color="auto"/>
                        <w:left w:val="none" w:sz="0" w:space="0" w:color="auto"/>
                        <w:bottom w:val="none" w:sz="0" w:space="0" w:color="auto"/>
                        <w:right w:val="none" w:sz="0" w:space="0" w:color="auto"/>
                      </w:divBdr>
                      <w:divsChild>
                        <w:div w:id="1059279743">
                          <w:marLeft w:val="0"/>
                          <w:marRight w:val="0"/>
                          <w:marTop w:val="0"/>
                          <w:marBottom w:val="0"/>
                          <w:divBdr>
                            <w:top w:val="none" w:sz="0" w:space="0" w:color="auto"/>
                            <w:left w:val="none" w:sz="0" w:space="0" w:color="auto"/>
                            <w:bottom w:val="none" w:sz="0" w:space="0" w:color="auto"/>
                            <w:right w:val="none" w:sz="0" w:space="0" w:color="auto"/>
                          </w:divBdr>
                          <w:divsChild>
                            <w:div w:id="1103458473">
                              <w:marLeft w:val="0"/>
                              <w:marRight w:val="0"/>
                              <w:marTop w:val="0"/>
                              <w:marBottom w:val="0"/>
                              <w:divBdr>
                                <w:top w:val="none" w:sz="0" w:space="0" w:color="auto"/>
                                <w:left w:val="none" w:sz="0" w:space="0" w:color="auto"/>
                                <w:bottom w:val="none" w:sz="0" w:space="0" w:color="auto"/>
                                <w:right w:val="none" w:sz="0" w:space="0" w:color="auto"/>
                              </w:divBdr>
                              <w:divsChild>
                                <w:div w:id="675643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5732460">
          <w:marLeft w:val="0"/>
          <w:marRight w:val="0"/>
          <w:marTop w:val="0"/>
          <w:marBottom w:val="0"/>
          <w:divBdr>
            <w:top w:val="none" w:sz="0" w:space="0" w:color="auto"/>
            <w:left w:val="none" w:sz="0" w:space="0" w:color="auto"/>
            <w:bottom w:val="none" w:sz="0" w:space="0" w:color="auto"/>
            <w:right w:val="none" w:sz="0" w:space="0" w:color="auto"/>
          </w:divBdr>
          <w:divsChild>
            <w:div w:id="1489981116">
              <w:marLeft w:val="0"/>
              <w:marRight w:val="0"/>
              <w:marTop w:val="0"/>
              <w:marBottom w:val="0"/>
              <w:divBdr>
                <w:top w:val="none" w:sz="0" w:space="0" w:color="auto"/>
                <w:left w:val="none" w:sz="0" w:space="0" w:color="auto"/>
                <w:bottom w:val="none" w:sz="0" w:space="0" w:color="auto"/>
                <w:right w:val="none" w:sz="0" w:space="0" w:color="auto"/>
              </w:divBdr>
              <w:divsChild>
                <w:div w:id="1638416424">
                  <w:marLeft w:val="0"/>
                  <w:marRight w:val="0"/>
                  <w:marTop w:val="0"/>
                  <w:marBottom w:val="0"/>
                  <w:divBdr>
                    <w:top w:val="none" w:sz="0" w:space="0" w:color="auto"/>
                    <w:left w:val="none" w:sz="0" w:space="0" w:color="auto"/>
                    <w:bottom w:val="none" w:sz="0" w:space="0" w:color="auto"/>
                    <w:right w:val="none" w:sz="0" w:space="0" w:color="auto"/>
                  </w:divBdr>
                  <w:divsChild>
                    <w:div w:id="179049429">
                      <w:marLeft w:val="0"/>
                      <w:marRight w:val="0"/>
                      <w:marTop w:val="0"/>
                      <w:marBottom w:val="0"/>
                      <w:divBdr>
                        <w:top w:val="none" w:sz="0" w:space="0" w:color="auto"/>
                        <w:left w:val="none" w:sz="0" w:space="0" w:color="auto"/>
                        <w:bottom w:val="none" w:sz="0" w:space="0" w:color="auto"/>
                        <w:right w:val="none" w:sz="0" w:space="0" w:color="auto"/>
                      </w:divBdr>
                      <w:divsChild>
                        <w:div w:id="316999197">
                          <w:marLeft w:val="0"/>
                          <w:marRight w:val="0"/>
                          <w:marTop w:val="0"/>
                          <w:marBottom w:val="0"/>
                          <w:divBdr>
                            <w:top w:val="none" w:sz="0" w:space="0" w:color="auto"/>
                            <w:left w:val="none" w:sz="0" w:space="0" w:color="auto"/>
                            <w:bottom w:val="none" w:sz="0" w:space="0" w:color="auto"/>
                            <w:right w:val="none" w:sz="0" w:space="0" w:color="auto"/>
                          </w:divBdr>
                          <w:divsChild>
                            <w:div w:id="2072998163">
                              <w:marLeft w:val="0"/>
                              <w:marRight w:val="0"/>
                              <w:marTop w:val="0"/>
                              <w:marBottom w:val="0"/>
                              <w:divBdr>
                                <w:top w:val="none" w:sz="0" w:space="0" w:color="auto"/>
                                <w:left w:val="none" w:sz="0" w:space="0" w:color="auto"/>
                                <w:bottom w:val="none" w:sz="0" w:space="0" w:color="auto"/>
                                <w:right w:val="none" w:sz="0" w:space="0" w:color="auto"/>
                              </w:divBdr>
                              <w:divsChild>
                                <w:div w:id="171253110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7346413">
          <w:marLeft w:val="0"/>
          <w:marRight w:val="0"/>
          <w:marTop w:val="0"/>
          <w:marBottom w:val="0"/>
          <w:divBdr>
            <w:top w:val="none" w:sz="0" w:space="0" w:color="auto"/>
            <w:left w:val="none" w:sz="0" w:space="0" w:color="auto"/>
            <w:bottom w:val="none" w:sz="0" w:space="0" w:color="auto"/>
            <w:right w:val="none" w:sz="0" w:space="0" w:color="auto"/>
          </w:divBdr>
          <w:divsChild>
            <w:div w:id="1667441862">
              <w:marLeft w:val="0"/>
              <w:marRight w:val="0"/>
              <w:marTop w:val="0"/>
              <w:marBottom w:val="0"/>
              <w:divBdr>
                <w:top w:val="none" w:sz="0" w:space="0" w:color="auto"/>
                <w:left w:val="none" w:sz="0" w:space="0" w:color="auto"/>
                <w:bottom w:val="none" w:sz="0" w:space="0" w:color="auto"/>
                <w:right w:val="none" w:sz="0" w:space="0" w:color="auto"/>
              </w:divBdr>
              <w:divsChild>
                <w:div w:id="1968270933">
                  <w:marLeft w:val="0"/>
                  <w:marRight w:val="0"/>
                  <w:marTop w:val="0"/>
                  <w:marBottom w:val="0"/>
                  <w:divBdr>
                    <w:top w:val="none" w:sz="0" w:space="0" w:color="auto"/>
                    <w:left w:val="none" w:sz="0" w:space="0" w:color="auto"/>
                    <w:bottom w:val="none" w:sz="0" w:space="0" w:color="auto"/>
                    <w:right w:val="none" w:sz="0" w:space="0" w:color="auto"/>
                  </w:divBdr>
                  <w:divsChild>
                    <w:div w:id="1727482952">
                      <w:marLeft w:val="0"/>
                      <w:marRight w:val="0"/>
                      <w:marTop w:val="0"/>
                      <w:marBottom w:val="0"/>
                      <w:divBdr>
                        <w:top w:val="none" w:sz="0" w:space="0" w:color="auto"/>
                        <w:left w:val="none" w:sz="0" w:space="0" w:color="auto"/>
                        <w:bottom w:val="none" w:sz="0" w:space="0" w:color="auto"/>
                        <w:right w:val="none" w:sz="0" w:space="0" w:color="auto"/>
                      </w:divBdr>
                      <w:divsChild>
                        <w:div w:id="1449471545">
                          <w:marLeft w:val="0"/>
                          <w:marRight w:val="0"/>
                          <w:marTop w:val="0"/>
                          <w:marBottom w:val="0"/>
                          <w:divBdr>
                            <w:top w:val="none" w:sz="0" w:space="0" w:color="auto"/>
                            <w:left w:val="none" w:sz="0" w:space="0" w:color="auto"/>
                            <w:bottom w:val="none" w:sz="0" w:space="0" w:color="auto"/>
                            <w:right w:val="none" w:sz="0" w:space="0" w:color="auto"/>
                          </w:divBdr>
                          <w:divsChild>
                            <w:div w:id="1185173328">
                              <w:marLeft w:val="0"/>
                              <w:marRight w:val="0"/>
                              <w:marTop w:val="0"/>
                              <w:marBottom w:val="0"/>
                              <w:divBdr>
                                <w:top w:val="none" w:sz="0" w:space="0" w:color="auto"/>
                                <w:left w:val="none" w:sz="0" w:space="0" w:color="auto"/>
                                <w:bottom w:val="none" w:sz="0" w:space="0" w:color="auto"/>
                                <w:right w:val="none" w:sz="0" w:space="0" w:color="auto"/>
                              </w:divBdr>
                              <w:divsChild>
                                <w:div w:id="154764204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695350905">
      <w:bodyDiv w:val="1"/>
      <w:marLeft w:val="0"/>
      <w:marRight w:val="0"/>
      <w:marTop w:val="0"/>
      <w:marBottom w:val="0"/>
      <w:divBdr>
        <w:top w:val="none" w:sz="0" w:space="0" w:color="auto"/>
        <w:left w:val="none" w:sz="0" w:space="0" w:color="auto"/>
        <w:bottom w:val="none" w:sz="0" w:space="0" w:color="auto"/>
        <w:right w:val="none" w:sz="0" w:space="0" w:color="auto"/>
      </w:divBdr>
      <w:divsChild>
        <w:div w:id="70936399">
          <w:marLeft w:val="0"/>
          <w:marRight w:val="0"/>
          <w:marTop w:val="0"/>
          <w:marBottom w:val="0"/>
          <w:divBdr>
            <w:top w:val="none" w:sz="0" w:space="0" w:color="auto"/>
            <w:left w:val="none" w:sz="0" w:space="0" w:color="auto"/>
            <w:bottom w:val="none" w:sz="0" w:space="0" w:color="auto"/>
            <w:right w:val="none" w:sz="0" w:space="0" w:color="auto"/>
          </w:divBdr>
          <w:divsChild>
            <w:div w:id="589437340">
              <w:marLeft w:val="0"/>
              <w:marRight w:val="0"/>
              <w:marTop w:val="0"/>
              <w:marBottom w:val="0"/>
              <w:divBdr>
                <w:top w:val="none" w:sz="0" w:space="0" w:color="auto"/>
                <w:left w:val="none" w:sz="0" w:space="0" w:color="auto"/>
                <w:bottom w:val="none" w:sz="0" w:space="0" w:color="auto"/>
                <w:right w:val="none" w:sz="0" w:space="0" w:color="auto"/>
              </w:divBdr>
              <w:divsChild>
                <w:div w:id="1278684778">
                  <w:marLeft w:val="0"/>
                  <w:marRight w:val="0"/>
                  <w:marTop w:val="0"/>
                  <w:marBottom w:val="0"/>
                  <w:divBdr>
                    <w:top w:val="none" w:sz="0" w:space="0" w:color="auto"/>
                    <w:left w:val="none" w:sz="0" w:space="0" w:color="auto"/>
                    <w:bottom w:val="none" w:sz="0" w:space="0" w:color="auto"/>
                    <w:right w:val="none" w:sz="0" w:space="0" w:color="auto"/>
                  </w:divBdr>
                  <w:divsChild>
                    <w:div w:id="1585065809">
                      <w:marLeft w:val="0"/>
                      <w:marRight w:val="0"/>
                      <w:marTop w:val="0"/>
                      <w:marBottom w:val="0"/>
                      <w:divBdr>
                        <w:top w:val="none" w:sz="0" w:space="0" w:color="auto"/>
                        <w:left w:val="none" w:sz="0" w:space="0" w:color="auto"/>
                        <w:bottom w:val="none" w:sz="0" w:space="0" w:color="auto"/>
                        <w:right w:val="none" w:sz="0" w:space="0" w:color="auto"/>
                      </w:divBdr>
                      <w:divsChild>
                        <w:div w:id="839975348">
                          <w:marLeft w:val="0"/>
                          <w:marRight w:val="0"/>
                          <w:marTop w:val="0"/>
                          <w:marBottom w:val="0"/>
                          <w:divBdr>
                            <w:top w:val="none" w:sz="0" w:space="0" w:color="auto"/>
                            <w:left w:val="none" w:sz="0" w:space="0" w:color="auto"/>
                            <w:bottom w:val="none" w:sz="0" w:space="0" w:color="auto"/>
                            <w:right w:val="none" w:sz="0" w:space="0" w:color="auto"/>
                          </w:divBdr>
                          <w:divsChild>
                            <w:div w:id="378936750">
                              <w:marLeft w:val="0"/>
                              <w:marRight w:val="0"/>
                              <w:marTop w:val="0"/>
                              <w:marBottom w:val="0"/>
                              <w:divBdr>
                                <w:top w:val="none" w:sz="0" w:space="0" w:color="auto"/>
                                <w:left w:val="none" w:sz="0" w:space="0" w:color="auto"/>
                                <w:bottom w:val="none" w:sz="0" w:space="0" w:color="auto"/>
                                <w:right w:val="none" w:sz="0" w:space="0" w:color="auto"/>
                              </w:divBdr>
                              <w:divsChild>
                                <w:div w:id="198901899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1631705">
          <w:marLeft w:val="0"/>
          <w:marRight w:val="0"/>
          <w:marTop w:val="0"/>
          <w:marBottom w:val="0"/>
          <w:divBdr>
            <w:top w:val="none" w:sz="0" w:space="0" w:color="auto"/>
            <w:left w:val="none" w:sz="0" w:space="0" w:color="auto"/>
            <w:bottom w:val="none" w:sz="0" w:space="0" w:color="auto"/>
            <w:right w:val="none" w:sz="0" w:space="0" w:color="auto"/>
          </w:divBdr>
          <w:divsChild>
            <w:div w:id="1290824335">
              <w:marLeft w:val="0"/>
              <w:marRight w:val="0"/>
              <w:marTop w:val="0"/>
              <w:marBottom w:val="0"/>
              <w:divBdr>
                <w:top w:val="none" w:sz="0" w:space="0" w:color="auto"/>
                <w:left w:val="none" w:sz="0" w:space="0" w:color="auto"/>
                <w:bottom w:val="none" w:sz="0" w:space="0" w:color="auto"/>
                <w:right w:val="none" w:sz="0" w:space="0" w:color="auto"/>
              </w:divBdr>
              <w:divsChild>
                <w:div w:id="58594658">
                  <w:marLeft w:val="0"/>
                  <w:marRight w:val="0"/>
                  <w:marTop w:val="0"/>
                  <w:marBottom w:val="0"/>
                  <w:divBdr>
                    <w:top w:val="none" w:sz="0" w:space="0" w:color="auto"/>
                    <w:left w:val="none" w:sz="0" w:space="0" w:color="auto"/>
                    <w:bottom w:val="none" w:sz="0" w:space="0" w:color="auto"/>
                    <w:right w:val="none" w:sz="0" w:space="0" w:color="auto"/>
                  </w:divBdr>
                  <w:divsChild>
                    <w:div w:id="502555128">
                      <w:marLeft w:val="0"/>
                      <w:marRight w:val="0"/>
                      <w:marTop w:val="0"/>
                      <w:marBottom w:val="0"/>
                      <w:divBdr>
                        <w:top w:val="none" w:sz="0" w:space="0" w:color="auto"/>
                        <w:left w:val="none" w:sz="0" w:space="0" w:color="auto"/>
                        <w:bottom w:val="none" w:sz="0" w:space="0" w:color="auto"/>
                        <w:right w:val="none" w:sz="0" w:space="0" w:color="auto"/>
                      </w:divBdr>
                      <w:divsChild>
                        <w:div w:id="897396880">
                          <w:marLeft w:val="0"/>
                          <w:marRight w:val="0"/>
                          <w:marTop w:val="0"/>
                          <w:marBottom w:val="0"/>
                          <w:divBdr>
                            <w:top w:val="none" w:sz="0" w:space="0" w:color="auto"/>
                            <w:left w:val="none" w:sz="0" w:space="0" w:color="auto"/>
                            <w:bottom w:val="none" w:sz="0" w:space="0" w:color="auto"/>
                            <w:right w:val="none" w:sz="0" w:space="0" w:color="auto"/>
                          </w:divBdr>
                          <w:divsChild>
                            <w:div w:id="1758554841">
                              <w:marLeft w:val="0"/>
                              <w:marRight w:val="0"/>
                              <w:marTop w:val="0"/>
                              <w:marBottom w:val="0"/>
                              <w:divBdr>
                                <w:top w:val="none" w:sz="0" w:space="0" w:color="auto"/>
                                <w:left w:val="none" w:sz="0" w:space="0" w:color="auto"/>
                                <w:bottom w:val="none" w:sz="0" w:space="0" w:color="auto"/>
                                <w:right w:val="none" w:sz="0" w:space="0" w:color="auto"/>
                              </w:divBdr>
                              <w:divsChild>
                                <w:div w:id="183521629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302850">
          <w:marLeft w:val="0"/>
          <w:marRight w:val="0"/>
          <w:marTop w:val="0"/>
          <w:marBottom w:val="0"/>
          <w:divBdr>
            <w:top w:val="none" w:sz="0" w:space="0" w:color="auto"/>
            <w:left w:val="none" w:sz="0" w:space="0" w:color="auto"/>
            <w:bottom w:val="none" w:sz="0" w:space="0" w:color="auto"/>
            <w:right w:val="none" w:sz="0" w:space="0" w:color="auto"/>
          </w:divBdr>
          <w:divsChild>
            <w:div w:id="1662275737">
              <w:marLeft w:val="0"/>
              <w:marRight w:val="0"/>
              <w:marTop w:val="0"/>
              <w:marBottom w:val="0"/>
              <w:divBdr>
                <w:top w:val="none" w:sz="0" w:space="0" w:color="auto"/>
                <w:left w:val="none" w:sz="0" w:space="0" w:color="auto"/>
                <w:bottom w:val="none" w:sz="0" w:space="0" w:color="auto"/>
                <w:right w:val="none" w:sz="0" w:space="0" w:color="auto"/>
              </w:divBdr>
              <w:divsChild>
                <w:div w:id="564531577">
                  <w:marLeft w:val="0"/>
                  <w:marRight w:val="0"/>
                  <w:marTop w:val="0"/>
                  <w:marBottom w:val="0"/>
                  <w:divBdr>
                    <w:top w:val="none" w:sz="0" w:space="0" w:color="auto"/>
                    <w:left w:val="none" w:sz="0" w:space="0" w:color="auto"/>
                    <w:bottom w:val="none" w:sz="0" w:space="0" w:color="auto"/>
                    <w:right w:val="none" w:sz="0" w:space="0" w:color="auto"/>
                  </w:divBdr>
                  <w:divsChild>
                    <w:div w:id="1960913343">
                      <w:marLeft w:val="0"/>
                      <w:marRight w:val="0"/>
                      <w:marTop w:val="0"/>
                      <w:marBottom w:val="0"/>
                      <w:divBdr>
                        <w:top w:val="none" w:sz="0" w:space="0" w:color="auto"/>
                        <w:left w:val="none" w:sz="0" w:space="0" w:color="auto"/>
                        <w:bottom w:val="none" w:sz="0" w:space="0" w:color="auto"/>
                        <w:right w:val="none" w:sz="0" w:space="0" w:color="auto"/>
                      </w:divBdr>
                      <w:divsChild>
                        <w:div w:id="898174536">
                          <w:marLeft w:val="0"/>
                          <w:marRight w:val="0"/>
                          <w:marTop w:val="0"/>
                          <w:marBottom w:val="0"/>
                          <w:divBdr>
                            <w:top w:val="none" w:sz="0" w:space="0" w:color="auto"/>
                            <w:left w:val="none" w:sz="0" w:space="0" w:color="auto"/>
                            <w:bottom w:val="none" w:sz="0" w:space="0" w:color="auto"/>
                            <w:right w:val="none" w:sz="0" w:space="0" w:color="auto"/>
                          </w:divBdr>
                          <w:divsChild>
                            <w:div w:id="1359895323">
                              <w:marLeft w:val="0"/>
                              <w:marRight w:val="0"/>
                              <w:marTop w:val="0"/>
                              <w:marBottom w:val="0"/>
                              <w:divBdr>
                                <w:top w:val="none" w:sz="0" w:space="0" w:color="auto"/>
                                <w:left w:val="none" w:sz="0" w:space="0" w:color="auto"/>
                                <w:bottom w:val="none" w:sz="0" w:space="0" w:color="auto"/>
                                <w:right w:val="none" w:sz="0" w:space="0" w:color="auto"/>
                              </w:divBdr>
                              <w:divsChild>
                                <w:div w:id="34841333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257592">
          <w:marLeft w:val="0"/>
          <w:marRight w:val="0"/>
          <w:marTop w:val="0"/>
          <w:marBottom w:val="0"/>
          <w:divBdr>
            <w:top w:val="none" w:sz="0" w:space="0" w:color="auto"/>
            <w:left w:val="none" w:sz="0" w:space="0" w:color="auto"/>
            <w:bottom w:val="none" w:sz="0" w:space="0" w:color="auto"/>
            <w:right w:val="none" w:sz="0" w:space="0" w:color="auto"/>
          </w:divBdr>
          <w:divsChild>
            <w:div w:id="1126504830">
              <w:marLeft w:val="0"/>
              <w:marRight w:val="0"/>
              <w:marTop w:val="0"/>
              <w:marBottom w:val="0"/>
              <w:divBdr>
                <w:top w:val="none" w:sz="0" w:space="0" w:color="auto"/>
                <w:left w:val="none" w:sz="0" w:space="0" w:color="auto"/>
                <w:bottom w:val="none" w:sz="0" w:space="0" w:color="auto"/>
                <w:right w:val="none" w:sz="0" w:space="0" w:color="auto"/>
              </w:divBdr>
              <w:divsChild>
                <w:div w:id="1090390195">
                  <w:marLeft w:val="0"/>
                  <w:marRight w:val="0"/>
                  <w:marTop w:val="0"/>
                  <w:marBottom w:val="0"/>
                  <w:divBdr>
                    <w:top w:val="none" w:sz="0" w:space="0" w:color="auto"/>
                    <w:left w:val="none" w:sz="0" w:space="0" w:color="auto"/>
                    <w:bottom w:val="none" w:sz="0" w:space="0" w:color="auto"/>
                    <w:right w:val="none" w:sz="0" w:space="0" w:color="auto"/>
                  </w:divBdr>
                  <w:divsChild>
                    <w:div w:id="411047128">
                      <w:marLeft w:val="0"/>
                      <w:marRight w:val="0"/>
                      <w:marTop w:val="0"/>
                      <w:marBottom w:val="0"/>
                      <w:divBdr>
                        <w:top w:val="none" w:sz="0" w:space="0" w:color="auto"/>
                        <w:left w:val="none" w:sz="0" w:space="0" w:color="auto"/>
                        <w:bottom w:val="none" w:sz="0" w:space="0" w:color="auto"/>
                        <w:right w:val="none" w:sz="0" w:space="0" w:color="auto"/>
                      </w:divBdr>
                      <w:divsChild>
                        <w:div w:id="1422488765">
                          <w:marLeft w:val="0"/>
                          <w:marRight w:val="0"/>
                          <w:marTop w:val="0"/>
                          <w:marBottom w:val="0"/>
                          <w:divBdr>
                            <w:top w:val="none" w:sz="0" w:space="0" w:color="auto"/>
                            <w:left w:val="none" w:sz="0" w:space="0" w:color="auto"/>
                            <w:bottom w:val="none" w:sz="0" w:space="0" w:color="auto"/>
                            <w:right w:val="none" w:sz="0" w:space="0" w:color="auto"/>
                          </w:divBdr>
                          <w:divsChild>
                            <w:div w:id="924220187">
                              <w:marLeft w:val="0"/>
                              <w:marRight w:val="0"/>
                              <w:marTop w:val="0"/>
                              <w:marBottom w:val="0"/>
                              <w:divBdr>
                                <w:top w:val="none" w:sz="0" w:space="0" w:color="auto"/>
                                <w:left w:val="none" w:sz="0" w:space="0" w:color="auto"/>
                                <w:bottom w:val="none" w:sz="0" w:space="0" w:color="auto"/>
                                <w:right w:val="none" w:sz="0" w:space="0" w:color="auto"/>
                              </w:divBdr>
                              <w:divsChild>
                                <w:div w:id="86922287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3530392">
      <w:bodyDiv w:val="1"/>
      <w:marLeft w:val="0"/>
      <w:marRight w:val="0"/>
      <w:marTop w:val="0"/>
      <w:marBottom w:val="0"/>
      <w:divBdr>
        <w:top w:val="none" w:sz="0" w:space="0" w:color="auto"/>
        <w:left w:val="none" w:sz="0" w:space="0" w:color="auto"/>
        <w:bottom w:val="none" w:sz="0" w:space="0" w:color="auto"/>
        <w:right w:val="none" w:sz="0" w:space="0" w:color="auto"/>
      </w:divBdr>
      <w:divsChild>
        <w:div w:id="671107301">
          <w:marLeft w:val="0"/>
          <w:marRight w:val="0"/>
          <w:marTop w:val="0"/>
          <w:marBottom w:val="0"/>
          <w:divBdr>
            <w:top w:val="none" w:sz="0" w:space="0" w:color="auto"/>
            <w:left w:val="none" w:sz="0" w:space="0" w:color="auto"/>
            <w:bottom w:val="none" w:sz="0" w:space="0" w:color="auto"/>
            <w:right w:val="none" w:sz="0" w:space="0" w:color="auto"/>
          </w:divBdr>
          <w:divsChild>
            <w:div w:id="2077389383">
              <w:marLeft w:val="0"/>
              <w:marRight w:val="0"/>
              <w:marTop w:val="0"/>
              <w:marBottom w:val="0"/>
              <w:divBdr>
                <w:top w:val="none" w:sz="0" w:space="0" w:color="auto"/>
                <w:left w:val="none" w:sz="0" w:space="0" w:color="auto"/>
                <w:bottom w:val="none" w:sz="0" w:space="0" w:color="auto"/>
                <w:right w:val="none" w:sz="0" w:space="0" w:color="auto"/>
              </w:divBdr>
              <w:divsChild>
                <w:div w:id="166557964">
                  <w:marLeft w:val="0"/>
                  <w:marRight w:val="0"/>
                  <w:marTop w:val="0"/>
                  <w:marBottom w:val="0"/>
                  <w:divBdr>
                    <w:top w:val="none" w:sz="0" w:space="0" w:color="auto"/>
                    <w:left w:val="none" w:sz="0" w:space="0" w:color="auto"/>
                    <w:bottom w:val="none" w:sz="0" w:space="0" w:color="auto"/>
                    <w:right w:val="none" w:sz="0" w:space="0" w:color="auto"/>
                  </w:divBdr>
                  <w:divsChild>
                    <w:div w:id="604727170">
                      <w:marLeft w:val="0"/>
                      <w:marRight w:val="0"/>
                      <w:marTop w:val="0"/>
                      <w:marBottom w:val="0"/>
                      <w:divBdr>
                        <w:top w:val="none" w:sz="0" w:space="0" w:color="auto"/>
                        <w:left w:val="none" w:sz="0" w:space="0" w:color="auto"/>
                        <w:bottom w:val="none" w:sz="0" w:space="0" w:color="auto"/>
                        <w:right w:val="none" w:sz="0" w:space="0" w:color="auto"/>
                      </w:divBdr>
                      <w:divsChild>
                        <w:div w:id="1913927101">
                          <w:marLeft w:val="0"/>
                          <w:marRight w:val="0"/>
                          <w:marTop w:val="0"/>
                          <w:marBottom w:val="0"/>
                          <w:divBdr>
                            <w:top w:val="none" w:sz="0" w:space="0" w:color="auto"/>
                            <w:left w:val="none" w:sz="0" w:space="0" w:color="auto"/>
                            <w:bottom w:val="none" w:sz="0" w:space="0" w:color="auto"/>
                            <w:right w:val="none" w:sz="0" w:space="0" w:color="auto"/>
                          </w:divBdr>
                          <w:divsChild>
                            <w:div w:id="364642357">
                              <w:marLeft w:val="0"/>
                              <w:marRight w:val="0"/>
                              <w:marTop w:val="0"/>
                              <w:marBottom w:val="0"/>
                              <w:divBdr>
                                <w:top w:val="none" w:sz="0" w:space="0" w:color="auto"/>
                                <w:left w:val="none" w:sz="0" w:space="0" w:color="auto"/>
                                <w:bottom w:val="none" w:sz="0" w:space="0" w:color="auto"/>
                                <w:right w:val="none" w:sz="0" w:space="0" w:color="auto"/>
                              </w:divBdr>
                              <w:divsChild>
                                <w:div w:id="88179495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6623977">
          <w:marLeft w:val="0"/>
          <w:marRight w:val="0"/>
          <w:marTop w:val="0"/>
          <w:marBottom w:val="0"/>
          <w:divBdr>
            <w:top w:val="none" w:sz="0" w:space="0" w:color="auto"/>
            <w:left w:val="none" w:sz="0" w:space="0" w:color="auto"/>
            <w:bottom w:val="none" w:sz="0" w:space="0" w:color="auto"/>
            <w:right w:val="none" w:sz="0" w:space="0" w:color="auto"/>
          </w:divBdr>
          <w:divsChild>
            <w:div w:id="1621035894">
              <w:marLeft w:val="0"/>
              <w:marRight w:val="0"/>
              <w:marTop w:val="0"/>
              <w:marBottom w:val="0"/>
              <w:divBdr>
                <w:top w:val="none" w:sz="0" w:space="0" w:color="auto"/>
                <w:left w:val="none" w:sz="0" w:space="0" w:color="auto"/>
                <w:bottom w:val="none" w:sz="0" w:space="0" w:color="auto"/>
                <w:right w:val="none" w:sz="0" w:space="0" w:color="auto"/>
              </w:divBdr>
              <w:divsChild>
                <w:div w:id="181162943">
                  <w:marLeft w:val="0"/>
                  <w:marRight w:val="0"/>
                  <w:marTop w:val="0"/>
                  <w:marBottom w:val="0"/>
                  <w:divBdr>
                    <w:top w:val="none" w:sz="0" w:space="0" w:color="auto"/>
                    <w:left w:val="none" w:sz="0" w:space="0" w:color="auto"/>
                    <w:bottom w:val="none" w:sz="0" w:space="0" w:color="auto"/>
                    <w:right w:val="none" w:sz="0" w:space="0" w:color="auto"/>
                  </w:divBdr>
                  <w:divsChild>
                    <w:div w:id="1140152453">
                      <w:marLeft w:val="0"/>
                      <w:marRight w:val="0"/>
                      <w:marTop w:val="0"/>
                      <w:marBottom w:val="0"/>
                      <w:divBdr>
                        <w:top w:val="none" w:sz="0" w:space="0" w:color="auto"/>
                        <w:left w:val="none" w:sz="0" w:space="0" w:color="auto"/>
                        <w:bottom w:val="none" w:sz="0" w:space="0" w:color="auto"/>
                        <w:right w:val="none" w:sz="0" w:space="0" w:color="auto"/>
                      </w:divBdr>
                      <w:divsChild>
                        <w:div w:id="1686663274">
                          <w:marLeft w:val="0"/>
                          <w:marRight w:val="0"/>
                          <w:marTop w:val="0"/>
                          <w:marBottom w:val="0"/>
                          <w:divBdr>
                            <w:top w:val="none" w:sz="0" w:space="0" w:color="auto"/>
                            <w:left w:val="none" w:sz="0" w:space="0" w:color="auto"/>
                            <w:bottom w:val="none" w:sz="0" w:space="0" w:color="auto"/>
                            <w:right w:val="none" w:sz="0" w:space="0" w:color="auto"/>
                          </w:divBdr>
                          <w:divsChild>
                            <w:div w:id="1512378909">
                              <w:marLeft w:val="0"/>
                              <w:marRight w:val="0"/>
                              <w:marTop w:val="0"/>
                              <w:marBottom w:val="0"/>
                              <w:divBdr>
                                <w:top w:val="none" w:sz="0" w:space="0" w:color="auto"/>
                                <w:left w:val="none" w:sz="0" w:space="0" w:color="auto"/>
                                <w:bottom w:val="none" w:sz="0" w:space="0" w:color="auto"/>
                                <w:right w:val="none" w:sz="0" w:space="0" w:color="auto"/>
                              </w:divBdr>
                              <w:divsChild>
                                <w:div w:id="32382590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2528960">
          <w:marLeft w:val="0"/>
          <w:marRight w:val="0"/>
          <w:marTop w:val="0"/>
          <w:marBottom w:val="0"/>
          <w:divBdr>
            <w:top w:val="none" w:sz="0" w:space="0" w:color="auto"/>
            <w:left w:val="none" w:sz="0" w:space="0" w:color="auto"/>
            <w:bottom w:val="none" w:sz="0" w:space="0" w:color="auto"/>
            <w:right w:val="none" w:sz="0" w:space="0" w:color="auto"/>
          </w:divBdr>
          <w:divsChild>
            <w:div w:id="1053579932">
              <w:marLeft w:val="0"/>
              <w:marRight w:val="0"/>
              <w:marTop w:val="0"/>
              <w:marBottom w:val="0"/>
              <w:divBdr>
                <w:top w:val="none" w:sz="0" w:space="0" w:color="auto"/>
                <w:left w:val="none" w:sz="0" w:space="0" w:color="auto"/>
                <w:bottom w:val="none" w:sz="0" w:space="0" w:color="auto"/>
                <w:right w:val="none" w:sz="0" w:space="0" w:color="auto"/>
              </w:divBdr>
              <w:divsChild>
                <w:div w:id="555242130">
                  <w:marLeft w:val="0"/>
                  <w:marRight w:val="0"/>
                  <w:marTop w:val="0"/>
                  <w:marBottom w:val="0"/>
                  <w:divBdr>
                    <w:top w:val="none" w:sz="0" w:space="0" w:color="auto"/>
                    <w:left w:val="none" w:sz="0" w:space="0" w:color="auto"/>
                    <w:bottom w:val="none" w:sz="0" w:space="0" w:color="auto"/>
                    <w:right w:val="none" w:sz="0" w:space="0" w:color="auto"/>
                  </w:divBdr>
                  <w:divsChild>
                    <w:div w:id="186918385">
                      <w:marLeft w:val="0"/>
                      <w:marRight w:val="0"/>
                      <w:marTop w:val="0"/>
                      <w:marBottom w:val="0"/>
                      <w:divBdr>
                        <w:top w:val="none" w:sz="0" w:space="0" w:color="auto"/>
                        <w:left w:val="none" w:sz="0" w:space="0" w:color="auto"/>
                        <w:bottom w:val="none" w:sz="0" w:space="0" w:color="auto"/>
                        <w:right w:val="none" w:sz="0" w:space="0" w:color="auto"/>
                      </w:divBdr>
                      <w:divsChild>
                        <w:div w:id="597710751">
                          <w:marLeft w:val="0"/>
                          <w:marRight w:val="0"/>
                          <w:marTop w:val="0"/>
                          <w:marBottom w:val="0"/>
                          <w:divBdr>
                            <w:top w:val="none" w:sz="0" w:space="0" w:color="auto"/>
                            <w:left w:val="none" w:sz="0" w:space="0" w:color="auto"/>
                            <w:bottom w:val="none" w:sz="0" w:space="0" w:color="auto"/>
                            <w:right w:val="none" w:sz="0" w:space="0" w:color="auto"/>
                          </w:divBdr>
                          <w:divsChild>
                            <w:div w:id="321544089">
                              <w:marLeft w:val="0"/>
                              <w:marRight w:val="0"/>
                              <w:marTop w:val="0"/>
                              <w:marBottom w:val="0"/>
                              <w:divBdr>
                                <w:top w:val="none" w:sz="0" w:space="0" w:color="auto"/>
                                <w:left w:val="none" w:sz="0" w:space="0" w:color="auto"/>
                                <w:bottom w:val="none" w:sz="0" w:space="0" w:color="auto"/>
                                <w:right w:val="none" w:sz="0" w:space="0" w:color="auto"/>
                              </w:divBdr>
                              <w:divsChild>
                                <w:div w:id="5178289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7395676">
          <w:marLeft w:val="0"/>
          <w:marRight w:val="0"/>
          <w:marTop w:val="0"/>
          <w:marBottom w:val="0"/>
          <w:divBdr>
            <w:top w:val="none" w:sz="0" w:space="0" w:color="auto"/>
            <w:left w:val="none" w:sz="0" w:space="0" w:color="auto"/>
            <w:bottom w:val="none" w:sz="0" w:space="0" w:color="auto"/>
            <w:right w:val="none" w:sz="0" w:space="0" w:color="auto"/>
          </w:divBdr>
          <w:divsChild>
            <w:div w:id="1562978908">
              <w:marLeft w:val="0"/>
              <w:marRight w:val="0"/>
              <w:marTop w:val="0"/>
              <w:marBottom w:val="0"/>
              <w:divBdr>
                <w:top w:val="none" w:sz="0" w:space="0" w:color="auto"/>
                <w:left w:val="none" w:sz="0" w:space="0" w:color="auto"/>
                <w:bottom w:val="none" w:sz="0" w:space="0" w:color="auto"/>
                <w:right w:val="none" w:sz="0" w:space="0" w:color="auto"/>
              </w:divBdr>
              <w:divsChild>
                <w:div w:id="1282225138">
                  <w:marLeft w:val="0"/>
                  <w:marRight w:val="0"/>
                  <w:marTop w:val="0"/>
                  <w:marBottom w:val="0"/>
                  <w:divBdr>
                    <w:top w:val="none" w:sz="0" w:space="0" w:color="auto"/>
                    <w:left w:val="none" w:sz="0" w:space="0" w:color="auto"/>
                    <w:bottom w:val="none" w:sz="0" w:space="0" w:color="auto"/>
                    <w:right w:val="none" w:sz="0" w:space="0" w:color="auto"/>
                  </w:divBdr>
                  <w:divsChild>
                    <w:div w:id="1342006328">
                      <w:marLeft w:val="0"/>
                      <w:marRight w:val="0"/>
                      <w:marTop w:val="0"/>
                      <w:marBottom w:val="0"/>
                      <w:divBdr>
                        <w:top w:val="none" w:sz="0" w:space="0" w:color="auto"/>
                        <w:left w:val="none" w:sz="0" w:space="0" w:color="auto"/>
                        <w:bottom w:val="none" w:sz="0" w:space="0" w:color="auto"/>
                        <w:right w:val="none" w:sz="0" w:space="0" w:color="auto"/>
                      </w:divBdr>
                      <w:divsChild>
                        <w:div w:id="423847168">
                          <w:marLeft w:val="0"/>
                          <w:marRight w:val="0"/>
                          <w:marTop w:val="0"/>
                          <w:marBottom w:val="0"/>
                          <w:divBdr>
                            <w:top w:val="none" w:sz="0" w:space="0" w:color="auto"/>
                            <w:left w:val="none" w:sz="0" w:space="0" w:color="auto"/>
                            <w:bottom w:val="none" w:sz="0" w:space="0" w:color="auto"/>
                            <w:right w:val="none" w:sz="0" w:space="0" w:color="auto"/>
                          </w:divBdr>
                          <w:divsChild>
                            <w:div w:id="1606112616">
                              <w:marLeft w:val="0"/>
                              <w:marRight w:val="0"/>
                              <w:marTop w:val="0"/>
                              <w:marBottom w:val="0"/>
                              <w:divBdr>
                                <w:top w:val="none" w:sz="0" w:space="0" w:color="auto"/>
                                <w:left w:val="none" w:sz="0" w:space="0" w:color="auto"/>
                                <w:bottom w:val="none" w:sz="0" w:space="0" w:color="auto"/>
                                <w:right w:val="none" w:sz="0" w:space="0" w:color="auto"/>
                              </w:divBdr>
                              <w:divsChild>
                                <w:div w:id="188802870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08437405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42" Type="http://schemas.openxmlformats.org/officeDocument/2006/relationships/image" Target="media/image31.png"/><Relationship Id="rId47" Type="http://schemas.openxmlformats.org/officeDocument/2006/relationships/image" Target="media/image36.png"/><Relationship Id="rId63" Type="http://schemas.openxmlformats.org/officeDocument/2006/relationships/image" Target="media/image50.png"/><Relationship Id="rId68" Type="http://schemas.openxmlformats.org/officeDocument/2006/relationships/hyperlink" Target="https://dimasphetorant.blogspot.com" TargetMode="External"/><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20.png"/><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hyperlink" Target="https://dimasphetorant.blogspot.com" TargetMode="External"/><Relationship Id="rId66" Type="http://schemas.openxmlformats.org/officeDocument/2006/relationships/image" Target="media/image53.png"/><Relationship Id="rId5" Type="http://schemas.openxmlformats.org/officeDocument/2006/relationships/webSettings" Target="webSettings.xml"/><Relationship Id="rId61" Type="http://schemas.openxmlformats.org/officeDocument/2006/relationships/image" Target="media/image48.png"/><Relationship Id="rId19" Type="http://schemas.openxmlformats.org/officeDocument/2006/relationships/image" Target="media/image10.pn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hyperlink" Target="https://dimasphetorant.blogspot.com" TargetMode="External"/><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image" Target="media/image51.png"/><Relationship Id="rId69" Type="http://schemas.openxmlformats.org/officeDocument/2006/relationships/hyperlink" Target="https://id.wikipedia.org" TargetMode="External"/><Relationship Id="rId8" Type="http://schemas.openxmlformats.org/officeDocument/2006/relationships/image" Target="media/image1.jpeg"/><Relationship Id="rId51" Type="http://schemas.openxmlformats.org/officeDocument/2006/relationships/image" Target="media/image40.png"/><Relationship Id="rId72" Type="http://schemas.openxmlformats.org/officeDocument/2006/relationships/fontTable" Target="fontTable.xml"/><Relationship Id="rId3" Type="http://schemas.microsoft.com/office/2007/relationships/stylesWithEffects" Target="stylesWithEffects.xml"/><Relationship Id="rId12" Type="http://schemas.openxmlformats.org/officeDocument/2006/relationships/image" Target="media/image5.png"/><Relationship Id="rId17" Type="http://schemas.openxmlformats.org/officeDocument/2006/relationships/hyperlink" Target="https://dimasphetorant.blogspot.com" TargetMode="External"/><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hyperlink" Target="https://id.wikipedia.org" TargetMode="External"/><Relationship Id="rId67" Type="http://schemas.openxmlformats.org/officeDocument/2006/relationships/hyperlink" Target="https://dimasphetorant.blogspot.com/2020/05/peran-musik-dalam-film-score.html?m=1" TargetMode="External"/><Relationship Id="rId20" Type="http://schemas.openxmlformats.org/officeDocument/2006/relationships/image" Target="media/image11.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image" Target="media/image49.png"/><Relationship Id="rId7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hyperlink" Target="https://id.wikipedia.org" TargetMode="External"/><Relationship Id="rId49" Type="http://schemas.openxmlformats.org/officeDocument/2006/relationships/image" Target="media/image38.png"/><Relationship Id="rId57" Type="http://schemas.openxmlformats.org/officeDocument/2006/relationships/image" Target="media/image46.png"/><Relationship Id="rId10" Type="http://schemas.openxmlformats.org/officeDocument/2006/relationships/image" Target="media/image3.png"/><Relationship Id="rId31" Type="http://schemas.openxmlformats.org/officeDocument/2006/relationships/image" Target="media/image22.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7.png"/><Relationship Id="rId65" Type="http://schemas.openxmlformats.org/officeDocument/2006/relationships/image" Target="media/image52.png"/><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hyperlink" Target="https://id.wikipedia.org" TargetMode="External"/><Relationship Id="rId39" Type="http://schemas.openxmlformats.org/officeDocument/2006/relationships/image" Target="media/image28.png"/><Relationship Id="rId34" Type="http://schemas.openxmlformats.org/officeDocument/2006/relationships/image" Target="media/image25.png"/><Relationship Id="rId50" Type="http://schemas.openxmlformats.org/officeDocument/2006/relationships/image" Target="media/image39.png"/><Relationship Id="rId55" Type="http://schemas.openxmlformats.org/officeDocument/2006/relationships/image" Target="media/image44.png"/><Relationship Id="rId7" Type="http://schemas.openxmlformats.org/officeDocument/2006/relationships/endnotes" Target="endnotes.xml"/><Relationship Id="rId71"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hyperlink" Target="https://www.modulguruk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5416</TotalTime>
  <Pages>70</Pages>
  <Words>18146</Words>
  <Characters>103437</Characters>
  <Application>Microsoft Office Word</Application>
  <DocSecurity>0</DocSecurity>
  <Lines>861</Lines>
  <Paragraphs>242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Mogu</cp:lastModifiedBy>
  <cp:revision>3452</cp:revision>
  <cp:lastPrinted>2023-04-16T19:32:00Z</cp:lastPrinted>
  <dcterms:created xsi:type="dcterms:W3CDTF">2016-09-01T04:15:00Z</dcterms:created>
  <dcterms:modified xsi:type="dcterms:W3CDTF">2024-08-25T12:32:00Z</dcterms:modified>
</cp:coreProperties>
</file>