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159E" w:rsidRPr="00804B9A" w:rsidRDefault="00EE159E" w:rsidP="00EE159E">
      <w:pPr>
        <w:shd w:val="clear" w:color="auto" w:fill="FF0000"/>
        <w:spacing w:before="60" w:after="60"/>
        <w:jc w:val="center"/>
        <w:rPr>
          <w:rFonts w:eastAsiaTheme="minorHAnsi" w:cstheme="minorBidi"/>
          <w:b/>
          <w:caps/>
          <w:color w:val="FFFFFF" w:themeColor="background1"/>
          <w:sz w:val="24"/>
          <w:szCs w:val="22"/>
        </w:rPr>
      </w:pPr>
      <w:r w:rsidRPr="00804B9A">
        <w:rPr>
          <w:b/>
          <w:caps/>
          <w:color w:val="FFFFFF" w:themeColor="background1"/>
          <w:sz w:val="24"/>
        </w:rPr>
        <w:t>CAPAIAN PEMBELAJARAN (CP)</w:t>
      </w:r>
    </w:p>
    <w:p w:rsidR="00EE159E" w:rsidRPr="00804B9A" w:rsidRDefault="00EE159E" w:rsidP="00EE159E">
      <w:pPr>
        <w:shd w:val="clear" w:color="auto" w:fill="FBD4B4" w:themeFill="accent6" w:themeFillTint="66"/>
        <w:spacing w:before="60" w:after="60"/>
        <w:jc w:val="center"/>
        <w:rPr>
          <w:sz w:val="24"/>
          <w:szCs w:val="24"/>
        </w:rPr>
      </w:pPr>
      <w:r>
        <w:rPr>
          <w:b/>
          <w:sz w:val="24"/>
        </w:rPr>
        <w:t xml:space="preserve">FASE D SMP/MTs </w:t>
      </w:r>
    </w:p>
    <w:p w:rsidR="00EE159E" w:rsidRPr="006371B8" w:rsidRDefault="00EE159E" w:rsidP="00EE159E">
      <w:pPr>
        <w:shd w:val="clear" w:color="auto" w:fill="DAEEF3" w:themeFill="accent5" w:themeFillTint="33"/>
        <w:spacing w:before="60" w:after="60"/>
        <w:jc w:val="center"/>
        <w:rPr>
          <w:sz w:val="24"/>
          <w:szCs w:val="24"/>
        </w:rPr>
      </w:pPr>
      <w:r>
        <w:rPr>
          <w:b/>
          <w:sz w:val="24"/>
        </w:rPr>
        <w:t xml:space="preserve">MATA PELAJARAN : </w:t>
      </w:r>
      <w:r w:rsidRPr="00B3279B">
        <w:rPr>
          <w:rFonts w:eastAsia="Bookman Old Style"/>
          <w:b/>
          <w:bCs/>
          <w:sz w:val="24"/>
          <w:szCs w:val="24"/>
        </w:rPr>
        <w:t>SENI RUPA</w:t>
      </w:r>
    </w:p>
    <w:p w:rsidR="00EE159E" w:rsidRPr="00804B9A" w:rsidRDefault="00EE159E" w:rsidP="00EE159E">
      <w:pPr>
        <w:spacing w:before="60" w:after="60"/>
        <w:jc w:val="center"/>
        <w:rPr>
          <w:b/>
          <w:bCs/>
          <w:sz w:val="24"/>
          <w:szCs w:val="24"/>
        </w:rPr>
      </w:pPr>
    </w:p>
    <w:p w:rsidR="00EE159E" w:rsidRPr="00804B9A" w:rsidRDefault="00EE159E" w:rsidP="00EE159E">
      <w:pPr>
        <w:spacing w:before="60" w:after="60"/>
        <w:jc w:val="center"/>
        <w:rPr>
          <w:b/>
          <w:bCs/>
          <w:sz w:val="24"/>
          <w:szCs w:val="24"/>
        </w:rPr>
      </w:pPr>
    </w:p>
    <w:p w:rsidR="006054EA" w:rsidRPr="0085715C" w:rsidRDefault="00B666A4" w:rsidP="00C906D1">
      <w:pPr>
        <w:tabs>
          <w:tab w:val="left" w:pos="426"/>
        </w:tabs>
        <w:spacing w:before="60" w:after="60"/>
        <w:rPr>
          <w:rFonts w:eastAsia="Bookman Old Style"/>
          <w:b/>
          <w:bCs/>
          <w:sz w:val="24"/>
          <w:szCs w:val="24"/>
        </w:rPr>
      </w:pPr>
      <w:r w:rsidRPr="0085715C">
        <w:rPr>
          <w:rFonts w:eastAsia="Bookman Old Style"/>
          <w:b/>
          <w:bCs/>
          <w:sz w:val="24"/>
          <w:szCs w:val="24"/>
        </w:rPr>
        <w:t xml:space="preserve">A. </w:t>
      </w:r>
      <w:r w:rsidRPr="0085715C">
        <w:rPr>
          <w:rFonts w:eastAsia="Bookman Old Style"/>
          <w:b/>
          <w:bCs/>
          <w:sz w:val="24"/>
          <w:szCs w:val="24"/>
        </w:rPr>
        <w:tab/>
        <w:t>RASIONAL MATA PELAJARAN SENI RUPA</w:t>
      </w: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Setiap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manusia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memiliki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kemampuan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melihat,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merasakan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mengalami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sebuah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keindahan.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Kepekaan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terhadap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keindahan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membantu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manusia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memaknai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hidupnya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menjalani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hidupnya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optimal.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Diharapkan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melalui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pembelajaran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rupa,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kepekaan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tersebut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dibangun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sejak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dini.</w:t>
      </w: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Semenjak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zaman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prehistorik,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bahasa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rupa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merupakan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citra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memiliki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dampak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luar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biasa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menyampaikan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menghibur,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melestarikan,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menghancurkan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menginspirasi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hingga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kurun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waktu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tak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terhingga.</w:t>
      </w: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Pembelajaran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rupa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mendorong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terbentuknya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Profil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Pelajar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Pancasila.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Melalui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rupa,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dibiasakan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berpikir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terbuka,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kreatif,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apresiatif,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empatik,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menghargai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perbedaan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keberagaman.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Selain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itu,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juga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memperoleh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pengalaman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mengamati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menikmati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keindahan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mengalami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proses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perenungan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maupun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luar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mereka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diekspresikan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pada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karya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rupa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berdampak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pada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diri,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lingkungan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maupun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masyarakat.</w:t>
      </w: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Melalui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pembelajaran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rupa,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menyadari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bahwa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rupa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membentuk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sejarah,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budaya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peradaban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sebuah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bangsa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maupun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seluruh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dunia.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menghargai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melestarikan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budaya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Indonesia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menjunjung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tinggi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kearifan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lokal,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kebinnekaan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global,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perkembangan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teknologi.</w:t>
      </w: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Dengan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demikian,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diharapkan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memiliki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kemampuan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mengembangkan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nilai-nilai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estetika,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logika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etika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dirinya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mewujudkan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Profil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Pelajar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Pancasila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sesuai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tujuan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pendidikan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nasional.</w:t>
      </w:r>
    </w:p>
    <w:p w:rsidR="006054EA" w:rsidRPr="00C906D1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</w:p>
    <w:p w:rsidR="006054EA" w:rsidRPr="0085715C" w:rsidRDefault="00DB1B4B" w:rsidP="00C906D1">
      <w:pPr>
        <w:tabs>
          <w:tab w:val="left" w:pos="426"/>
        </w:tabs>
        <w:spacing w:before="60" w:after="60"/>
        <w:rPr>
          <w:rFonts w:eastAsia="Bookman Old Style"/>
          <w:b/>
          <w:bCs/>
          <w:sz w:val="24"/>
          <w:szCs w:val="24"/>
        </w:rPr>
      </w:pPr>
      <w:r w:rsidRPr="0085715C">
        <w:rPr>
          <w:rFonts w:eastAsia="Bookman Old Style"/>
          <w:b/>
          <w:bCs/>
          <w:sz w:val="24"/>
          <w:szCs w:val="24"/>
        </w:rPr>
        <w:t xml:space="preserve">B. </w:t>
      </w:r>
      <w:r>
        <w:rPr>
          <w:rFonts w:eastAsia="Bookman Old Style"/>
          <w:b/>
          <w:bCs/>
          <w:sz w:val="24"/>
          <w:szCs w:val="24"/>
        </w:rPr>
        <w:tab/>
      </w:r>
      <w:r w:rsidRPr="0085715C">
        <w:rPr>
          <w:rFonts w:eastAsia="Bookman Old Style"/>
          <w:b/>
          <w:bCs/>
          <w:sz w:val="24"/>
          <w:szCs w:val="24"/>
        </w:rPr>
        <w:t>TUJUAN MATA PELAJARAN SENI RUPA</w:t>
      </w:r>
    </w:p>
    <w:p w:rsidR="006054EA" w:rsidRPr="00C906D1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Pembelajaran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rupa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bertujuan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mengembangkan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kreativitas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kepekaan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terhadap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estetika,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logika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etika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untuk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membantu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meningkatkan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kualitas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hidupnya.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samping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itu,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kemampuan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mengamati,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mengenal,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merasakan,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memahami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mengalami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nilai-nilai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keindahan,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semakin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terasah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merespon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sebuah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gagasan,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peluang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tantangan.</w:t>
      </w:r>
    </w:p>
    <w:p w:rsidR="006054EA" w:rsidRPr="0085715C" w:rsidRDefault="006054EA" w:rsidP="00C906D1">
      <w:pPr>
        <w:tabs>
          <w:tab w:val="left" w:pos="426"/>
        </w:tabs>
        <w:spacing w:before="60" w:after="60"/>
        <w:ind w:hanging="426"/>
        <w:rPr>
          <w:rFonts w:eastAsia="Bookman Old Style"/>
          <w:b/>
          <w:bCs/>
          <w:sz w:val="24"/>
          <w:szCs w:val="24"/>
        </w:rPr>
      </w:pPr>
    </w:p>
    <w:p w:rsidR="006054EA" w:rsidRPr="0085715C" w:rsidRDefault="00DB1B4B" w:rsidP="00C906D1">
      <w:pPr>
        <w:tabs>
          <w:tab w:val="left" w:pos="426"/>
        </w:tabs>
        <w:spacing w:before="60" w:after="60"/>
        <w:rPr>
          <w:rFonts w:eastAsia="Bookman Old Style"/>
          <w:b/>
          <w:bCs/>
          <w:sz w:val="24"/>
          <w:szCs w:val="24"/>
        </w:rPr>
      </w:pPr>
      <w:r w:rsidRPr="0085715C">
        <w:rPr>
          <w:rFonts w:eastAsia="Bookman Old Style"/>
          <w:b/>
          <w:bCs/>
          <w:sz w:val="24"/>
          <w:szCs w:val="24"/>
        </w:rPr>
        <w:t xml:space="preserve">C. </w:t>
      </w:r>
      <w:r>
        <w:rPr>
          <w:rFonts w:eastAsia="Bookman Old Style"/>
          <w:b/>
          <w:bCs/>
          <w:sz w:val="24"/>
          <w:szCs w:val="24"/>
        </w:rPr>
        <w:tab/>
      </w:r>
      <w:r w:rsidRPr="0085715C">
        <w:rPr>
          <w:rFonts w:eastAsia="Bookman Old Style"/>
          <w:b/>
          <w:bCs/>
          <w:sz w:val="24"/>
          <w:szCs w:val="24"/>
        </w:rPr>
        <w:t>KARAKTERISTIK MATA PELAJARAN SENI RUPA</w:t>
      </w:r>
    </w:p>
    <w:p w:rsidR="006054EA" w:rsidRPr="00DB1B4B" w:rsidRDefault="006054EA" w:rsidP="00DB1B4B">
      <w:pPr>
        <w:pStyle w:val="ListParagraph"/>
        <w:numPr>
          <w:ilvl w:val="0"/>
          <w:numId w:val="2"/>
        </w:numPr>
        <w:tabs>
          <w:tab w:val="left" w:pos="851"/>
        </w:tabs>
        <w:spacing w:before="60" w:after="60"/>
        <w:ind w:left="850" w:hanging="425"/>
        <w:contextualSpacing w:val="0"/>
        <w:jc w:val="both"/>
        <w:rPr>
          <w:rFonts w:eastAsia="Bookman Old Style"/>
          <w:sz w:val="24"/>
          <w:szCs w:val="24"/>
        </w:rPr>
      </w:pPr>
      <w:r w:rsidRPr="00DB1B4B">
        <w:rPr>
          <w:rFonts w:eastAsia="Bookman Old Style"/>
          <w:sz w:val="24"/>
          <w:szCs w:val="24"/>
        </w:rPr>
        <w:t>Pembelajaran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berpusat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pada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peserta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didik;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dimana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mereka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memiliki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ruang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kreativitas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untuk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menemukan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gagasan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dan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caranya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sendiri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dalam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berkarya,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sesuai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dengan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kemampuan,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minat,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bakat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dan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kecepatan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belajarnya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r w:rsidRPr="00DB1B4B">
        <w:rPr>
          <w:rFonts w:eastAsia="Bookman Old Style"/>
          <w:sz w:val="24"/>
          <w:szCs w:val="24"/>
        </w:rPr>
        <w:t>masing-masing.</w:t>
      </w:r>
    </w:p>
    <w:p w:rsidR="006054EA" w:rsidRPr="0085715C" w:rsidRDefault="006054EA" w:rsidP="00DB1B4B">
      <w:pPr>
        <w:pStyle w:val="ListParagraph"/>
        <w:numPr>
          <w:ilvl w:val="0"/>
          <w:numId w:val="2"/>
        </w:numPr>
        <w:tabs>
          <w:tab w:val="left" w:pos="851"/>
        </w:tabs>
        <w:spacing w:before="60" w:after="60"/>
        <w:ind w:left="850" w:hanging="425"/>
        <w:contextualSpacing w:val="0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Pembelajaran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melalui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pengalaman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mengamati,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mencipta,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menikmati,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mengetahui,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memahami,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bersimpati,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berempati,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peduli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toleransi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terhadap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beragam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nilai,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budaya,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proses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karya.</w:t>
      </w:r>
    </w:p>
    <w:p w:rsidR="006054EA" w:rsidRPr="0085715C" w:rsidRDefault="006054EA" w:rsidP="00DB1B4B">
      <w:pPr>
        <w:pStyle w:val="ListParagraph"/>
        <w:numPr>
          <w:ilvl w:val="0"/>
          <w:numId w:val="2"/>
        </w:numPr>
        <w:tabs>
          <w:tab w:val="left" w:pos="851"/>
        </w:tabs>
        <w:spacing w:before="60" w:after="60"/>
        <w:ind w:left="850" w:hanging="425"/>
        <w:contextualSpacing w:val="0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Pembelajaran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menyenangkan,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bermakna,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relevan,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mengembangkan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keterampilan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bekerja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berpikir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artistik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bagi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kehidupan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sehari-hari.</w:t>
      </w:r>
    </w:p>
    <w:p w:rsidR="006054EA" w:rsidRPr="0085715C" w:rsidRDefault="006054EA" w:rsidP="00DB1B4B">
      <w:pPr>
        <w:pStyle w:val="ListParagraph"/>
        <w:numPr>
          <w:ilvl w:val="0"/>
          <w:numId w:val="2"/>
        </w:numPr>
        <w:tabs>
          <w:tab w:val="left" w:pos="851"/>
        </w:tabs>
        <w:spacing w:before="60" w:after="60"/>
        <w:ind w:left="850" w:hanging="425"/>
        <w:contextualSpacing w:val="0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Pembelajaran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rupa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merayakan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keunikan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individu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bersifat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khas/kontekstual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sesuai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potensi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dimiliki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satuan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pendidikan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daerahnya.</w:t>
      </w:r>
    </w:p>
    <w:p w:rsidR="006054EA" w:rsidRPr="0085715C" w:rsidRDefault="006054EA" w:rsidP="00DB1B4B">
      <w:pPr>
        <w:pStyle w:val="ListParagraph"/>
        <w:numPr>
          <w:ilvl w:val="0"/>
          <w:numId w:val="2"/>
        </w:numPr>
        <w:tabs>
          <w:tab w:val="left" w:pos="851"/>
        </w:tabs>
        <w:spacing w:before="60" w:after="60"/>
        <w:ind w:left="850" w:hanging="425"/>
        <w:contextualSpacing w:val="0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lastRenderedPageBreak/>
        <w:t>Pembelajaran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rupa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terhubung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erat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aspek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maupun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bidang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ilmu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lainnya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mendorong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kolaborasi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interdisipliner.</w:t>
      </w:r>
    </w:p>
    <w:p w:rsidR="006054EA" w:rsidRPr="0085715C" w:rsidRDefault="006054EA" w:rsidP="00DB1B4B">
      <w:pPr>
        <w:pStyle w:val="ListParagraph"/>
        <w:numPr>
          <w:ilvl w:val="0"/>
          <w:numId w:val="2"/>
        </w:numPr>
        <w:tabs>
          <w:tab w:val="left" w:pos="851"/>
        </w:tabs>
        <w:spacing w:before="60" w:after="60"/>
        <w:ind w:left="850" w:hanging="425"/>
        <w:contextualSpacing w:val="0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Pembelajaran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rupa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memiliki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dampak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bagi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lingkungannya.</w:t>
      </w:r>
      <w:r w:rsidR="009C3BD4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Kesadaran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dampak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sebuah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karya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mendorong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terbentuknya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sikap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bertanggung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jawab.</w:t>
      </w:r>
    </w:p>
    <w:p w:rsidR="006054EA" w:rsidRPr="00C906D1" w:rsidRDefault="004B2AF1" w:rsidP="00B666A4">
      <w:pPr>
        <w:spacing w:before="60" w:after="60"/>
        <w:ind w:left="426"/>
        <w:jc w:val="center"/>
        <w:rPr>
          <w:rFonts w:eastAsia="Bookman Old Style"/>
          <w:sz w:val="24"/>
          <w:szCs w:val="24"/>
        </w:rPr>
      </w:pPr>
      <w:r w:rsidRPr="004B2AF1">
        <w:rPr>
          <w:rFonts w:eastAsia="Bookman Old Style"/>
          <w:noProof/>
          <w:sz w:val="24"/>
          <w:szCs w:val="24"/>
        </w:rPr>
        <w:drawing>
          <wp:inline distT="0" distB="0" distL="0" distR="0">
            <wp:extent cx="2762250" cy="2762250"/>
            <wp:effectExtent l="19050" t="0" r="0" b="0"/>
            <wp:docPr id="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449" cy="2766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4EA" w:rsidRPr="00C906D1" w:rsidRDefault="006054EA" w:rsidP="00B666A4">
      <w:pPr>
        <w:spacing w:before="60" w:after="60"/>
        <w:ind w:left="426"/>
        <w:jc w:val="center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Gambar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1.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Lima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elemen/domain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landasan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pembelajaran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rupa</w:t>
      </w:r>
    </w:p>
    <w:p w:rsidR="006054EA" w:rsidRPr="0085715C" w:rsidRDefault="006054EA" w:rsidP="00C906D1">
      <w:pPr>
        <w:spacing w:before="60" w:after="60"/>
        <w:rPr>
          <w:sz w:val="24"/>
        </w:rPr>
      </w:pP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Landasan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Pembelajaran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Rupa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memiliki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lima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elemen/domain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mandiri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berjalan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beriringan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sebagai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kesatuan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saling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mempengaruhi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mendukung.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Setiap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elemen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bukan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sebuah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urutan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atau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prasyarat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elemen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lainnya.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Masing-masing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mandiri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namun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memiliki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hubungan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dalam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antar</w:t>
      </w: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elemen:</w:t>
      </w:r>
    </w:p>
    <w:p w:rsidR="006054EA" w:rsidRPr="00C906D1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</w:p>
    <w:tbl>
      <w:tblPr>
        <w:tblW w:w="8505" w:type="dxa"/>
        <w:tblInd w:w="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20"/>
        <w:gridCol w:w="5785"/>
      </w:tblGrid>
      <w:tr w:rsidR="006054EA" w:rsidRPr="00D571AB" w:rsidTr="00990F7B">
        <w:trPr>
          <w:trHeight w:val="240"/>
        </w:trPr>
        <w:tc>
          <w:tcPr>
            <w:tcW w:w="2720" w:type="dxa"/>
            <w:shd w:val="clear" w:color="auto" w:fill="FFFF00"/>
          </w:tcPr>
          <w:p w:rsidR="006054EA" w:rsidRPr="00D571AB" w:rsidRDefault="006054EA" w:rsidP="00C906D1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Elemen</w:t>
            </w:r>
          </w:p>
        </w:tc>
        <w:tc>
          <w:tcPr>
            <w:tcW w:w="5785" w:type="dxa"/>
            <w:shd w:val="clear" w:color="auto" w:fill="FFFF00"/>
          </w:tcPr>
          <w:p w:rsidR="006054EA" w:rsidRPr="00D571AB" w:rsidRDefault="006054EA" w:rsidP="00C906D1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Deskripsi</w:t>
            </w:r>
          </w:p>
        </w:tc>
      </w:tr>
      <w:tr w:rsidR="006054EA" w:rsidRPr="0085715C" w:rsidTr="00D65308">
        <w:trPr>
          <w:trHeight w:val="240"/>
        </w:trPr>
        <w:tc>
          <w:tcPr>
            <w:tcW w:w="2720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Mengalami</w:t>
            </w:r>
            <w:r w:rsidR="00B666A4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(Experiencing)</w:t>
            </w:r>
          </w:p>
        </w:tc>
        <w:tc>
          <w:tcPr>
            <w:tcW w:w="5785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Mengarahkan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mendapatkan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pengalaman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langsung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dengan;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mengamati,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mengumpulkan,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merekam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informasi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visual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kehidupan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sehari-hari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sebagai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sumber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gagasan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berkarya.</w:t>
            </w:r>
          </w:p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mengeksplorasi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bereksperimen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berbagai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bahan,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alat,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prosedur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sebuah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rupa.</w:t>
            </w:r>
          </w:p>
        </w:tc>
      </w:tr>
      <w:tr w:rsidR="006054EA" w:rsidRPr="0085715C" w:rsidTr="00D65308">
        <w:trPr>
          <w:trHeight w:val="240"/>
        </w:trPr>
        <w:tc>
          <w:tcPr>
            <w:tcW w:w="2720" w:type="dxa"/>
          </w:tcPr>
          <w:p w:rsidR="006054EA" w:rsidRPr="0085715C" w:rsidRDefault="006054EA" w:rsidP="00102D0D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r w:rsidR="00102D0D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(Making/Creating)</w:t>
            </w:r>
          </w:p>
        </w:tc>
        <w:tc>
          <w:tcPr>
            <w:tcW w:w="5785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Memotivasi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sebuah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rupa.</w:t>
            </w:r>
          </w:p>
        </w:tc>
      </w:tr>
      <w:tr w:rsidR="006054EA" w:rsidRPr="0085715C" w:rsidTr="00D65308">
        <w:trPr>
          <w:trHeight w:val="240"/>
        </w:trPr>
        <w:tc>
          <w:tcPr>
            <w:tcW w:w="2720" w:type="dxa"/>
          </w:tcPr>
          <w:p w:rsidR="006054EA" w:rsidRPr="0085715C" w:rsidRDefault="006054EA" w:rsidP="00102D0D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Merefleksikan</w:t>
            </w:r>
            <w:r w:rsidR="00102D0D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(Reflecting)</w:t>
            </w:r>
          </w:p>
        </w:tc>
        <w:tc>
          <w:tcPr>
            <w:tcW w:w="5785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mengevaluasi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perkembangan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diri,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menjelaskan,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memberi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komentar,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umpan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balik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kritis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atas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pribadi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maupun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orang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lain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mempresentasikannya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runut,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terperinci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kosa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tepat.</w:t>
            </w:r>
          </w:p>
        </w:tc>
      </w:tr>
      <w:tr w:rsidR="006054EA" w:rsidRPr="0085715C" w:rsidTr="00D65308">
        <w:trPr>
          <w:trHeight w:val="240"/>
        </w:trPr>
        <w:tc>
          <w:tcPr>
            <w:tcW w:w="2720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Berpikir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Bekerja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lastRenderedPageBreak/>
              <w:t>Artistik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(Thinking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and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Working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Artistically)</w:t>
            </w:r>
          </w:p>
        </w:tc>
        <w:tc>
          <w:tcPr>
            <w:tcW w:w="5785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lastRenderedPageBreak/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berbagai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sudut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pandang,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lastRenderedPageBreak/>
              <w:t>pengetahuan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keterampilan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artistik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sebuah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peluang,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menjawab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tantangan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menyelesaikan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permasalahan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kehidupan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sehari-hari.</w:t>
            </w:r>
          </w:p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memiliki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kebebasan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mengeksplorasi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bereksperimen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alat,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bahan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prosedur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sehingga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menemukan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mereka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sendiri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mengembangkan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gagasannya.</w:t>
            </w:r>
          </w:p>
        </w:tc>
      </w:tr>
      <w:tr w:rsidR="006054EA" w:rsidRPr="0085715C" w:rsidTr="00D65308">
        <w:trPr>
          <w:trHeight w:val="240"/>
        </w:trPr>
        <w:tc>
          <w:tcPr>
            <w:tcW w:w="2720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lastRenderedPageBreak/>
              <w:t>Berdampak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(Impacting)</w:t>
            </w:r>
          </w:p>
        </w:tc>
        <w:tc>
          <w:tcPr>
            <w:tcW w:w="5785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Pembelajaran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rupa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diharapkan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memiliki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dampak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positif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dirinya,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lingkungan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masyarakat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dapat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dipertanggungjawabkan.</w:t>
            </w:r>
          </w:p>
        </w:tc>
      </w:tr>
    </w:tbl>
    <w:p w:rsidR="006054EA" w:rsidRPr="0085715C" w:rsidRDefault="006054EA" w:rsidP="00C906D1">
      <w:pPr>
        <w:spacing w:before="60" w:after="60"/>
        <w:rPr>
          <w:sz w:val="24"/>
          <w:szCs w:val="26"/>
        </w:rPr>
      </w:pPr>
    </w:p>
    <w:p w:rsidR="006054EA" w:rsidRPr="008723AF" w:rsidRDefault="00B666A4" w:rsidP="00B666A4">
      <w:pPr>
        <w:tabs>
          <w:tab w:val="left" w:pos="426"/>
        </w:tabs>
        <w:spacing w:before="60" w:after="60"/>
        <w:ind w:left="426" w:hanging="426"/>
        <w:rPr>
          <w:rFonts w:eastAsia="Bookman Old Style"/>
          <w:b/>
          <w:bCs/>
          <w:sz w:val="24"/>
          <w:szCs w:val="24"/>
        </w:rPr>
      </w:pPr>
      <w:r w:rsidRPr="0085715C">
        <w:rPr>
          <w:rFonts w:eastAsia="Bookman Old Style"/>
          <w:b/>
          <w:bCs/>
          <w:sz w:val="24"/>
          <w:szCs w:val="24"/>
        </w:rPr>
        <w:t xml:space="preserve">D. </w:t>
      </w:r>
      <w:r>
        <w:rPr>
          <w:rFonts w:eastAsia="Bookman Old Style"/>
          <w:b/>
          <w:bCs/>
          <w:sz w:val="24"/>
          <w:szCs w:val="24"/>
        </w:rPr>
        <w:tab/>
      </w:r>
      <w:r w:rsidRPr="0085715C">
        <w:rPr>
          <w:rFonts w:eastAsia="Bookman Old Style"/>
          <w:b/>
          <w:bCs/>
          <w:sz w:val="24"/>
          <w:szCs w:val="24"/>
        </w:rPr>
        <w:t>CAPAIAN PEMBELAJARAN MATA PELAJARAN SENI RUPA FASE</w:t>
      </w:r>
      <w:r>
        <w:rPr>
          <w:rFonts w:eastAsia="Bookman Old Style"/>
          <w:b/>
          <w:bCs/>
          <w:sz w:val="24"/>
          <w:szCs w:val="24"/>
        </w:rPr>
        <w:t xml:space="preserve"> </w:t>
      </w:r>
      <w:r w:rsidRPr="008723AF">
        <w:rPr>
          <w:rFonts w:eastAsia="Bookman Old Style"/>
          <w:b/>
          <w:bCs/>
          <w:sz w:val="24"/>
          <w:szCs w:val="24"/>
        </w:rPr>
        <w:t>D (KELAS VII, VIII, DAN IX SMP/MTS</w:t>
      </w:r>
      <w:r>
        <w:rPr>
          <w:rFonts w:eastAsia="Bookman Old Style"/>
          <w:b/>
          <w:bCs/>
          <w:sz w:val="24"/>
          <w:szCs w:val="24"/>
        </w:rPr>
        <w:t>)</w:t>
      </w: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Di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akhir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fase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mampu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menuangkan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pengalamannya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visual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sebagai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ekspresi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kreatif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dengan</w:t>
      </w:r>
      <w:r w:rsidR="001168E3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rinci,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ditandai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penguasaan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ruang,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proporsi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gestur,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secara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mandiri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dan/atau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berkelompok.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Diharapkan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pada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akhir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fase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ini,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proses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kreatif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kegiatan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apresiasi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telah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mencerminkan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penguasaan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terhadap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bahan,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alat,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teknik,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teknologi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prosedur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mewakili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perasaan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empati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Selain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itu,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peserta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didik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juga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dapat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menyampaikan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pesan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lisan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atau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tertulis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tentang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karya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rupa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berdasarkan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pada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pengamatannya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terhadap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karya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seni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rupa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tersebut.</w:t>
      </w:r>
    </w:p>
    <w:p w:rsidR="006054EA" w:rsidRPr="0085715C" w:rsidRDefault="006054EA" w:rsidP="00C906D1">
      <w:pPr>
        <w:spacing w:before="60" w:after="60"/>
        <w:rPr>
          <w:sz w:val="24"/>
          <w:szCs w:val="12"/>
        </w:rPr>
      </w:pPr>
    </w:p>
    <w:p w:rsidR="006054EA" w:rsidRPr="00990F7B" w:rsidRDefault="006054EA" w:rsidP="00C906D1">
      <w:pPr>
        <w:spacing w:before="60" w:after="60"/>
        <w:ind w:left="426"/>
        <w:jc w:val="both"/>
        <w:rPr>
          <w:rFonts w:eastAsia="Bookman Old Style"/>
          <w:b/>
          <w:sz w:val="24"/>
          <w:szCs w:val="24"/>
        </w:rPr>
      </w:pPr>
      <w:r w:rsidRPr="00990F7B">
        <w:rPr>
          <w:rFonts w:eastAsia="Bookman Old Style"/>
          <w:b/>
          <w:sz w:val="24"/>
          <w:szCs w:val="24"/>
        </w:rPr>
        <w:t>Fase</w:t>
      </w:r>
      <w:r w:rsidR="00C54E9C" w:rsidRPr="00990F7B">
        <w:rPr>
          <w:rFonts w:eastAsia="Bookman Old Style"/>
          <w:b/>
          <w:sz w:val="24"/>
          <w:szCs w:val="24"/>
        </w:rPr>
        <w:t xml:space="preserve"> </w:t>
      </w:r>
      <w:r w:rsidRPr="00990F7B">
        <w:rPr>
          <w:rFonts w:eastAsia="Bookman Old Style"/>
          <w:b/>
          <w:sz w:val="24"/>
          <w:szCs w:val="24"/>
        </w:rPr>
        <w:t>D</w:t>
      </w:r>
      <w:r w:rsidR="00C54E9C" w:rsidRPr="00990F7B">
        <w:rPr>
          <w:rFonts w:eastAsia="Bookman Old Style"/>
          <w:b/>
          <w:sz w:val="24"/>
          <w:szCs w:val="24"/>
        </w:rPr>
        <w:t xml:space="preserve"> </w:t>
      </w:r>
      <w:r w:rsidRPr="00990F7B">
        <w:rPr>
          <w:rFonts w:eastAsia="Bookman Old Style"/>
          <w:b/>
          <w:sz w:val="24"/>
          <w:szCs w:val="24"/>
        </w:rPr>
        <w:t>Berdasarkan</w:t>
      </w:r>
      <w:r w:rsidR="00C54E9C" w:rsidRPr="00990F7B">
        <w:rPr>
          <w:rFonts w:eastAsia="Bookman Old Style"/>
          <w:b/>
          <w:sz w:val="24"/>
          <w:szCs w:val="24"/>
        </w:rPr>
        <w:t xml:space="preserve"> </w:t>
      </w:r>
      <w:r w:rsidRPr="00990F7B">
        <w:rPr>
          <w:rFonts w:eastAsia="Bookman Old Style"/>
          <w:b/>
          <w:sz w:val="24"/>
          <w:szCs w:val="24"/>
        </w:rPr>
        <w:t>Elemen</w:t>
      </w:r>
    </w:p>
    <w:tbl>
      <w:tblPr>
        <w:tblW w:w="8109" w:type="dxa"/>
        <w:tblInd w:w="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22"/>
        <w:gridCol w:w="5387"/>
      </w:tblGrid>
      <w:tr w:rsidR="006054EA" w:rsidRPr="00D571AB" w:rsidTr="00990F7B">
        <w:trPr>
          <w:trHeight w:val="240"/>
        </w:trPr>
        <w:tc>
          <w:tcPr>
            <w:tcW w:w="2722" w:type="dxa"/>
            <w:shd w:val="clear" w:color="auto" w:fill="FFFF00"/>
          </w:tcPr>
          <w:p w:rsidR="006054EA" w:rsidRPr="00D571AB" w:rsidRDefault="006054EA" w:rsidP="00C906D1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bookmarkStart w:id="0" w:name="_GoBack" w:colFirst="0" w:colLast="1"/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Elemen</w:t>
            </w:r>
          </w:p>
        </w:tc>
        <w:tc>
          <w:tcPr>
            <w:tcW w:w="5387" w:type="dxa"/>
            <w:shd w:val="clear" w:color="auto" w:fill="FFFF00"/>
          </w:tcPr>
          <w:p w:rsidR="006054EA" w:rsidRPr="00D571AB" w:rsidRDefault="006054EA" w:rsidP="00D571AB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Capaian</w:t>
            </w:r>
            <w:r w:rsidR="00C54E9C" w:rsidRPr="00D571AB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Pembelajaran</w:t>
            </w:r>
          </w:p>
        </w:tc>
      </w:tr>
      <w:bookmarkEnd w:id="0"/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102D0D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Mengalami</w:t>
            </w:r>
            <w:r w:rsidR="00102D0D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(Experiencing)</w:t>
            </w:r>
          </w:p>
        </w:tc>
        <w:tc>
          <w:tcPr>
            <w:tcW w:w="5387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fase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mengamati,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mengenal,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merekam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menuangkan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pengalaman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pengamatannya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terhadap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lingkungan,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perasaan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atau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empatinya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visual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proporsi,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gestur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ruang.</w:t>
            </w:r>
          </w:p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terbiasa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alat,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bahan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prosedur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dasar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tepat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menggambar,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mewarnai,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membentuk,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memotong,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merekat.</w:t>
            </w:r>
          </w:p>
        </w:tc>
      </w:tr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102D0D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r w:rsidR="00102D0D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(Making/Creating)</w:t>
            </w:r>
          </w:p>
        </w:tc>
        <w:tc>
          <w:tcPr>
            <w:tcW w:w="5387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fase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menggabungkan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pengetahuan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elemen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rupa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atau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prinsip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desain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keterampilan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telah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dipelajari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sebelumnya,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konteks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ekspresi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pribadi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atau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sesuai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topik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tertentu.</w:t>
            </w:r>
          </w:p>
        </w:tc>
      </w:tr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102D0D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Merefleksikan</w:t>
            </w:r>
            <w:r w:rsidR="00102D0D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(Reflecting)</w:t>
            </w:r>
          </w:p>
        </w:tc>
        <w:tc>
          <w:tcPr>
            <w:tcW w:w="5387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fase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mengevaluasi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menganalisa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efektivitas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penggunaan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medium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sebuah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pribadi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maupun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orang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lain,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informasi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tersebut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merencanakan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langkah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pembelajaran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selanjutnya.</w:t>
            </w:r>
          </w:p>
        </w:tc>
      </w:tr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Berpikir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Bekerja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Artistik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(Thinking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and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lastRenderedPageBreak/>
              <w:t>Working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Artistically)</w:t>
            </w:r>
          </w:p>
        </w:tc>
        <w:tc>
          <w:tcPr>
            <w:tcW w:w="5387" w:type="dxa"/>
          </w:tcPr>
          <w:p w:rsidR="006054EA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lastRenderedPageBreak/>
              <w:t>Pada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fase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mengapresiasi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berdasarkan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perasaan,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empati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penilaian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ekspresif,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produktif,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lastRenderedPageBreak/>
              <w:t>inventif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inovatif.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kreativitasnya,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mengajukan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pertanyaan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bermakna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mengembangkan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gagasan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memecahkan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masalah,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menjawab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tantangan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peluang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lingkungan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sekitarnya.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melihat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hubungan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bidang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keilmuan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lainnya.</w:t>
            </w:r>
          </w:p>
          <w:p w:rsidR="00B666A4" w:rsidRPr="0085715C" w:rsidRDefault="00B666A4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Peserta didik mampu mencari alternatif alat, dan bahan untuk membuat karya, berdasarkan ketersediaan sumber daya di sekitarnya</w:t>
            </w:r>
          </w:p>
        </w:tc>
      </w:tr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lastRenderedPageBreak/>
              <w:t>Berdampak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(Impacting)</w:t>
            </w:r>
          </w:p>
        </w:tc>
        <w:tc>
          <w:tcPr>
            <w:tcW w:w="5387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fase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membuat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sendiri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atas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dasar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perasaan,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minat,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sesuai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akar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budaya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sehari-hari.</w:t>
            </w:r>
          </w:p>
        </w:tc>
      </w:tr>
    </w:tbl>
    <w:p w:rsidR="001168E3" w:rsidRDefault="001168E3" w:rsidP="00B3279B">
      <w:pPr>
        <w:rPr>
          <w:rFonts w:eastAsia="Bookman Old Style"/>
          <w:sz w:val="24"/>
          <w:szCs w:val="24"/>
        </w:rPr>
      </w:pPr>
    </w:p>
    <w:sectPr w:rsidR="001168E3" w:rsidSect="006054EA">
      <w:type w:val="continuous"/>
      <w:pgSz w:w="11907" w:h="16840" w:code="9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70A9" w:rsidRDefault="004070A9" w:rsidP="008D1D3B">
      <w:r>
        <w:separator/>
      </w:r>
    </w:p>
  </w:endnote>
  <w:endnote w:type="continuationSeparator" w:id="0">
    <w:p w:rsidR="004070A9" w:rsidRDefault="004070A9" w:rsidP="008D1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altName w:val="Cambria"/>
    <w:panose1 w:val="02050604050505020204"/>
    <w:charset w:val="00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70A9" w:rsidRDefault="004070A9" w:rsidP="008D1D3B">
      <w:r>
        <w:separator/>
      </w:r>
    </w:p>
  </w:footnote>
  <w:footnote w:type="continuationSeparator" w:id="0">
    <w:p w:rsidR="004070A9" w:rsidRDefault="004070A9" w:rsidP="008D1D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15F7C"/>
    <w:multiLevelType w:val="multilevel"/>
    <w:tmpl w:val="D00CE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44F20EA"/>
    <w:multiLevelType w:val="hybridMultilevel"/>
    <w:tmpl w:val="DC8EB290"/>
    <w:lvl w:ilvl="0" w:tplc="B25AD32C">
      <w:start w:val="1"/>
      <w:numFmt w:val="bullet"/>
      <w:lvlText w:val=""/>
      <w:lvlJc w:val="left"/>
      <w:pPr>
        <w:ind w:left="1146" w:hanging="360"/>
      </w:pPr>
      <w:rPr>
        <w:rFonts w:ascii="Wingdings" w:hAnsi="Wingdings" w:cs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54EE0051"/>
    <w:multiLevelType w:val="hybridMultilevel"/>
    <w:tmpl w:val="AA70171E"/>
    <w:lvl w:ilvl="0" w:tplc="B25AD32C">
      <w:start w:val="1"/>
      <w:numFmt w:val="bullet"/>
      <w:lvlText w:val=""/>
      <w:lvlJc w:val="left"/>
      <w:pPr>
        <w:ind w:left="805" w:hanging="360"/>
      </w:pPr>
      <w:rPr>
        <w:rFonts w:ascii="Wingdings" w:hAnsi="Wingdings" w:cs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3" w15:restartNumberingAfterBreak="0">
    <w:nsid w:val="73E91205"/>
    <w:multiLevelType w:val="hybridMultilevel"/>
    <w:tmpl w:val="3CBC63B6"/>
    <w:lvl w:ilvl="0" w:tplc="E0409BF2">
      <w:numFmt w:val="bullet"/>
      <w:lvlText w:val="•"/>
      <w:lvlJc w:val="left"/>
      <w:pPr>
        <w:ind w:left="786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D1D3B"/>
    <w:rsid w:val="00046C75"/>
    <w:rsid w:val="00102D0D"/>
    <w:rsid w:val="001054C4"/>
    <w:rsid w:val="001168E3"/>
    <w:rsid w:val="001935B5"/>
    <w:rsid w:val="001D0F2A"/>
    <w:rsid w:val="0028230C"/>
    <w:rsid w:val="002E2713"/>
    <w:rsid w:val="004070A9"/>
    <w:rsid w:val="00424018"/>
    <w:rsid w:val="00463894"/>
    <w:rsid w:val="004779B8"/>
    <w:rsid w:val="004A04B4"/>
    <w:rsid w:val="004B2AF1"/>
    <w:rsid w:val="0053306A"/>
    <w:rsid w:val="006054EA"/>
    <w:rsid w:val="006431D6"/>
    <w:rsid w:val="00652960"/>
    <w:rsid w:val="00672FC1"/>
    <w:rsid w:val="00700944"/>
    <w:rsid w:val="007016FA"/>
    <w:rsid w:val="007D6BE2"/>
    <w:rsid w:val="008505E0"/>
    <w:rsid w:val="0085715C"/>
    <w:rsid w:val="008723AF"/>
    <w:rsid w:val="00895BF2"/>
    <w:rsid w:val="008C1C71"/>
    <w:rsid w:val="008D1D3B"/>
    <w:rsid w:val="0090593C"/>
    <w:rsid w:val="009642B9"/>
    <w:rsid w:val="00967036"/>
    <w:rsid w:val="00990F7B"/>
    <w:rsid w:val="009C3BD4"/>
    <w:rsid w:val="009F2FE4"/>
    <w:rsid w:val="00A5581E"/>
    <w:rsid w:val="00AA42E2"/>
    <w:rsid w:val="00AC2A5A"/>
    <w:rsid w:val="00AF51E0"/>
    <w:rsid w:val="00B025A3"/>
    <w:rsid w:val="00B3279B"/>
    <w:rsid w:val="00B666A4"/>
    <w:rsid w:val="00B73711"/>
    <w:rsid w:val="00BB1285"/>
    <w:rsid w:val="00BB7BF3"/>
    <w:rsid w:val="00C54E9C"/>
    <w:rsid w:val="00C67898"/>
    <w:rsid w:val="00C906D1"/>
    <w:rsid w:val="00D436F2"/>
    <w:rsid w:val="00D571AB"/>
    <w:rsid w:val="00D6202B"/>
    <w:rsid w:val="00D65308"/>
    <w:rsid w:val="00D81EDC"/>
    <w:rsid w:val="00DB1B4B"/>
    <w:rsid w:val="00DE7033"/>
    <w:rsid w:val="00E70B36"/>
    <w:rsid w:val="00EE159E"/>
    <w:rsid w:val="00F31C4A"/>
    <w:rsid w:val="00F363FF"/>
    <w:rsid w:val="00F93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B3A152"/>
  <w15:docId w15:val="{8BE751AA-DA7B-4732-8A58-D9261D63E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6054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054EA"/>
  </w:style>
  <w:style w:type="paragraph" w:styleId="Footer">
    <w:name w:val="footer"/>
    <w:basedOn w:val="Normal"/>
    <w:link w:val="FooterChar"/>
    <w:uiPriority w:val="99"/>
    <w:semiHidden/>
    <w:unhideWhenUsed/>
    <w:rsid w:val="006054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054EA"/>
  </w:style>
  <w:style w:type="paragraph" w:styleId="BalloonText">
    <w:name w:val="Balloon Text"/>
    <w:basedOn w:val="Normal"/>
    <w:link w:val="BalloonTextChar"/>
    <w:uiPriority w:val="99"/>
    <w:semiHidden/>
    <w:unhideWhenUsed/>
    <w:rsid w:val="004240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01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B1B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4</Pages>
  <Words>1080</Words>
  <Characters>6162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Websiteedukasi.com</cp:lastModifiedBy>
  <cp:revision>44</cp:revision>
  <dcterms:created xsi:type="dcterms:W3CDTF">2022-07-01T03:30:00Z</dcterms:created>
  <dcterms:modified xsi:type="dcterms:W3CDTF">2024-08-07T14:11:00Z</dcterms:modified>
</cp:coreProperties>
</file>