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FB5774" w:rsidRPr="00477F90" w:rsidRDefault="00477F90" w:rsidP="00477F90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32"/>
                <w:szCs w:val="32"/>
              </w:rPr>
            </w:pPr>
            <w:r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KRITERIA KETERCAPAIAN TUJUAN PEMBELAJARAN (KKTP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</w:rPr>
              <w:t>)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  <w:lang w:val="id-ID"/>
              </w:rPr>
              <w:t xml:space="preserve"> </w:t>
            </w:r>
            <w:r w:rsidR="009E79C7"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310337" w:rsidRPr="00310337" w:rsidRDefault="00FB5774" w:rsidP="00310337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  <w:r w:rsidR="00310337" w:rsidRPr="00310337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 w:rsidRP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8A1636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A,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A614F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II (Dua)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2C321B" w:rsidRPr="00837ABD" w:rsidRDefault="00C907B5" w:rsidP="00837AB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837ABD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</w:t>
      </w: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KKTP</w:t>
      </w:r>
      <w:r w:rsidRPr="00A614F2">
        <w:rPr>
          <w:rFonts w:ascii="Times New Roman" w:hAnsi="Times New Roman"/>
          <w:b/>
          <w:bCs/>
          <w:sz w:val="24"/>
          <w:szCs w:val="24"/>
        </w:rPr>
        <w:t>)</w:t>
      </w:r>
    </w:p>
    <w:p w:rsidR="000223CD" w:rsidRPr="00A614F2" w:rsidRDefault="00A614F2" w:rsidP="00837ABD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172F00" w:rsidRPr="00837ABD" w:rsidRDefault="00172F00" w:rsidP="00837ABD">
      <w:pPr>
        <w:spacing w:before="120" w:after="120" w:line="240" w:lineRule="auto"/>
        <w:rPr>
          <w:rFonts w:ascii="Times New Roman" w:hAnsi="Times New Roman"/>
          <w:b/>
          <w:lang w:val="fi-FI"/>
        </w:rPr>
      </w:pP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8A1636" w:rsidRPr="00A614F2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1D01AA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="001D01AA">
        <w:rPr>
          <w:rFonts w:ascii="Times New Roman" w:hAnsi="Times New Roman"/>
          <w:b/>
          <w:sz w:val="24"/>
          <w:szCs w:val="24"/>
          <w:lang w:val="it-CH"/>
        </w:rPr>
        <w:t>: 20       / 20.</w:t>
      </w:r>
    </w:p>
    <w:p w:rsidR="00150C79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Cs/>
          <w:sz w:val="24"/>
          <w:szCs w:val="24"/>
          <w:lang w:val="id-ID"/>
        </w:rPr>
      </w:pPr>
      <w:proofErr w:type="spellStart"/>
      <w:r w:rsidRPr="00A614F2"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 w:rsidRPr="00A614F2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Pr="00A614F2">
        <w:rPr>
          <w:rFonts w:ascii="Times New Roman" w:hAnsi="Times New Roman"/>
          <w:b/>
          <w:sz w:val="24"/>
          <w:szCs w:val="24"/>
          <w:lang w:val="id-ID"/>
        </w:rPr>
        <w:t>A</w:t>
      </w: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A614F2">
        <w:rPr>
          <w:rFonts w:ascii="Times New Roman" w:hAnsi="Times New Roman"/>
          <w:b/>
          <w:sz w:val="24"/>
          <w:szCs w:val="24"/>
          <w:lang w:val="id-ID"/>
        </w:rPr>
        <w:t>II (Dua)</w:t>
      </w: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A167E1" w:rsidRPr="00A614F2">
        <w:rPr>
          <w:rFonts w:ascii="Times New Roman" w:hAnsi="Times New Roman"/>
          <w:b/>
          <w:sz w:val="24"/>
          <w:szCs w:val="24"/>
          <w:lang w:val="id-ID"/>
        </w:rPr>
        <w:t>I</w:t>
      </w: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Pr="00A614F2">
        <w:rPr>
          <w:rFonts w:ascii="Times New Roman" w:hAnsi="Times New Roman"/>
          <w:b/>
          <w:sz w:val="24"/>
          <w:szCs w:val="24"/>
          <w:lang w:val="it-CH"/>
        </w:rPr>
        <w:t>(</w:t>
      </w:r>
      <w:r w:rsidRPr="00A614F2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Pr="00A614F2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A614F2">
        <w:rPr>
          <w:rFonts w:ascii="Times New Roman" w:hAnsi="Times New Roman"/>
          <w:b/>
          <w:sz w:val="24"/>
          <w:szCs w:val="24"/>
          <w:lang w:val="it-CH"/>
        </w:rPr>
        <w:t>)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697"/>
        <w:gridCol w:w="2587"/>
        <w:gridCol w:w="1263"/>
        <w:gridCol w:w="1410"/>
        <w:gridCol w:w="1410"/>
        <w:gridCol w:w="1410"/>
      </w:tblGrid>
      <w:tr w:rsidR="009B67C2" w:rsidRPr="00A614F2" w:rsidTr="0000494F">
        <w:trPr>
          <w:trHeight w:val="508"/>
          <w:tblHeader/>
          <w:jc w:val="center"/>
        </w:trPr>
        <w:tc>
          <w:tcPr>
            <w:tcW w:w="275" w:type="pct"/>
            <w:vMerge w:val="restar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75" w:type="pct"/>
            <w:vMerge w:val="restar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93" w:type="pct"/>
            <w:vMerge w:val="restar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2957" w:type="pct"/>
            <w:gridSpan w:val="4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9B67C2" w:rsidRPr="00A614F2" w:rsidTr="0000494F">
        <w:trPr>
          <w:trHeight w:val="508"/>
          <w:tblHeader/>
          <w:jc w:val="center"/>
        </w:trPr>
        <w:tc>
          <w:tcPr>
            <w:tcW w:w="275" w:type="pct"/>
            <w:vMerge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5" w:type="pct"/>
            <w:vMerge/>
            <w:shd w:val="clear" w:color="auto" w:fill="D99594" w:themeFill="accent2" w:themeFillTint="99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93" w:type="pct"/>
            <w:vMerge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0" w:type="pc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59" w:type="pc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59" w:type="pc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59" w:type="pc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9B67C2" w:rsidRPr="00A614F2" w:rsidTr="0000494F">
        <w:trPr>
          <w:trHeight w:val="508"/>
          <w:tblHeader/>
          <w:jc w:val="center"/>
        </w:trPr>
        <w:tc>
          <w:tcPr>
            <w:tcW w:w="275" w:type="pct"/>
            <w:vMerge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5" w:type="pct"/>
            <w:vMerge/>
            <w:shd w:val="clear" w:color="auto" w:fill="D99594" w:themeFill="accent2" w:themeFillTint="99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93" w:type="pct"/>
            <w:vMerge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0" w:type="pc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59" w:type="pc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59" w:type="pc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59" w:type="pct"/>
            <w:shd w:val="clear" w:color="auto" w:fill="D99594" w:themeFill="accent2" w:themeFillTint="99"/>
            <w:vAlign w:val="center"/>
          </w:tcPr>
          <w:p w:rsidR="009B67C2" w:rsidRPr="00A614F2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00494F" w:rsidRPr="00A614F2" w:rsidTr="0000494F">
        <w:trPr>
          <w:trHeight w:val="350"/>
          <w:jc w:val="center"/>
        </w:trPr>
        <w:tc>
          <w:tcPr>
            <w:tcW w:w="275" w:type="pct"/>
          </w:tcPr>
          <w:p w:rsidR="0000494F" w:rsidRPr="00A614F2" w:rsidRDefault="0000494F" w:rsidP="0000494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375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1,1</w:t>
            </w:r>
          </w:p>
        </w:tc>
        <w:tc>
          <w:tcPr>
            <w:tcW w:w="1393" w:type="pct"/>
          </w:tcPr>
          <w:p w:rsidR="0000494F" w:rsidRPr="007E29A4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680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00494F" w:rsidRPr="00A614F2" w:rsidTr="0000494F">
        <w:trPr>
          <w:trHeight w:val="70"/>
          <w:jc w:val="center"/>
        </w:trPr>
        <w:tc>
          <w:tcPr>
            <w:tcW w:w="275" w:type="pct"/>
          </w:tcPr>
          <w:p w:rsidR="0000494F" w:rsidRPr="00A614F2" w:rsidRDefault="0000494F" w:rsidP="0000494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2.</w:t>
            </w:r>
          </w:p>
        </w:tc>
        <w:tc>
          <w:tcPr>
            <w:tcW w:w="375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1,2</w:t>
            </w:r>
          </w:p>
        </w:tc>
        <w:tc>
          <w:tcPr>
            <w:tcW w:w="1393" w:type="pct"/>
          </w:tcPr>
          <w:p w:rsidR="0000494F" w:rsidRPr="001A2437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primer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sekunder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00494F" w:rsidRPr="001A2437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00494F" w:rsidRPr="007E29A4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680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00494F" w:rsidRPr="00A614F2" w:rsidTr="0000494F">
        <w:trPr>
          <w:trHeight w:val="193"/>
          <w:jc w:val="center"/>
        </w:trPr>
        <w:tc>
          <w:tcPr>
            <w:tcW w:w="275" w:type="pct"/>
          </w:tcPr>
          <w:p w:rsidR="0000494F" w:rsidRPr="00A614F2" w:rsidRDefault="0000494F" w:rsidP="0000494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3.</w:t>
            </w:r>
          </w:p>
        </w:tc>
        <w:tc>
          <w:tcPr>
            <w:tcW w:w="375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1,3</w:t>
            </w:r>
          </w:p>
        </w:tc>
        <w:tc>
          <w:tcPr>
            <w:tcW w:w="1393" w:type="pct"/>
          </w:tcPr>
          <w:p w:rsidR="0000494F" w:rsidRPr="000436F4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00494F" w:rsidRPr="007E29A4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Siswa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keperluan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0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00494F" w:rsidRPr="00A614F2" w:rsidTr="0000494F">
        <w:trPr>
          <w:trHeight w:val="193"/>
          <w:jc w:val="center"/>
        </w:trPr>
        <w:tc>
          <w:tcPr>
            <w:tcW w:w="275" w:type="pct"/>
          </w:tcPr>
          <w:p w:rsidR="0000494F" w:rsidRPr="00A614F2" w:rsidRDefault="0000494F" w:rsidP="0000494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4.</w:t>
            </w:r>
          </w:p>
        </w:tc>
        <w:tc>
          <w:tcPr>
            <w:tcW w:w="375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1,4</w:t>
            </w:r>
          </w:p>
        </w:tc>
        <w:tc>
          <w:tcPr>
            <w:tcW w:w="1393" w:type="pct"/>
          </w:tcPr>
          <w:p w:rsidR="0000494F" w:rsidRPr="004B1A32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pijak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(baseline)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00494F" w:rsidRPr="007E29A4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680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00494F" w:rsidRPr="00A614F2" w:rsidTr="0000494F">
        <w:trPr>
          <w:trHeight w:val="193"/>
          <w:jc w:val="center"/>
        </w:trPr>
        <w:tc>
          <w:tcPr>
            <w:tcW w:w="275" w:type="pct"/>
          </w:tcPr>
          <w:p w:rsidR="0000494F" w:rsidRPr="00A614F2" w:rsidRDefault="0000494F" w:rsidP="0000494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</w:t>
            </w:r>
          </w:p>
        </w:tc>
        <w:tc>
          <w:tcPr>
            <w:tcW w:w="375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1,5</w:t>
            </w:r>
          </w:p>
        </w:tc>
        <w:tc>
          <w:tcPr>
            <w:tcW w:w="1393" w:type="pct"/>
          </w:tcPr>
          <w:p w:rsidR="0000494F" w:rsidRPr="004B1A32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motif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(a-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ba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- b).</w:t>
            </w:r>
          </w:p>
          <w:p w:rsidR="0000494F" w:rsidRPr="004B1A32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00494F" w:rsidRPr="007E29A4" w:rsidRDefault="0000494F" w:rsidP="0000494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0" w:type="pct"/>
          </w:tcPr>
          <w:p w:rsidR="0000494F" w:rsidRPr="00A614F2" w:rsidRDefault="0000494F" w:rsidP="0000494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  <w:shd w:val="clear" w:color="auto" w:fill="D6E3BC" w:themeFill="accent3" w:themeFillTint="66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59" w:type="pct"/>
          </w:tcPr>
          <w:p w:rsidR="0000494F" w:rsidRPr="00A614F2" w:rsidRDefault="0000494F" w:rsidP="0000494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A614F2" w:rsidRDefault="00A614F2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1D01AA" w:rsidRDefault="001D01AA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1D01AA" w:rsidRDefault="001D01AA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1D01AA" w:rsidRPr="001D01AA" w:rsidRDefault="001D01AA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lastRenderedPageBreak/>
        <w:t xml:space="preserve">Keterangan 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9D1DD4" w:rsidRPr="00A614F2" w:rsidRDefault="009D1DD4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A614F2" w:rsidTr="009219F8">
        <w:trPr>
          <w:trHeight w:val="564"/>
          <w:jc w:val="center"/>
        </w:trPr>
        <w:tc>
          <w:tcPr>
            <w:tcW w:w="4156" w:type="dxa"/>
          </w:tcPr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A614F2" w:rsidRDefault="00EC65B1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C37A8D" w:rsidRPr="00A614F2" w:rsidRDefault="00C37A8D" w:rsidP="00472E86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A614F2" w:rsidRDefault="009D1DD4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................................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A614F2" w:rsidRP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8A1636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614F2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A614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A614F2" w:rsidRPr="00A614F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EF7AE8" w:rsidRPr="00837ABD" w:rsidRDefault="00EF7AE8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3B2B99" w:rsidRPr="00837ABD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3B2B99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472E86" w:rsidRPr="00837ABD" w:rsidRDefault="00472E86" w:rsidP="00837ABD">
      <w:pPr>
        <w:spacing w:before="120" w:after="120" w:line="240" w:lineRule="auto"/>
        <w:rPr>
          <w:rFonts w:ascii="Times New Roman" w:hAnsi="Times New Roman"/>
        </w:rPr>
      </w:pPr>
    </w:p>
    <w:p w:rsidR="003B2B99" w:rsidRPr="00837ABD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00494F" w:rsidRDefault="0000494F" w:rsidP="00A614F2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167E1" w:rsidRPr="00A614F2" w:rsidRDefault="00A167E1" w:rsidP="00A614F2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A614F2">
        <w:rPr>
          <w:rFonts w:ascii="Times New Roman" w:hAnsi="Times New Roman"/>
          <w:b/>
          <w:bCs/>
          <w:i/>
          <w:sz w:val="24"/>
          <w:szCs w:val="24"/>
        </w:rPr>
        <w:t>)</w:t>
      </w:r>
    </w:p>
    <w:p w:rsidR="007767D6" w:rsidRPr="007767D6" w:rsidRDefault="007767D6" w:rsidP="007767D6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7767D6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A167E1" w:rsidRPr="00A614F2" w:rsidRDefault="00A167E1" w:rsidP="00A614F2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8A1636" w:rsidRPr="00A614F2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1D01AA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="001D01AA">
        <w:rPr>
          <w:rFonts w:ascii="Times New Roman" w:hAnsi="Times New Roman"/>
          <w:b/>
          <w:sz w:val="24"/>
          <w:szCs w:val="24"/>
          <w:lang w:val="it-CH"/>
        </w:rPr>
        <w:t>: 20      / 20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Cs/>
          <w:sz w:val="24"/>
          <w:szCs w:val="24"/>
          <w:lang w:val="id-ID"/>
        </w:rPr>
      </w:pPr>
      <w:proofErr w:type="spellStart"/>
      <w:r w:rsidRPr="00A614F2"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 w:rsidRPr="00A614F2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Pr="00A614F2">
        <w:rPr>
          <w:rFonts w:ascii="Times New Roman" w:hAnsi="Times New Roman"/>
          <w:b/>
          <w:sz w:val="24"/>
          <w:szCs w:val="24"/>
          <w:lang w:val="id-ID"/>
        </w:rPr>
        <w:t>A</w:t>
      </w: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A614F2" w:rsidRPr="00A614F2">
        <w:rPr>
          <w:rFonts w:ascii="Times New Roman" w:hAnsi="Times New Roman"/>
          <w:b/>
          <w:sz w:val="24"/>
          <w:szCs w:val="24"/>
          <w:lang w:val="id-ID"/>
        </w:rPr>
        <w:t>II (Dua)</w:t>
      </w: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II (Genap)</w:t>
      </w:r>
    </w:p>
    <w:tbl>
      <w:tblPr>
        <w:tblW w:w="49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696"/>
        <w:gridCol w:w="2480"/>
        <w:gridCol w:w="1263"/>
        <w:gridCol w:w="1410"/>
        <w:gridCol w:w="1410"/>
        <w:gridCol w:w="1410"/>
      </w:tblGrid>
      <w:tr w:rsidR="00A167E1" w:rsidRPr="00A614F2" w:rsidTr="00ED696D">
        <w:trPr>
          <w:trHeight w:val="508"/>
          <w:tblHeader/>
          <w:jc w:val="center"/>
        </w:trPr>
        <w:tc>
          <w:tcPr>
            <w:tcW w:w="278" w:type="pct"/>
            <w:vMerge w:val="restar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79" w:type="pct"/>
            <w:vMerge w:val="restar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51" w:type="pct"/>
            <w:vMerge w:val="restar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2992" w:type="pct"/>
            <w:gridSpan w:val="4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A167E1" w:rsidRPr="00A614F2" w:rsidTr="00ED696D">
        <w:trPr>
          <w:trHeight w:val="508"/>
          <w:tblHeader/>
          <w:jc w:val="center"/>
        </w:trPr>
        <w:tc>
          <w:tcPr>
            <w:tcW w:w="278" w:type="pct"/>
            <w:vMerge/>
            <w:shd w:val="clear" w:color="auto" w:fill="CCC0D9" w:themeFill="accent4" w:themeFillTint="66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9" w:type="pct"/>
            <w:vMerge/>
            <w:shd w:val="clear" w:color="auto" w:fill="CCC0D9" w:themeFill="accent4" w:themeFillTint="66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51" w:type="pct"/>
            <w:vMerge/>
            <w:shd w:val="clear" w:color="auto" w:fill="CCC0D9" w:themeFill="accent4" w:themeFillTint="66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8" w:type="pc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68" w:type="pc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68" w:type="pc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68" w:type="pc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A167E1" w:rsidRPr="00A614F2" w:rsidTr="00ED696D">
        <w:trPr>
          <w:trHeight w:val="508"/>
          <w:tblHeader/>
          <w:jc w:val="center"/>
        </w:trPr>
        <w:tc>
          <w:tcPr>
            <w:tcW w:w="278" w:type="pct"/>
            <w:vMerge/>
            <w:shd w:val="clear" w:color="auto" w:fill="CCC0D9" w:themeFill="accent4" w:themeFillTint="66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79" w:type="pct"/>
            <w:vMerge/>
            <w:shd w:val="clear" w:color="auto" w:fill="CCC0D9" w:themeFill="accent4" w:themeFillTint="66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51" w:type="pct"/>
            <w:vMerge/>
            <w:shd w:val="clear" w:color="auto" w:fill="CCC0D9" w:themeFill="accent4" w:themeFillTint="66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688" w:type="pc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68" w:type="pc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68" w:type="pc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68" w:type="pct"/>
            <w:shd w:val="clear" w:color="auto" w:fill="D99594" w:themeFill="accent2" w:themeFillTint="99"/>
            <w:vAlign w:val="center"/>
          </w:tcPr>
          <w:p w:rsidR="00A167E1" w:rsidRPr="00A614F2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95529E" w:rsidRPr="00A614F2" w:rsidTr="00ED696D">
        <w:trPr>
          <w:trHeight w:val="350"/>
          <w:jc w:val="center"/>
        </w:trPr>
        <w:tc>
          <w:tcPr>
            <w:tcW w:w="278" w:type="pct"/>
          </w:tcPr>
          <w:p w:rsidR="0095529E" w:rsidRPr="00A614F2" w:rsidRDefault="0095529E" w:rsidP="0095529E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379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51" w:type="pct"/>
          </w:tcPr>
          <w:p w:rsidR="0095529E" w:rsidRPr="004251F5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5529E" w:rsidRPr="004251F5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keperluan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5529E" w:rsidRPr="007E29A4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688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5529E" w:rsidRPr="00A614F2" w:rsidTr="00ED696D">
        <w:trPr>
          <w:trHeight w:val="70"/>
          <w:jc w:val="center"/>
        </w:trPr>
        <w:tc>
          <w:tcPr>
            <w:tcW w:w="278" w:type="pct"/>
          </w:tcPr>
          <w:p w:rsidR="0095529E" w:rsidRPr="00A614F2" w:rsidRDefault="0095529E" w:rsidP="0095529E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2.</w:t>
            </w:r>
          </w:p>
        </w:tc>
        <w:tc>
          <w:tcPr>
            <w:tcW w:w="379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1351" w:type="pct"/>
          </w:tcPr>
          <w:p w:rsidR="0095529E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primer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sekunder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1D01AA" w:rsidRPr="001D01AA" w:rsidRDefault="001D01AA" w:rsidP="001D01AA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  <w:p w:rsidR="0095529E" w:rsidRPr="007E29A4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Siswa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688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5529E" w:rsidRPr="00A614F2" w:rsidTr="00ED696D">
        <w:trPr>
          <w:trHeight w:val="193"/>
          <w:jc w:val="center"/>
        </w:trPr>
        <w:tc>
          <w:tcPr>
            <w:tcW w:w="278" w:type="pct"/>
          </w:tcPr>
          <w:p w:rsidR="0095529E" w:rsidRPr="00A614F2" w:rsidRDefault="0095529E" w:rsidP="0095529E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3.</w:t>
            </w:r>
          </w:p>
        </w:tc>
        <w:tc>
          <w:tcPr>
            <w:tcW w:w="379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1351" w:type="pct"/>
          </w:tcPr>
          <w:p w:rsidR="0095529E" w:rsidRPr="00C47DFB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bidang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5529E" w:rsidRPr="007E29A4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keperluan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8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5529E" w:rsidRPr="00A614F2" w:rsidTr="00ED696D">
        <w:trPr>
          <w:trHeight w:val="193"/>
          <w:jc w:val="center"/>
        </w:trPr>
        <w:tc>
          <w:tcPr>
            <w:tcW w:w="278" w:type="pct"/>
          </w:tcPr>
          <w:p w:rsidR="0095529E" w:rsidRPr="00A614F2" w:rsidRDefault="0095529E" w:rsidP="0095529E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</w:t>
            </w:r>
          </w:p>
        </w:tc>
        <w:tc>
          <w:tcPr>
            <w:tcW w:w="379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1351" w:type="pct"/>
          </w:tcPr>
          <w:p w:rsidR="0095529E" w:rsidRPr="00386AF5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mengenali, mengidentifikasi dan menggunakan elemen rupa (bidang dan bentuk) dalam sebuah karya.</w:t>
            </w:r>
          </w:p>
          <w:p w:rsidR="0095529E" w:rsidRPr="00386AF5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mengamati, menganalisis fungsi dan menggunakan aneka alat dan bahan di sekitar yang sesuai untuk keperluan karyanya.</w:t>
            </w:r>
          </w:p>
          <w:p w:rsidR="0095529E" w:rsidRPr="00386AF5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Siswa mampu mengenali, mengidentifikasi </w:t>
            </w: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dan menerapkan prinsip desain (keseimbangan) dalam sebuah karya.</w:t>
            </w:r>
          </w:p>
        </w:tc>
        <w:tc>
          <w:tcPr>
            <w:tcW w:w="688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5529E" w:rsidRPr="00A614F2" w:rsidTr="00ED696D">
        <w:trPr>
          <w:trHeight w:val="193"/>
          <w:jc w:val="center"/>
        </w:trPr>
        <w:tc>
          <w:tcPr>
            <w:tcW w:w="278" w:type="pct"/>
          </w:tcPr>
          <w:p w:rsidR="0095529E" w:rsidRPr="00A614F2" w:rsidRDefault="0095529E" w:rsidP="0095529E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5.</w:t>
            </w:r>
          </w:p>
        </w:tc>
        <w:tc>
          <w:tcPr>
            <w:tcW w:w="379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351" w:type="pct"/>
          </w:tcPr>
          <w:p w:rsidR="0095529E" w:rsidRPr="00386AF5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mengenali, mengidentifikasi dan menggunakan elemen rupa (garis, warna, bidang dan bentuk) dalam sebuah karya.</w:t>
            </w:r>
          </w:p>
          <w:p w:rsidR="0095529E" w:rsidRPr="00386AF5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mengamati, menganalisis fungsi dan menggunakan aneka alat dan bahan di sekitar yang sesuai untuk keperluan Siswa mampu mengenali, mengidentifikasi dan menerapkan prinsip desain (keseimbangan dan pola) dalam sebuah karya.</w:t>
            </w:r>
          </w:p>
          <w:p w:rsidR="0095529E" w:rsidRPr="000B3656" w:rsidRDefault="0095529E" w:rsidP="0095529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menggunakan garis pijak (baseline) dalam karya 2 dimensi.</w:t>
            </w:r>
          </w:p>
        </w:tc>
        <w:tc>
          <w:tcPr>
            <w:tcW w:w="688" w:type="pct"/>
          </w:tcPr>
          <w:p w:rsidR="0095529E" w:rsidRPr="00A614F2" w:rsidRDefault="0095529E" w:rsidP="0095529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95529E" w:rsidRPr="00A614F2" w:rsidRDefault="0095529E" w:rsidP="0095529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1D01AA" w:rsidRDefault="001D01AA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1D01AA" w:rsidRDefault="001D01AA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1D01AA" w:rsidRDefault="001D01AA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1D01AA" w:rsidRDefault="001D01AA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t xml:space="preserve">Keterangan 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A167E1" w:rsidRPr="00A614F2" w:rsidTr="00B8703D">
        <w:trPr>
          <w:trHeight w:val="564"/>
          <w:jc w:val="center"/>
        </w:trPr>
        <w:tc>
          <w:tcPr>
            <w:tcW w:w="415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 ................................ </w:t>
            </w:r>
            <w:r w:rsid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8A1636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614F2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A614F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A614F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A167E1" w:rsidRPr="00A614F2" w:rsidSect="009D1DD4">
      <w:headerReference w:type="default" r:id="rId9"/>
      <w:footerReference w:type="default" r:id="rId10"/>
      <w:pgSz w:w="11907" w:h="16840" w:code="9"/>
      <w:pgMar w:top="1418" w:right="1418" w:bottom="1418" w:left="1418" w:header="709" w:footer="709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2DB" w:rsidRDefault="002C32DB">
      <w:pPr>
        <w:spacing w:after="0" w:line="240" w:lineRule="auto"/>
      </w:pPr>
      <w:r>
        <w:separator/>
      </w:r>
    </w:p>
  </w:endnote>
  <w:endnote w:type="continuationSeparator" w:id="0">
    <w:p w:rsidR="002C32DB" w:rsidRDefault="002C3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id w:val="438106944"/>
      <w:docPartObj>
        <w:docPartGallery w:val="Page Numbers (Bottom of Page)"/>
        <w:docPartUnique/>
      </w:docPartObj>
    </w:sdtPr>
    <w:sdtEndPr/>
    <w:sdtContent>
      <w:p w:rsidR="00EE2F41" w:rsidRPr="00190BCB" w:rsidRDefault="00EE2F41" w:rsidP="00EE2F41">
        <w:pPr>
          <w:rPr>
            <w:rFonts w:ascii="Cambria" w:hAnsi="Cambria"/>
          </w:rPr>
        </w:pPr>
        <w:r w:rsidRPr="00190BCB">
          <w:rPr>
            <w:rFonts w:ascii="Cambria" w:hAnsi="Cambria"/>
          </w:rPr>
          <w:t xml:space="preserve"> </w:t>
        </w:r>
        <w:proofErr w:type="spellStart"/>
        <w:r w:rsidR="008A1636">
          <w:rPr>
            <w:rFonts w:ascii="Times New Roman" w:hAnsi="Times New Roman"/>
            <w:b/>
            <w:i/>
            <w:color w:val="FF0000"/>
          </w:rPr>
          <w:t>Seni</w:t>
        </w:r>
        <w:proofErr w:type="spellEnd"/>
        <w:r w:rsidR="008A1636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8A1636">
          <w:rPr>
            <w:rFonts w:ascii="Times New Roman" w:hAnsi="Times New Roman"/>
            <w:b/>
            <w:i/>
            <w:color w:val="FF0000"/>
          </w:rPr>
          <w:t>Rupa</w:t>
        </w:r>
        <w:proofErr w:type="spellEnd"/>
        <w:r w:rsidR="00A614F2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A614F2">
          <w:rPr>
            <w:rFonts w:ascii="Times New Roman" w:hAnsi="Times New Roman"/>
            <w:b/>
            <w:i/>
            <w:color w:val="FF0000"/>
          </w:rPr>
          <w:t>Fase</w:t>
        </w:r>
        <w:proofErr w:type="spellEnd"/>
        <w:r w:rsidR="00A614F2">
          <w:rPr>
            <w:rFonts w:ascii="Times New Roman" w:hAnsi="Times New Roman"/>
            <w:b/>
            <w:i/>
            <w:color w:val="FF0000"/>
          </w:rPr>
          <w:t xml:space="preserve"> </w:t>
        </w:r>
        <w:proofErr w:type="gramStart"/>
        <w:r w:rsidR="00A614F2">
          <w:rPr>
            <w:rFonts w:ascii="Times New Roman" w:hAnsi="Times New Roman"/>
            <w:b/>
            <w:i/>
            <w:color w:val="FF0000"/>
          </w:rPr>
          <w:t xml:space="preserve">A  </w:t>
        </w:r>
        <w:proofErr w:type="spellStart"/>
        <w:r w:rsidR="00A614F2">
          <w:rPr>
            <w:rFonts w:ascii="Times New Roman" w:hAnsi="Times New Roman"/>
            <w:b/>
            <w:i/>
            <w:color w:val="FF0000"/>
          </w:rPr>
          <w:t>Kelas</w:t>
        </w:r>
        <w:proofErr w:type="spellEnd"/>
        <w:proofErr w:type="gramEnd"/>
        <w:r w:rsidR="00A614F2">
          <w:rPr>
            <w:rFonts w:ascii="Times New Roman" w:hAnsi="Times New Roman"/>
            <w:b/>
            <w:i/>
            <w:color w:val="FF0000"/>
          </w:rPr>
          <w:t xml:space="preserve"> 2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2DB" w:rsidRDefault="002C32DB">
      <w:pPr>
        <w:spacing w:after="0" w:line="240" w:lineRule="auto"/>
      </w:pPr>
      <w:r>
        <w:separator/>
      </w:r>
    </w:p>
  </w:footnote>
  <w:footnote w:type="continuationSeparator" w:id="0">
    <w:p w:rsidR="002C32DB" w:rsidRDefault="002C32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254BC6" w:rsidP="00BA495A">
    <w:pPr>
      <w:pStyle w:val="Header"/>
      <w:jc w:val="right"/>
      <w:rPr>
        <w:rFonts w:ascii="Times New Roman" w:hAnsi="Times New Roman"/>
        <w:i/>
        <w:color w:val="FF0000"/>
      </w:rPr>
    </w:pPr>
    <w:proofErr w:type="spellStart"/>
    <w:r w:rsidRPr="00254BC6">
      <w:rPr>
        <w:rFonts w:ascii="Times New Roman" w:hAnsi="Times New Roman"/>
        <w:b/>
        <w:i/>
        <w:color w:val="FF0000"/>
      </w:rPr>
      <w:t>Kriteria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Ketercapaian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Tujuan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Pembelajaran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(KKTP)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494F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5E20"/>
    <w:rsid w:val="00077653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0EFA"/>
    <w:rsid w:val="00163D5B"/>
    <w:rsid w:val="00166A74"/>
    <w:rsid w:val="001677AA"/>
    <w:rsid w:val="001677C9"/>
    <w:rsid w:val="00171B2A"/>
    <w:rsid w:val="00172F00"/>
    <w:rsid w:val="00175DC6"/>
    <w:rsid w:val="00180068"/>
    <w:rsid w:val="00182899"/>
    <w:rsid w:val="001846DD"/>
    <w:rsid w:val="00185246"/>
    <w:rsid w:val="00191413"/>
    <w:rsid w:val="00193FE2"/>
    <w:rsid w:val="001A11B3"/>
    <w:rsid w:val="001A5048"/>
    <w:rsid w:val="001A7D83"/>
    <w:rsid w:val="001B20A4"/>
    <w:rsid w:val="001B231F"/>
    <w:rsid w:val="001B41BD"/>
    <w:rsid w:val="001B7678"/>
    <w:rsid w:val="001C3A7A"/>
    <w:rsid w:val="001D01A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3445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C2E"/>
    <w:rsid w:val="00271C40"/>
    <w:rsid w:val="00276922"/>
    <w:rsid w:val="00277C83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22A3"/>
    <w:rsid w:val="002B7F74"/>
    <w:rsid w:val="002C0B0F"/>
    <w:rsid w:val="002C321B"/>
    <w:rsid w:val="002C32D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55FB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0B04"/>
    <w:rsid w:val="003A17FE"/>
    <w:rsid w:val="003A5707"/>
    <w:rsid w:val="003A7119"/>
    <w:rsid w:val="003B257B"/>
    <w:rsid w:val="003B2B99"/>
    <w:rsid w:val="003B7944"/>
    <w:rsid w:val="003B7E39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30D34"/>
    <w:rsid w:val="00430E29"/>
    <w:rsid w:val="00434D2D"/>
    <w:rsid w:val="00437847"/>
    <w:rsid w:val="00437E0F"/>
    <w:rsid w:val="004410D3"/>
    <w:rsid w:val="004429D8"/>
    <w:rsid w:val="00447004"/>
    <w:rsid w:val="00447EDC"/>
    <w:rsid w:val="00451272"/>
    <w:rsid w:val="00456170"/>
    <w:rsid w:val="00456EC4"/>
    <w:rsid w:val="00457E93"/>
    <w:rsid w:val="0046122F"/>
    <w:rsid w:val="00462B3C"/>
    <w:rsid w:val="00464ED5"/>
    <w:rsid w:val="0046778A"/>
    <w:rsid w:val="00472E86"/>
    <w:rsid w:val="004746FB"/>
    <w:rsid w:val="00477F90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366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5E6A"/>
    <w:rsid w:val="005A5F5D"/>
    <w:rsid w:val="005B0C64"/>
    <w:rsid w:val="005B2363"/>
    <w:rsid w:val="005B429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B51"/>
    <w:rsid w:val="005F6B13"/>
    <w:rsid w:val="00600380"/>
    <w:rsid w:val="0060074A"/>
    <w:rsid w:val="0060524A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7E8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5E0A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987"/>
    <w:rsid w:val="00675CD3"/>
    <w:rsid w:val="00676FF4"/>
    <w:rsid w:val="006776EA"/>
    <w:rsid w:val="00680321"/>
    <w:rsid w:val="00682B55"/>
    <w:rsid w:val="00687023"/>
    <w:rsid w:val="00690983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617D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9C9"/>
    <w:rsid w:val="00772A21"/>
    <w:rsid w:val="00774785"/>
    <w:rsid w:val="007767D6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1954"/>
    <w:rsid w:val="00834314"/>
    <w:rsid w:val="00837ABD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3BA3"/>
    <w:rsid w:val="00886AF7"/>
    <w:rsid w:val="0089046B"/>
    <w:rsid w:val="00893039"/>
    <w:rsid w:val="0089470E"/>
    <w:rsid w:val="0089475C"/>
    <w:rsid w:val="00895C1F"/>
    <w:rsid w:val="008962AD"/>
    <w:rsid w:val="008A1636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401D"/>
    <w:rsid w:val="00935CD7"/>
    <w:rsid w:val="00936EE5"/>
    <w:rsid w:val="00937A41"/>
    <w:rsid w:val="0094090E"/>
    <w:rsid w:val="00941292"/>
    <w:rsid w:val="0094145E"/>
    <w:rsid w:val="0095529E"/>
    <w:rsid w:val="009565F5"/>
    <w:rsid w:val="00961DA6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335B"/>
    <w:rsid w:val="009A4898"/>
    <w:rsid w:val="009A52B7"/>
    <w:rsid w:val="009B00A4"/>
    <w:rsid w:val="009B336F"/>
    <w:rsid w:val="009B4502"/>
    <w:rsid w:val="009B4CAD"/>
    <w:rsid w:val="009B67C2"/>
    <w:rsid w:val="009C3AB5"/>
    <w:rsid w:val="009C54F1"/>
    <w:rsid w:val="009D1DD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5131"/>
    <w:rsid w:val="00A11063"/>
    <w:rsid w:val="00A164A3"/>
    <w:rsid w:val="00A1658A"/>
    <w:rsid w:val="00A167E1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14F2"/>
    <w:rsid w:val="00A62E24"/>
    <w:rsid w:val="00A63389"/>
    <w:rsid w:val="00A64905"/>
    <w:rsid w:val="00A66E6C"/>
    <w:rsid w:val="00A71478"/>
    <w:rsid w:val="00A714CF"/>
    <w:rsid w:val="00A721FE"/>
    <w:rsid w:val="00A73376"/>
    <w:rsid w:val="00A7518F"/>
    <w:rsid w:val="00A753C9"/>
    <w:rsid w:val="00A844FE"/>
    <w:rsid w:val="00A84DCB"/>
    <w:rsid w:val="00A84E1F"/>
    <w:rsid w:val="00A91B20"/>
    <w:rsid w:val="00A96BA2"/>
    <w:rsid w:val="00A96F90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33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409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32A8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D20D2"/>
    <w:rsid w:val="00CD3A93"/>
    <w:rsid w:val="00CD3F2C"/>
    <w:rsid w:val="00CD43D1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753F6"/>
    <w:rsid w:val="00D81457"/>
    <w:rsid w:val="00D81DC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44BD"/>
    <w:rsid w:val="00DB5974"/>
    <w:rsid w:val="00DC0147"/>
    <w:rsid w:val="00DC2302"/>
    <w:rsid w:val="00DC3C01"/>
    <w:rsid w:val="00DC3EAB"/>
    <w:rsid w:val="00DC3F3C"/>
    <w:rsid w:val="00DD0D59"/>
    <w:rsid w:val="00DD1765"/>
    <w:rsid w:val="00DD255D"/>
    <w:rsid w:val="00DD5305"/>
    <w:rsid w:val="00DE303F"/>
    <w:rsid w:val="00DE4EFF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75A6"/>
    <w:rsid w:val="00EB7FDA"/>
    <w:rsid w:val="00EC0D1C"/>
    <w:rsid w:val="00EC2C72"/>
    <w:rsid w:val="00EC317D"/>
    <w:rsid w:val="00EC65B1"/>
    <w:rsid w:val="00EC7842"/>
    <w:rsid w:val="00ED508D"/>
    <w:rsid w:val="00ED696D"/>
    <w:rsid w:val="00EE2F41"/>
    <w:rsid w:val="00EE3149"/>
    <w:rsid w:val="00EE31EB"/>
    <w:rsid w:val="00EE4C8A"/>
    <w:rsid w:val="00EE6220"/>
    <w:rsid w:val="00EF02B1"/>
    <w:rsid w:val="00EF161B"/>
    <w:rsid w:val="00EF7AE8"/>
    <w:rsid w:val="00EF7ED5"/>
    <w:rsid w:val="00F014FF"/>
    <w:rsid w:val="00F1056B"/>
    <w:rsid w:val="00F13E67"/>
    <w:rsid w:val="00F1491E"/>
    <w:rsid w:val="00F16051"/>
    <w:rsid w:val="00F217CB"/>
    <w:rsid w:val="00F21A95"/>
    <w:rsid w:val="00F26694"/>
    <w:rsid w:val="00F266B6"/>
    <w:rsid w:val="00F331C5"/>
    <w:rsid w:val="00F335DD"/>
    <w:rsid w:val="00F3378C"/>
    <w:rsid w:val="00F36EA4"/>
    <w:rsid w:val="00F41E05"/>
    <w:rsid w:val="00F451C5"/>
    <w:rsid w:val="00F462B0"/>
    <w:rsid w:val="00F502CC"/>
    <w:rsid w:val="00F52887"/>
    <w:rsid w:val="00F546FB"/>
    <w:rsid w:val="00F8223D"/>
    <w:rsid w:val="00F86BAC"/>
    <w:rsid w:val="00F911C1"/>
    <w:rsid w:val="00F95098"/>
    <w:rsid w:val="00F974E1"/>
    <w:rsid w:val="00FA0A44"/>
    <w:rsid w:val="00FA0BBC"/>
    <w:rsid w:val="00FA5B8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E2B29-4ABE-4E09-B535-36A632213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8</Pages>
  <Words>754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402</cp:revision>
  <cp:lastPrinted>2016-02-15T05:38:00Z</cp:lastPrinted>
  <dcterms:created xsi:type="dcterms:W3CDTF">2016-08-26T05:34:00Z</dcterms:created>
  <dcterms:modified xsi:type="dcterms:W3CDTF">2023-04-11T19:38:00Z</dcterms:modified>
</cp:coreProperties>
</file>