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F95005" w:rsidRDefault="009E73CE" w:rsidP="00E70611">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F95005">
        <w:rPr>
          <w:rFonts w:ascii="Times New Roman" w:eastAsia="Times New Roman" w:hAnsi="Times New Roman" w:cs="Times New Roman"/>
          <w:b/>
          <w:bCs/>
          <w:color w:val="FFFFFF" w:themeColor="background1"/>
          <w:sz w:val="24"/>
          <w:szCs w:val="24"/>
          <w:lang w:val="en-US"/>
        </w:rPr>
        <w:t>MODUL AJAR</w:t>
      </w:r>
    </w:p>
    <w:p w:rsidR="005821C4" w:rsidRPr="00F95005" w:rsidRDefault="00126693" w:rsidP="00E70611">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F95005">
        <w:rPr>
          <w:rFonts w:ascii="Times New Roman" w:eastAsia="Times New Roman" w:hAnsi="Times New Roman" w:cs="Times New Roman"/>
          <w:b/>
          <w:bCs/>
          <w:color w:val="FFFFFF" w:themeColor="background1"/>
          <w:sz w:val="24"/>
          <w:szCs w:val="24"/>
          <w:lang w:val="en-US"/>
        </w:rPr>
        <w:t xml:space="preserve">UNIT 4 : </w:t>
      </w:r>
      <w:r w:rsidRPr="00F95005">
        <w:rPr>
          <w:rFonts w:ascii="Times New Roman" w:eastAsia="Times New Roman" w:hAnsi="Times New Roman" w:cs="Times New Roman"/>
          <w:b/>
          <w:color w:val="FFFFFF" w:themeColor="background1"/>
          <w:sz w:val="24"/>
          <w:szCs w:val="24"/>
          <w:lang w:val="en-US"/>
        </w:rPr>
        <w:t>BERKARYA SENI UNTUK PERUBAHAN</w:t>
      </w:r>
    </w:p>
    <w:p w:rsidR="00124059" w:rsidRPr="00F95005" w:rsidRDefault="00FF4104" w:rsidP="00E70611">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F95005">
        <w:rPr>
          <w:rFonts w:ascii="Times New Roman" w:eastAsia="Times New Roman" w:hAnsi="Times New Roman" w:cs="Times New Roman"/>
          <w:b/>
          <w:bCs/>
          <w:color w:val="FFFFFF" w:themeColor="background1"/>
          <w:sz w:val="24"/>
          <w:szCs w:val="24"/>
          <w:lang w:val="en-US"/>
        </w:rPr>
        <w:t xml:space="preserve">SUB UNIT D : </w:t>
      </w:r>
      <w:r w:rsidRPr="00F95005">
        <w:rPr>
          <w:rStyle w:val="A15"/>
          <w:rFonts w:ascii="Times New Roman" w:hAnsi="Times New Roman" w:cs="Times New Roman"/>
          <w:color w:val="FFFFFF" w:themeColor="background1"/>
          <w:sz w:val="24"/>
          <w:szCs w:val="24"/>
        </w:rPr>
        <w:t>BERBAGI</w:t>
      </w:r>
    </w:p>
    <w:p w:rsidR="009E73CE" w:rsidRPr="00F668B9" w:rsidRDefault="009E73CE" w:rsidP="00E7061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F668B9" w:rsidTr="00DB52C4">
        <w:tc>
          <w:tcPr>
            <w:tcW w:w="9639" w:type="dxa"/>
            <w:shd w:val="clear" w:color="auto" w:fill="FABF8F" w:themeFill="accent6" w:themeFillTint="99"/>
          </w:tcPr>
          <w:p w:rsidR="00F52DE4" w:rsidRPr="00F668B9" w:rsidRDefault="00F52DE4" w:rsidP="00E70611">
            <w:pPr>
              <w:spacing w:before="60" w:after="60" w:line="240" w:lineRule="auto"/>
              <w:jc w:val="center"/>
              <w:rPr>
                <w:rFonts w:ascii="Times New Roman" w:eastAsia="Times New Roman" w:hAnsi="Times New Roman" w:cs="Times New Roman"/>
                <w:b/>
                <w:bCs/>
                <w:sz w:val="24"/>
                <w:szCs w:val="24"/>
                <w:lang w:val="en-US"/>
              </w:rPr>
            </w:pPr>
            <w:r w:rsidRPr="00F668B9">
              <w:rPr>
                <w:rFonts w:ascii="Times New Roman" w:eastAsia="Times New Roman" w:hAnsi="Times New Roman" w:cs="Times New Roman"/>
                <w:b/>
                <w:bCs/>
                <w:sz w:val="24"/>
                <w:szCs w:val="24"/>
                <w:lang w:val="en-US"/>
              </w:rPr>
              <w:t>INFORMASI UMUM</w:t>
            </w:r>
          </w:p>
        </w:tc>
      </w:tr>
    </w:tbl>
    <w:p w:rsidR="00196144" w:rsidRPr="00F668B9" w:rsidRDefault="00196144"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668B9" w:rsidRDefault="00835650"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F668B9">
        <w:rPr>
          <w:rFonts w:ascii="Times New Roman" w:eastAsia="Times New Roman" w:hAnsi="Times New Roman" w:cs="Times New Roman"/>
          <w:b/>
          <w:bCs/>
          <w:sz w:val="24"/>
          <w:szCs w:val="24"/>
          <w:lang w:val="en-US"/>
        </w:rPr>
        <w:t>A</w:t>
      </w:r>
      <w:r w:rsidR="009E73CE" w:rsidRPr="00F668B9">
        <w:rPr>
          <w:rFonts w:ascii="Times New Roman" w:eastAsia="Times New Roman" w:hAnsi="Times New Roman" w:cs="Times New Roman"/>
          <w:b/>
          <w:bCs/>
          <w:sz w:val="24"/>
          <w:szCs w:val="24"/>
          <w:lang w:val="en-US"/>
        </w:rPr>
        <w:t>.</w:t>
      </w:r>
      <w:r w:rsidR="009E73CE" w:rsidRPr="00F668B9">
        <w:rPr>
          <w:rFonts w:ascii="Times New Roman" w:eastAsia="Times New Roman" w:hAnsi="Times New Roman" w:cs="Times New Roman"/>
          <w:b/>
          <w:bCs/>
          <w:sz w:val="24"/>
          <w:szCs w:val="24"/>
        </w:rPr>
        <w:tab/>
        <w:t>IDENTITAS MODUL</w:t>
      </w:r>
    </w:p>
    <w:p w:rsidR="009E73CE" w:rsidRPr="00F668B9" w:rsidRDefault="009E73CE" w:rsidP="00E70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F668B9">
        <w:rPr>
          <w:rFonts w:ascii="Times New Roman" w:hAnsi="Times New Roman" w:cs="Times New Roman"/>
          <w:b/>
          <w:bCs/>
          <w:sz w:val="24"/>
          <w:szCs w:val="24"/>
        </w:rPr>
        <w:t>Nama Penyusun</w:t>
      </w:r>
      <w:r w:rsidRPr="00F668B9">
        <w:rPr>
          <w:rFonts w:ascii="Times New Roman" w:hAnsi="Times New Roman" w:cs="Times New Roman"/>
          <w:b/>
          <w:bCs/>
          <w:sz w:val="24"/>
          <w:szCs w:val="24"/>
        </w:rPr>
        <w:tab/>
        <w:t>:</w:t>
      </w:r>
      <w:r w:rsidRPr="00F668B9">
        <w:rPr>
          <w:rFonts w:ascii="Times New Roman" w:hAnsi="Times New Roman" w:cs="Times New Roman"/>
          <w:b/>
          <w:bCs/>
          <w:sz w:val="24"/>
          <w:szCs w:val="24"/>
        </w:rPr>
        <w:tab/>
      </w:r>
      <w:r w:rsidRPr="00F668B9">
        <w:rPr>
          <w:rFonts w:ascii="Times New Roman" w:hAnsi="Times New Roman" w:cs="Times New Roman"/>
          <w:sz w:val="24"/>
          <w:szCs w:val="24"/>
        </w:rPr>
        <w:t>.....................................................................................</w:t>
      </w:r>
      <w:r w:rsidRPr="00F668B9">
        <w:rPr>
          <w:rFonts w:ascii="Times New Roman" w:hAnsi="Times New Roman" w:cs="Times New Roman"/>
          <w:b/>
          <w:bCs/>
          <w:sz w:val="24"/>
          <w:szCs w:val="24"/>
        </w:rPr>
        <w:tab/>
      </w:r>
    </w:p>
    <w:p w:rsidR="009E73CE" w:rsidRPr="00F668B9" w:rsidRDefault="009E73CE" w:rsidP="00E70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F668B9">
        <w:rPr>
          <w:rFonts w:ascii="Times New Roman" w:hAnsi="Times New Roman" w:cs="Times New Roman"/>
          <w:b/>
          <w:bCs/>
          <w:sz w:val="24"/>
          <w:szCs w:val="24"/>
        </w:rPr>
        <w:t>Satuan Pendidikan</w:t>
      </w:r>
      <w:r w:rsidRPr="00F668B9">
        <w:rPr>
          <w:rFonts w:ascii="Times New Roman" w:hAnsi="Times New Roman" w:cs="Times New Roman"/>
          <w:b/>
          <w:bCs/>
          <w:sz w:val="24"/>
          <w:szCs w:val="24"/>
        </w:rPr>
        <w:tab/>
        <w:t>:</w:t>
      </w:r>
      <w:r w:rsidRPr="00F668B9">
        <w:rPr>
          <w:rFonts w:ascii="Times New Roman" w:hAnsi="Times New Roman" w:cs="Times New Roman"/>
          <w:b/>
          <w:bCs/>
          <w:sz w:val="24"/>
          <w:szCs w:val="24"/>
        </w:rPr>
        <w:tab/>
      </w:r>
      <w:r w:rsidR="002270EB" w:rsidRPr="00F668B9">
        <w:rPr>
          <w:rFonts w:ascii="Times New Roman" w:hAnsi="Times New Roman" w:cs="Times New Roman"/>
          <w:b/>
          <w:bCs/>
          <w:sz w:val="24"/>
          <w:szCs w:val="24"/>
          <w:lang w:val="en-US"/>
        </w:rPr>
        <w:t>SMP</w:t>
      </w:r>
    </w:p>
    <w:p w:rsidR="009E73CE" w:rsidRPr="00F668B9" w:rsidRDefault="009E73CE" w:rsidP="00E70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F668B9">
        <w:rPr>
          <w:rFonts w:ascii="Times New Roman" w:hAnsi="Times New Roman" w:cs="Times New Roman"/>
          <w:b/>
          <w:bCs/>
          <w:sz w:val="24"/>
          <w:szCs w:val="24"/>
        </w:rPr>
        <w:t>Kelas</w:t>
      </w:r>
      <w:r w:rsidR="00521424" w:rsidRPr="00F668B9">
        <w:rPr>
          <w:rFonts w:ascii="Times New Roman" w:hAnsi="Times New Roman" w:cs="Times New Roman"/>
          <w:b/>
          <w:bCs/>
          <w:sz w:val="24"/>
          <w:szCs w:val="24"/>
          <w:lang w:val="en-US"/>
        </w:rPr>
        <w:t xml:space="preserve"> / Fase</w:t>
      </w:r>
      <w:r w:rsidRPr="00F668B9">
        <w:rPr>
          <w:rFonts w:ascii="Times New Roman" w:hAnsi="Times New Roman" w:cs="Times New Roman"/>
          <w:b/>
          <w:bCs/>
          <w:sz w:val="24"/>
          <w:szCs w:val="24"/>
        </w:rPr>
        <w:tab/>
        <w:t>:</w:t>
      </w:r>
      <w:r w:rsidRPr="00F668B9">
        <w:rPr>
          <w:rFonts w:ascii="Times New Roman" w:hAnsi="Times New Roman" w:cs="Times New Roman"/>
          <w:b/>
          <w:bCs/>
          <w:sz w:val="24"/>
          <w:szCs w:val="24"/>
        </w:rPr>
        <w:tab/>
      </w:r>
      <w:r w:rsidR="002270EB" w:rsidRPr="00F668B9">
        <w:rPr>
          <w:rFonts w:ascii="Times New Roman" w:hAnsi="Times New Roman" w:cs="Times New Roman"/>
          <w:b/>
          <w:bCs/>
          <w:sz w:val="24"/>
          <w:szCs w:val="24"/>
          <w:lang w:val="en-US"/>
        </w:rPr>
        <w:t>VI</w:t>
      </w:r>
      <w:r w:rsidR="00521424" w:rsidRPr="00F668B9">
        <w:rPr>
          <w:rFonts w:ascii="Times New Roman" w:hAnsi="Times New Roman" w:cs="Times New Roman"/>
          <w:b/>
          <w:bCs/>
          <w:sz w:val="24"/>
          <w:szCs w:val="24"/>
          <w:lang w:val="en-US"/>
        </w:rPr>
        <w:t>I</w:t>
      </w:r>
      <w:r w:rsidRPr="00F668B9">
        <w:rPr>
          <w:rFonts w:ascii="Times New Roman" w:hAnsi="Times New Roman" w:cs="Times New Roman"/>
          <w:b/>
          <w:bCs/>
          <w:sz w:val="24"/>
          <w:szCs w:val="24"/>
        </w:rPr>
        <w:t xml:space="preserve"> (</w:t>
      </w:r>
      <w:r w:rsidR="002270EB" w:rsidRPr="00F668B9">
        <w:rPr>
          <w:rFonts w:ascii="Times New Roman" w:hAnsi="Times New Roman" w:cs="Times New Roman"/>
          <w:b/>
          <w:bCs/>
          <w:sz w:val="24"/>
          <w:szCs w:val="24"/>
          <w:lang w:val="en-US"/>
        </w:rPr>
        <w:t>Tujuh</w:t>
      </w:r>
      <w:r w:rsidRPr="00F668B9">
        <w:rPr>
          <w:rFonts w:ascii="Times New Roman" w:hAnsi="Times New Roman" w:cs="Times New Roman"/>
          <w:b/>
          <w:bCs/>
          <w:sz w:val="24"/>
          <w:szCs w:val="24"/>
        </w:rPr>
        <w:t>)</w:t>
      </w:r>
      <w:r w:rsidR="00521424" w:rsidRPr="00F668B9">
        <w:rPr>
          <w:rFonts w:ascii="Times New Roman" w:hAnsi="Times New Roman" w:cs="Times New Roman"/>
          <w:b/>
          <w:bCs/>
          <w:sz w:val="24"/>
          <w:szCs w:val="24"/>
          <w:lang w:val="en-US"/>
        </w:rPr>
        <w:t xml:space="preserve"> - </w:t>
      </w:r>
      <w:r w:rsidR="002270EB" w:rsidRPr="00F668B9">
        <w:rPr>
          <w:rFonts w:ascii="Times New Roman" w:hAnsi="Times New Roman" w:cs="Times New Roman"/>
          <w:b/>
          <w:bCs/>
          <w:sz w:val="24"/>
          <w:szCs w:val="24"/>
          <w:lang w:val="en-US"/>
        </w:rPr>
        <w:t>D</w:t>
      </w:r>
    </w:p>
    <w:p w:rsidR="009E73CE" w:rsidRPr="00F668B9" w:rsidRDefault="009E73CE" w:rsidP="00E70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F668B9">
        <w:rPr>
          <w:rFonts w:ascii="Times New Roman" w:hAnsi="Times New Roman" w:cs="Times New Roman"/>
          <w:b/>
          <w:bCs/>
          <w:sz w:val="24"/>
          <w:szCs w:val="24"/>
        </w:rPr>
        <w:t>Mata Pelajaran</w:t>
      </w:r>
      <w:r w:rsidRPr="00F668B9">
        <w:rPr>
          <w:rFonts w:ascii="Times New Roman" w:hAnsi="Times New Roman" w:cs="Times New Roman"/>
          <w:b/>
          <w:bCs/>
          <w:sz w:val="24"/>
          <w:szCs w:val="24"/>
        </w:rPr>
        <w:tab/>
        <w:t xml:space="preserve">: </w:t>
      </w:r>
      <w:r w:rsidRPr="00F668B9">
        <w:rPr>
          <w:rFonts w:ascii="Times New Roman" w:hAnsi="Times New Roman" w:cs="Times New Roman"/>
          <w:b/>
          <w:bCs/>
          <w:sz w:val="24"/>
          <w:szCs w:val="24"/>
        </w:rPr>
        <w:tab/>
      </w:r>
      <w:r w:rsidR="00D7698C" w:rsidRPr="00F668B9">
        <w:rPr>
          <w:rFonts w:ascii="Times New Roman" w:hAnsi="Times New Roman" w:cs="Times New Roman"/>
          <w:b/>
          <w:bCs/>
          <w:sz w:val="24"/>
          <w:szCs w:val="24"/>
          <w:lang w:val="en-US"/>
        </w:rPr>
        <w:t>Seni Rupa</w:t>
      </w:r>
    </w:p>
    <w:p w:rsidR="009E73CE" w:rsidRPr="00F668B9" w:rsidRDefault="009E73CE" w:rsidP="00E70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F668B9">
        <w:rPr>
          <w:rFonts w:ascii="Times New Roman" w:hAnsi="Times New Roman" w:cs="Times New Roman"/>
          <w:b/>
          <w:bCs/>
          <w:sz w:val="24"/>
          <w:szCs w:val="24"/>
        </w:rPr>
        <w:t>Prediksi Alokasi Waktu</w:t>
      </w:r>
      <w:r w:rsidRPr="00F668B9">
        <w:rPr>
          <w:rFonts w:ascii="Times New Roman" w:hAnsi="Times New Roman" w:cs="Times New Roman"/>
          <w:b/>
          <w:bCs/>
          <w:sz w:val="24"/>
          <w:szCs w:val="24"/>
        </w:rPr>
        <w:tab/>
        <w:t>:</w:t>
      </w:r>
      <w:r w:rsidRPr="00F668B9">
        <w:rPr>
          <w:rFonts w:ascii="Times New Roman" w:hAnsi="Times New Roman" w:cs="Times New Roman"/>
          <w:b/>
          <w:bCs/>
          <w:sz w:val="24"/>
          <w:szCs w:val="24"/>
        </w:rPr>
        <w:tab/>
      </w:r>
      <w:r w:rsidR="00FF4104" w:rsidRPr="00F668B9">
        <w:rPr>
          <w:rFonts w:ascii="Times New Roman" w:hAnsi="Times New Roman" w:cs="Times New Roman"/>
          <w:b/>
          <w:color w:val="000000"/>
          <w:sz w:val="24"/>
          <w:szCs w:val="24"/>
        </w:rPr>
        <w:t>180 menit (4 x 45 menit)</w:t>
      </w:r>
    </w:p>
    <w:p w:rsidR="009E73CE" w:rsidRPr="00106445" w:rsidRDefault="00106445" w:rsidP="00E70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F668B9" w:rsidRDefault="009E73CE" w:rsidP="00E70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F668B9">
        <w:rPr>
          <w:rFonts w:ascii="Times New Roman" w:hAnsi="Times New Roman" w:cs="Times New Roman"/>
          <w:b/>
          <w:bCs/>
          <w:sz w:val="24"/>
          <w:szCs w:val="24"/>
        </w:rPr>
        <w:t>Elemen Mapel</w:t>
      </w:r>
      <w:r w:rsidRPr="00F668B9">
        <w:rPr>
          <w:rFonts w:ascii="Times New Roman" w:hAnsi="Times New Roman" w:cs="Times New Roman"/>
          <w:b/>
          <w:bCs/>
          <w:sz w:val="24"/>
          <w:szCs w:val="24"/>
        </w:rPr>
        <w:tab/>
        <w:t>:</w:t>
      </w:r>
      <w:r w:rsidRPr="00F668B9">
        <w:rPr>
          <w:rFonts w:ascii="Times New Roman" w:hAnsi="Times New Roman" w:cs="Times New Roman"/>
          <w:b/>
          <w:bCs/>
          <w:sz w:val="24"/>
          <w:szCs w:val="24"/>
        </w:rPr>
        <w:tab/>
      </w:r>
      <w:r w:rsidR="00FF4104" w:rsidRPr="00F668B9">
        <w:rPr>
          <w:rStyle w:val="A15"/>
          <w:rFonts w:ascii="Times New Roman" w:hAnsi="Times New Roman" w:cs="Times New Roman"/>
          <w:sz w:val="24"/>
          <w:szCs w:val="24"/>
        </w:rPr>
        <w:t>Berbagi</w:t>
      </w:r>
    </w:p>
    <w:p w:rsidR="003B68D9" w:rsidRPr="00F668B9" w:rsidRDefault="003B68D9"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668B9" w:rsidRDefault="00835650"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B</w:t>
      </w:r>
      <w:r w:rsidR="009E73CE" w:rsidRPr="00F668B9">
        <w:rPr>
          <w:rFonts w:ascii="Times New Roman" w:eastAsia="Times New Roman" w:hAnsi="Times New Roman" w:cs="Times New Roman"/>
          <w:b/>
          <w:bCs/>
          <w:sz w:val="24"/>
          <w:szCs w:val="24"/>
          <w:lang w:val="en-US"/>
        </w:rPr>
        <w:t>.</w:t>
      </w:r>
      <w:r w:rsidR="009E73CE" w:rsidRPr="00F668B9">
        <w:rPr>
          <w:rFonts w:ascii="Times New Roman" w:eastAsia="Times New Roman" w:hAnsi="Times New Roman" w:cs="Times New Roman"/>
          <w:b/>
          <w:bCs/>
          <w:sz w:val="24"/>
          <w:szCs w:val="24"/>
          <w:lang w:val="en-US"/>
        </w:rPr>
        <w:tab/>
      </w:r>
      <w:r w:rsidR="009E73CE" w:rsidRPr="00F668B9">
        <w:rPr>
          <w:rFonts w:ascii="Times New Roman" w:eastAsia="Times New Roman" w:hAnsi="Times New Roman" w:cs="Times New Roman"/>
          <w:b/>
          <w:bCs/>
          <w:sz w:val="24"/>
          <w:szCs w:val="24"/>
        </w:rPr>
        <w:t>KOMPETENSI AWAL</w:t>
      </w:r>
    </w:p>
    <w:p w:rsidR="003658FE" w:rsidRPr="003658FE" w:rsidRDefault="003658FE" w:rsidP="00E70611">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Fase B, peserta didik terbiasa secara mandiri menggunakan prosedur dasar untuk menerapkan aneka keterampilan atau pengetahuan dasar tentang bahan, medium, alat, teknik, teknologi, prosedur atau proses dalam penciptaan karya seni rupa. Peserta didik mampu membuat sebuah karya yang berdampak bagi dirinya dan lingkungan terdekat.</w:t>
      </w:r>
    </w:p>
    <w:p w:rsidR="003B68D9" w:rsidRPr="003658FE" w:rsidRDefault="003658FE" w:rsidP="00E70611">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2 bab sebelumnya juga, peserta didik sudah menguasai teknik menggambar dengan skala dan juga proses mendesain menggunakan pola</w:t>
      </w:r>
      <w:r>
        <w:rPr>
          <w:rFonts w:ascii="Times New Roman" w:hAnsi="Times New Roman" w:cs="Times New Roman"/>
          <w:color w:val="000000"/>
          <w:sz w:val="24"/>
          <w:szCs w:val="24"/>
          <w:lang w:val="en-US"/>
        </w:rPr>
        <w:t xml:space="preserve"> </w:t>
      </w:r>
      <w:r w:rsidRPr="003658FE">
        <w:rPr>
          <w:rFonts w:ascii="Times New Roman" w:hAnsi="Times New Roman" w:cs="Times New Roman"/>
          <w:color w:val="000000"/>
          <w:sz w:val="24"/>
          <w:szCs w:val="24"/>
        </w:rPr>
        <w:t>ragam hias yang khas dari sekitar mereka.</w:t>
      </w:r>
    </w:p>
    <w:p w:rsidR="003B68D9" w:rsidRPr="00F668B9" w:rsidRDefault="003B68D9"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668B9" w:rsidRDefault="00835650"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C</w:t>
      </w:r>
      <w:r w:rsidR="009E73CE" w:rsidRPr="00F668B9">
        <w:rPr>
          <w:rFonts w:ascii="Times New Roman" w:eastAsia="Times New Roman" w:hAnsi="Times New Roman" w:cs="Times New Roman"/>
          <w:b/>
          <w:bCs/>
          <w:sz w:val="24"/>
          <w:szCs w:val="24"/>
          <w:lang w:val="en-US"/>
        </w:rPr>
        <w:t>.</w:t>
      </w:r>
      <w:r w:rsidR="009E73CE" w:rsidRPr="00F668B9">
        <w:rPr>
          <w:rFonts w:ascii="Times New Roman" w:eastAsia="Times New Roman" w:hAnsi="Times New Roman" w:cs="Times New Roman"/>
          <w:b/>
          <w:bCs/>
          <w:sz w:val="24"/>
          <w:szCs w:val="24"/>
          <w:lang w:val="en-US"/>
        </w:rPr>
        <w:tab/>
      </w:r>
      <w:r w:rsidR="009E73CE" w:rsidRPr="00F668B9">
        <w:rPr>
          <w:rFonts w:ascii="Times New Roman" w:eastAsia="Times New Roman" w:hAnsi="Times New Roman" w:cs="Times New Roman"/>
          <w:b/>
          <w:bCs/>
          <w:sz w:val="24"/>
          <w:szCs w:val="24"/>
        </w:rPr>
        <w:t>PROFIL PELAJAR PANCASILA</w:t>
      </w:r>
    </w:p>
    <w:p w:rsidR="00AD38E7" w:rsidRPr="003658FE" w:rsidRDefault="003658FE" w:rsidP="00E70611">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akhir materi, siswa mampu meningkatkan akhlak kepada manusia dan alam melalui (1) empati terhadap permasalahan sekitar; meningkatkan kemampuan bergotong royong melalui (1) kolaborasi yang terbuka, dinamis, dan saling menghargai; dan meningkatkan kreativitas melalui pengembangan gagasan yang orisinil.</w:t>
      </w:r>
    </w:p>
    <w:p w:rsidR="003B68D9" w:rsidRPr="00F668B9" w:rsidRDefault="003B68D9"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668B9" w:rsidRDefault="00835650"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D</w:t>
      </w:r>
      <w:r w:rsidR="009E73CE" w:rsidRPr="00F668B9">
        <w:rPr>
          <w:rFonts w:ascii="Times New Roman" w:eastAsia="Times New Roman" w:hAnsi="Times New Roman" w:cs="Times New Roman"/>
          <w:b/>
          <w:bCs/>
          <w:sz w:val="24"/>
          <w:szCs w:val="24"/>
          <w:lang w:val="en-US"/>
        </w:rPr>
        <w:t>.</w:t>
      </w:r>
      <w:r w:rsidR="009E73CE" w:rsidRPr="00F668B9">
        <w:rPr>
          <w:rFonts w:ascii="Times New Roman" w:eastAsia="Times New Roman" w:hAnsi="Times New Roman" w:cs="Times New Roman"/>
          <w:b/>
          <w:bCs/>
          <w:sz w:val="24"/>
          <w:szCs w:val="24"/>
          <w:lang w:val="en-US"/>
        </w:rPr>
        <w:tab/>
      </w:r>
      <w:r w:rsidR="009E73CE" w:rsidRPr="00F668B9">
        <w:rPr>
          <w:rFonts w:ascii="Times New Roman" w:eastAsia="Times New Roman" w:hAnsi="Times New Roman" w:cs="Times New Roman"/>
          <w:b/>
          <w:bCs/>
          <w:sz w:val="24"/>
          <w:szCs w:val="24"/>
        </w:rPr>
        <w:t>SARANA DAN PRASARANA</w:t>
      </w:r>
    </w:p>
    <w:p w:rsidR="003B68D9" w:rsidRPr="00F668B9" w:rsidRDefault="00FF4104" w:rsidP="00E70611">
      <w:pPr>
        <w:tabs>
          <w:tab w:val="left" w:pos="709"/>
        </w:tabs>
        <w:spacing w:before="60" w:after="60" w:line="240" w:lineRule="auto"/>
        <w:ind w:left="426"/>
        <w:rPr>
          <w:rFonts w:ascii="Times New Roman" w:eastAsia="Times New Roman" w:hAnsi="Times New Roman" w:cs="Times New Roman"/>
          <w:sz w:val="24"/>
          <w:szCs w:val="24"/>
          <w:lang w:val="en-US"/>
        </w:rPr>
      </w:pPr>
      <w:r w:rsidRPr="00F668B9">
        <w:rPr>
          <w:rFonts w:ascii="Times New Roman" w:hAnsi="Times New Roman" w:cs="Times New Roman"/>
          <w:color w:val="000000"/>
          <w:sz w:val="24"/>
          <w:szCs w:val="24"/>
        </w:rPr>
        <w:t>Kertas, alat tulis dan pewarna, alat bantu tulis digital atau perangkat lunak desain (bila ada).</w:t>
      </w:r>
    </w:p>
    <w:p w:rsidR="003B68D9" w:rsidRPr="00F668B9" w:rsidRDefault="003B68D9"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668B9" w:rsidRDefault="00835650"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E</w:t>
      </w:r>
      <w:r w:rsidR="009E73CE" w:rsidRPr="00F668B9">
        <w:rPr>
          <w:rFonts w:ascii="Times New Roman" w:eastAsia="Times New Roman" w:hAnsi="Times New Roman" w:cs="Times New Roman"/>
          <w:b/>
          <w:bCs/>
          <w:sz w:val="24"/>
          <w:szCs w:val="24"/>
          <w:lang w:val="en-US"/>
        </w:rPr>
        <w:t>.</w:t>
      </w:r>
      <w:r w:rsidR="009E73CE" w:rsidRPr="00F668B9">
        <w:rPr>
          <w:rFonts w:ascii="Times New Roman" w:eastAsia="Times New Roman" w:hAnsi="Times New Roman" w:cs="Times New Roman"/>
          <w:b/>
          <w:bCs/>
          <w:sz w:val="24"/>
          <w:szCs w:val="24"/>
          <w:lang w:val="en-US"/>
        </w:rPr>
        <w:tab/>
      </w:r>
      <w:r w:rsidR="009E73CE" w:rsidRPr="00F668B9">
        <w:rPr>
          <w:rFonts w:ascii="Times New Roman" w:eastAsia="Times New Roman" w:hAnsi="Times New Roman" w:cs="Times New Roman"/>
          <w:b/>
          <w:bCs/>
          <w:sz w:val="24"/>
          <w:szCs w:val="24"/>
        </w:rPr>
        <w:t>TARGET PESERTA DIDIK</w:t>
      </w:r>
    </w:p>
    <w:p w:rsidR="003B68D9" w:rsidRPr="00F668B9" w:rsidRDefault="00312431" w:rsidP="00E70611">
      <w:pPr>
        <w:spacing w:before="60" w:after="60" w:line="240" w:lineRule="auto"/>
        <w:ind w:left="426"/>
        <w:rPr>
          <w:rFonts w:ascii="Times New Roman" w:eastAsia="Times New Roman" w:hAnsi="Times New Roman" w:cs="Times New Roman"/>
          <w:sz w:val="24"/>
          <w:szCs w:val="24"/>
          <w:lang w:val="en-US"/>
        </w:rPr>
      </w:pPr>
      <w:r w:rsidRPr="00F668B9">
        <w:rPr>
          <w:rFonts w:ascii="Times New Roman" w:hAnsi="Times New Roman" w:cs="Times New Roman"/>
          <w:color w:val="000000"/>
          <w:sz w:val="24"/>
          <w:szCs w:val="24"/>
        </w:rPr>
        <w:t>Peserta didik reguler/tipikal: umum, tidak ada kesulitan dalam mencerna dan memahami materi ajar.</w:t>
      </w:r>
    </w:p>
    <w:p w:rsidR="003B68D9" w:rsidRPr="00F668B9" w:rsidRDefault="003B68D9"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F668B9" w:rsidRDefault="00835650"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F</w:t>
      </w:r>
      <w:r w:rsidR="009E73CE" w:rsidRPr="00F668B9">
        <w:rPr>
          <w:rFonts w:ascii="Times New Roman" w:eastAsia="Times New Roman" w:hAnsi="Times New Roman" w:cs="Times New Roman"/>
          <w:b/>
          <w:bCs/>
          <w:sz w:val="24"/>
          <w:szCs w:val="24"/>
        </w:rPr>
        <w:t>.</w:t>
      </w:r>
      <w:r w:rsidR="009E73CE" w:rsidRPr="00F668B9">
        <w:rPr>
          <w:rFonts w:ascii="Times New Roman" w:eastAsia="Times New Roman" w:hAnsi="Times New Roman" w:cs="Times New Roman"/>
          <w:b/>
          <w:bCs/>
          <w:sz w:val="24"/>
          <w:szCs w:val="24"/>
        </w:rPr>
        <w:tab/>
        <w:t>MODEL PEMBELAJARAN</w:t>
      </w:r>
    </w:p>
    <w:p w:rsidR="009E73CE" w:rsidRPr="00F668B9" w:rsidRDefault="00312431" w:rsidP="00E70611">
      <w:pPr>
        <w:spacing w:before="60" w:after="60" w:line="240" w:lineRule="auto"/>
        <w:ind w:left="426"/>
        <w:rPr>
          <w:rFonts w:ascii="Times New Roman" w:eastAsia="Times New Roman" w:hAnsi="Times New Roman" w:cs="Times New Roman"/>
          <w:sz w:val="24"/>
          <w:szCs w:val="24"/>
          <w:lang w:val="en-US"/>
        </w:rPr>
      </w:pPr>
      <w:r w:rsidRPr="00F668B9">
        <w:rPr>
          <w:rFonts w:ascii="Times New Roman" w:hAnsi="Times New Roman" w:cs="Times New Roman"/>
          <w:i/>
          <w:iCs/>
          <w:color w:val="000000"/>
          <w:sz w:val="24"/>
          <w:szCs w:val="24"/>
        </w:rPr>
        <w:t>Blended learning</w:t>
      </w:r>
      <w:r w:rsidRPr="00F668B9">
        <w:rPr>
          <w:rFonts w:ascii="Times New Roman" w:hAnsi="Times New Roman" w:cs="Times New Roman"/>
          <w:color w:val="000000"/>
          <w:sz w:val="24"/>
          <w:szCs w:val="24"/>
        </w:rPr>
        <w:t xml:space="preserve"> melalui model pembelajaran dengan menggunakan </w:t>
      </w:r>
      <w:r w:rsidRPr="00F668B9">
        <w:rPr>
          <w:rFonts w:ascii="Times New Roman" w:hAnsi="Times New Roman" w:cs="Times New Roman"/>
          <w:i/>
          <w:iCs/>
          <w:color w:val="000000"/>
          <w:sz w:val="24"/>
          <w:szCs w:val="24"/>
        </w:rPr>
        <w:t xml:space="preserve">Project Based Learning </w:t>
      </w:r>
      <w:r w:rsidRPr="00F668B9">
        <w:rPr>
          <w:rFonts w:ascii="Times New Roman" w:hAnsi="Times New Roman" w:cs="Times New Roman"/>
          <w:color w:val="000000"/>
          <w:sz w:val="24"/>
          <w:szCs w:val="24"/>
        </w:rPr>
        <w:t xml:space="preserve">(PBL) terintegrasi pembelajaran berdiferensiasi berbasis </w:t>
      </w:r>
      <w:r w:rsidRPr="00F668B9">
        <w:rPr>
          <w:rFonts w:ascii="Times New Roman" w:hAnsi="Times New Roman" w:cs="Times New Roman"/>
          <w:i/>
          <w:iCs/>
          <w:color w:val="000000"/>
          <w:sz w:val="24"/>
          <w:szCs w:val="24"/>
        </w:rPr>
        <w:t xml:space="preserve">Social Emotional Learning </w:t>
      </w:r>
      <w:r w:rsidRPr="00F668B9">
        <w:rPr>
          <w:rFonts w:ascii="Times New Roman" w:hAnsi="Times New Roman" w:cs="Times New Roman"/>
          <w:color w:val="000000"/>
          <w:sz w:val="24"/>
          <w:szCs w:val="24"/>
        </w:rPr>
        <w:t>(SEL).</w:t>
      </w:r>
    </w:p>
    <w:p w:rsidR="00F52DE4" w:rsidRPr="00F668B9" w:rsidRDefault="00F52DE4" w:rsidP="00E70611">
      <w:pPr>
        <w:spacing w:before="60" w:after="60" w:line="240" w:lineRule="auto"/>
        <w:rPr>
          <w:rFonts w:ascii="Times New Roman" w:eastAsia="Times New Roman" w:hAnsi="Times New Roman" w:cs="Times New Roman"/>
          <w:sz w:val="24"/>
          <w:szCs w:val="24"/>
          <w:lang w:val="en-US"/>
        </w:rPr>
      </w:pPr>
      <w:r w:rsidRPr="00F668B9">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F668B9" w:rsidTr="00DB52C4">
        <w:tc>
          <w:tcPr>
            <w:tcW w:w="9639" w:type="dxa"/>
            <w:shd w:val="clear" w:color="auto" w:fill="FABF8F" w:themeFill="accent6" w:themeFillTint="99"/>
          </w:tcPr>
          <w:p w:rsidR="00F52DE4" w:rsidRPr="00F668B9" w:rsidRDefault="00F52DE4" w:rsidP="00E70611">
            <w:pPr>
              <w:spacing w:before="60" w:after="60" w:line="240" w:lineRule="auto"/>
              <w:jc w:val="center"/>
              <w:rPr>
                <w:rFonts w:ascii="Times New Roman" w:eastAsia="Times New Roman" w:hAnsi="Times New Roman" w:cs="Times New Roman"/>
                <w:b/>
                <w:bCs/>
                <w:sz w:val="24"/>
                <w:szCs w:val="24"/>
                <w:lang w:val="en-US"/>
              </w:rPr>
            </w:pPr>
            <w:r w:rsidRPr="00F668B9">
              <w:rPr>
                <w:rFonts w:ascii="Times New Roman" w:eastAsia="Times New Roman" w:hAnsi="Times New Roman" w:cs="Times New Roman"/>
                <w:b/>
                <w:bCs/>
                <w:sz w:val="24"/>
                <w:szCs w:val="24"/>
                <w:lang w:val="en-US"/>
              </w:rPr>
              <w:lastRenderedPageBreak/>
              <w:t>KOMPONEN INTI</w:t>
            </w:r>
          </w:p>
        </w:tc>
      </w:tr>
    </w:tbl>
    <w:p w:rsidR="009E73CE" w:rsidRPr="00F668B9" w:rsidRDefault="009E73CE" w:rsidP="00E70611">
      <w:pPr>
        <w:spacing w:before="60" w:after="60" w:line="240" w:lineRule="auto"/>
        <w:rPr>
          <w:rFonts w:ascii="Times New Roman" w:eastAsia="Times New Roman" w:hAnsi="Times New Roman" w:cs="Times New Roman"/>
          <w:sz w:val="24"/>
          <w:szCs w:val="24"/>
          <w:lang w:val="en-US"/>
        </w:rPr>
      </w:pPr>
    </w:p>
    <w:p w:rsidR="009E73CE" w:rsidRPr="00F668B9" w:rsidRDefault="00835650"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A</w:t>
      </w:r>
      <w:r w:rsidR="009E73CE" w:rsidRPr="00F668B9">
        <w:rPr>
          <w:rFonts w:ascii="Times New Roman" w:eastAsia="Times New Roman" w:hAnsi="Times New Roman" w:cs="Times New Roman"/>
          <w:b/>
          <w:bCs/>
          <w:sz w:val="24"/>
          <w:szCs w:val="24"/>
        </w:rPr>
        <w:t>.</w:t>
      </w:r>
      <w:r w:rsidR="009E73CE" w:rsidRPr="00F668B9">
        <w:rPr>
          <w:rFonts w:ascii="Times New Roman" w:eastAsia="Times New Roman" w:hAnsi="Times New Roman" w:cs="Times New Roman"/>
          <w:b/>
          <w:bCs/>
          <w:sz w:val="24"/>
          <w:szCs w:val="24"/>
        </w:rPr>
        <w:tab/>
      </w:r>
      <w:r w:rsidR="007A138E" w:rsidRPr="00F668B9">
        <w:rPr>
          <w:rFonts w:ascii="Times New Roman" w:eastAsia="Times New Roman" w:hAnsi="Times New Roman" w:cs="Times New Roman"/>
          <w:b/>
          <w:bCs/>
          <w:sz w:val="24"/>
          <w:szCs w:val="24"/>
        </w:rPr>
        <w:t>TUJUAN PEMBELAJARAN</w:t>
      </w:r>
    </w:p>
    <w:p w:rsidR="00F668B9" w:rsidRPr="00F668B9" w:rsidRDefault="00F668B9"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668B9">
        <w:rPr>
          <w:rFonts w:ascii="Times New Roman" w:eastAsia="Times New Roman" w:hAnsi="Times New Roman" w:cs="Times New Roman"/>
          <w:sz w:val="24"/>
          <w:szCs w:val="24"/>
        </w:rPr>
        <w:t>Berkolaborasi dalam merefleksikan efektivitas pesan dalam karyanya.</w:t>
      </w:r>
    </w:p>
    <w:p w:rsidR="00F668B9" w:rsidRPr="00F668B9" w:rsidRDefault="00F668B9" w:rsidP="00E70611">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F668B9">
        <w:rPr>
          <w:rFonts w:ascii="Times New Roman" w:eastAsia="Times New Roman" w:hAnsi="Times New Roman" w:cs="Times New Roman"/>
          <w:sz w:val="24"/>
          <w:szCs w:val="24"/>
        </w:rPr>
        <w:t>Mengomunikasikan konteks dan pilihan media, bahan, alat, proses atau teknologi karyanya dalam lisan dan tulisan</w:t>
      </w:r>
      <w:r w:rsidRPr="00F668B9">
        <w:rPr>
          <w:rFonts w:ascii="Times New Roman" w:hAnsi="Times New Roman" w:cs="Times New Roman"/>
          <w:color w:val="000000"/>
          <w:sz w:val="24"/>
          <w:szCs w:val="24"/>
          <w:lang w:val="en-US"/>
        </w:rPr>
        <w:t xml:space="preserve"> dengan menggunakan kosa kata seni rupa yang sesuai.</w:t>
      </w:r>
    </w:p>
    <w:p w:rsidR="00196144" w:rsidRPr="00F668B9" w:rsidRDefault="00196144"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668B9" w:rsidRDefault="00835650"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B</w:t>
      </w:r>
      <w:r w:rsidR="009E73CE" w:rsidRPr="00F668B9">
        <w:rPr>
          <w:rFonts w:ascii="Times New Roman" w:eastAsia="Times New Roman" w:hAnsi="Times New Roman" w:cs="Times New Roman"/>
          <w:b/>
          <w:bCs/>
          <w:sz w:val="24"/>
          <w:szCs w:val="24"/>
        </w:rPr>
        <w:t>.</w:t>
      </w:r>
      <w:r w:rsidR="009E73CE" w:rsidRPr="00F668B9">
        <w:rPr>
          <w:rFonts w:ascii="Times New Roman" w:eastAsia="Times New Roman" w:hAnsi="Times New Roman" w:cs="Times New Roman"/>
          <w:b/>
          <w:bCs/>
          <w:sz w:val="24"/>
          <w:szCs w:val="24"/>
        </w:rPr>
        <w:tab/>
      </w:r>
      <w:r w:rsidR="007A138E" w:rsidRPr="00F668B9">
        <w:rPr>
          <w:rFonts w:ascii="Times New Roman" w:eastAsia="Times New Roman" w:hAnsi="Times New Roman" w:cs="Times New Roman"/>
          <w:b/>
          <w:bCs/>
          <w:sz w:val="24"/>
          <w:szCs w:val="24"/>
        </w:rPr>
        <w:t>PEMAHAMAN BERMAKNA</w:t>
      </w:r>
    </w:p>
    <w:p w:rsidR="00562792" w:rsidRPr="00B40FB5" w:rsidRDefault="00B40FB5" w:rsidP="00E70611">
      <w:pPr>
        <w:spacing w:before="60" w:after="60" w:line="240" w:lineRule="auto"/>
        <w:ind w:left="426"/>
        <w:rPr>
          <w:rFonts w:ascii="Times New Roman" w:hAnsi="Times New Roman" w:cs="Times New Roman"/>
          <w:color w:val="000000"/>
          <w:sz w:val="24"/>
          <w:szCs w:val="24"/>
        </w:rPr>
      </w:pPr>
      <w:r w:rsidRPr="00B40FB5">
        <w:rPr>
          <w:rFonts w:ascii="Times New Roman" w:hAnsi="Times New Roman" w:cs="Times New Roman"/>
          <w:color w:val="000000"/>
          <w:sz w:val="24"/>
          <w:szCs w:val="24"/>
        </w:rPr>
        <w:t>Dalam kegiatan “Berbagi”, peserta didik mendapatkan kesempatan untuk berbagi dan menyimak proses yang sudah dijalani oleh masing-masing kelompok.</w:t>
      </w:r>
    </w:p>
    <w:p w:rsidR="00196144" w:rsidRPr="00F668B9" w:rsidRDefault="00196144"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668B9" w:rsidRDefault="00835650"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C</w:t>
      </w:r>
      <w:r w:rsidR="009E73CE" w:rsidRPr="00F668B9">
        <w:rPr>
          <w:rFonts w:ascii="Times New Roman" w:eastAsia="Times New Roman" w:hAnsi="Times New Roman" w:cs="Times New Roman"/>
          <w:b/>
          <w:bCs/>
          <w:sz w:val="24"/>
          <w:szCs w:val="24"/>
        </w:rPr>
        <w:t>.</w:t>
      </w:r>
      <w:r w:rsidR="009E73CE" w:rsidRPr="00F668B9">
        <w:rPr>
          <w:rFonts w:ascii="Times New Roman" w:eastAsia="Times New Roman" w:hAnsi="Times New Roman" w:cs="Times New Roman"/>
          <w:b/>
          <w:bCs/>
          <w:sz w:val="24"/>
          <w:szCs w:val="24"/>
        </w:rPr>
        <w:tab/>
      </w:r>
      <w:r w:rsidR="007A138E" w:rsidRPr="00F668B9">
        <w:rPr>
          <w:rFonts w:ascii="Times New Roman" w:eastAsia="Times New Roman" w:hAnsi="Times New Roman" w:cs="Times New Roman"/>
          <w:b/>
          <w:bCs/>
          <w:sz w:val="24"/>
          <w:szCs w:val="24"/>
        </w:rPr>
        <w:t>PERTANYAAN PEMANTIK</w:t>
      </w:r>
    </w:p>
    <w:p w:rsidR="00FF4104" w:rsidRPr="00FF4104" w:rsidRDefault="00FF4104"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F4104">
        <w:rPr>
          <w:rFonts w:ascii="Times New Roman" w:eastAsia="Times New Roman" w:hAnsi="Times New Roman" w:cs="Times New Roman"/>
          <w:sz w:val="24"/>
          <w:szCs w:val="24"/>
        </w:rPr>
        <w:t>Apakah semua orang bekerja dalam kelompok ini?</w:t>
      </w:r>
    </w:p>
    <w:p w:rsidR="00FF4104" w:rsidRPr="00FF4104" w:rsidRDefault="00FF4104"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F4104">
        <w:rPr>
          <w:rFonts w:ascii="Times New Roman" w:eastAsia="Times New Roman" w:hAnsi="Times New Roman" w:cs="Times New Roman"/>
          <w:sz w:val="24"/>
          <w:szCs w:val="24"/>
        </w:rPr>
        <w:t>Kelihatannya kalian kesulitan, apa ada yang bisa Bapak/Ibu bantu?</w:t>
      </w:r>
    </w:p>
    <w:p w:rsidR="00FF4104" w:rsidRPr="00FF4104" w:rsidRDefault="00FF4104"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F4104">
        <w:rPr>
          <w:rFonts w:ascii="Times New Roman" w:eastAsia="Times New Roman" w:hAnsi="Times New Roman" w:cs="Times New Roman"/>
          <w:sz w:val="24"/>
          <w:szCs w:val="24"/>
        </w:rPr>
        <w:t>Apakah kalian bisa meminjamkan alat tersebut atau berbagi bahan yang kalian punya dengan kelompok lain?</w:t>
      </w:r>
    </w:p>
    <w:p w:rsidR="00FF4104" w:rsidRPr="00FF4104" w:rsidRDefault="00FF4104"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F4104">
        <w:rPr>
          <w:rFonts w:ascii="Times New Roman" w:eastAsia="Times New Roman" w:hAnsi="Times New Roman" w:cs="Times New Roman"/>
          <w:sz w:val="24"/>
          <w:szCs w:val="24"/>
        </w:rPr>
        <w:t>Siapa yang mendokumentasikan kegiatan ini?</w:t>
      </w:r>
    </w:p>
    <w:p w:rsidR="00FF4104" w:rsidRPr="00FF4104" w:rsidRDefault="00FF4104"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F4104">
        <w:rPr>
          <w:rFonts w:ascii="Times New Roman" w:eastAsia="Times New Roman" w:hAnsi="Times New Roman" w:cs="Times New Roman"/>
          <w:sz w:val="24"/>
          <w:szCs w:val="24"/>
        </w:rPr>
        <w:t>Menurut kalian, karyanya bisa selesai tidak dalam sisa waktu yang tersedia?</w:t>
      </w:r>
    </w:p>
    <w:p w:rsidR="00FF4104" w:rsidRPr="00FF4104" w:rsidRDefault="00FF4104" w:rsidP="00E70611">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FF4104">
        <w:rPr>
          <w:rFonts w:ascii="Times New Roman" w:eastAsia="Times New Roman" w:hAnsi="Times New Roman" w:cs="Times New Roman"/>
          <w:sz w:val="24"/>
          <w:szCs w:val="24"/>
        </w:rPr>
        <w:t>Waktunya 15 menit lagi, mohon bantuannya untuk membereskan kembali alat, bahan, dan karyanya ya</w:t>
      </w:r>
      <w:r w:rsidRPr="00FF4104">
        <w:rPr>
          <w:rFonts w:ascii="Times New Roman" w:hAnsi="Times New Roman" w:cs="Times New Roman"/>
          <w:color w:val="000000"/>
          <w:sz w:val="24"/>
          <w:szCs w:val="24"/>
          <w:lang w:val="en-US"/>
        </w:rPr>
        <w:t>!</w:t>
      </w:r>
    </w:p>
    <w:p w:rsidR="006B1B29" w:rsidRPr="00F668B9" w:rsidRDefault="006B1B29"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6B1B29" w:rsidRPr="00F668B9" w:rsidRDefault="006B1B29"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F668B9">
        <w:rPr>
          <w:rFonts w:ascii="Times New Roman" w:eastAsia="Times New Roman" w:hAnsi="Times New Roman" w:cs="Times New Roman"/>
          <w:b/>
          <w:bCs/>
          <w:sz w:val="24"/>
          <w:szCs w:val="24"/>
          <w:lang w:val="en-US"/>
        </w:rPr>
        <w:t>D</w:t>
      </w:r>
      <w:r w:rsidRPr="00F668B9">
        <w:rPr>
          <w:rFonts w:ascii="Times New Roman" w:eastAsia="Times New Roman" w:hAnsi="Times New Roman" w:cs="Times New Roman"/>
          <w:b/>
          <w:bCs/>
          <w:sz w:val="24"/>
          <w:szCs w:val="24"/>
        </w:rPr>
        <w:t>.</w:t>
      </w:r>
      <w:r w:rsidRPr="00F668B9">
        <w:rPr>
          <w:rFonts w:ascii="Times New Roman" w:eastAsia="Times New Roman" w:hAnsi="Times New Roman" w:cs="Times New Roman"/>
          <w:b/>
          <w:bCs/>
          <w:sz w:val="24"/>
          <w:szCs w:val="24"/>
        </w:rPr>
        <w:tab/>
      </w:r>
      <w:r w:rsidRPr="00F668B9">
        <w:rPr>
          <w:rFonts w:ascii="Times New Roman" w:eastAsia="Times New Roman" w:hAnsi="Times New Roman" w:cs="Times New Roman"/>
          <w:b/>
          <w:bCs/>
          <w:sz w:val="24"/>
          <w:szCs w:val="24"/>
          <w:lang w:val="en-US"/>
        </w:rPr>
        <w:t>PERSIAPAN MENGAJAR</w:t>
      </w:r>
    </w:p>
    <w:p w:rsidR="00FF4104" w:rsidRPr="00FF4104" w:rsidRDefault="00FF4104" w:rsidP="00E70611">
      <w:pPr>
        <w:autoSpaceDE w:val="0"/>
        <w:autoSpaceDN w:val="0"/>
        <w:adjustRightInd w:val="0"/>
        <w:spacing w:before="60" w:after="60" w:line="240" w:lineRule="auto"/>
        <w:ind w:left="426"/>
        <w:rPr>
          <w:rFonts w:ascii="Times New Roman" w:hAnsi="Times New Roman" w:cs="Times New Roman"/>
          <w:color w:val="000000"/>
          <w:sz w:val="24"/>
          <w:szCs w:val="24"/>
          <w:lang w:val="en-US"/>
        </w:rPr>
      </w:pPr>
      <w:r w:rsidRPr="00FF4104">
        <w:rPr>
          <w:rFonts w:ascii="Times New Roman" w:hAnsi="Times New Roman" w:cs="Times New Roman"/>
          <w:color w:val="000000"/>
          <w:sz w:val="24"/>
          <w:szCs w:val="24"/>
          <w:lang w:val="en-US"/>
        </w:rPr>
        <w:t>Guru meminta peserta didik untuk menyiapkan media yang akan mereka gunakan untuk membuat bahan presentasi. Selain itu, guru dapat mengantisipasi peserta didik yang tidak segera memulai presentasi, dengan beberapa metode presentasi, yaitu:</w:t>
      </w:r>
    </w:p>
    <w:p w:rsidR="00FF4104" w:rsidRPr="00FF4104" w:rsidRDefault="00FF4104" w:rsidP="00E70611">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FF4104">
        <w:rPr>
          <w:rFonts w:ascii="Times New Roman" w:hAnsi="Times New Roman" w:cs="Times New Roman"/>
          <w:color w:val="000000"/>
          <w:sz w:val="24"/>
          <w:szCs w:val="24"/>
          <w:lang w:val="en-US"/>
        </w:rPr>
        <w:t xml:space="preserve">Tinjau karya </w:t>
      </w:r>
      <w:r w:rsidRPr="00FF4104">
        <w:rPr>
          <w:rFonts w:ascii="Times New Roman" w:hAnsi="Times New Roman" w:cs="Times New Roman"/>
          <w:i/>
          <w:iCs/>
          <w:color w:val="000000"/>
          <w:sz w:val="24"/>
          <w:szCs w:val="24"/>
          <w:lang w:val="en-US"/>
        </w:rPr>
        <w:t xml:space="preserve">(gallery walk) </w:t>
      </w:r>
      <w:r w:rsidRPr="00FF4104">
        <w:rPr>
          <w:rFonts w:ascii="Times New Roman" w:hAnsi="Times New Roman" w:cs="Times New Roman"/>
          <w:color w:val="000000"/>
          <w:sz w:val="24"/>
          <w:szCs w:val="24"/>
          <w:lang w:val="en-US"/>
        </w:rPr>
        <w:t xml:space="preserve">: peserta didik membuat poster atau tayangan proses kerja di sekitar kelas </w:t>
      </w:r>
      <w:r w:rsidRPr="00FF4104">
        <w:rPr>
          <w:rFonts w:ascii="Times New Roman" w:eastAsia="Times New Roman" w:hAnsi="Times New Roman" w:cs="Times New Roman"/>
          <w:sz w:val="24"/>
          <w:szCs w:val="24"/>
        </w:rPr>
        <w:t>maupun</w:t>
      </w:r>
      <w:r w:rsidRPr="00FF4104">
        <w:rPr>
          <w:rFonts w:ascii="Times New Roman" w:hAnsi="Times New Roman" w:cs="Times New Roman"/>
          <w:color w:val="000000"/>
          <w:sz w:val="24"/>
          <w:szCs w:val="24"/>
          <w:lang w:val="en-US"/>
        </w:rPr>
        <w:t xml:space="preserve"> di lingkungan sekolah dan secara bersamaan berkeliling untuk melihat dan menanggapi hasil presentasi kelompok lain, misalnya dengan tulisan.</w:t>
      </w:r>
    </w:p>
    <w:p w:rsidR="00FF4104" w:rsidRPr="00FF4104" w:rsidRDefault="00FF4104" w:rsidP="00E70611">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FF4104">
        <w:rPr>
          <w:rFonts w:ascii="Times New Roman" w:eastAsia="Times New Roman" w:hAnsi="Times New Roman" w:cs="Times New Roman"/>
          <w:sz w:val="24"/>
          <w:szCs w:val="24"/>
        </w:rPr>
        <w:t>Presentasi</w:t>
      </w:r>
      <w:r w:rsidRPr="00FF4104">
        <w:rPr>
          <w:rFonts w:ascii="Times New Roman" w:hAnsi="Times New Roman" w:cs="Times New Roman"/>
          <w:color w:val="000000"/>
          <w:sz w:val="24"/>
          <w:szCs w:val="24"/>
          <w:lang w:val="en-US"/>
        </w:rPr>
        <w:t xml:space="preserve"> kelompok: masing-masing kelompok maju ke depan kelas dan menyampaikan proses kerja mereka secara lisan, dan mendapat tanggapan secara lisan pula dari teman-teman sekelasnya.</w:t>
      </w:r>
    </w:p>
    <w:p w:rsidR="006B1B29" w:rsidRPr="00F668B9" w:rsidRDefault="006B1B29"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668B9" w:rsidRDefault="006B1B29"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E</w:t>
      </w:r>
      <w:r w:rsidR="009E73CE" w:rsidRPr="00F668B9">
        <w:rPr>
          <w:rFonts w:ascii="Times New Roman" w:eastAsia="Times New Roman" w:hAnsi="Times New Roman" w:cs="Times New Roman"/>
          <w:b/>
          <w:bCs/>
          <w:sz w:val="24"/>
          <w:szCs w:val="24"/>
        </w:rPr>
        <w:t>.</w:t>
      </w:r>
      <w:r w:rsidR="009E73CE" w:rsidRPr="00F668B9">
        <w:rPr>
          <w:rFonts w:ascii="Times New Roman" w:eastAsia="Times New Roman" w:hAnsi="Times New Roman" w:cs="Times New Roman"/>
          <w:b/>
          <w:bCs/>
          <w:sz w:val="24"/>
          <w:szCs w:val="24"/>
        </w:rPr>
        <w:tab/>
      </w:r>
      <w:r w:rsidR="007A138E" w:rsidRPr="00F668B9">
        <w:rPr>
          <w:rFonts w:ascii="Times New Roman" w:eastAsia="Times New Roman" w:hAnsi="Times New Roman" w:cs="Times New Roman"/>
          <w:b/>
          <w:bCs/>
          <w:sz w:val="24"/>
          <w:szCs w:val="24"/>
        </w:rPr>
        <w:t>KEGIATAN PEMBELAJARAN</w:t>
      </w:r>
    </w:p>
    <w:p w:rsidR="00562792" w:rsidRPr="00F668B9" w:rsidRDefault="00790E67" w:rsidP="00E70611">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F668B9">
        <w:rPr>
          <w:rFonts w:ascii="Times New Roman" w:eastAsia="Times New Roman" w:hAnsi="Times New Roman" w:cs="Times New Roman"/>
          <w:b/>
          <w:bCs/>
          <w:sz w:val="24"/>
          <w:szCs w:val="24"/>
          <w:lang w:val="en-US"/>
        </w:rPr>
        <w:t>PERTEMUAN KE-</w:t>
      </w:r>
      <w:r w:rsidR="00456196" w:rsidRPr="00F668B9">
        <w:rPr>
          <w:rFonts w:ascii="Times New Roman" w:eastAsia="Times New Roman" w:hAnsi="Times New Roman" w:cs="Times New Roman"/>
          <w:b/>
          <w:bCs/>
          <w:sz w:val="24"/>
          <w:szCs w:val="24"/>
          <w:lang w:val="en-US"/>
        </w:rPr>
        <w:t>1</w:t>
      </w:r>
    </w:p>
    <w:p w:rsidR="0076673A" w:rsidRPr="00F668B9" w:rsidRDefault="0076673A"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668B9">
        <w:rPr>
          <w:rFonts w:ascii="Times New Roman" w:eastAsia="Times New Roman" w:hAnsi="Times New Roman" w:cs="Times New Roman"/>
          <w:sz w:val="24"/>
          <w:szCs w:val="24"/>
        </w:rPr>
        <w:t xml:space="preserve">Doa; absensi; menyampaikan tujuan </w:t>
      </w:r>
      <w:r w:rsidRPr="00F668B9">
        <w:rPr>
          <w:rFonts w:ascii="Times New Roman" w:hAnsi="Times New Roman" w:cs="Times New Roman"/>
          <w:sz w:val="24"/>
          <w:szCs w:val="24"/>
        </w:rPr>
        <w:t>pembelajaran</w:t>
      </w:r>
      <w:r w:rsidRPr="00F668B9">
        <w:rPr>
          <w:rFonts w:ascii="Times New Roman" w:eastAsia="Times New Roman" w:hAnsi="Times New Roman" w:cs="Times New Roman"/>
          <w:sz w:val="24"/>
          <w:szCs w:val="24"/>
        </w:rPr>
        <w:t xml:space="preserve">; </w:t>
      </w:r>
      <w:r w:rsidRPr="00F668B9">
        <w:rPr>
          <w:rFonts w:ascii="Times New Roman" w:eastAsia="Times New Roman" w:hAnsi="Times New Roman" w:cs="Times New Roman"/>
          <w:sz w:val="24"/>
          <w:szCs w:val="24"/>
          <w:lang w:val="en-US"/>
        </w:rPr>
        <w:t xml:space="preserve">dan </w:t>
      </w:r>
      <w:r w:rsidRPr="00F668B9">
        <w:rPr>
          <w:rFonts w:ascii="Times New Roman" w:eastAsia="Times New Roman" w:hAnsi="Times New Roman" w:cs="Times New Roman"/>
          <w:sz w:val="24"/>
          <w:szCs w:val="24"/>
        </w:rPr>
        <w:t>menyampaikan penilaian hasil pembelajaran</w:t>
      </w:r>
    </w:p>
    <w:p w:rsidR="0076673A" w:rsidRPr="00F668B9" w:rsidRDefault="0076673A"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F668B9">
        <w:rPr>
          <w:rFonts w:ascii="Times New Roman" w:eastAsia="Times New Roman" w:hAnsi="Times New Roman" w:cs="Times New Roman"/>
          <w:sz w:val="24"/>
          <w:szCs w:val="24"/>
        </w:rPr>
        <w:t>Memotivasi</w:t>
      </w:r>
      <w:r w:rsidRPr="00F668B9">
        <w:rPr>
          <w:rFonts w:ascii="Times New Roman" w:hAnsi="Times New Roman" w:cs="Times New Roman"/>
          <w:sz w:val="24"/>
          <w:szCs w:val="24"/>
        </w:rPr>
        <w:t xml:space="preserve"> siswa </w:t>
      </w:r>
      <w:r w:rsidRPr="00F668B9">
        <w:rPr>
          <w:rFonts w:ascii="Times New Roman" w:eastAsia="Times New Roman" w:hAnsi="Times New Roman" w:cs="Times New Roman"/>
          <w:sz w:val="24"/>
          <w:szCs w:val="24"/>
        </w:rPr>
        <w:t>untuk</w:t>
      </w:r>
      <w:r w:rsidRPr="00F668B9">
        <w:rPr>
          <w:rFonts w:ascii="Times New Roman" w:hAnsi="Times New Roman" w:cs="Times New Roman"/>
          <w:sz w:val="24"/>
          <w:szCs w:val="24"/>
        </w:rPr>
        <w:t xml:space="preserve"> tercapainya </w:t>
      </w:r>
      <w:r w:rsidRPr="00F668B9">
        <w:rPr>
          <w:rFonts w:ascii="Times New Roman" w:eastAsia="Times New Roman" w:hAnsi="Times New Roman" w:cs="Times New Roman"/>
          <w:sz w:val="24"/>
          <w:szCs w:val="24"/>
        </w:rPr>
        <w:t>kompetensi dan karakter yang sesuai dengan</w:t>
      </w:r>
      <w:r w:rsidRPr="00F668B9">
        <w:rPr>
          <w:rFonts w:ascii="Times New Roman" w:hAnsi="Times New Roman" w:cs="Times New Roman"/>
          <w:sz w:val="24"/>
          <w:szCs w:val="24"/>
        </w:rPr>
        <w:t xml:space="preserve"> </w:t>
      </w:r>
      <w:r w:rsidRPr="00F668B9">
        <w:rPr>
          <w:rFonts w:ascii="Times New Roman" w:eastAsia="Times New Roman" w:hAnsi="Times New Roman" w:cs="Times New Roman"/>
          <w:b/>
          <w:bCs/>
          <w:i/>
          <w:iCs/>
          <w:sz w:val="24"/>
          <w:szCs w:val="24"/>
        </w:rPr>
        <w:t>Profil Pelajar Pancasila</w:t>
      </w:r>
      <w:r w:rsidRPr="00F668B9">
        <w:rPr>
          <w:rFonts w:ascii="Times New Roman" w:eastAsia="Times New Roman" w:hAnsi="Times New Roman" w:cs="Times New Roman"/>
          <w:b/>
          <w:bCs/>
          <w:sz w:val="24"/>
          <w:szCs w:val="24"/>
        </w:rPr>
        <w:t>;</w:t>
      </w:r>
      <w:r w:rsidRPr="00F668B9">
        <w:rPr>
          <w:rFonts w:ascii="Times New Roman" w:eastAsia="Times New Roman" w:hAnsi="Times New Roman" w:cs="Times New Roman"/>
          <w:sz w:val="24"/>
          <w:szCs w:val="24"/>
        </w:rPr>
        <w:t xml:space="preserve"> yaitu </w:t>
      </w:r>
      <w:r w:rsidRPr="00F668B9">
        <w:rPr>
          <w:rFonts w:ascii="Times New Roman" w:hAnsi="Times New Roman" w:cs="Times New Roman"/>
          <w:sz w:val="24"/>
          <w:szCs w:val="24"/>
        </w:rPr>
        <w:t>1) beriman, bertakwa kepada Tuhan Yang Maha Esa, dan berakhlak mulia, 2) mandiri, 3) bernalar kritis, 4) kreatif, 5) bergotong royong, dan</w:t>
      </w:r>
      <w:r w:rsidRPr="00F668B9">
        <w:rPr>
          <w:rFonts w:ascii="Times New Roman" w:hAnsi="Times New Roman" w:cs="Times New Roman"/>
          <w:sz w:val="24"/>
          <w:szCs w:val="24"/>
          <w:lang w:val="en-US"/>
        </w:rPr>
        <w:t xml:space="preserve"> 6) berkebinekaan global</w:t>
      </w:r>
      <w:r w:rsidRPr="00F668B9">
        <w:rPr>
          <w:rFonts w:ascii="Times New Roman" w:eastAsia="Times New Roman" w:hAnsi="Times New Roman" w:cs="Times New Roman"/>
          <w:sz w:val="24"/>
          <w:szCs w:val="24"/>
        </w:rPr>
        <w:t xml:space="preserve">, </w:t>
      </w:r>
      <w:r w:rsidRPr="00F668B9">
        <w:rPr>
          <w:rFonts w:ascii="Times New Roman" w:eastAsia="Times New Roman" w:hAnsi="Times New Roman" w:cs="Times New Roman"/>
          <w:sz w:val="24"/>
          <w:szCs w:val="24"/>
          <w:lang w:val="en-US"/>
        </w:rPr>
        <w:t xml:space="preserve">yang </w:t>
      </w:r>
      <w:r w:rsidRPr="00F668B9">
        <w:rPr>
          <w:rFonts w:ascii="Times New Roman" w:eastAsia="Times New Roman" w:hAnsi="Times New Roman" w:cs="Times New Roman"/>
          <w:sz w:val="24"/>
          <w:szCs w:val="24"/>
        </w:rPr>
        <w:t>merupakan salah satu kriteria standar kelulusan</w:t>
      </w:r>
      <w:r w:rsidRPr="00F668B9">
        <w:rPr>
          <w:rFonts w:ascii="Times New Roman" w:eastAsia="Times New Roman" w:hAnsi="Times New Roman" w:cs="Times New Roman"/>
          <w:sz w:val="24"/>
          <w:szCs w:val="24"/>
          <w:lang w:val="en-US"/>
        </w:rPr>
        <w:t xml:space="preserve"> </w:t>
      </w:r>
      <w:r w:rsidRPr="00F668B9">
        <w:rPr>
          <w:rFonts w:ascii="Times New Roman" w:eastAsia="Times New Roman" w:hAnsi="Times New Roman" w:cs="Times New Roman"/>
          <w:sz w:val="24"/>
          <w:szCs w:val="24"/>
        </w:rPr>
        <w:t>dalam satuan pendidikan</w:t>
      </w:r>
      <w:r w:rsidRPr="00F668B9">
        <w:rPr>
          <w:rFonts w:ascii="Times New Roman" w:eastAsia="Times New Roman" w:hAnsi="Times New Roman" w:cs="Times New Roman"/>
          <w:sz w:val="24"/>
          <w:szCs w:val="24"/>
          <w:lang w:val="en-US"/>
        </w:rPr>
        <w:t>.</w:t>
      </w:r>
    </w:p>
    <w:p w:rsidR="0076673A" w:rsidRPr="00F668B9" w:rsidRDefault="0076673A" w:rsidP="00E70611">
      <w:pPr>
        <w:spacing w:before="60" w:after="60" w:line="240" w:lineRule="auto"/>
        <w:ind w:left="426"/>
        <w:rPr>
          <w:rFonts w:ascii="Times New Roman" w:eastAsia="Times New Roman" w:hAnsi="Times New Roman" w:cs="Times New Roman"/>
          <w:b/>
          <w:bCs/>
          <w:sz w:val="24"/>
          <w:szCs w:val="24"/>
          <w:lang w:val="en-US"/>
        </w:rPr>
      </w:pPr>
    </w:p>
    <w:p w:rsidR="0076673A" w:rsidRPr="00F668B9" w:rsidRDefault="00106445" w:rsidP="00E70611">
      <w:pPr>
        <w:spacing w:before="60" w:after="60" w:line="240" w:lineRule="auto"/>
        <w:ind w:left="426"/>
        <w:rPr>
          <w:rFonts w:ascii="Times New Roman" w:eastAsia="Times New Roman" w:hAnsi="Times New Roman" w:cs="Times New Roman"/>
          <w:b/>
          <w:bCs/>
          <w:sz w:val="24"/>
          <w:szCs w:val="24"/>
          <w:lang w:val="en-US"/>
        </w:rPr>
      </w:pPr>
      <w:hyperlink r:id="rId7" w:history="1">
        <w:r w:rsidRPr="00A86830">
          <w:rPr>
            <w:rStyle w:val="Hyperlink"/>
            <w:rFonts w:ascii="Times New Roman" w:eastAsia="Times New Roman" w:hAnsi="Times New Roman" w:cs="Times New Roman"/>
            <w:b/>
            <w:bCs/>
            <w:color w:val="auto"/>
            <w:sz w:val="24"/>
            <w:szCs w:val="24"/>
            <w:u w:val="none"/>
            <w:lang w:val="en-US"/>
          </w:rPr>
          <w:t>Kegiatan Inti</w:t>
        </w:r>
      </w:hyperlink>
      <w:r w:rsidR="0076673A" w:rsidRPr="00F668B9">
        <w:rPr>
          <w:rFonts w:ascii="Times New Roman" w:eastAsia="Times New Roman" w:hAnsi="Times New Roman" w:cs="Times New Roman"/>
          <w:b/>
          <w:bCs/>
          <w:sz w:val="24"/>
          <w:szCs w:val="24"/>
          <w:lang w:val="en-US"/>
        </w:rPr>
        <w:t xml:space="preserve"> (90 Menit)</w:t>
      </w:r>
    </w:p>
    <w:p w:rsidR="00FF4104" w:rsidRPr="00FF4104" w:rsidRDefault="00FF4104" w:rsidP="00E70611">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FF4104">
        <w:rPr>
          <w:rFonts w:ascii="Times New Roman" w:hAnsi="Times New Roman" w:cs="Times New Roman"/>
          <w:color w:val="000000"/>
          <w:sz w:val="24"/>
          <w:szCs w:val="24"/>
          <w:lang w:val="en-US"/>
        </w:rPr>
        <w:t xml:space="preserve">1. </w:t>
      </w:r>
      <w:r w:rsidR="00BA546C">
        <w:rPr>
          <w:rFonts w:ascii="Times New Roman" w:hAnsi="Times New Roman" w:cs="Times New Roman"/>
          <w:color w:val="000000"/>
          <w:sz w:val="24"/>
          <w:szCs w:val="24"/>
          <w:lang w:val="en-US"/>
        </w:rPr>
        <w:tab/>
      </w:r>
      <w:r w:rsidRPr="00FF4104">
        <w:rPr>
          <w:rFonts w:ascii="Times New Roman" w:hAnsi="Times New Roman" w:cs="Times New Roman"/>
          <w:color w:val="000000"/>
          <w:sz w:val="24"/>
          <w:szCs w:val="24"/>
          <w:lang w:val="en-US"/>
        </w:rPr>
        <w:t xml:space="preserve">Evaluasi dan persiapan presentasi </w:t>
      </w:r>
    </w:p>
    <w:p w:rsidR="00FF4104" w:rsidRPr="00FF4104" w:rsidRDefault="00FF4104" w:rsidP="00E70611">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FF4104">
        <w:rPr>
          <w:rFonts w:ascii="Times New Roman" w:eastAsia="Times New Roman" w:hAnsi="Times New Roman" w:cs="Times New Roman"/>
          <w:sz w:val="24"/>
          <w:szCs w:val="24"/>
        </w:rPr>
        <w:t>Guru meminta peserta didik untuk melakukan evaluasi dari proses kerja yang sudah selesai menggunakan lembar evaluasi yang tersedia.</w:t>
      </w:r>
    </w:p>
    <w:p w:rsidR="00FF4104" w:rsidRPr="00FF4104" w:rsidRDefault="00FF4104" w:rsidP="00E70611">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FF4104">
        <w:rPr>
          <w:rFonts w:ascii="Times New Roman" w:eastAsia="Times New Roman" w:hAnsi="Times New Roman" w:cs="Times New Roman"/>
          <w:sz w:val="24"/>
          <w:szCs w:val="24"/>
        </w:rPr>
        <w:lastRenderedPageBreak/>
        <w:t>Guru mengingatkan sisa waktu.</w:t>
      </w:r>
    </w:p>
    <w:p w:rsidR="00FF4104" w:rsidRPr="00FF4104" w:rsidRDefault="00FF4104" w:rsidP="00E70611">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FF4104">
        <w:rPr>
          <w:rFonts w:ascii="Times New Roman" w:eastAsia="Times New Roman" w:hAnsi="Times New Roman" w:cs="Times New Roman"/>
          <w:sz w:val="24"/>
          <w:szCs w:val="24"/>
        </w:rPr>
        <w:t>Guru</w:t>
      </w:r>
      <w:r w:rsidRPr="00FF4104">
        <w:rPr>
          <w:rFonts w:ascii="Times New Roman" w:hAnsi="Times New Roman" w:cs="Times New Roman"/>
          <w:color w:val="000000"/>
          <w:sz w:val="24"/>
          <w:szCs w:val="24"/>
          <w:lang w:val="en-US"/>
        </w:rPr>
        <w:t xml:space="preserve"> mempersilahkan masing -masing kelompok untuk memaparkan hasil evaluasinya.</w:t>
      </w:r>
    </w:p>
    <w:p w:rsidR="0076673A" w:rsidRPr="00F668B9" w:rsidRDefault="0076673A" w:rsidP="00E70611">
      <w:pPr>
        <w:spacing w:before="60" w:after="60" w:line="240" w:lineRule="auto"/>
        <w:ind w:left="426"/>
        <w:rPr>
          <w:rFonts w:ascii="Times New Roman" w:eastAsia="Times New Roman" w:hAnsi="Times New Roman" w:cs="Times New Roman"/>
          <w:b/>
          <w:bCs/>
          <w:sz w:val="24"/>
          <w:szCs w:val="24"/>
          <w:lang w:val="en-US"/>
        </w:rPr>
      </w:pPr>
    </w:p>
    <w:p w:rsidR="0076673A" w:rsidRPr="00F668B9" w:rsidRDefault="0076673A" w:rsidP="00E70611">
      <w:pPr>
        <w:spacing w:before="60" w:after="60" w:line="240" w:lineRule="auto"/>
        <w:ind w:left="426"/>
        <w:rPr>
          <w:rFonts w:ascii="Times New Roman" w:eastAsia="Times New Roman" w:hAnsi="Times New Roman" w:cs="Times New Roman"/>
          <w:b/>
          <w:bCs/>
          <w:sz w:val="24"/>
          <w:szCs w:val="24"/>
          <w:lang w:val="en-US"/>
        </w:rPr>
      </w:pPr>
      <w:r w:rsidRPr="00F668B9">
        <w:rPr>
          <w:rFonts w:ascii="Times New Roman" w:eastAsia="Times New Roman" w:hAnsi="Times New Roman" w:cs="Times New Roman"/>
          <w:b/>
          <w:bCs/>
          <w:sz w:val="24"/>
          <w:szCs w:val="24"/>
          <w:lang w:val="en-US"/>
        </w:rPr>
        <w:t>Kegiatan Penutup (10 Menit)</w:t>
      </w:r>
    </w:p>
    <w:p w:rsidR="0076673A" w:rsidRPr="00F668B9" w:rsidRDefault="0076673A"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668B9">
        <w:rPr>
          <w:rFonts w:ascii="Times New Roman" w:eastAsia="Times New Roman" w:hAnsi="Times New Roman" w:cs="Times New Roman"/>
          <w:sz w:val="24"/>
          <w:szCs w:val="24"/>
        </w:rPr>
        <w:t>Siswa dan guru menyimpulkan pembelajaran hari ini.</w:t>
      </w:r>
    </w:p>
    <w:p w:rsidR="0076673A" w:rsidRPr="00F668B9" w:rsidRDefault="0076673A"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668B9">
        <w:rPr>
          <w:rFonts w:ascii="Times New Roman" w:eastAsia="Times New Roman" w:hAnsi="Times New Roman" w:cs="Times New Roman"/>
          <w:sz w:val="24"/>
          <w:szCs w:val="24"/>
        </w:rPr>
        <w:t>Refleksi pencapaian siswa/formatif asesmen, dan refleksi guru untuk mengetahui ketercapaian proses pembelajaran dan perbaikan.</w:t>
      </w:r>
    </w:p>
    <w:p w:rsidR="0076673A" w:rsidRPr="00F668B9" w:rsidRDefault="0076673A"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668B9">
        <w:rPr>
          <w:rFonts w:ascii="Times New Roman" w:eastAsia="Times New Roman" w:hAnsi="Times New Roman" w:cs="Times New Roman"/>
          <w:sz w:val="24"/>
          <w:szCs w:val="24"/>
        </w:rPr>
        <w:t>Menginformasikan kegiatan pembelajaran yang akan dilakukan pada pertemuan berikutnya.</w:t>
      </w:r>
    </w:p>
    <w:p w:rsidR="0076673A" w:rsidRPr="00F668B9" w:rsidRDefault="0076673A"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668B9">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F668B9" w:rsidRDefault="00456196" w:rsidP="00E70611">
      <w:pPr>
        <w:spacing w:before="60" w:after="60" w:line="240" w:lineRule="auto"/>
        <w:ind w:left="426"/>
        <w:rPr>
          <w:rFonts w:ascii="Times New Roman" w:eastAsia="Times New Roman" w:hAnsi="Times New Roman" w:cs="Times New Roman"/>
          <w:b/>
          <w:bCs/>
          <w:sz w:val="24"/>
          <w:szCs w:val="24"/>
          <w:lang w:val="en-US"/>
        </w:rPr>
      </w:pPr>
    </w:p>
    <w:p w:rsidR="009E73CE" w:rsidRPr="00F668B9" w:rsidRDefault="006B1B29"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F668B9">
        <w:rPr>
          <w:rFonts w:ascii="Times New Roman" w:eastAsia="Times New Roman" w:hAnsi="Times New Roman" w:cs="Times New Roman"/>
          <w:b/>
          <w:bCs/>
          <w:sz w:val="24"/>
          <w:szCs w:val="24"/>
          <w:lang w:val="en-US"/>
        </w:rPr>
        <w:t>F</w:t>
      </w:r>
      <w:r w:rsidR="009E73CE" w:rsidRPr="00F668B9">
        <w:rPr>
          <w:rFonts w:ascii="Times New Roman" w:eastAsia="Times New Roman" w:hAnsi="Times New Roman" w:cs="Times New Roman"/>
          <w:b/>
          <w:bCs/>
          <w:sz w:val="24"/>
          <w:szCs w:val="24"/>
        </w:rPr>
        <w:t>.</w:t>
      </w:r>
      <w:r w:rsidR="009E73CE" w:rsidRPr="00F668B9">
        <w:rPr>
          <w:rFonts w:ascii="Times New Roman" w:eastAsia="Times New Roman" w:hAnsi="Times New Roman" w:cs="Times New Roman"/>
          <w:b/>
          <w:bCs/>
          <w:sz w:val="24"/>
          <w:szCs w:val="24"/>
        </w:rPr>
        <w:tab/>
      </w:r>
      <w:r w:rsidR="007A138E" w:rsidRPr="00F668B9">
        <w:rPr>
          <w:rFonts w:ascii="Times New Roman" w:eastAsia="Times New Roman" w:hAnsi="Times New Roman" w:cs="Times New Roman"/>
          <w:b/>
          <w:bCs/>
          <w:sz w:val="24"/>
          <w:szCs w:val="24"/>
        </w:rPr>
        <w:t>ASESMEN</w:t>
      </w:r>
      <w:r w:rsidR="00835650" w:rsidRPr="00F668B9">
        <w:rPr>
          <w:rFonts w:ascii="Times New Roman" w:eastAsia="Times New Roman" w:hAnsi="Times New Roman" w:cs="Times New Roman"/>
          <w:b/>
          <w:bCs/>
          <w:sz w:val="24"/>
          <w:szCs w:val="24"/>
          <w:lang w:val="en-US"/>
        </w:rPr>
        <w:t xml:space="preserve"> / PENILAIAN</w:t>
      </w:r>
    </w:p>
    <w:p w:rsidR="00124059" w:rsidRPr="00F668B9" w:rsidRDefault="00124059" w:rsidP="00E70611">
      <w:pPr>
        <w:spacing w:before="60" w:after="60" w:line="240" w:lineRule="auto"/>
        <w:ind w:left="426"/>
        <w:rPr>
          <w:rFonts w:ascii="Times New Roman" w:hAnsi="Times New Roman" w:cs="Times New Roman"/>
          <w:b/>
          <w:bCs/>
          <w:color w:val="000000"/>
          <w:sz w:val="24"/>
          <w:szCs w:val="24"/>
          <w:lang w:val="en-US"/>
        </w:rPr>
      </w:pPr>
      <w:r w:rsidRPr="00F668B9">
        <w:rPr>
          <w:rFonts w:ascii="Times New Roman" w:hAnsi="Times New Roman" w:cs="Times New Roman"/>
          <w:b/>
          <w:bCs/>
          <w:color w:val="000000"/>
          <w:sz w:val="24"/>
          <w:szCs w:val="24"/>
        </w:rPr>
        <w:t>DAFTAR PENILAIAN GURU</w:t>
      </w:r>
    </w:p>
    <w:p w:rsidR="00124059" w:rsidRPr="00F668B9" w:rsidRDefault="00124059" w:rsidP="00E70611">
      <w:pPr>
        <w:pStyle w:val="Pa9"/>
        <w:tabs>
          <w:tab w:val="left" w:pos="2552"/>
        </w:tabs>
        <w:spacing w:before="60" w:after="60" w:line="240" w:lineRule="auto"/>
        <w:ind w:left="426"/>
        <w:rPr>
          <w:rFonts w:ascii="Times New Roman" w:hAnsi="Times New Roman"/>
          <w:color w:val="000000"/>
        </w:rPr>
      </w:pPr>
      <w:r w:rsidRPr="00F668B9">
        <w:rPr>
          <w:rFonts w:ascii="Times New Roman" w:hAnsi="Times New Roman"/>
          <w:color w:val="000000"/>
        </w:rPr>
        <w:t>Judul Bab/Subbab</w:t>
      </w:r>
      <w:r w:rsidRPr="00F668B9">
        <w:rPr>
          <w:rFonts w:ascii="Times New Roman" w:hAnsi="Times New Roman"/>
          <w:color w:val="000000"/>
        </w:rPr>
        <w:tab/>
        <w:t>:</w:t>
      </w:r>
    </w:p>
    <w:p w:rsidR="00124059" w:rsidRPr="00F668B9" w:rsidRDefault="00124059" w:rsidP="00E70611">
      <w:pPr>
        <w:pStyle w:val="Pa9"/>
        <w:tabs>
          <w:tab w:val="left" w:pos="2552"/>
        </w:tabs>
        <w:spacing w:before="60" w:after="60" w:line="240" w:lineRule="auto"/>
        <w:ind w:left="426"/>
        <w:rPr>
          <w:rFonts w:ascii="Times New Roman" w:hAnsi="Times New Roman"/>
          <w:color w:val="000000"/>
        </w:rPr>
      </w:pPr>
      <w:r w:rsidRPr="00F668B9">
        <w:rPr>
          <w:rFonts w:ascii="Times New Roman" w:hAnsi="Times New Roman"/>
          <w:color w:val="000000"/>
        </w:rPr>
        <w:t>Tanggal Pelaksanaan</w:t>
      </w:r>
      <w:r w:rsidRPr="00F668B9">
        <w:rPr>
          <w:rFonts w:ascii="Times New Roman" w:hAnsi="Times New Roman"/>
          <w:color w:val="000000"/>
        </w:rPr>
        <w:tab/>
        <w:t>:</w:t>
      </w:r>
    </w:p>
    <w:p w:rsidR="00124059" w:rsidRPr="00F668B9" w:rsidRDefault="00124059" w:rsidP="00E70611">
      <w:pPr>
        <w:pStyle w:val="Pa9"/>
        <w:tabs>
          <w:tab w:val="left" w:pos="2552"/>
        </w:tabs>
        <w:spacing w:before="60" w:after="60" w:line="240" w:lineRule="auto"/>
        <w:ind w:left="426"/>
        <w:rPr>
          <w:rFonts w:ascii="Times New Roman" w:hAnsi="Times New Roman"/>
          <w:color w:val="000000"/>
        </w:rPr>
      </w:pPr>
      <w:r w:rsidRPr="00F668B9">
        <w:rPr>
          <w:rFonts w:ascii="Times New Roman" w:hAnsi="Times New Roman"/>
          <w:color w:val="000000"/>
        </w:rPr>
        <w:t>Total Waktu Ajar</w:t>
      </w:r>
      <w:r w:rsidRPr="00F668B9">
        <w:rPr>
          <w:rFonts w:ascii="Times New Roman" w:hAnsi="Times New Roman"/>
          <w:color w:val="000000"/>
        </w:rPr>
        <w:tab/>
        <w:t>:</w:t>
      </w:r>
    </w:p>
    <w:p w:rsidR="00124059" w:rsidRPr="00F668B9" w:rsidRDefault="00124059" w:rsidP="00E70611">
      <w:pPr>
        <w:pStyle w:val="Pa9"/>
        <w:tabs>
          <w:tab w:val="left" w:pos="709"/>
        </w:tabs>
        <w:spacing w:before="60" w:after="60" w:line="240" w:lineRule="auto"/>
        <w:ind w:left="709" w:hanging="283"/>
        <w:rPr>
          <w:rFonts w:ascii="Times New Roman" w:hAnsi="Times New Roman"/>
          <w:color w:val="000000"/>
        </w:rPr>
      </w:pPr>
      <w:r w:rsidRPr="00F668B9">
        <w:rPr>
          <w:rFonts w:ascii="Times New Roman" w:hAnsi="Times New Roman"/>
          <w:color w:val="000000"/>
        </w:rPr>
        <w:t xml:space="preserve">1. </w:t>
      </w:r>
      <w:r w:rsidRPr="00F668B9">
        <w:rPr>
          <w:rFonts w:ascii="Times New Roman" w:hAnsi="Times New Roman"/>
          <w:color w:val="000000"/>
        </w:rPr>
        <w:tab/>
        <w:t>Apa yang sudah berjalan dengan baik dalam pelaksanaan? Mengapa?</w:t>
      </w:r>
    </w:p>
    <w:p w:rsidR="00124059" w:rsidRPr="00F668B9" w:rsidRDefault="00124059" w:rsidP="00E70611">
      <w:pPr>
        <w:tabs>
          <w:tab w:val="left" w:pos="709"/>
        </w:tabs>
        <w:spacing w:before="60" w:after="60" w:line="240" w:lineRule="auto"/>
        <w:ind w:left="709" w:hanging="283"/>
        <w:rPr>
          <w:rFonts w:ascii="Times New Roman" w:hAnsi="Times New Roman" w:cs="Times New Roman"/>
          <w:color w:val="000000"/>
          <w:sz w:val="24"/>
          <w:szCs w:val="24"/>
          <w:lang w:val="en-US"/>
        </w:rPr>
      </w:pPr>
      <w:r w:rsidRPr="00F668B9">
        <w:rPr>
          <w:rFonts w:ascii="Times New Roman" w:hAnsi="Times New Roman" w:cs="Times New Roman"/>
          <w:color w:val="000000"/>
          <w:sz w:val="24"/>
          <w:szCs w:val="24"/>
        </w:rPr>
        <w:t xml:space="preserve">2. </w:t>
      </w:r>
      <w:r w:rsidRPr="00F668B9">
        <w:rPr>
          <w:rFonts w:ascii="Times New Roman" w:hAnsi="Times New Roman" w:cs="Times New Roman"/>
          <w:color w:val="000000"/>
          <w:sz w:val="24"/>
          <w:szCs w:val="24"/>
          <w:lang w:val="en-US"/>
        </w:rPr>
        <w:tab/>
      </w:r>
      <w:r w:rsidRPr="00F668B9">
        <w:rPr>
          <w:rFonts w:ascii="Times New Roman" w:hAnsi="Times New Roman" w:cs="Times New Roman"/>
          <w:color w:val="000000"/>
          <w:sz w:val="24"/>
          <w:szCs w:val="24"/>
        </w:rPr>
        <w:t>Masalah apa yang saya hadapi dalam perencanaan dan pelaksanaan?</w:t>
      </w:r>
    </w:p>
    <w:p w:rsidR="00124059" w:rsidRPr="00F668B9" w:rsidRDefault="00124059" w:rsidP="00E70611">
      <w:pPr>
        <w:pStyle w:val="Pa9"/>
        <w:tabs>
          <w:tab w:val="left" w:pos="709"/>
        </w:tabs>
        <w:spacing w:before="60" w:after="60" w:line="240" w:lineRule="auto"/>
        <w:ind w:left="709" w:hanging="283"/>
        <w:rPr>
          <w:rFonts w:ascii="Times New Roman" w:hAnsi="Times New Roman"/>
          <w:color w:val="000000"/>
        </w:rPr>
      </w:pPr>
      <w:r w:rsidRPr="00F668B9">
        <w:rPr>
          <w:rFonts w:ascii="Times New Roman" w:hAnsi="Times New Roman"/>
          <w:color w:val="000000"/>
        </w:rPr>
        <w:t xml:space="preserve">3. </w:t>
      </w:r>
      <w:r w:rsidRPr="00F668B9">
        <w:rPr>
          <w:rFonts w:ascii="Times New Roman" w:hAnsi="Times New Roman"/>
          <w:color w:val="000000"/>
        </w:rPr>
        <w:tab/>
        <w:t xml:space="preserve">Apakah dalam pelaksanaannya sudah </w:t>
      </w:r>
      <w:r w:rsidRPr="00F668B9">
        <w:rPr>
          <w:rFonts w:ascii="Times New Roman" w:hAnsi="Times New Roman"/>
          <w:i/>
          <w:iCs/>
          <w:color w:val="000000"/>
        </w:rPr>
        <w:t>“student-centered”</w:t>
      </w:r>
      <w:r w:rsidRPr="00F668B9">
        <w:rPr>
          <w:rFonts w:ascii="Times New Roman" w:hAnsi="Times New Roman"/>
          <w:color w:val="000000"/>
        </w:rPr>
        <w:t>? Jika belum, apa kesulitannya?</w:t>
      </w:r>
    </w:p>
    <w:p w:rsidR="00124059" w:rsidRPr="00F668B9" w:rsidRDefault="00124059" w:rsidP="00E70611">
      <w:pPr>
        <w:pStyle w:val="Pa9"/>
        <w:tabs>
          <w:tab w:val="left" w:pos="709"/>
        </w:tabs>
        <w:spacing w:before="60" w:after="60" w:line="240" w:lineRule="auto"/>
        <w:ind w:left="709" w:hanging="283"/>
        <w:rPr>
          <w:rFonts w:ascii="Times New Roman" w:hAnsi="Times New Roman"/>
        </w:rPr>
      </w:pPr>
      <w:r w:rsidRPr="00F668B9">
        <w:rPr>
          <w:rFonts w:ascii="Times New Roman" w:hAnsi="Times New Roman"/>
          <w:color w:val="000000"/>
        </w:rPr>
        <w:t xml:space="preserve">4. </w:t>
      </w:r>
      <w:r w:rsidRPr="00F668B9">
        <w:rPr>
          <w:rFonts w:ascii="Times New Roman" w:hAnsi="Times New Roman"/>
          <w:color w:val="000000"/>
        </w:rPr>
        <w:tab/>
        <w:t xml:space="preserve">Jika melihat ke belakang, hal apa yang bisa saya lakukan untuk mendapatkan </w:t>
      </w:r>
      <w:r w:rsidRPr="00F668B9">
        <w:rPr>
          <w:rFonts w:ascii="Times New Roman" w:hAnsi="Times New Roman"/>
        </w:rPr>
        <w:t>hasil yang lebih baik?</w:t>
      </w:r>
    </w:p>
    <w:p w:rsidR="00124059" w:rsidRPr="00F668B9" w:rsidRDefault="00124059" w:rsidP="00E70611">
      <w:pPr>
        <w:tabs>
          <w:tab w:val="left" w:pos="709"/>
        </w:tabs>
        <w:spacing w:before="60" w:after="60" w:line="240" w:lineRule="auto"/>
        <w:ind w:left="709" w:hanging="283"/>
        <w:rPr>
          <w:rFonts w:ascii="Times New Roman" w:hAnsi="Times New Roman" w:cs="Times New Roman"/>
          <w:color w:val="000000"/>
          <w:sz w:val="24"/>
          <w:szCs w:val="24"/>
          <w:lang w:val="en-US"/>
        </w:rPr>
      </w:pPr>
      <w:r w:rsidRPr="00F668B9">
        <w:rPr>
          <w:rFonts w:ascii="Times New Roman" w:hAnsi="Times New Roman" w:cs="Times New Roman"/>
          <w:color w:val="000000"/>
          <w:sz w:val="24"/>
          <w:szCs w:val="24"/>
        </w:rPr>
        <w:t xml:space="preserve">5. </w:t>
      </w:r>
      <w:r w:rsidRPr="00F668B9">
        <w:rPr>
          <w:rFonts w:ascii="Times New Roman" w:hAnsi="Times New Roman" w:cs="Times New Roman"/>
          <w:color w:val="000000"/>
          <w:sz w:val="24"/>
          <w:szCs w:val="24"/>
          <w:lang w:val="en-US"/>
        </w:rPr>
        <w:tab/>
      </w:r>
      <w:r w:rsidRPr="00F668B9">
        <w:rPr>
          <w:rFonts w:ascii="Times New Roman" w:hAnsi="Times New Roman" w:cs="Times New Roman"/>
          <w:color w:val="000000"/>
          <w:sz w:val="24"/>
          <w:szCs w:val="24"/>
        </w:rPr>
        <w:t>Apa yang saya pelajari dan bisa bermanfaat untuk di masa depan?</w:t>
      </w:r>
    </w:p>
    <w:p w:rsidR="00124059" w:rsidRPr="00F668B9" w:rsidRDefault="00124059" w:rsidP="00E70611">
      <w:pPr>
        <w:tabs>
          <w:tab w:val="left" w:pos="709"/>
        </w:tabs>
        <w:spacing w:before="60" w:after="60" w:line="240" w:lineRule="auto"/>
        <w:ind w:left="709" w:hanging="283"/>
        <w:rPr>
          <w:rFonts w:ascii="Times New Roman" w:hAnsi="Times New Roman" w:cs="Times New Roman"/>
          <w:color w:val="000000"/>
          <w:sz w:val="24"/>
          <w:szCs w:val="24"/>
          <w:lang w:val="en-US"/>
        </w:rPr>
      </w:pPr>
      <w:r w:rsidRPr="00F668B9">
        <w:rPr>
          <w:rFonts w:ascii="Times New Roman" w:hAnsi="Times New Roman" w:cs="Times New Roman"/>
          <w:color w:val="000000"/>
          <w:sz w:val="24"/>
          <w:szCs w:val="24"/>
        </w:rPr>
        <w:t xml:space="preserve">6. </w:t>
      </w:r>
      <w:r w:rsidRPr="00F668B9">
        <w:rPr>
          <w:rFonts w:ascii="Times New Roman" w:hAnsi="Times New Roman" w:cs="Times New Roman"/>
          <w:color w:val="000000"/>
          <w:sz w:val="24"/>
          <w:szCs w:val="24"/>
          <w:lang w:val="en-US"/>
        </w:rPr>
        <w:tab/>
      </w:r>
      <w:r w:rsidRPr="00F668B9">
        <w:rPr>
          <w:rFonts w:ascii="Times New Roman" w:hAnsi="Times New Roman" w:cs="Times New Roman"/>
          <w:color w:val="000000"/>
          <w:sz w:val="24"/>
          <w:szCs w:val="24"/>
        </w:rPr>
        <w:t>Persiapan: apakah saya sudah melakukan persiapan dengan baik?</w:t>
      </w:r>
    </w:p>
    <w:p w:rsidR="00124059" w:rsidRPr="00F668B9" w:rsidRDefault="00124059" w:rsidP="00E70611">
      <w:pPr>
        <w:pStyle w:val="Pa9"/>
        <w:tabs>
          <w:tab w:val="left" w:pos="709"/>
        </w:tabs>
        <w:spacing w:before="60" w:after="60" w:line="240" w:lineRule="auto"/>
        <w:ind w:left="709" w:hanging="283"/>
        <w:rPr>
          <w:rFonts w:ascii="Times New Roman" w:hAnsi="Times New Roman"/>
          <w:color w:val="000000"/>
        </w:rPr>
      </w:pPr>
      <w:r w:rsidRPr="00F668B9">
        <w:rPr>
          <w:rFonts w:ascii="Times New Roman" w:hAnsi="Times New Roman"/>
          <w:color w:val="000000"/>
        </w:rPr>
        <w:t xml:space="preserve">7. </w:t>
      </w:r>
      <w:r w:rsidRPr="00F668B9">
        <w:rPr>
          <w:rFonts w:ascii="Times New Roman" w:hAnsi="Times New Roman"/>
          <w:color w:val="000000"/>
        </w:rPr>
        <w:tab/>
        <w:t>RPP: apakah saya membuat ulang RPP yang menyesuaikan dengan kondisi peserta didik dan sumber daya yang tersedia?</w:t>
      </w:r>
    </w:p>
    <w:p w:rsidR="00124059" w:rsidRPr="00F668B9" w:rsidRDefault="00124059" w:rsidP="00E70611">
      <w:pPr>
        <w:pStyle w:val="Pa9"/>
        <w:tabs>
          <w:tab w:val="left" w:pos="709"/>
        </w:tabs>
        <w:spacing w:before="60" w:after="60" w:line="240" w:lineRule="auto"/>
        <w:ind w:left="709" w:hanging="283"/>
        <w:rPr>
          <w:rFonts w:ascii="Times New Roman" w:hAnsi="Times New Roman"/>
          <w:color w:val="000000"/>
        </w:rPr>
      </w:pPr>
      <w:r w:rsidRPr="00F668B9">
        <w:rPr>
          <w:rFonts w:ascii="Times New Roman" w:hAnsi="Times New Roman"/>
          <w:color w:val="000000"/>
        </w:rPr>
        <w:t xml:space="preserve">8. </w:t>
      </w:r>
      <w:r w:rsidRPr="00F668B9">
        <w:rPr>
          <w:rFonts w:ascii="Times New Roman" w:hAnsi="Times New Roman"/>
          <w:color w:val="000000"/>
        </w:rPr>
        <w:tab/>
        <w:t>Pelaksanaan: apakah waktunya terlalu cepat, sesuai dengan petunjuk prosedur dalam buku, atau lebih lambat? Mengapa?</w:t>
      </w:r>
    </w:p>
    <w:p w:rsidR="00124059" w:rsidRPr="00F668B9" w:rsidRDefault="00124059" w:rsidP="00E70611">
      <w:pPr>
        <w:pStyle w:val="Pa9"/>
        <w:tabs>
          <w:tab w:val="left" w:pos="709"/>
        </w:tabs>
        <w:spacing w:before="60" w:after="60" w:line="240" w:lineRule="auto"/>
        <w:ind w:left="709" w:hanging="283"/>
        <w:rPr>
          <w:rFonts w:ascii="Times New Roman" w:hAnsi="Times New Roman"/>
          <w:color w:val="000000"/>
        </w:rPr>
      </w:pPr>
      <w:r w:rsidRPr="00F668B9">
        <w:rPr>
          <w:rFonts w:ascii="Times New Roman" w:hAnsi="Times New Roman"/>
          <w:color w:val="000000"/>
        </w:rPr>
        <w:t xml:space="preserve">9. </w:t>
      </w:r>
      <w:r w:rsidRPr="00F668B9">
        <w:rPr>
          <w:rFonts w:ascii="Times New Roman" w:hAnsi="Times New Roman"/>
          <w:color w:val="000000"/>
        </w:rPr>
        <w:tab/>
        <w:t>Penilaian: apakah saya menggunakan rubrik penilaian yang disediakan? Jika  iya, apakah ada penyesuaian? Jika tidak, apa kesulitannya? Bagaimana saya menggantikannya dengan sistem penilaian yang lebih sesuai dengan karakteristik peserta didik?</w:t>
      </w:r>
    </w:p>
    <w:p w:rsidR="00124059" w:rsidRPr="00F668B9" w:rsidRDefault="00124059" w:rsidP="00E70611">
      <w:pPr>
        <w:spacing w:before="60" w:after="60" w:line="240" w:lineRule="auto"/>
        <w:ind w:left="851"/>
        <w:rPr>
          <w:rFonts w:ascii="Times New Roman" w:hAnsi="Times New Roman" w:cs="Times New Roman"/>
          <w:color w:val="000000"/>
          <w:sz w:val="24"/>
          <w:szCs w:val="24"/>
          <w:lang w:val="en-US"/>
        </w:rPr>
      </w:pPr>
    </w:p>
    <w:p w:rsidR="00124059" w:rsidRPr="00F668B9" w:rsidRDefault="00124059" w:rsidP="00E70611">
      <w:pPr>
        <w:spacing w:before="60" w:after="60" w:line="240" w:lineRule="auto"/>
        <w:ind w:left="426"/>
        <w:rPr>
          <w:rFonts w:ascii="Times New Roman" w:hAnsi="Times New Roman" w:cs="Times New Roman"/>
          <w:b/>
          <w:bCs/>
          <w:color w:val="000000"/>
          <w:sz w:val="24"/>
          <w:szCs w:val="24"/>
          <w:lang w:val="en-US"/>
        </w:rPr>
      </w:pPr>
      <w:r w:rsidRPr="00F668B9">
        <w:rPr>
          <w:rFonts w:ascii="Times New Roman" w:hAnsi="Times New Roman" w:cs="Times New Roman"/>
          <w:b/>
          <w:bCs/>
          <w:color w:val="000000"/>
          <w:sz w:val="24"/>
          <w:szCs w:val="24"/>
        </w:rPr>
        <w:t>DAFTAR RUBRIK PENILAIAN</w:t>
      </w:r>
    </w:p>
    <w:p w:rsidR="00124059" w:rsidRPr="00F668B9" w:rsidRDefault="00124059" w:rsidP="00E70611">
      <w:pPr>
        <w:pStyle w:val="Pa9"/>
        <w:tabs>
          <w:tab w:val="left" w:pos="1701"/>
        </w:tabs>
        <w:spacing w:before="60" w:after="60" w:line="240" w:lineRule="auto"/>
        <w:ind w:left="426"/>
        <w:rPr>
          <w:rFonts w:ascii="Times New Roman" w:hAnsi="Times New Roman"/>
          <w:color w:val="000000"/>
        </w:rPr>
      </w:pPr>
      <w:r w:rsidRPr="00F668B9">
        <w:rPr>
          <w:rFonts w:ascii="Times New Roman" w:hAnsi="Times New Roman"/>
          <w:color w:val="000000"/>
        </w:rPr>
        <w:t xml:space="preserve">Nama </w:t>
      </w:r>
      <w:r w:rsidRPr="00F668B9">
        <w:rPr>
          <w:rFonts w:ascii="Times New Roman" w:hAnsi="Times New Roman"/>
          <w:color w:val="000000"/>
        </w:rPr>
        <w:tab/>
        <w:t>:</w:t>
      </w:r>
    </w:p>
    <w:p w:rsidR="00124059" w:rsidRPr="00F668B9" w:rsidRDefault="00124059" w:rsidP="00E70611">
      <w:pPr>
        <w:pStyle w:val="Pa9"/>
        <w:tabs>
          <w:tab w:val="left" w:pos="1701"/>
        </w:tabs>
        <w:spacing w:before="60" w:after="60" w:line="240" w:lineRule="auto"/>
        <w:ind w:left="426"/>
        <w:rPr>
          <w:rFonts w:ascii="Times New Roman" w:hAnsi="Times New Roman"/>
          <w:color w:val="000000"/>
        </w:rPr>
      </w:pPr>
      <w:r w:rsidRPr="00F668B9">
        <w:rPr>
          <w:rFonts w:ascii="Times New Roman" w:hAnsi="Times New Roman"/>
          <w:color w:val="000000"/>
        </w:rPr>
        <w:t xml:space="preserve">Kelas </w:t>
      </w:r>
      <w:r w:rsidRPr="00F668B9">
        <w:rPr>
          <w:rFonts w:ascii="Times New Roman" w:hAnsi="Times New Roman"/>
          <w:color w:val="000000"/>
        </w:rPr>
        <w:tab/>
        <w:t>:</w:t>
      </w:r>
    </w:p>
    <w:p w:rsidR="00124059" w:rsidRPr="00F668B9" w:rsidRDefault="00124059" w:rsidP="00E70611">
      <w:pPr>
        <w:pStyle w:val="Pa9"/>
        <w:tabs>
          <w:tab w:val="left" w:pos="1701"/>
        </w:tabs>
        <w:spacing w:before="60" w:after="60" w:line="240" w:lineRule="auto"/>
        <w:ind w:left="426"/>
        <w:rPr>
          <w:rFonts w:ascii="Times New Roman" w:hAnsi="Times New Roman"/>
          <w:color w:val="000000"/>
        </w:rPr>
      </w:pPr>
      <w:r w:rsidRPr="00F668B9">
        <w:rPr>
          <w:rFonts w:ascii="Times New Roman" w:hAnsi="Times New Roman"/>
          <w:color w:val="000000"/>
        </w:rPr>
        <w:t xml:space="preserve">Tanggal </w:t>
      </w:r>
      <w:r w:rsidRPr="00F668B9">
        <w:rPr>
          <w:rFonts w:ascii="Times New Roman" w:hAnsi="Times New Roman"/>
          <w:color w:val="000000"/>
        </w:rPr>
        <w:tab/>
        <w:t>:</w:t>
      </w:r>
    </w:p>
    <w:p w:rsidR="00124059" w:rsidRPr="00F668B9" w:rsidRDefault="00124059" w:rsidP="00E70611">
      <w:pPr>
        <w:pStyle w:val="Pa9"/>
        <w:tabs>
          <w:tab w:val="left" w:pos="1701"/>
        </w:tabs>
        <w:spacing w:before="60" w:after="60" w:line="240" w:lineRule="auto"/>
        <w:ind w:left="426"/>
        <w:rPr>
          <w:rFonts w:ascii="Times New Roman" w:hAnsi="Times New Roman"/>
          <w:color w:val="000000"/>
        </w:rPr>
      </w:pPr>
      <w:r w:rsidRPr="00F668B9">
        <w:rPr>
          <w:rFonts w:ascii="Times New Roman" w:hAnsi="Times New Roman"/>
          <w:color w:val="000000"/>
        </w:rPr>
        <w:t xml:space="preserve">Nama Guru </w:t>
      </w:r>
      <w:r w:rsidRPr="00F668B9">
        <w:rPr>
          <w:rFonts w:ascii="Times New Roman" w:hAnsi="Times New Roman"/>
          <w:color w:val="000000"/>
        </w:rPr>
        <w:tab/>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124059" w:rsidRPr="00F668B9" w:rsidTr="0081342C">
        <w:tc>
          <w:tcPr>
            <w:tcW w:w="1582" w:type="dxa"/>
            <w:vAlign w:val="center"/>
          </w:tcPr>
          <w:p w:rsidR="00124059" w:rsidRPr="00F668B9" w:rsidRDefault="00124059" w:rsidP="00E70611">
            <w:pPr>
              <w:pStyle w:val="Pa36"/>
              <w:spacing w:before="60" w:after="60" w:line="240" w:lineRule="auto"/>
              <w:jc w:val="center"/>
              <w:rPr>
                <w:rFonts w:ascii="Times New Roman" w:eastAsia="Times New Roman" w:hAnsi="Times New Roman"/>
                <w:b/>
                <w:bCs/>
              </w:rPr>
            </w:pPr>
            <w:r w:rsidRPr="00F668B9">
              <w:rPr>
                <w:rFonts w:ascii="Times New Roman" w:hAnsi="Times New Roman"/>
                <w:b/>
                <w:color w:val="000000"/>
              </w:rPr>
              <w:t>Komponen Asesmen</w:t>
            </w:r>
          </w:p>
        </w:tc>
        <w:tc>
          <w:tcPr>
            <w:tcW w:w="1484" w:type="dxa"/>
            <w:vAlign w:val="center"/>
          </w:tcPr>
          <w:p w:rsidR="00124059" w:rsidRPr="00F668B9" w:rsidRDefault="00124059" w:rsidP="00E70611">
            <w:pPr>
              <w:pStyle w:val="Pa36"/>
              <w:spacing w:before="60" w:after="60" w:line="240" w:lineRule="auto"/>
              <w:jc w:val="center"/>
              <w:rPr>
                <w:rStyle w:val="A0"/>
                <w:rFonts w:ascii="Times New Roman" w:hAnsi="Times New Roman" w:cs="Times New Roman"/>
                <w:b/>
                <w:sz w:val="24"/>
                <w:szCs w:val="24"/>
              </w:rPr>
            </w:pPr>
            <w:r w:rsidRPr="00F668B9">
              <w:rPr>
                <w:rStyle w:val="A0"/>
                <w:rFonts w:ascii="Times New Roman" w:hAnsi="Times New Roman" w:cs="Times New Roman"/>
                <w:b/>
                <w:sz w:val="24"/>
                <w:szCs w:val="24"/>
              </w:rPr>
              <w:t xml:space="preserve">Sangat Baik </w:t>
            </w:r>
          </w:p>
          <w:p w:rsidR="00124059" w:rsidRPr="00F668B9" w:rsidRDefault="00124059" w:rsidP="00E70611">
            <w:pPr>
              <w:pStyle w:val="Pa36"/>
              <w:spacing w:before="60" w:after="60" w:line="240" w:lineRule="auto"/>
              <w:jc w:val="center"/>
              <w:rPr>
                <w:rFonts w:ascii="Times New Roman" w:eastAsia="Times New Roman" w:hAnsi="Times New Roman"/>
                <w:b/>
                <w:bCs/>
              </w:rPr>
            </w:pPr>
            <w:r w:rsidRPr="00F668B9">
              <w:rPr>
                <w:rStyle w:val="A0"/>
                <w:rFonts w:ascii="Times New Roman" w:hAnsi="Times New Roman" w:cs="Times New Roman"/>
                <w:b/>
                <w:sz w:val="24"/>
                <w:szCs w:val="24"/>
              </w:rPr>
              <w:t>(100 – 90)</w:t>
            </w:r>
          </w:p>
        </w:tc>
        <w:tc>
          <w:tcPr>
            <w:tcW w:w="1576" w:type="dxa"/>
            <w:vAlign w:val="center"/>
          </w:tcPr>
          <w:p w:rsidR="00124059" w:rsidRPr="00F668B9" w:rsidRDefault="00124059" w:rsidP="00E70611">
            <w:pPr>
              <w:pStyle w:val="Pa36"/>
              <w:spacing w:before="60" w:after="60" w:line="240" w:lineRule="auto"/>
              <w:jc w:val="center"/>
              <w:rPr>
                <w:rStyle w:val="A0"/>
                <w:rFonts w:ascii="Times New Roman" w:hAnsi="Times New Roman" w:cs="Times New Roman"/>
                <w:b/>
                <w:sz w:val="24"/>
                <w:szCs w:val="24"/>
              </w:rPr>
            </w:pPr>
            <w:r w:rsidRPr="00F668B9">
              <w:rPr>
                <w:rStyle w:val="A0"/>
                <w:rFonts w:ascii="Times New Roman" w:hAnsi="Times New Roman" w:cs="Times New Roman"/>
                <w:b/>
                <w:sz w:val="24"/>
                <w:szCs w:val="24"/>
              </w:rPr>
              <w:t xml:space="preserve">Baik </w:t>
            </w:r>
          </w:p>
          <w:p w:rsidR="00124059" w:rsidRPr="00F668B9" w:rsidRDefault="00124059" w:rsidP="00E70611">
            <w:pPr>
              <w:pStyle w:val="Pa36"/>
              <w:spacing w:before="60" w:after="60" w:line="240" w:lineRule="auto"/>
              <w:jc w:val="center"/>
              <w:rPr>
                <w:rFonts w:ascii="Times New Roman" w:eastAsia="Times New Roman" w:hAnsi="Times New Roman"/>
                <w:b/>
                <w:bCs/>
              </w:rPr>
            </w:pPr>
            <w:r w:rsidRPr="00F668B9">
              <w:rPr>
                <w:rStyle w:val="A0"/>
                <w:rFonts w:ascii="Times New Roman" w:hAnsi="Times New Roman" w:cs="Times New Roman"/>
                <w:b/>
                <w:sz w:val="24"/>
                <w:szCs w:val="24"/>
              </w:rPr>
              <w:t>(89-80)</w:t>
            </w:r>
          </w:p>
        </w:tc>
        <w:tc>
          <w:tcPr>
            <w:tcW w:w="1469" w:type="dxa"/>
            <w:vAlign w:val="center"/>
          </w:tcPr>
          <w:p w:rsidR="00124059" w:rsidRPr="00F668B9" w:rsidRDefault="00124059" w:rsidP="00E70611">
            <w:pPr>
              <w:pStyle w:val="Pa36"/>
              <w:spacing w:before="60" w:after="60" w:line="240" w:lineRule="auto"/>
              <w:jc w:val="center"/>
              <w:rPr>
                <w:rStyle w:val="A0"/>
                <w:rFonts w:ascii="Times New Roman" w:hAnsi="Times New Roman" w:cs="Times New Roman"/>
                <w:b/>
                <w:sz w:val="24"/>
                <w:szCs w:val="24"/>
              </w:rPr>
            </w:pPr>
            <w:r w:rsidRPr="00F668B9">
              <w:rPr>
                <w:rStyle w:val="A0"/>
                <w:rFonts w:ascii="Times New Roman" w:hAnsi="Times New Roman" w:cs="Times New Roman"/>
                <w:b/>
                <w:sz w:val="24"/>
                <w:szCs w:val="24"/>
              </w:rPr>
              <w:t xml:space="preserve">Cukup Baik </w:t>
            </w:r>
          </w:p>
          <w:p w:rsidR="00124059" w:rsidRPr="00F668B9" w:rsidRDefault="00124059" w:rsidP="00E70611">
            <w:pPr>
              <w:pStyle w:val="Pa36"/>
              <w:spacing w:before="60" w:after="60" w:line="240" w:lineRule="auto"/>
              <w:jc w:val="center"/>
              <w:rPr>
                <w:rFonts w:ascii="Times New Roman" w:eastAsia="Times New Roman" w:hAnsi="Times New Roman"/>
                <w:b/>
                <w:bCs/>
              </w:rPr>
            </w:pPr>
            <w:r w:rsidRPr="00F668B9">
              <w:rPr>
                <w:rStyle w:val="A0"/>
                <w:rFonts w:ascii="Times New Roman" w:hAnsi="Times New Roman" w:cs="Times New Roman"/>
                <w:b/>
                <w:sz w:val="24"/>
                <w:szCs w:val="24"/>
              </w:rPr>
              <w:t>(79-70)</w:t>
            </w:r>
          </w:p>
        </w:tc>
        <w:tc>
          <w:tcPr>
            <w:tcW w:w="1508" w:type="dxa"/>
            <w:vAlign w:val="center"/>
          </w:tcPr>
          <w:p w:rsidR="00124059" w:rsidRPr="00F668B9" w:rsidRDefault="00124059" w:rsidP="00E70611">
            <w:pPr>
              <w:pStyle w:val="Pa36"/>
              <w:spacing w:before="60" w:after="60" w:line="240" w:lineRule="auto"/>
              <w:jc w:val="center"/>
              <w:rPr>
                <w:rStyle w:val="A0"/>
                <w:rFonts w:ascii="Times New Roman" w:hAnsi="Times New Roman" w:cs="Times New Roman"/>
                <w:b/>
                <w:sz w:val="24"/>
                <w:szCs w:val="24"/>
              </w:rPr>
            </w:pPr>
            <w:r w:rsidRPr="00F668B9">
              <w:rPr>
                <w:rStyle w:val="A0"/>
                <w:rFonts w:ascii="Times New Roman" w:hAnsi="Times New Roman" w:cs="Times New Roman"/>
                <w:b/>
                <w:sz w:val="24"/>
                <w:szCs w:val="24"/>
              </w:rPr>
              <w:t xml:space="preserve">Butuh Perbaikan </w:t>
            </w:r>
          </w:p>
          <w:p w:rsidR="00124059" w:rsidRPr="00F668B9" w:rsidRDefault="00124059" w:rsidP="00E70611">
            <w:pPr>
              <w:pStyle w:val="Pa36"/>
              <w:spacing w:before="60" w:after="60" w:line="240" w:lineRule="auto"/>
              <w:jc w:val="center"/>
              <w:rPr>
                <w:rFonts w:ascii="Times New Roman" w:eastAsia="Times New Roman" w:hAnsi="Times New Roman"/>
                <w:b/>
                <w:bCs/>
              </w:rPr>
            </w:pPr>
            <w:r w:rsidRPr="00F668B9">
              <w:rPr>
                <w:rStyle w:val="A0"/>
                <w:rFonts w:ascii="Times New Roman" w:hAnsi="Times New Roman" w:cs="Times New Roman"/>
                <w:b/>
                <w:sz w:val="24"/>
                <w:szCs w:val="24"/>
              </w:rPr>
              <w:t>(69-60)</w:t>
            </w:r>
          </w:p>
        </w:tc>
        <w:tc>
          <w:tcPr>
            <w:tcW w:w="1600" w:type="dxa"/>
            <w:vAlign w:val="center"/>
          </w:tcPr>
          <w:p w:rsidR="00124059" w:rsidRPr="00F668B9" w:rsidRDefault="00124059" w:rsidP="00E70611">
            <w:pPr>
              <w:pStyle w:val="Pa36"/>
              <w:spacing w:before="60" w:after="60" w:line="240" w:lineRule="auto"/>
              <w:jc w:val="center"/>
              <w:rPr>
                <w:rStyle w:val="A0"/>
                <w:rFonts w:ascii="Times New Roman" w:hAnsi="Times New Roman" w:cs="Times New Roman"/>
                <w:b/>
                <w:sz w:val="24"/>
                <w:szCs w:val="24"/>
              </w:rPr>
            </w:pPr>
            <w:r w:rsidRPr="00F668B9">
              <w:rPr>
                <w:rStyle w:val="A0"/>
                <w:rFonts w:ascii="Times New Roman" w:hAnsi="Times New Roman" w:cs="Times New Roman"/>
                <w:b/>
                <w:sz w:val="24"/>
                <w:szCs w:val="24"/>
              </w:rPr>
              <w:t>Tidak Memuaskan</w:t>
            </w:r>
          </w:p>
          <w:p w:rsidR="00124059" w:rsidRPr="00F668B9" w:rsidRDefault="00124059" w:rsidP="00E70611">
            <w:pPr>
              <w:pStyle w:val="Pa36"/>
              <w:spacing w:before="60" w:after="60" w:line="240" w:lineRule="auto"/>
              <w:jc w:val="center"/>
              <w:rPr>
                <w:rFonts w:ascii="Times New Roman" w:eastAsia="Times New Roman" w:hAnsi="Times New Roman"/>
                <w:b/>
                <w:bCs/>
              </w:rPr>
            </w:pPr>
            <w:r w:rsidRPr="00F668B9">
              <w:rPr>
                <w:rStyle w:val="A0"/>
                <w:rFonts w:ascii="Times New Roman" w:hAnsi="Times New Roman" w:cs="Times New Roman"/>
                <w:b/>
                <w:sz w:val="24"/>
                <w:szCs w:val="24"/>
              </w:rPr>
              <w:t xml:space="preserve"> (0-59)</w:t>
            </w:r>
          </w:p>
        </w:tc>
      </w:tr>
      <w:tr w:rsidR="00124059" w:rsidRPr="00F668B9" w:rsidTr="0081342C">
        <w:tc>
          <w:tcPr>
            <w:tcW w:w="1582"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 xml:space="preserve">Penguasaan elemen seni </w:t>
            </w:r>
          </w:p>
        </w:tc>
        <w:tc>
          <w:tcPr>
            <w:tcW w:w="1484"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 xml:space="preserve">Siswa mampu menggunakan pensil untuk membuat garis tebal, tipis, lurus, </w:t>
            </w:r>
            <w:r w:rsidRPr="00F668B9">
              <w:rPr>
                <w:rStyle w:val="A9"/>
                <w:rFonts w:ascii="Times New Roman" w:hAnsi="Times New Roman" w:cs="Times New Roman"/>
                <w:sz w:val="24"/>
                <w:szCs w:val="24"/>
              </w:rPr>
              <w:lastRenderedPageBreak/>
              <w:t xml:space="preserve">lengkung sesuai dengan bentuk dan kesan ruang.  </w:t>
            </w:r>
          </w:p>
        </w:tc>
        <w:tc>
          <w:tcPr>
            <w:tcW w:w="1576"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lastRenderedPageBreak/>
              <w:t xml:space="preserve">Siswa mampu menggunakan pensil untuk membuat garis tebal, tipis, lurus, </w:t>
            </w:r>
            <w:r w:rsidRPr="00F668B9">
              <w:rPr>
                <w:rStyle w:val="A9"/>
                <w:rFonts w:ascii="Times New Roman" w:hAnsi="Times New Roman" w:cs="Times New Roman"/>
                <w:sz w:val="24"/>
                <w:szCs w:val="24"/>
              </w:rPr>
              <w:lastRenderedPageBreak/>
              <w:t>lengkung yang tepat bentuk. Ada upaya untuk menyesuaikan tebal/tipis garis dengan kesan ruang benda.</w:t>
            </w:r>
          </w:p>
        </w:tc>
        <w:tc>
          <w:tcPr>
            <w:tcW w:w="1469"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lastRenderedPageBreak/>
              <w:t xml:space="preserve">Siswa mampu menggunakan pensil untuk membuat garis tebal, tipis, lurus, </w:t>
            </w:r>
            <w:r w:rsidRPr="00F668B9">
              <w:rPr>
                <w:rStyle w:val="A9"/>
                <w:rFonts w:ascii="Times New Roman" w:hAnsi="Times New Roman" w:cs="Times New Roman"/>
                <w:sz w:val="24"/>
                <w:szCs w:val="24"/>
              </w:rPr>
              <w:lastRenderedPageBreak/>
              <w:t>lengkung yang tepat ben</w:t>
            </w:r>
            <w:r w:rsidRPr="00F668B9">
              <w:rPr>
                <w:rStyle w:val="A9"/>
                <w:rFonts w:ascii="Times New Roman" w:hAnsi="Times New Roman" w:cs="Times New Roman"/>
                <w:sz w:val="24"/>
                <w:szCs w:val="24"/>
              </w:rPr>
              <w:softHyphen/>
              <w:t>tuk. Belum ada upaya untuk menyesuaikan tebal/tipis garis dengan kesan ruang benda.</w:t>
            </w:r>
          </w:p>
        </w:tc>
        <w:tc>
          <w:tcPr>
            <w:tcW w:w="1508"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lastRenderedPageBreak/>
              <w:t xml:space="preserve">Siswa mampu menggunakan pensil untuk membuat garis tebal, tipis, lurus, </w:t>
            </w:r>
            <w:r w:rsidRPr="00F668B9">
              <w:rPr>
                <w:rStyle w:val="A9"/>
                <w:rFonts w:ascii="Times New Roman" w:hAnsi="Times New Roman" w:cs="Times New Roman"/>
                <w:sz w:val="24"/>
                <w:szCs w:val="24"/>
              </w:rPr>
              <w:lastRenderedPageBreak/>
              <w:t>lengkung tetapi kurang tepat bentuk. Belum ada upaya untuk menyesuaikan tebal/tipis garis dengan kesan ruang benda.</w:t>
            </w:r>
          </w:p>
        </w:tc>
        <w:tc>
          <w:tcPr>
            <w:tcW w:w="1600"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lastRenderedPageBreak/>
              <w:t>Siswa tidak mengumpulkan tugas.</w:t>
            </w:r>
          </w:p>
        </w:tc>
      </w:tr>
      <w:tr w:rsidR="00124059" w:rsidRPr="00F668B9" w:rsidTr="0081342C">
        <w:tc>
          <w:tcPr>
            <w:tcW w:w="1582"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 xml:space="preserve">Penguasaan prinsip desain </w:t>
            </w:r>
          </w:p>
        </w:tc>
        <w:tc>
          <w:tcPr>
            <w:tcW w:w="1484"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 xml:space="preserve">Siswa mampu membuat gambar sesuai proporsi dengan komposisi yang seimbang dan kesan menyatu yang kuat. </w:t>
            </w:r>
          </w:p>
        </w:tc>
        <w:tc>
          <w:tcPr>
            <w:tcW w:w="1576"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 xml:space="preserve">Siswa mampu membuat gambar sesuai proporsi. Ada upaya untuk menggunakan prinsip desain (keseimbangan &amp; kesatuan), namun kom- posisi terlihat kurang seimbang atau kesan kurang menyatu. </w:t>
            </w:r>
          </w:p>
        </w:tc>
        <w:tc>
          <w:tcPr>
            <w:tcW w:w="1469"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 xml:space="preserve">Siswa mampu membuat gambar sesuai proporsi. Namun, tidak ada upaya untuk menggunakan prinsip desain sehingga kom- posisi terlihat kurang seimbang dan kesan kurang menyatu. </w:t>
            </w:r>
          </w:p>
        </w:tc>
        <w:tc>
          <w:tcPr>
            <w:tcW w:w="1508"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Siswa kurang mampu membuat gambar sesuai proporsi dan komposisi terlihat tidak seimbang dan kesan tidak menyatu.</w:t>
            </w:r>
          </w:p>
        </w:tc>
        <w:tc>
          <w:tcPr>
            <w:tcW w:w="1600"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Siswa tidak mengumpulkan tugas.</w:t>
            </w:r>
          </w:p>
        </w:tc>
      </w:tr>
      <w:tr w:rsidR="00124059" w:rsidRPr="00F668B9" w:rsidTr="0081342C">
        <w:tc>
          <w:tcPr>
            <w:tcW w:w="1582"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 xml:space="preserve">Kemandirian: Berani mencoba dan percaya diri </w:t>
            </w:r>
          </w:p>
        </w:tc>
        <w:tc>
          <w:tcPr>
            <w:tcW w:w="1484"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 xml:space="preserve">Siswa berani mencoba dengan komposisi obyek yang tidak biasa dan menunjukkan kepercayaan diri. </w:t>
            </w:r>
          </w:p>
        </w:tc>
        <w:tc>
          <w:tcPr>
            <w:tcW w:w="1576"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Siswa berani mencoba dengan komposisi obyek tidak biasa meskipun masih dengan dorongan dari guru atau temannya.</w:t>
            </w:r>
          </w:p>
        </w:tc>
        <w:tc>
          <w:tcPr>
            <w:tcW w:w="1469"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Siswa tidak mencoba komposisi obyek tidak biasa namun menunjukkan kepercayaan diri.</w:t>
            </w:r>
          </w:p>
        </w:tc>
        <w:tc>
          <w:tcPr>
            <w:tcW w:w="1508"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Siswa harus didorong bahkan saat membuat komposisi  obyek yang biasa saja.</w:t>
            </w:r>
          </w:p>
        </w:tc>
        <w:tc>
          <w:tcPr>
            <w:tcW w:w="1600" w:type="dxa"/>
          </w:tcPr>
          <w:p w:rsidR="00124059" w:rsidRPr="00F668B9" w:rsidRDefault="00124059" w:rsidP="00E70611">
            <w:pPr>
              <w:pStyle w:val="Pa9"/>
              <w:spacing w:before="60" w:after="60" w:line="240" w:lineRule="auto"/>
              <w:ind w:left="-66" w:right="-66"/>
              <w:rPr>
                <w:rFonts w:ascii="Times New Roman" w:hAnsi="Times New Roman"/>
                <w:color w:val="000000"/>
              </w:rPr>
            </w:pPr>
            <w:r w:rsidRPr="00F668B9">
              <w:rPr>
                <w:rStyle w:val="A9"/>
                <w:rFonts w:ascii="Times New Roman" w:hAnsi="Times New Roman" w:cs="Times New Roman"/>
                <w:sz w:val="24"/>
                <w:szCs w:val="24"/>
              </w:rPr>
              <w:t>Siswa tidak mengumpulkan</w:t>
            </w:r>
          </w:p>
          <w:p w:rsidR="00124059" w:rsidRPr="00F668B9" w:rsidRDefault="00124059" w:rsidP="00E70611">
            <w:pPr>
              <w:pStyle w:val="Pa9"/>
              <w:spacing w:before="60" w:after="60" w:line="240" w:lineRule="auto"/>
              <w:rPr>
                <w:rFonts w:ascii="Times New Roman" w:eastAsia="Times New Roman" w:hAnsi="Times New Roman"/>
                <w:b/>
                <w:bCs/>
              </w:rPr>
            </w:pPr>
            <w:r w:rsidRPr="00F668B9">
              <w:rPr>
                <w:rStyle w:val="A9"/>
                <w:rFonts w:ascii="Times New Roman" w:hAnsi="Times New Roman" w:cs="Times New Roman"/>
                <w:sz w:val="24"/>
                <w:szCs w:val="24"/>
              </w:rPr>
              <w:t>tugas.</w:t>
            </w:r>
          </w:p>
        </w:tc>
      </w:tr>
      <w:tr w:rsidR="00124059" w:rsidRPr="00F668B9" w:rsidTr="0081342C">
        <w:tc>
          <w:tcPr>
            <w:tcW w:w="1582"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Kreativitas: pengembangan gagasan dan kombinasi yang baru</w:t>
            </w:r>
          </w:p>
        </w:tc>
        <w:tc>
          <w:tcPr>
            <w:tcW w:w="1484"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 xml:space="preserve">Siswa membuat berbagai alternatif komposisi yang berbeda-beda dan mampu memilih sendiri komposisi yang menarik untuknya. </w:t>
            </w:r>
          </w:p>
        </w:tc>
        <w:tc>
          <w:tcPr>
            <w:tcW w:w="1576"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Siswa membuat berbagai alternatif komposisi walaupun tidak terlalu beragam. Ia tidak mampu memilih sendiri komposisi yang menarik untuknya.</w:t>
            </w:r>
          </w:p>
        </w:tc>
        <w:tc>
          <w:tcPr>
            <w:tcW w:w="1469"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t xml:space="preserve">Siswa membuat alternatif komposisi sesuai dengan jumlah yang diminta dan tidak beragam. Ia pun tidak mampu memilih sendiri komposisi untuk diolah </w:t>
            </w:r>
            <w:r w:rsidRPr="00F668B9">
              <w:rPr>
                <w:rStyle w:val="A9"/>
                <w:rFonts w:ascii="Times New Roman" w:hAnsi="Times New Roman" w:cs="Times New Roman"/>
                <w:sz w:val="24"/>
                <w:szCs w:val="24"/>
              </w:rPr>
              <w:lastRenderedPageBreak/>
              <w:t xml:space="preserve">selanjutnya. </w:t>
            </w:r>
          </w:p>
        </w:tc>
        <w:tc>
          <w:tcPr>
            <w:tcW w:w="1508"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lastRenderedPageBreak/>
              <w:t xml:space="preserve">Siswa membuat alternatif komposisi kurang dari jumlah yang diminta dan tidak beragam. Ia pun tidak mampu memilih sendiri komposisi yang ingin </w:t>
            </w:r>
            <w:r w:rsidRPr="00F668B9">
              <w:rPr>
                <w:rStyle w:val="A9"/>
                <w:rFonts w:ascii="Times New Roman" w:hAnsi="Times New Roman" w:cs="Times New Roman"/>
                <w:sz w:val="24"/>
                <w:szCs w:val="24"/>
              </w:rPr>
              <w:lastRenderedPageBreak/>
              <w:t>diolah selanjutnya.</w:t>
            </w:r>
          </w:p>
        </w:tc>
        <w:tc>
          <w:tcPr>
            <w:tcW w:w="1600" w:type="dxa"/>
          </w:tcPr>
          <w:p w:rsidR="00124059" w:rsidRPr="00F668B9" w:rsidRDefault="00124059" w:rsidP="00E70611">
            <w:pPr>
              <w:pStyle w:val="Pa9"/>
              <w:spacing w:before="60" w:after="60" w:line="240" w:lineRule="auto"/>
              <w:ind w:left="-66" w:right="-66"/>
              <w:rPr>
                <w:rFonts w:ascii="Times New Roman" w:eastAsia="Times New Roman" w:hAnsi="Times New Roman"/>
                <w:b/>
                <w:bCs/>
              </w:rPr>
            </w:pPr>
            <w:r w:rsidRPr="00F668B9">
              <w:rPr>
                <w:rStyle w:val="A9"/>
                <w:rFonts w:ascii="Times New Roman" w:hAnsi="Times New Roman" w:cs="Times New Roman"/>
                <w:sz w:val="24"/>
                <w:szCs w:val="24"/>
              </w:rPr>
              <w:lastRenderedPageBreak/>
              <w:t>Siswa tidak mengumpulkan tugas.</w:t>
            </w:r>
          </w:p>
        </w:tc>
      </w:tr>
    </w:tbl>
    <w:p w:rsidR="00445B3F" w:rsidRPr="00F668B9" w:rsidRDefault="00445B3F" w:rsidP="00E70611">
      <w:pPr>
        <w:spacing w:before="60" w:after="60" w:line="240" w:lineRule="auto"/>
        <w:ind w:left="426"/>
        <w:rPr>
          <w:rFonts w:ascii="Times New Roman" w:eastAsia="Times New Roman" w:hAnsi="Times New Roman" w:cs="Times New Roman"/>
          <w:b/>
          <w:bCs/>
          <w:sz w:val="24"/>
          <w:szCs w:val="24"/>
          <w:lang w:val="en-US"/>
        </w:rPr>
      </w:pPr>
    </w:p>
    <w:p w:rsidR="003430E3" w:rsidRPr="00341FF6" w:rsidRDefault="003430E3"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3430E3" w:rsidRPr="000F0E9C" w:rsidRDefault="003430E3"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 xml:space="preserve">Setiap siswa dapat melakukan pengkayaan sendiri untuk </w:t>
      </w:r>
      <w:r>
        <w:rPr>
          <w:rFonts w:ascii="Times New Roman" w:eastAsia="Times New Roman" w:hAnsi="Times New Roman" w:cs="Times New Roman"/>
          <w:sz w:val="24"/>
          <w:szCs w:val="24"/>
          <w:lang w:val="en-US"/>
        </w:rPr>
        <w:t xml:space="preserve">materi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3430E3" w:rsidRPr="000F0E9C" w:rsidRDefault="003430E3" w:rsidP="00E70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3430E3" w:rsidRPr="00341FF6" w:rsidRDefault="003430E3" w:rsidP="00E70611">
      <w:pPr>
        <w:tabs>
          <w:tab w:val="left" w:pos="426"/>
        </w:tabs>
        <w:spacing w:before="60" w:after="60" w:line="240" w:lineRule="auto"/>
        <w:jc w:val="both"/>
        <w:rPr>
          <w:rFonts w:ascii="Times New Roman" w:eastAsia="Times New Roman" w:hAnsi="Times New Roman" w:cs="Times New Roman"/>
          <w:b/>
          <w:bCs/>
          <w:sz w:val="24"/>
          <w:szCs w:val="24"/>
          <w:lang w:val="en-US"/>
        </w:rPr>
      </w:pPr>
    </w:p>
    <w:p w:rsidR="003430E3" w:rsidRPr="00341FF6" w:rsidRDefault="003430E3" w:rsidP="00E70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3430E3" w:rsidRPr="000208CC" w:rsidRDefault="003430E3" w:rsidP="00E70611">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3430E3" w:rsidRPr="000208CC" w:rsidRDefault="003430E3" w:rsidP="00E70611">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3430E3" w:rsidRPr="000208CC" w:rsidRDefault="003430E3" w:rsidP="00E70611">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3430E3" w:rsidRPr="000208CC" w:rsidRDefault="003430E3" w:rsidP="00E70611">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r>
        <w:rPr>
          <w:rFonts w:ascii="Times New Roman" w:hAnsi="Times New Roman" w:cs="Times New Roman"/>
          <w:color w:val="000000"/>
          <w:sz w:val="24"/>
          <w:szCs w:val="24"/>
          <w:lang w:val="en-US"/>
        </w:rPr>
        <w:t>materi pembelajaran</w:t>
      </w:r>
      <w:r w:rsidRPr="000208CC">
        <w:rPr>
          <w:rFonts w:ascii="Times New Roman" w:hAnsi="Times New Roman" w:cs="Times New Roman"/>
          <w:color w:val="000000"/>
          <w:sz w:val="24"/>
          <w:szCs w:val="24"/>
        </w:rPr>
        <w:t xml:space="preserve">? </w:t>
      </w:r>
    </w:p>
    <w:p w:rsidR="00062347" w:rsidRPr="00F668B9" w:rsidRDefault="00062347" w:rsidP="00E70611">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F668B9" w:rsidRDefault="00F52DE4" w:rsidP="00E70611">
      <w:pPr>
        <w:spacing w:before="60" w:after="60" w:line="240" w:lineRule="auto"/>
        <w:ind w:left="426"/>
        <w:rPr>
          <w:rFonts w:ascii="Times New Roman" w:eastAsia="Times New Roman" w:hAnsi="Times New Roman" w:cs="Times New Roman"/>
          <w:sz w:val="24"/>
          <w:szCs w:val="24"/>
          <w:lang w:val="en-US"/>
        </w:rPr>
      </w:pPr>
      <w:r w:rsidRPr="00F668B9">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F668B9" w:rsidTr="00DB52C4">
        <w:tc>
          <w:tcPr>
            <w:tcW w:w="9639" w:type="dxa"/>
            <w:shd w:val="clear" w:color="auto" w:fill="FABF8F" w:themeFill="accent6" w:themeFillTint="99"/>
          </w:tcPr>
          <w:p w:rsidR="00F52DE4" w:rsidRPr="00F668B9" w:rsidRDefault="00F52DE4" w:rsidP="00E70611">
            <w:pPr>
              <w:spacing w:before="60" w:after="60" w:line="240" w:lineRule="auto"/>
              <w:jc w:val="center"/>
              <w:rPr>
                <w:rFonts w:ascii="Times New Roman" w:eastAsia="Times New Roman" w:hAnsi="Times New Roman" w:cs="Times New Roman"/>
                <w:sz w:val="24"/>
                <w:szCs w:val="24"/>
                <w:lang w:val="en-US"/>
              </w:rPr>
            </w:pPr>
            <w:r w:rsidRPr="00F668B9">
              <w:rPr>
                <w:rFonts w:ascii="Times New Roman" w:eastAsia="Times New Roman" w:hAnsi="Times New Roman" w:cs="Times New Roman"/>
                <w:b/>
                <w:bCs/>
                <w:sz w:val="24"/>
                <w:szCs w:val="24"/>
                <w:lang w:val="en-US"/>
              </w:rPr>
              <w:lastRenderedPageBreak/>
              <w:t>LAMPIRAN- LAMPIRAN</w:t>
            </w:r>
          </w:p>
        </w:tc>
      </w:tr>
    </w:tbl>
    <w:p w:rsidR="00F52DE4" w:rsidRPr="00F668B9" w:rsidRDefault="00F52DE4" w:rsidP="00E70611">
      <w:pPr>
        <w:spacing w:before="60" w:after="60" w:line="240" w:lineRule="auto"/>
        <w:rPr>
          <w:rFonts w:ascii="Times New Roman" w:eastAsia="Times New Roman" w:hAnsi="Times New Roman" w:cs="Times New Roman"/>
          <w:sz w:val="24"/>
          <w:szCs w:val="24"/>
          <w:lang w:val="en-US"/>
        </w:rPr>
      </w:pPr>
    </w:p>
    <w:p w:rsidR="00B90895" w:rsidRPr="00F668B9" w:rsidRDefault="00B90895" w:rsidP="00E70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F668B9">
        <w:rPr>
          <w:rFonts w:ascii="Times New Roman" w:eastAsia="Times New Roman" w:hAnsi="Times New Roman" w:cs="Times New Roman"/>
          <w:b/>
          <w:bCs/>
          <w:i/>
          <w:iCs/>
          <w:sz w:val="24"/>
          <w:szCs w:val="24"/>
          <w:lang w:val="en-US"/>
        </w:rPr>
        <w:t>Lampiran 1</w:t>
      </w:r>
    </w:p>
    <w:p w:rsidR="002E5A71" w:rsidRPr="00F668B9" w:rsidRDefault="002E5A71" w:rsidP="00E7061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F668B9">
        <w:rPr>
          <w:rFonts w:ascii="Times New Roman" w:eastAsia="Times New Roman" w:hAnsi="Times New Roman" w:cs="Times New Roman"/>
          <w:b/>
          <w:bCs/>
          <w:sz w:val="24"/>
          <w:szCs w:val="24"/>
        </w:rPr>
        <w:t>LEMBAR KERJA PESERTA DIDIK (LKPD)</w:t>
      </w:r>
    </w:p>
    <w:p w:rsidR="00335D13" w:rsidRPr="00F668B9" w:rsidRDefault="00335D13" w:rsidP="00E70611">
      <w:pPr>
        <w:spacing w:before="60" w:after="60" w:line="240" w:lineRule="auto"/>
        <w:jc w:val="both"/>
        <w:rPr>
          <w:rFonts w:ascii="Times New Roman" w:eastAsia="Times New Roman" w:hAnsi="Times New Roman" w:cs="Times New Roman"/>
          <w:b/>
          <w:bCs/>
          <w:sz w:val="24"/>
          <w:szCs w:val="24"/>
          <w:lang w:val="en-US"/>
        </w:rPr>
      </w:pPr>
    </w:p>
    <w:p w:rsidR="0025703E" w:rsidRPr="00700925" w:rsidRDefault="0025703E" w:rsidP="00E70611">
      <w:pPr>
        <w:pStyle w:val="Pa9"/>
        <w:spacing w:before="60" w:after="60" w:line="240" w:lineRule="auto"/>
        <w:rPr>
          <w:rFonts w:ascii="Times New Roman" w:hAnsi="Times New Roman"/>
          <w:b/>
          <w:bCs/>
          <w:color w:val="000000"/>
        </w:rPr>
      </w:pPr>
      <w:r w:rsidRPr="00700925">
        <w:rPr>
          <w:rFonts w:ascii="Times New Roman" w:hAnsi="Times New Roman"/>
          <w:b/>
          <w:bCs/>
          <w:color w:val="000000"/>
        </w:rPr>
        <w:t>LEMBAR KERJA SISWA</w:t>
      </w:r>
    </w:p>
    <w:p w:rsidR="0025703E" w:rsidRPr="00700925" w:rsidRDefault="0025703E" w:rsidP="00E70611">
      <w:pPr>
        <w:pStyle w:val="Pa9"/>
        <w:spacing w:before="60" w:after="60" w:line="240" w:lineRule="auto"/>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25703E" w:rsidRPr="00700925" w:rsidRDefault="0025703E" w:rsidP="00E70611">
      <w:pPr>
        <w:pStyle w:val="Pa9"/>
        <w:spacing w:before="60" w:after="60" w:line="240" w:lineRule="auto"/>
        <w:rPr>
          <w:rFonts w:ascii="Times New Roman" w:hAnsi="Times New Roman"/>
          <w:color w:val="000000"/>
        </w:rPr>
      </w:pPr>
      <w:r w:rsidRPr="00700925">
        <w:rPr>
          <w:rFonts w:ascii="Times New Roman" w:hAnsi="Times New Roman"/>
          <w:color w:val="000000"/>
        </w:rPr>
        <w:t>Kelas</w:t>
      </w:r>
      <w:r>
        <w:rPr>
          <w:rFonts w:ascii="Times New Roman" w:hAnsi="Times New Roman"/>
          <w:color w:val="000000"/>
        </w:rPr>
        <w:tab/>
      </w:r>
      <w:r w:rsidRPr="00700925">
        <w:rPr>
          <w:rFonts w:ascii="Times New Roman" w:hAnsi="Times New Roman"/>
          <w:color w:val="000000"/>
        </w:rPr>
        <w:t>:</w:t>
      </w:r>
    </w:p>
    <w:p w:rsidR="0025703E" w:rsidRPr="00700925" w:rsidRDefault="0025703E" w:rsidP="00E70611">
      <w:pPr>
        <w:pStyle w:val="Pa9"/>
        <w:spacing w:before="60" w:after="60" w:line="240" w:lineRule="auto"/>
        <w:rPr>
          <w:rFonts w:ascii="Times New Roman" w:hAnsi="Times New Roman"/>
          <w:color w:val="000000"/>
        </w:rPr>
      </w:pPr>
      <w:r w:rsidRPr="00700925">
        <w:rPr>
          <w:rFonts w:ascii="Times New Roman" w:hAnsi="Times New Roman"/>
          <w:color w:val="000000"/>
        </w:rPr>
        <w:t>Simaklah penjelasan dari pekerja seni tentang mengapa dan bagaimana pekerjaannya mampu membantu sekitarnya, dan jawablah beberapa</w:t>
      </w:r>
      <w:r>
        <w:rPr>
          <w:rFonts w:ascii="Times New Roman" w:hAnsi="Times New Roman"/>
          <w:color w:val="000000"/>
        </w:rPr>
        <w:t xml:space="preserve"> </w:t>
      </w:r>
      <w:r w:rsidRPr="00700925">
        <w:rPr>
          <w:rFonts w:ascii="Times New Roman" w:hAnsi="Times New Roman"/>
          <w:color w:val="000000"/>
        </w:rPr>
        <w:t>pertanyaan berikut ini!</w:t>
      </w:r>
    </w:p>
    <w:p w:rsidR="0025703E" w:rsidRPr="00700925" w:rsidRDefault="0025703E" w:rsidP="00E70611">
      <w:pPr>
        <w:pStyle w:val="Pa9"/>
        <w:numPr>
          <w:ilvl w:val="0"/>
          <w:numId w:val="15"/>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Siapa namanya? Karya seni apa yang biasanya ia buat?</w:t>
      </w:r>
    </w:p>
    <w:p w:rsidR="0025703E" w:rsidRPr="00700925" w:rsidRDefault="0025703E" w:rsidP="00E70611">
      <w:pPr>
        <w:pStyle w:val="Pa9"/>
        <w:numPr>
          <w:ilvl w:val="0"/>
          <w:numId w:val="15"/>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Mengapa ia membuat karya seni tesebut?</w:t>
      </w:r>
    </w:p>
    <w:p w:rsidR="0025703E" w:rsidRPr="00700925" w:rsidRDefault="0025703E" w:rsidP="00E70611">
      <w:pPr>
        <w:pStyle w:val="Pa9"/>
        <w:numPr>
          <w:ilvl w:val="0"/>
          <w:numId w:val="15"/>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Bagaimana karya tersebut dibuat? Apakah ia dibantu oleh orang lain? Siapakah mereka?</w:t>
      </w:r>
    </w:p>
    <w:p w:rsidR="0025703E" w:rsidRDefault="0025703E" w:rsidP="00E70611">
      <w:pPr>
        <w:pStyle w:val="Pa9"/>
        <w:numPr>
          <w:ilvl w:val="0"/>
          <w:numId w:val="15"/>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Apakah keberadaannya membantu orang-orang atau lingkungan sekitar? Jika iya, bagaimana caranya?</w:t>
      </w:r>
    </w:p>
    <w:p w:rsidR="006E6248" w:rsidRDefault="006E6248" w:rsidP="006E6248">
      <w:pPr>
        <w:pStyle w:val="Default"/>
      </w:pPr>
    </w:p>
    <w:p w:rsidR="006E6248" w:rsidRDefault="006E6248" w:rsidP="006E6248">
      <w:pPr>
        <w:pStyle w:val="Default"/>
      </w:pPr>
    </w:p>
    <w:p w:rsidR="00B90895" w:rsidRPr="00F668B9" w:rsidRDefault="00B90895" w:rsidP="00E70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F668B9">
        <w:rPr>
          <w:rFonts w:ascii="Times New Roman" w:eastAsia="Times New Roman" w:hAnsi="Times New Roman" w:cs="Times New Roman"/>
          <w:b/>
          <w:bCs/>
          <w:i/>
          <w:iCs/>
          <w:sz w:val="24"/>
          <w:szCs w:val="24"/>
          <w:lang w:val="en-US"/>
        </w:rPr>
        <w:t>Lampiran 2</w:t>
      </w:r>
    </w:p>
    <w:p w:rsidR="001975B5" w:rsidRPr="00F668B9" w:rsidRDefault="001975B5" w:rsidP="00E7061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F668B9">
        <w:rPr>
          <w:rFonts w:ascii="Times New Roman" w:eastAsia="Times New Roman" w:hAnsi="Times New Roman" w:cs="Times New Roman"/>
          <w:b/>
          <w:bCs/>
          <w:sz w:val="24"/>
          <w:szCs w:val="24"/>
        </w:rPr>
        <w:t>BAHAN BACAAN GURU DAN PESERTA DIDIK</w:t>
      </w:r>
    </w:p>
    <w:p w:rsidR="00E63243" w:rsidRPr="00F668B9" w:rsidRDefault="00E63243" w:rsidP="00E70611">
      <w:pPr>
        <w:spacing w:before="60" w:after="60" w:line="240" w:lineRule="auto"/>
        <w:jc w:val="both"/>
        <w:rPr>
          <w:rFonts w:ascii="Times New Roman" w:eastAsia="Times New Roman" w:hAnsi="Times New Roman" w:cs="Times New Roman"/>
          <w:b/>
          <w:bCs/>
          <w:sz w:val="24"/>
          <w:szCs w:val="24"/>
          <w:lang w:val="en-US"/>
        </w:rPr>
      </w:pPr>
    </w:p>
    <w:p w:rsidR="004B176F" w:rsidRDefault="00FF4104" w:rsidP="00E70611">
      <w:pPr>
        <w:spacing w:before="60" w:after="60" w:line="240" w:lineRule="auto"/>
        <w:jc w:val="both"/>
        <w:rPr>
          <w:rFonts w:ascii="Times New Roman" w:hAnsi="Times New Roman" w:cs="Times New Roman"/>
          <w:color w:val="000000"/>
          <w:sz w:val="24"/>
          <w:szCs w:val="24"/>
          <w:lang w:val="en-US"/>
        </w:rPr>
      </w:pPr>
      <w:r w:rsidRPr="00F668B9">
        <w:rPr>
          <w:rFonts w:ascii="Times New Roman" w:hAnsi="Times New Roman" w:cs="Times New Roman"/>
          <w:color w:val="000000"/>
          <w:sz w:val="24"/>
          <w:szCs w:val="24"/>
        </w:rPr>
        <w:t>Dalam kegiatan “Berbagi”, peserta didik mendapatkan kesempatan untuk berbagi dan menyimak proses yang sudah dijalani oleh masing-masing kelompok.</w:t>
      </w:r>
    </w:p>
    <w:p w:rsidR="006E6248" w:rsidRDefault="006E6248" w:rsidP="00E70611">
      <w:pPr>
        <w:spacing w:before="60" w:after="60" w:line="240" w:lineRule="auto"/>
        <w:jc w:val="both"/>
        <w:rPr>
          <w:rFonts w:ascii="Times New Roman" w:hAnsi="Times New Roman" w:cs="Times New Roman"/>
          <w:color w:val="000000"/>
          <w:sz w:val="24"/>
          <w:szCs w:val="24"/>
          <w:lang w:val="en-US"/>
        </w:rPr>
      </w:pPr>
    </w:p>
    <w:p w:rsidR="006E6248" w:rsidRDefault="006E6248" w:rsidP="00E70611">
      <w:pPr>
        <w:spacing w:before="60" w:after="60" w:line="240" w:lineRule="auto"/>
        <w:jc w:val="both"/>
        <w:rPr>
          <w:rFonts w:ascii="Times New Roman" w:hAnsi="Times New Roman" w:cs="Times New Roman"/>
          <w:color w:val="000000"/>
          <w:sz w:val="24"/>
          <w:szCs w:val="24"/>
          <w:lang w:val="en-US"/>
        </w:rPr>
      </w:pPr>
    </w:p>
    <w:p w:rsidR="00B90895" w:rsidRPr="00F668B9" w:rsidRDefault="00B90895" w:rsidP="00E70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F668B9">
        <w:rPr>
          <w:rFonts w:ascii="Times New Roman" w:eastAsia="Times New Roman" w:hAnsi="Times New Roman" w:cs="Times New Roman"/>
          <w:b/>
          <w:bCs/>
          <w:i/>
          <w:iCs/>
          <w:sz w:val="24"/>
          <w:szCs w:val="24"/>
          <w:lang w:val="en-US"/>
        </w:rPr>
        <w:t>Lampiran 3</w:t>
      </w:r>
    </w:p>
    <w:p w:rsidR="00C115BF" w:rsidRPr="009A799B" w:rsidRDefault="00C115BF" w:rsidP="00E7061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rPr>
        <w:t>GLOSARIUM</w:t>
      </w:r>
    </w:p>
    <w:p w:rsidR="00C115BF" w:rsidRPr="003C498B" w:rsidRDefault="00C115BF" w:rsidP="00E70611">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Design thinking</w:t>
      </w:r>
      <w:r w:rsidRPr="003C498B">
        <w:rPr>
          <w:rFonts w:ascii="Times New Roman" w:hAnsi="Times New Roman" w:cs="Times New Roman"/>
          <w:color w:val="000000"/>
          <w:sz w:val="24"/>
          <w:szCs w:val="24"/>
        </w:rPr>
        <w:t xml:space="preserve"> : sebuah pola berpikir khas desainer yang fokus pada solusi untuk memahami permasalahan di masyarakat dan mencari pemecahannya. </w:t>
      </w:r>
    </w:p>
    <w:p w:rsidR="00C115BF" w:rsidRPr="003C498B" w:rsidRDefault="00C115BF" w:rsidP="00E70611">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Art-based research</w:t>
      </w:r>
      <w:r w:rsidRPr="003C498B">
        <w:rPr>
          <w:rFonts w:ascii="Times New Roman" w:hAnsi="Times New Roman" w:cs="Times New Roman"/>
          <w:color w:val="000000"/>
          <w:sz w:val="24"/>
          <w:szCs w:val="24"/>
        </w:rPr>
        <w:t xml:space="preserve"> : sebuah metode penelitian khas seni yang fokus pada perumusan masalah dan pengembangan alternatif, baik itu sudut pandang atau solusi.</w:t>
      </w:r>
    </w:p>
    <w:p w:rsidR="00C115BF" w:rsidRPr="003C498B" w:rsidRDefault="00C115BF" w:rsidP="00E70611">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Komplementer</w:t>
      </w:r>
      <w:r w:rsidRPr="003C498B">
        <w:rPr>
          <w:rFonts w:ascii="Times New Roman" w:hAnsi="Times New Roman" w:cs="Times New Roman"/>
          <w:color w:val="000000"/>
          <w:sz w:val="24"/>
          <w:szCs w:val="24"/>
        </w:rPr>
        <w:t>: saling melengkapi satu sama lainnya.</w:t>
      </w:r>
    </w:p>
    <w:p w:rsidR="00C115BF" w:rsidRPr="003C498B" w:rsidRDefault="00C115BF" w:rsidP="00E70611">
      <w:pPr>
        <w:spacing w:before="60" w:after="60" w:line="240" w:lineRule="auto"/>
        <w:jc w:val="both"/>
        <w:rPr>
          <w:rFonts w:ascii="Times New Roman" w:hAnsi="Times New Roman" w:cs="Times New Roman"/>
          <w:color w:val="000000"/>
          <w:sz w:val="24"/>
          <w:szCs w:val="24"/>
        </w:rPr>
      </w:pPr>
    </w:p>
    <w:p w:rsidR="00C115BF" w:rsidRPr="009A799B" w:rsidRDefault="00C115BF" w:rsidP="00E70611">
      <w:pPr>
        <w:spacing w:before="60" w:after="60" w:line="240" w:lineRule="auto"/>
        <w:jc w:val="both"/>
        <w:rPr>
          <w:rFonts w:ascii="Times New Roman" w:eastAsia="Times New Roman" w:hAnsi="Times New Roman" w:cs="Times New Roman"/>
          <w:sz w:val="24"/>
          <w:szCs w:val="24"/>
          <w:lang w:val="en-US"/>
        </w:rPr>
      </w:pPr>
    </w:p>
    <w:p w:rsidR="00C115BF" w:rsidRPr="009A799B" w:rsidRDefault="00C115BF" w:rsidP="00E70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A799B">
        <w:rPr>
          <w:rFonts w:ascii="Times New Roman" w:eastAsia="Times New Roman" w:hAnsi="Times New Roman" w:cs="Times New Roman"/>
          <w:b/>
          <w:bCs/>
          <w:i/>
          <w:iCs/>
          <w:sz w:val="24"/>
          <w:szCs w:val="24"/>
          <w:lang w:val="en-US"/>
        </w:rPr>
        <w:t>Lampiran 4</w:t>
      </w:r>
    </w:p>
    <w:p w:rsidR="000A63BD" w:rsidRPr="00341FF6" w:rsidRDefault="000A63BD" w:rsidP="00E7061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0A63BD" w:rsidRPr="00871BDF" w:rsidRDefault="000A63BD" w:rsidP="00E70611">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r w:rsidRPr="00871BDF">
        <w:rPr>
          <w:rFonts w:ascii="Times New Roman" w:hAnsi="Times New Roman" w:cs="Times New Roman"/>
          <w:b/>
          <w:bCs/>
          <w:color w:val="000000"/>
          <w:sz w:val="24"/>
          <w:lang w:val="en-US"/>
        </w:rPr>
        <w:t>Buku:</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Hume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diterbitkan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s tahun 2014</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Hogan diterbitkan oleh </w:t>
      </w:r>
      <w:r w:rsidRPr="00871BDF">
        <w:rPr>
          <w:rFonts w:ascii="Times New Roman" w:hAnsi="Times New Roman" w:cs="Times New Roman"/>
          <w:i/>
          <w:iCs/>
          <w:color w:val="000000"/>
          <w:sz w:val="24"/>
          <w:lang w:val="en-US"/>
        </w:rPr>
        <w:t xml:space="preserve">Teacher’s College Press </w:t>
      </w:r>
      <w:r w:rsidRPr="00871BDF">
        <w:rPr>
          <w:rFonts w:ascii="Times New Roman" w:hAnsi="Times New Roman" w:cs="Times New Roman"/>
          <w:color w:val="000000"/>
          <w:sz w:val="24"/>
          <w:lang w:val="en-US"/>
        </w:rPr>
        <w:t>tahun 2018</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Classroom diterbitkan oleh </w:t>
      </w:r>
      <w:r w:rsidRPr="00871BDF">
        <w:rPr>
          <w:rFonts w:ascii="Times New Roman" w:hAnsi="Times New Roman" w:cs="Times New Roman"/>
          <w:i/>
          <w:iCs/>
          <w:color w:val="000000"/>
          <w:sz w:val="24"/>
          <w:lang w:val="en-US"/>
        </w:rPr>
        <w:t xml:space="preserve">Center for Responsive Schools </w:t>
      </w:r>
      <w:r w:rsidRPr="00871BDF">
        <w:rPr>
          <w:rFonts w:ascii="Times New Roman" w:hAnsi="Times New Roman" w:cs="Times New Roman"/>
          <w:color w:val="000000"/>
          <w:sz w:val="24"/>
          <w:lang w:val="en-US"/>
        </w:rPr>
        <w:t>tahun 2016</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“Perjalanan Seni Rupa Indonesia: Dari Zaman Prasejarah Hingga Kini” oleh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Panitia Pameran KIAS (Editor) diterbitkan oleh Pameran KIAS pada tahun 1990</w:t>
      </w:r>
    </w:p>
    <w:p w:rsidR="000A63BD" w:rsidRPr="00871BDF" w:rsidRDefault="000A63BD" w:rsidP="00E70611">
      <w:pPr>
        <w:autoSpaceDE w:val="0"/>
        <w:autoSpaceDN w:val="0"/>
        <w:adjustRightInd w:val="0"/>
        <w:spacing w:before="60" w:after="60" w:line="240" w:lineRule="auto"/>
        <w:rPr>
          <w:rFonts w:ascii="Times New Roman" w:hAnsi="Times New Roman" w:cs="Times New Roman"/>
          <w:color w:val="000000"/>
          <w:sz w:val="24"/>
          <w:lang w:val="en-US"/>
        </w:rPr>
      </w:pPr>
    </w:p>
    <w:p w:rsidR="000A63BD" w:rsidRPr="00871BDF" w:rsidRDefault="000A63BD" w:rsidP="00E70611">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Budaya / Galeri: </w:t>
      </w:r>
    </w:p>
    <w:p w:rsidR="000A63BD" w:rsidRPr="00871BDF" w:rsidRDefault="000A63BD" w:rsidP="00E70611">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Kunjungan ke museum, balai budaya, atau galeri dapat menjadi sebuah pilihan yang menambah wawasan peserta didik tentang dunia seni rupa. Menjadikan karya-karya seni di tempat-tempat ini sebuah sumber bahan ajar memerlukan persiapan yang matang. Beberapa pertanyaan yang bisa membantu peserta didik menelusuri lebih jauh karya-karya seni yang ada di sana:</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apa saja yang bisa ditemui di sana?</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Siapa nama seniman yang karyanya ada di sana?</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paling kamu sukai? Kenapa?</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menurutmu paling aneh? Kenapa?</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Bisakah kamu ceritakan ulang karya-karya tersebut? Apa yang bisa kamu lihat pada karya-karya tersebut?</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Apakah karya-karya tersebut mengingatkan kamu pada sesuatu?</w:t>
      </w:r>
    </w:p>
    <w:p w:rsidR="000A63BD" w:rsidRPr="00871BDF" w:rsidRDefault="000A63BD" w:rsidP="00E70611">
      <w:pPr>
        <w:autoSpaceDE w:val="0"/>
        <w:autoSpaceDN w:val="0"/>
        <w:adjustRightInd w:val="0"/>
        <w:spacing w:before="60" w:after="60" w:line="240" w:lineRule="auto"/>
        <w:rPr>
          <w:rFonts w:ascii="Times New Roman" w:hAnsi="Times New Roman" w:cs="Times New Roman"/>
          <w:color w:val="000000"/>
          <w:sz w:val="24"/>
          <w:lang w:val="en-US"/>
        </w:rPr>
      </w:pPr>
    </w:p>
    <w:p w:rsidR="000A63BD" w:rsidRPr="00871BDF" w:rsidRDefault="000A63BD" w:rsidP="00E70611">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0A63BD" w:rsidRPr="00871BDF" w:rsidRDefault="000A63BD" w:rsidP="00E70611">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Sumber bahan ajar yang tersedia di internet tidak semuanya bisa bermanfaat, beberapa malah karena tidak jelas sumbernya menjadi tidak dapat digunakan sebagai bahan ajar yang bertanggung jawab. Beberapa juga harus diteliti terlebih dahulu agar memastikan tidak ada unsur pornografi ataupun SARA. Namun demikian, beberapa sumber yang bisa digunakan untuk mencari referensi seniman dan karyanya atau menambah wawasan bagi Anda ataupun peserta didik tentang sejarah seni antara lain:</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0A63BD" w:rsidRPr="00871BDF" w:rsidRDefault="000A63BD" w:rsidP="00E7061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0A63BD"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00B8F" w:rsidRDefault="00000B8F" w:rsidP="00106445">
      <w:pPr>
        <w:spacing w:after="0" w:line="240" w:lineRule="auto"/>
      </w:pPr>
      <w:r>
        <w:separator/>
      </w:r>
    </w:p>
  </w:endnote>
  <w:endnote w:type="continuationSeparator" w:id="0">
    <w:p w:rsidR="00000B8F" w:rsidRDefault="00000B8F" w:rsidP="00106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00B8F" w:rsidRDefault="00000B8F" w:rsidP="00106445">
      <w:pPr>
        <w:spacing w:after="0" w:line="240" w:lineRule="auto"/>
      </w:pPr>
      <w:r>
        <w:separator/>
      </w:r>
    </w:p>
  </w:footnote>
  <w:footnote w:type="continuationSeparator" w:id="0">
    <w:p w:rsidR="00000B8F" w:rsidRDefault="00000B8F" w:rsidP="001064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06445" w:rsidRDefault="00106445" w:rsidP="00106445">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7" w15:restartNumberingAfterBreak="0">
    <w:nsid w:val="28788CDA"/>
    <w:multiLevelType w:val="hybridMultilevel"/>
    <w:tmpl w:val="A29B788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2"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4"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2018800339">
    <w:abstractNumId w:val="10"/>
  </w:num>
  <w:num w:numId="2" w16cid:durableId="1261372045">
    <w:abstractNumId w:val="1"/>
  </w:num>
  <w:num w:numId="3" w16cid:durableId="1530488336">
    <w:abstractNumId w:val="0"/>
  </w:num>
  <w:num w:numId="4" w16cid:durableId="49697340">
    <w:abstractNumId w:val="2"/>
  </w:num>
  <w:num w:numId="5" w16cid:durableId="1041516384">
    <w:abstractNumId w:val="14"/>
  </w:num>
  <w:num w:numId="6" w16cid:durableId="1791363786">
    <w:abstractNumId w:val="11"/>
  </w:num>
  <w:num w:numId="7" w16cid:durableId="1291130213">
    <w:abstractNumId w:val="13"/>
  </w:num>
  <w:num w:numId="8" w16cid:durableId="1872959213">
    <w:abstractNumId w:val="4"/>
  </w:num>
  <w:num w:numId="9" w16cid:durableId="1960866821">
    <w:abstractNumId w:val="3"/>
  </w:num>
  <w:num w:numId="10" w16cid:durableId="1127430307">
    <w:abstractNumId w:val="12"/>
  </w:num>
  <w:num w:numId="11" w16cid:durableId="858474214">
    <w:abstractNumId w:val="5"/>
  </w:num>
  <w:num w:numId="12" w16cid:durableId="1430273535">
    <w:abstractNumId w:val="8"/>
  </w:num>
  <w:num w:numId="13" w16cid:durableId="216825600">
    <w:abstractNumId w:val="6"/>
  </w:num>
  <w:num w:numId="14" w16cid:durableId="1792745354">
    <w:abstractNumId w:val="7"/>
  </w:num>
  <w:num w:numId="15" w16cid:durableId="1845573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00B8F"/>
    <w:rsid w:val="00020081"/>
    <w:rsid w:val="00021DE1"/>
    <w:rsid w:val="00034456"/>
    <w:rsid w:val="000375CB"/>
    <w:rsid w:val="000463F7"/>
    <w:rsid w:val="00047622"/>
    <w:rsid w:val="000601C1"/>
    <w:rsid w:val="000610F5"/>
    <w:rsid w:val="00062347"/>
    <w:rsid w:val="00067BCC"/>
    <w:rsid w:val="000855C1"/>
    <w:rsid w:val="00093050"/>
    <w:rsid w:val="000A1B6F"/>
    <w:rsid w:val="000A63BD"/>
    <w:rsid w:val="000E608C"/>
    <w:rsid w:val="000F120D"/>
    <w:rsid w:val="000F696F"/>
    <w:rsid w:val="0010019D"/>
    <w:rsid w:val="00106445"/>
    <w:rsid w:val="00112AFE"/>
    <w:rsid w:val="00124059"/>
    <w:rsid w:val="00126693"/>
    <w:rsid w:val="00142D76"/>
    <w:rsid w:val="00151FDC"/>
    <w:rsid w:val="00163C2D"/>
    <w:rsid w:val="00173E72"/>
    <w:rsid w:val="00185C88"/>
    <w:rsid w:val="00191B5B"/>
    <w:rsid w:val="001927F6"/>
    <w:rsid w:val="00196144"/>
    <w:rsid w:val="00196B0C"/>
    <w:rsid w:val="001975B5"/>
    <w:rsid w:val="001A12D7"/>
    <w:rsid w:val="001A2BA4"/>
    <w:rsid w:val="001D7AD4"/>
    <w:rsid w:val="00206839"/>
    <w:rsid w:val="002270EB"/>
    <w:rsid w:val="00227B30"/>
    <w:rsid w:val="0025703E"/>
    <w:rsid w:val="002745C4"/>
    <w:rsid w:val="00286099"/>
    <w:rsid w:val="00286A60"/>
    <w:rsid w:val="002B691C"/>
    <w:rsid w:val="002C07B1"/>
    <w:rsid w:val="002D3662"/>
    <w:rsid w:val="002D52F8"/>
    <w:rsid w:val="002D61CB"/>
    <w:rsid w:val="002E5A71"/>
    <w:rsid w:val="00312431"/>
    <w:rsid w:val="00315B0D"/>
    <w:rsid w:val="00317A4D"/>
    <w:rsid w:val="003219B3"/>
    <w:rsid w:val="003268E9"/>
    <w:rsid w:val="003325B7"/>
    <w:rsid w:val="0033285B"/>
    <w:rsid w:val="00333820"/>
    <w:rsid w:val="00335D13"/>
    <w:rsid w:val="003430E3"/>
    <w:rsid w:val="00351F8C"/>
    <w:rsid w:val="00356E66"/>
    <w:rsid w:val="00362567"/>
    <w:rsid w:val="003658FE"/>
    <w:rsid w:val="0036767F"/>
    <w:rsid w:val="003958D1"/>
    <w:rsid w:val="003A7D52"/>
    <w:rsid w:val="003B68D9"/>
    <w:rsid w:val="003D2352"/>
    <w:rsid w:val="003D7D6D"/>
    <w:rsid w:val="004036E0"/>
    <w:rsid w:val="00405544"/>
    <w:rsid w:val="00445B3F"/>
    <w:rsid w:val="00456196"/>
    <w:rsid w:val="00484962"/>
    <w:rsid w:val="004931BA"/>
    <w:rsid w:val="004B176F"/>
    <w:rsid w:val="004C0C44"/>
    <w:rsid w:val="004C1CDF"/>
    <w:rsid w:val="004C30B2"/>
    <w:rsid w:val="004D404E"/>
    <w:rsid w:val="004D7BED"/>
    <w:rsid w:val="00505E06"/>
    <w:rsid w:val="00521424"/>
    <w:rsid w:val="00532B40"/>
    <w:rsid w:val="00562792"/>
    <w:rsid w:val="00563480"/>
    <w:rsid w:val="005821C4"/>
    <w:rsid w:val="00596C57"/>
    <w:rsid w:val="005A691B"/>
    <w:rsid w:val="005B13A1"/>
    <w:rsid w:val="005B22B7"/>
    <w:rsid w:val="005C6B30"/>
    <w:rsid w:val="005D1605"/>
    <w:rsid w:val="005D70A3"/>
    <w:rsid w:val="005F46E2"/>
    <w:rsid w:val="006221D0"/>
    <w:rsid w:val="0062715B"/>
    <w:rsid w:val="00631FA1"/>
    <w:rsid w:val="00636235"/>
    <w:rsid w:val="006370D8"/>
    <w:rsid w:val="006433F5"/>
    <w:rsid w:val="006459C1"/>
    <w:rsid w:val="0065065E"/>
    <w:rsid w:val="00650CD3"/>
    <w:rsid w:val="006523C1"/>
    <w:rsid w:val="006922F3"/>
    <w:rsid w:val="006A6AB9"/>
    <w:rsid w:val="006B1B29"/>
    <w:rsid w:val="006C19DB"/>
    <w:rsid w:val="006C4007"/>
    <w:rsid w:val="006E6248"/>
    <w:rsid w:val="007015EE"/>
    <w:rsid w:val="00707332"/>
    <w:rsid w:val="007075CA"/>
    <w:rsid w:val="007206FC"/>
    <w:rsid w:val="007243C2"/>
    <w:rsid w:val="00731017"/>
    <w:rsid w:val="00744304"/>
    <w:rsid w:val="00745242"/>
    <w:rsid w:val="0075195E"/>
    <w:rsid w:val="0076673A"/>
    <w:rsid w:val="007844EA"/>
    <w:rsid w:val="00790E67"/>
    <w:rsid w:val="00791638"/>
    <w:rsid w:val="0079337A"/>
    <w:rsid w:val="007A138E"/>
    <w:rsid w:val="007A2AEF"/>
    <w:rsid w:val="007F2FC2"/>
    <w:rsid w:val="00827BED"/>
    <w:rsid w:val="00835650"/>
    <w:rsid w:val="00835DCD"/>
    <w:rsid w:val="00840C5D"/>
    <w:rsid w:val="00854F56"/>
    <w:rsid w:val="0087422D"/>
    <w:rsid w:val="008900C9"/>
    <w:rsid w:val="008911B2"/>
    <w:rsid w:val="008A7223"/>
    <w:rsid w:val="008A7444"/>
    <w:rsid w:val="008F121B"/>
    <w:rsid w:val="00904B46"/>
    <w:rsid w:val="00916F95"/>
    <w:rsid w:val="0093014A"/>
    <w:rsid w:val="00952486"/>
    <w:rsid w:val="00961E94"/>
    <w:rsid w:val="00977105"/>
    <w:rsid w:val="009B56EC"/>
    <w:rsid w:val="009D1128"/>
    <w:rsid w:val="009D1512"/>
    <w:rsid w:val="009E73CE"/>
    <w:rsid w:val="009F01A5"/>
    <w:rsid w:val="009F2E73"/>
    <w:rsid w:val="009F3C86"/>
    <w:rsid w:val="00A01CF5"/>
    <w:rsid w:val="00A06D32"/>
    <w:rsid w:val="00A0798D"/>
    <w:rsid w:val="00A14723"/>
    <w:rsid w:val="00A17C5D"/>
    <w:rsid w:val="00A4124F"/>
    <w:rsid w:val="00A62752"/>
    <w:rsid w:val="00A74824"/>
    <w:rsid w:val="00AD38E7"/>
    <w:rsid w:val="00AD75B9"/>
    <w:rsid w:val="00AE15ED"/>
    <w:rsid w:val="00B03B4B"/>
    <w:rsid w:val="00B10E0E"/>
    <w:rsid w:val="00B40FB5"/>
    <w:rsid w:val="00B60D69"/>
    <w:rsid w:val="00B90895"/>
    <w:rsid w:val="00B9700F"/>
    <w:rsid w:val="00BA546C"/>
    <w:rsid w:val="00BB2B0F"/>
    <w:rsid w:val="00BC3E47"/>
    <w:rsid w:val="00BD2413"/>
    <w:rsid w:val="00BD2F2B"/>
    <w:rsid w:val="00BD33EC"/>
    <w:rsid w:val="00BE1593"/>
    <w:rsid w:val="00BE56A6"/>
    <w:rsid w:val="00C00F74"/>
    <w:rsid w:val="00C069FE"/>
    <w:rsid w:val="00C115BF"/>
    <w:rsid w:val="00C268B1"/>
    <w:rsid w:val="00C27E18"/>
    <w:rsid w:val="00C35810"/>
    <w:rsid w:val="00C4229A"/>
    <w:rsid w:val="00C44FAD"/>
    <w:rsid w:val="00C45677"/>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22470"/>
    <w:rsid w:val="00D7698C"/>
    <w:rsid w:val="00D94114"/>
    <w:rsid w:val="00DA73F4"/>
    <w:rsid w:val="00DB2774"/>
    <w:rsid w:val="00DB52C4"/>
    <w:rsid w:val="00DB7FB3"/>
    <w:rsid w:val="00DC0C13"/>
    <w:rsid w:val="00DE3D21"/>
    <w:rsid w:val="00DE6B6E"/>
    <w:rsid w:val="00E005A2"/>
    <w:rsid w:val="00E40E09"/>
    <w:rsid w:val="00E47540"/>
    <w:rsid w:val="00E55E56"/>
    <w:rsid w:val="00E63243"/>
    <w:rsid w:val="00E70611"/>
    <w:rsid w:val="00EB156A"/>
    <w:rsid w:val="00EC21A0"/>
    <w:rsid w:val="00EC5F64"/>
    <w:rsid w:val="00EE2650"/>
    <w:rsid w:val="00EF32E6"/>
    <w:rsid w:val="00EF7F76"/>
    <w:rsid w:val="00F00284"/>
    <w:rsid w:val="00F03C26"/>
    <w:rsid w:val="00F04346"/>
    <w:rsid w:val="00F24D6D"/>
    <w:rsid w:val="00F47088"/>
    <w:rsid w:val="00F50292"/>
    <w:rsid w:val="00F52DE4"/>
    <w:rsid w:val="00F54A0E"/>
    <w:rsid w:val="00F668B9"/>
    <w:rsid w:val="00F70A3B"/>
    <w:rsid w:val="00F76152"/>
    <w:rsid w:val="00F95005"/>
    <w:rsid w:val="00FA421E"/>
    <w:rsid w:val="00FA69C7"/>
    <w:rsid w:val="00FB5E8B"/>
    <w:rsid w:val="00FC736B"/>
    <w:rsid w:val="00FD26D0"/>
    <w:rsid w:val="00FD6EC6"/>
    <w:rsid w:val="00FE75CC"/>
    <w:rsid w:val="00FF3BAA"/>
    <w:rsid w:val="00FF41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B22C7"/>
  <w15:docId w15:val="{7C667442-CFE3-4090-AED5-73879EAFE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customStyle="1" w:styleId="Pa9">
    <w:name w:val="Pa9"/>
    <w:basedOn w:val="Default"/>
    <w:next w:val="Default"/>
    <w:uiPriority w:val="99"/>
    <w:rsid w:val="00124059"/>
    <w:pPr>
      <w:spacing w:line="221" w:lineRule="atLeast"/>
    </w:pPr>
    <w:rPr>
      <w:rFonts w:ascii="Adobe Caslon Pro" w:hAnsi="Adobe Caslon Pro"/>
      <w:color w:val="auto"/>
    </w:rPr>
  </w:style>
  <w:style w:type="character" w:customStyle="1" w:styleId="A9">
    <w:name w:val="A9"/>
    <w:uiPriority w:val="99"/>
    <w:rsid w:val="00124059"/>
    <w:rPr>
      <w:rFonts w:cs="Adobe Caslon Pro"/>
      <w:color w:val="000000"/>
      <w:sz w:val="16"/>
      <w:szCs w:val="16"/>
    </w:rPr>
  </w:style>
  <w:style w:type="paragraph" w:customStyle="1" w:styleId="Pa36">
    <w:name w:val="Pa36"/>
    <w:basedOn w:val="Normal"/>
    <w:next w:val="Normal"/>
    <w:uiPriority w:val="99"/>
    <w:rsid w:val="00124059"/>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124059"/>
    <w:rPr>
      <w:rFonts w:cs="Adobe Caslon Pro"/>
      <w:color w:val="000000"/>
      <w:sz w:val="20"/>
      <w:szCs w:val="20"/>
    </w:rPr>
  </w:style>
  <w:style w:type="paragraph" w:customStyle="1" w:styleId="Pa35">
    <w:name w:val="Pa35"/>
    <w:basedOn w:val="Default"/>
    <w:next w:val="Default"/>
    <w:uiPriority w:val="99"/>
    <w:rsid w:val="00126693"/>
    <w:pPr>
      <w:spacing w:line="601" w:lineRule="atLeast"/>
    </w:pPr>
    <w:rPr>
      <w:rFonts w:ascii="Adobe Caslon Pro" w:hAnsi="Adobe Caslon Pro"/>
      <w:color w:val="auto"/>
    </w:rPr>
  </w:style>
  <w:style w:type="character" w:customStyle="1" w:styleId="A6">
    <w:name w:val="A6"/>
    <w:uiPriority w:val="99"/>
    <w:rsid w:val="00126693"/>
    <w:rPr>
      <w:rFonts w:cs="Adobe Caslon Pro"/>
      <w:b/>
      <w:bCs/>
      <w:color w:val="000000"/>
      <w:sz w:val="48"/>
      <w:szCs w:val="48"/>
    </w:rPr>
  </w:style>
  <w:style w:type="character" w:customStyle="1" w:styleId="A15">
    <w:name w:val="A15"/>
    <w:uiPriority w:val="99"/>
    <w:rsid w:val="00FF4104"/>
    <w:rPr>
      <w:rFonts w:cs="Adobe Caslon Pro"/>
      <w:b/>
      <w:bCs/>
      <w:color w:val="000000"/>
      <w:sz w:val="36"/>
      <w:szCs w:val="36"/>
    </w:rPr>
  </w:style>
  <w:style w:type="character" w:customStyle="1" w:styleId="A7">
    <w:name w:val="A7"/>
    <w:uiPriority w:val="99"/>
    <w:rsid w:val="00FF4104"/>
    <w:rPr>
      <w:rFonts w:cs="Adobe Caslon Pro"/>
      <w:color w:val="000000"/>
      <w:sz w:val="22"/>
      <w:szCs w:val="22"/>
    </w:rPr>
  </w:style>
  <w:style w:type="paragraph" w:customStyle="1" w:styleId="Pa16">
    <w:name w:val="Pa16"/>
    <w:basedOn w:val="Default"/>
    <w:next w:val="Default"/>
    <w:uiPriority w:val="99"/>
    <w:rsid w:val="003658FE"/>
    <w:pPr>
      <w:spacing w:line="221" w:lineRule="atLeast"/>
    </w:pPr>
    <w:rPr>
      <w:rFonts w:ascii="Adobe Caslon Pro" w:hAnsi="Adobe Caslon Pro"/>
      <w:color w:val="auto"/>
    </w:rPr>
  </w:style>
  <w:style w:type="paragraph" w:styleId="Header">
    <w:name w:val="header"/>
    <w:basedOn w:val="Normal"/>
    <w:link w:val="HeaderChar"/>
    <w:uiPriority w:val="99"/>
    <w:unhideWhenUsed/>
    <w:rsid w:val="00106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6445"/>
    <w:rPr>
      <w:rFonts w:asciiTheme="minorHAnsi" w:hAnsiTheme="minorHAnsi" w:cstheme="minorBidi"/>
      <w:sz w:val="22"/>
      <w:szCs w:val="22"/>
      <w:lang w:val="id-ID"/>
    </w:rPr>
  </w:style>
  <w:style w:type="paragraph" w:styleId="Footer">
    <w:name w:val="footer"/>
    <w:basedOn w:val="Normal"/>
    <w:link w:val="FooterChar"/>
    <w:uiPriority w:val="99"/>
    <w:unhideWhenUsed/>
    <w:rsid w:val="00106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6445"/>
    <w:rPr>
      <w:rFonts w:asciiTheme="minorHAnsi" w:hAnsiTheme="minorHAnsi" w:cstheme="minorBidi"/>
      <w:sz w:val="22"/>
      <w:szCs w:val="22"/>
      <w:lang w:val="id-ID"/>
    </w:rPr>
  </w:style>
  <w:style w:type="character" w:styleId="Hyperlink">
    <w:name w:val="Hyperlink"/>
    <w:basedOn w:val="DefaultParagraphFont"/>
    <w:uiPriority w:val="99"/>
    <w:unhideWhenUsed/>
    <w:rsid w:val="001064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2082</TotalTime>
  <Pages>7</Pages>
  <Words>1830</Words>
  <Characters>10436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175</cp:revision>
  <dcterms:created xsi:type="dcterms:W3CDTF">2022-02-21T23:21:00Z</dcterms:created>
  <dcterms:modified xsi:type="dcterms:W3CDTF">2025-12-16T17:42:00Z</dcterms:modified>
</cp:coreProperties>
</file>